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B749A" w14:paraId="50543A67" w14:textId="77777777" w:rsidTr="0082242C">
        <w:tc>
          <w:tcPr>
            <w:tcW w:w="10456" w:type="dxa"/>
          </w:tcPr>
          <w:p w14:paraId="5C7BECA9" w14:textId="1F5B6BC3" w:rsidR="009B749A" w:rsidRPr="004B0890" w:rsidRDefault="009B749A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 w:rsidR="00743026">
              <w:t xml:space="preserve">Doping </w:t>
            </w:r>
            <w:r w:rsidR="00743026">
              <w:rPr>
                <w:rFonts w:hint="eastAsia"/>
              </w:rPr>
              <w:t>공정</w:t>
            </w:r>
          </w:p>
          <w:p w14:paraId="1932EE42" w14:textId="77777777" w:rsidR="009B749A" w:rsidRPr="008F35E5" w:rsidRDefault="009B749A" w:rsidP="0082242C">
            <w:pPr>
              <w:widowControl/>
              <w:wordWrap/>
              <w:autoSpaceDE/>
              <w:autoSpaceDN/>
            </w:pPr>
          </w:p>
          <w:p w14:paraId="4130AFA8" w14:textId="1262AFA3" w:rsidR="009B749A" w:rsidRPr="00C54CDF" w:rsidRDefault="009B749A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A.</w:t>
            </w:r>
          </w:p>
          <w:p w14:paraId="03CFA75D" w14:textId="15C4B6E3" w:rsidR="009B749A" w:rsidRPr="00192579" w:rsidRDefault="001830EB" w:rsidP="009B749A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</w:t>
            </w:r>
            <w:r>
              <w:rPr>
                <w:rFonts w:hint="eastAsia"/>
              </w:rPr>
              <w:t xml:space="preserve">형 또는 </w:t>
            </w:r>
            <w:r>
              <w:t>n</w:t>
            </w:r>
            <w:r>
              <w:rPr>
                <w:rFonts w:hint="eastAsia"/>
              </w:rPr>
              <w:t>형 반도체를 만들기 위해 3족, 5족 원소를 주입시키는 공정</w:t>
            </w:r>
          </w:p>
        </w:tc>
      </w:tr>
    </w:tbl>
    <w:p w14:paraId="2419523B" w14:textId="2204A794" w:rsidR="006860F0" w:rsidRDefault="006860F0" w:rsidP="009B749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830EB" w14:paraId="7B199EA4" w14:textId="77777777" w:rsidTr="0082242C">
        <w:tc>
          <w:tcPr>
            <w:tcW w:w="10456" w:type="dxa"/>
          </w:tcPr>
          <w:p w14:paraId="6FD747F2" w14:textId="4A0FF630" w:rsidR="001830EB" w:rsidRPr="004B0890" w:rsidRDefault="001830EB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 w:rsidR="0090169B">
              <w:t>Diffusion</w:t>
            </w:r>
            <w:r w:rsidR="0090169B">
              <w:rPr>
                <w:rFonts w:hint="eastAsia"/>
              </w:rPr>
              <w:t xml:space="preserve"> 공정</w:t>
            </w:r>
          </w:p>
          <w:p w14:paraId="30F00E38" w14:textId="77777777" w:rsidR="001830EB" w:rsidRPr="008F35E5" w:rsidRDefault="001830EB" w:rsidP="0082242C">
            <w:pPr>
              <w:widowControl/>
              <w:wordWrap/>
              <w:autoSpaceDE/>
              <w:autoSpaceDN/>
            </w:pPr>
          </w:p>
          <w:p w14:paraId="3519E0B1" w14:textId="77777777" w:rsidR="001830EB" w:rsidRDefault="001830EB" w:rsidP="001830EB">
            <w:pPr>
              <w:widowControl/>
              <w:wordWrap/>
              <w:autoSpaceDE/>
              <w:autoSpaceDN/>
            </w:pPr>
            <w:r>
              <w:t>A</w:t>
            </w:r>
          </w:p>
          <w:p w14:paraId="0F4E47FE" w14:textId="77777777" w:rsidR="001830EB" w:rsidRDefault="001830EB" w:rsidP="001830E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입자들의 농도가 높은 곳에서 낮은 곳으로 이동하는 현상</w:t>
            </w:r>
          </w:p>
          <w:p w14:paraId="515D6BC5" w14:textId="77777777" w:rsidR="001830EB" w:rsidRDefault="001830EB" w:rsidP="001830E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고체에서의 확산은 높은 에너지가 필요</w:t>
            </w:r>
          </w:p>
          <w:p w14:paraId="7D2FC7BA" w14:textId="77777777" w:rsidR="001830EB" w:rsidRDefault="001830EB" w:rsidP="001830E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batch type, </w:t>
            </w:r>
            <w:r>
              <w:rPr>
                <w:rFonts w:hint="eastAsia"/>
              </w:rPr>
              <w:t>웨이퍼 손상 적음</w:t>
            </w:r>
          </w:p>
          <w:p w14:paraId="2F917A9D" w14:textId="31B8B87F" w:rsidR="001830EB" w:rsidRPr="00192579" w:rsidRDefault="001830EB" w:rsidP="001830E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등방성</w:t>
            </w:r>
            <w:proofErr w:type="spellEnd"/>
            <w:r>
              <w:rPr>
                <w:rFonts w:hint="eastAsia"/>
              </w:rPr>
              <w:t xml:space="preserve"> (불순물 </w:t>
            </w:r>
            <w:r>
              <w:t>profile</w:t>
            </w:r>
            <w:r>
              <w:rPr>
                <w:rFonts w:hint="eastAsia"/>
              </w:rPr>
              <w:t xml:space="preserve"> 정밀 제어 어려움)</w:t>
            </w:r>
          </w:p>
        </w:tc>
      </w:tr>
    </w:tbl>
    <w:p w14:paraId="1449D75A" w14:textId="77777777" w:rsidR="001830EB" w:rsidRDefault="001830EB" w:rsidP="009B749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46AB" w14:paraId="1448B0F6" w14:textId="77777777" w:rsidTr="0082242C">
        <w:tc>
          <w:tcPr>
            <w:tcW w:w="10456" w:type="dxa"/>
          </w:tcPr>
          <w:p w14:paraId="01F34768" w14:textId="6BC40375" w:rsidR="009146AB" w:rsidRPr="004B0890" w:rsidRDefault="009146AB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Ion Implantation</w:t>
            </w:r>
            <w:r>
              <w:rPr>
                <w:rFonts w:hint="eastAsia"/>
              </w:rPr>
              <w:t xml:space="preserve"> 공정</w:t>
            </w:r>
          </w:p>
          <w:p w14:paraId="6D071288" w14:textId="77777777" w:rsidR="009146AB" w:rsidRPr="008F35E5" w:rsidRDefault="009146AB" w:rsidP="0082242C">
            <w:pPr>
              <w:widowControl/>
              <w:wordWrap/>
              <w:autoSpaceDE/>
              <w:autoSpaceDN/>
            </w:pPr>
          </w:p>
          <w:p w14:paraId="435EDCA0" w14:textId="77777777" w:rsidR="009146AB" w:rsidRDefault="009146AB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2942C237" w14:textId="0908023A" w:rsidR="009146AB" w:rsidRDefault="009146AB" w:rsidP="009146A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불순물을 </w:t>
            </w:r>
            <w:proofErr w:type="spellStart"/>
            <w:r>
              <w:rPr>
                <w:rFonts w:hint="eastAsia"/>
              </w:rPr>
              <w:t>이온화하여</w:t>
            </w:r>
            <w:proofErr w:type="spellEnd"/>
            <w:r>
              <w:rPr>
                <w:rFonts w:hint="eastAsia"/>
              </w:rPr>
              <w:t xml:space="preserve"> 가속시켜 웨이퍼에 주입</w:t>
            </w:r>
          </w:p>
          <w:p w14:paraId="1EC3341D" w14:textId="32A6B4FE" w:rsidR="009146AB" w:rsidRDefault="009146AB" w:rsidP="009146A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정밀한 불순물 영역 형성 가능(이방성)</w:t>
            </w:r>
          </w:p>
          <w:p w14:paraId="2ACC517B" w14:textId="31197E2E" w:rsidR="009146AB" w:rsidRDefault="009146AB" w:rsidP="009146A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불순물의 양 및 주입 깊이를 독립적으로 제어</w:t>
            </w:r>
          </w:p>
          <w:p w14:paraId="3DBA675B" w14:textId="21C2FAEC" w:rsidR="009146AB" w:rsidRDefault="009146AB" w:rsidP="009146A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불순물 이온은 </w:t>
            </w:r>
            <w:proofErr w:type="spellStart"/>
            <w:r>
              <w:rPr>
                <w:rFonts w:hint="eastAsia"/>
              </w:rPr>
              <w:t>웨이퍼내로</w:t>
            </w:r>
            <w:proofErr w:type="spellEnd"/>
            <w:r>
              <w:rPr>
                <w:rFonts w:hint="eastAsia"/>
              </w:rPr>
              <w:t xml:space="preserve"> 주입되면서 </w:t>
            </w:r>
            <w:r>
              <w:t>Si</w:t>
            </w:r>
            <w:r>
              <w:rPr>
                <w:rFonts w:hint="eastAsia"/>
              </w:rPr>
              <w:t xml:space="preserve"> 원자 등과 충돌해 에너지를 잃게 되어 정지</w:t>
            </w:r>
          </w:p>
          <w:p w14:paraId="1D458BEA" w14:textId="5A25063A" w:rsidR="009146AB" w:rsidRPr="00192579" w:rsidRDefault="009146AB" w:rsidP="009146AB">
            <w:pPr>
              <w:pStyle w:val="a6"/>
              <w:widowControl/>
              <w:wordWrap/>
              <w:autoSpaceDE/>
              <w:autoSpaceDN/>
              <w:ind w:left="800"/>
              <w:rPr>
                <w:rFonts w:hint="eastAsia"/>
              </w:rPr>
            </w:pPr>
            <w:r>
              <w:sym w:font="Wingdings" w:char="F0E0"/>
            </w:r>
            <w:r>
              <w:rPr>
                <w:rFonts w:hint="eastAsia"/>
              </w:rPr>
              <w:t xml:space="preserve"> 충돌로 인한 결함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t>Annealing</w:t>
            </w:r>
            <w:proofErr w:type="spellStart"/>
            <w:r>
              <w:rPr>
                <w:rFonts w:hint="eastAsia"/>
              </w:rPr>
              <w:t>으로</w:t>
            </w:r>
            <w:proofErr w:type="spellEnd"/>
            <w:r>
              <w:rPr>
                <w:rFonts w:hint="eastAsia"/>
              </w:rPr>
              <w:t xml:space="preserve"> 치유</w:t>
            </w:r>
          </w:p>
          <w:p w14:paraId="79FA5981" w14:textId="1908527F" w:rsidR="009146AB" w:rsidRPr="00192579" w:rsidRDefault="009146AB" w:rsidP="009146A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t xml:space="preserve">Channeling </w:t>
            </w:r>
            <w:r>
              <w:rPr>
                <w:rFonts w:hint="eastAsia"/>
              </w:rPr>
              <w:t xml:space="preserve">효과: 이온이 </w:t>
            </w:r>
            <w:proofErr w:type="spellStart"/>
            <w:r>
              <w:rPr>
                <w:rFonts w:hint="eastAsia"/>
              </w:rPr>
              <w:t>결정축</w:t>
            </w:r>
            <w:proofErr w:type="spellEnd"/>
            <w:r>
              <w:rPr>
                <w:rFonts w:hint="eastAsia"/>
              </w:rPr>
              <w:t xml:space="preserve"> 방향으로 주입 시 충돌 확률보다 작아 </w:t>
            </w:r>
            <w:r>
              <w:t>Gaussian</w:t>
            </w:r>
            <w:r>
              <w:rPr>
                <w:rFonts w:hint="eastAsia"/>
              </w:rPr>
              <w:t xml:space="preserve"> 분포보다 깊게 주입</w:t>
            </w:r>
          </w:p>
        </w:tc>
      </w:tr>
    </w:tbl>
    <w:p w14:paraId="43B99406" w14:textId="77777777" w:rsidR="009146AB" w:rsidRPr="001830EB" w:rsidRDefault="009146AB" w:rsidP="009146AB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46AB" w14:paraId="2C419C72" w14:textId="77777777" w:rsidTr="0082242C">
        <w:tc>
          <w:tcPr>
            <w:tcW w:w="10456" w:type="dxa"/>
          </w:tcPr>
          <w:p w14:paraId="596CBED4" w14:textId="40E1AC24" w:rsidR="009146AB" w:rsidRPr="004B0890" w:rsidRDefault="009146AB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Ion Implant</w:t>
            </w:r>
            <w:r>
              <w:rPr>
                <w:rFonts w:hint="eastAsia"/>
              </w:rPr>
              <w:t xml:space="preserve"> 공정 설비</w:t>
            </w:r>
          </w:p>
          <w:p w14:paraId="3BE1AA1A" w14:textId="77777777" w:rsidR="009146AB" w:rsidRPr="008F35E5" w:rsidRDefault="009146AB" w:rsidP="0082242C">
            <w:pPr>
              <w:widowControl/>
              <w:wordWrap/>
              <w:autoSpaceDE/>
              <w:autoSpaceDN/>
            </w:pPr>
          </w:p>
          <w:p w14:paraId="5B476E2D" w14:textId="77777777" w:rsidR="009146AB" w:rsidRDefault="009146AB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0D027582" w14:textId="5D6A4546" w:rsidR="001216E7" w:rsidRDefault="001216E7" w:rsidP="001216E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t>Ion Source, Beam Line, End station</w:t>
            </w:r>
            <w:proofErr w:type="spellStart"/>
            <w:r>
              <w:rPr>
                <w:rFonts w:hint="eastAsia"/>
              </w:rPr>
              <w:t>으로</w:t>
            </w:r>
            <w:proofErr w:type="spellEnd"/>
            <w:r>
              <w:rPr>
                <w:rFonts w:hint="eastAsia"/>
              </w:rPr>
              <w:t xml:space="preserve"> 구분</w:t>
            </w:r>
          </w:p>
          <w:p w14:paraId="7ECBDA9A" w14:textId="77777777" w:rsidR="001216E7" w:rsidRDefault="001216E7" w:rsidP="001216E7">
            <w:pPr>
              <w:widowControl/>
              <w:wordWrap/>
              <w:autoSpaceDE/>
              <w:autoSpaceDN/>
            </w:pPr>
            <w:r>
              <w:t>Ion Source</w:t>
            </w:r>
          </w:p>
          <w:p w14:paraId="2ABC01EB" w14:textId="77777777" w:rsidR="001216E7" w:rsidRDefault="001216E7" w:rsidP="001216E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Filament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전류를 흘려주어 열전자를 방출시키고 주입된 </w:t>
            </w:r>
            <w:r>
              <w:t>Dopant Gas</w:t>
            </w:r>
            <w:r>
              <w:rPr>
                <w:rFonts w:hint="eastAsia"/>
              </w:rPr>
              <w:t xml:space="preserve">와 충돌해 </w:t>
            </w:r>
            <w:r>
              <w:t>ion</w:t>
            </w:r>
            <w:r>
              <w:rPr>
                <w:rFonts w:hint="eastAsia"/>
              </w:rPr>
              <w:t xml:space="preserve">을 </w:t>
            </w:r>
            <w:proofErr w:type="spellStart"/>
            <w:r>
              <w:rPr>
                <w:rFonts w:hint="eastAsia"/>
              </w:rPr>
              <w:t>만들어냄</w:t>
            </w:r>
            <w:proofErr w:type="spellEnd"/>
          </w:p>
          <w:p w14:paraId="3C0A49AE" w14:textId="77777777" w:rsidR="001216E7" w:rsidRDefault="001216E7" w:rsidP="001216E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형성된 </w:t>
            </w:r>
            <w:r>
              <w:t>Ion</w:t>
            </w:r>
            <w:r>
              <w:rPr>
                <w:rFonts w:hint="eastAsia"/>
              </w:rPr>
              <w:t xml:space="preserve">은 </w:t>
            </w:r>
            <w:r>
              <w:t>Analyzer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통해 원하는 원자량을 가지는 </w:t>
            </w:r>
            <w:r>
              <w:t>target</w:t>
            </w:r>
            <w:r>
              <w:rPr>
                <w:rFonts w:hint="eastAsia"/>
              </w:rPr>
              <w:t>이온만 추출</w:t>
            </w:r>
          </w:p>
          <w:p w14:paraId="539C32DA" w14:textId="77777777" w:rsidR="001216E7" w:rsidRDefault="001216E7" w:rsidP="001216E7">
            <w:pPr>
              <w:widowControl/>
              <w:wordWrap/>
              <w:autoSpaceDE/>
              <w:autoSpaceDN/>
            </w:pPr>
          </w:p>
          <w:p w14:paraId="37787669" w14:textId="77777777" w:rsidR="001216E7" w:rsidRDefault="001216E7" w:rsidP="001216E7">
            <w:pPr>
              <w:widowControl/>
              <w:wordWrap/>
              <w:autoSpaceDE/>
              <w:autoSpaceDN/>
            </w:pPr>
            <w:r>
              <w:t>Beam Line</w:t>
            </w:r>
          </w:p>
          <w:p w14:paraId="56EF97C4" w14:textId="77777777" w:rsidR="001216E7" w:rsidRDefault="001216E7" w:rsidP="001216E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추출된 이온을 가속시키고 </w:t>
            </w:r>
            <w:r>
              <w:t>wafer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집속시켜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beam</w:t>
            </w:r>
            <w:r>
              <w:rPr>
                <w:rFonts w:hint="eastAsia"/>
              </w:rPr>
              <w:t>을 형성</w:t>
            </w:r>
          </w:p>
          <w:p w14:paraId="37B18103" w14:textId="77777777" w:rsidR="001216E7" w:rsidRDefault="001216E7" w:rsidP="001216E7">
            <w:pPr>
              <w:widowControl/>
              <w:wordWrap/>
              <w:autoSpaceDE/>
              <w:autoSpaceDN/>
            </w:pPr>
          </w:p>
          <w:p w14:paraId="102C3665" w14:textId="77777777" w:rsidR="001216E7" w:rsidRDefault="001216E7" w:rsidP="001216E7">
            <w:pPr>
              <w:widowControl/>
              <w:wordWrap/>
              <w:autoSpaceDE/>
              <w:autoSpaceDN/>
            </w:pPr>
            <w:r>
              <w:t>End Station</w:t>
            </w:r>
          </w:p>
          <w:p w14:paraId="7622B333" w14:textId="46D43CD8" w:rsidR="001216E7" w:rsidRPr="001216E7" w:rsidRDefault="001216E7" w:rsidP="001216E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t>wafer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이온이 주입이 되며 </w:t>
            </w:r>
            <w:r>
              <w:t>beam current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detect</w:t>
            </w:r>
            <w:r>
              <w:rPr>
                <w:rFonts w:hint="eastAsia"/>
              </w:rPr>
              <w:t xml:space="preserve">하여 원하는 </w:t>
            </w:r>
            <w:r>
              <w:t>dose</w:t>
            </w:r>
            <w:r>
              <w:rPr>
                <w:rFonts w:hint="eastAsia"/>
              </w:rPr>
              <w:t>량을 모니터링</w:t>
            </w:r>
          </w:p>
        </w:tc>
      </w:tr>
      <w:tr w:rsidR="00F85056" w14:paraId="6487C1CE" w14:textId="77777777" w:rsidTr="00F85056">
        <w:tc>
          <w:tcPr>
            <w:tcW w:w="10456" w:type="dxa"/>
          </w:tcPr>
          <w:p w14:paraId="159AD278" w14:textId="54535D1D" w:rsidR="00F85056" w:rsidRPr="004B0890" w:rsidRDefault="00F85056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r>
              <w:t>Shadowing Effect</w:t>
            </w:r>
          </w:p>
          <w:p w14:paraId="6F88F3E6" w14:textId="77777777" w:rsidR="00F85056" w:rsidRPr="008F35E5" w:rsidRDefault="00F85056" w:rsidP="0082242C">
            <w:pPr>
              <w:widowControl/>
              <w:wordWrap/>
              <w:autoSpaceDE/>
              <w:autoSpaceDN/>
            </w:pPr>
          </w:p>
          <w:p w14:paraId="7401A222" w14:textId="77777777" w:rsidR="00F85056" w:rsidRDefault="00F85056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0E85A747" w14:textId="77777777" w:rsidR="00F85056" w:rsidRDefault="00F85056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Channeling</w:t>
            </w:r>
            <w:r>
              <w:rPr>
                <w:rFonts w:hint="eastAsia"/>
              </w:rPr>
              <w:t xml:space="preserve"> 현상을 개선하기 위해 </w:t>
            </w:r>
            <w:r>
              <w:t>wafer</w:t>
            </w:r>
            <w:r>
              <w:rPr>
                <w:rFonts w:hint="eastAsia"/>
              </w:rPr>
              <w:t xml:space="preserve"> 특정 </w:t>
            </w:r>
            <w:proofErr w:type="spellStart"/>
            <w:r>
              <w:rPr>
                <w:rFonts w:hint="eastAsia"/>
              </w:rPr>
              <w:t>입계각의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Tilt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주어 공정을 진행</w:t>
            </w:r>
          </w:p>
          <w:p w14:paraId="6B075091" w14:textId="77777777" w:rsidR="00F85056" w:rsidRDefault="00F85056" w:rsidP="00F85056">
            <w:pPr>
              <w:pStyle w:val="a6"/>
              <w:widowControl/>
              <w:wordWrap/>
              <w:autoSpaceDE/>
              <w:autoSpaceDN/>
              <w:ind w:left="800"/>
            </w:pPr>
            <w:r>
              <w:sym w:font="Wingdings" w:char="F0E0"/>
            </w:r>
            <w:r>
              <w:rPr>
                <w:rFonts w:hint="eastAsia"/>
              </w:rPr>
              <w:t xml:space="preserve"> 국부적으로 이온이 주입되지 않는 </w:t>
            </w:r>
            <w:r>
              <w:t>Shadowing Effect</w:t>
            </w:r>
            <w:r>
              <w:rPr>
                <w:rFonts w:hint="eastAsia"/>
              </w:rPr>
              <w:t>가 발생</w:t>
            </w:r>
          </w:p>
          <w:p w14:paraId="3D8667DD" w14:textId="77777777" w:rsidR="00F85056" w:rsidRDefault="00F85056" w:rsidP="00F85056">
            <w:pPr>
              <w:pStyle w:val="a6"/>
              <w:widowControl/>
              <w:wordWrap/>
              <w:autoSpaceDE/>
              <w:autoSpaceDN/>
              <w:ind w:left="800"/>
            </w:pPr>
          </w:p>
          <w:p w14:paraId="00555418" w14:textId="46729571" w:rsidR="00F85056" w:rsidRPr="00F85056" w:rsidRDefault="00F85056" w:rsidP="00F85056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t>Wafer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rotation</w:t>
            </w:r>
            <w:r>
              <w:rPr>
                <w:rFonts w:hint="eastAsia"/>
              </w:rPr>
              <w:t xml:space="preserve"> 시켜 이온을 주입하거나 후속 </w:t>
            </w:r>
            <w:r>
              <w:t>annealing</w:t>
            </w:r>
            <w:r>
              <w:rPr>
                <w:rFonts w:hint="eastAsia"/>
              </w:rPr>
              <w:t xml:space="preserve">처리를 통해 </w:t>
            </w:r>
            <w:r>
              <w:t>diffusion</w:t>
            </w:r>
            <w:r>
              <w:rPr>
                <w:rFonts w:hint="eastAsia"/>
              </w:rPr>
              <w:t>을 유발하여 해결</w:t>
            </w:r>
          </w:p>
        </w:tc>
      </w:tr>
    </w:tbl>
    <w:p w14:paraId="6C1B910F" w14:textId="77777777" w:rsidR="009146AB" w:rsidRPr="001830EB" w:rsidRDefault="009146AB" w:rsidP="009146AB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85056" w:rsidRPr="00F85056" w14:paraId="3664EFC8" w14:textId="77777777" w:rsidTr="0082242C">
        <w:tc>
          <w:tcPr>
            <w:tcW w:w="10456" w:type="dxa"/>
          </w:tcPr>
          <w:p w14:paraId="415859E5" w14:textId="51C3FBDD" w:rsidR="00F85056" w:rsidRPr="004B0890" w:rsidRDefault="00F85056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Depth Profile</w:t>
            </w:r>
            <w:r>
              <w:rPr>
                <w:rFonts w:hint="eastAsia"/>
              </w:rPr>
              <w:t xml:space="preserve"> </w:t>
            </w:r>
            <w:r>
              <w:t>Control</w:t>
            </w:r>
          </w:p>
          <w:p w14:paraId="757D8AF8" w14:textId="77777777" w:rsidR="00F85056" w:rsidRPr="008F35E5" w:rsidRDefault="00F85056" w:rsidP="0082242C">
            <w:pPr>
              <w:widowControl/>
              <w:wordWrap/>
              <w:autoSpaceDE/>
              <w:autoSpaceDN/>
            </w:pPr>
          </w:p>
          <w:p w14:paraId="6C4931B2" w14:textId="77777777" w:rsidR="00F85056" w:rsidRDefault="00F85056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777B9482" w14:textId="5AFD2E45" w:rsidR="00F85056" w:rsidRDefault="00F85056" w:rsidP="0082242C">
            <w:pPr>
              <w:widowControl/>
              <w:wordWrap/>
              <w:autoSpaceDE/>
              <w:autoSpaceDN/>
            </w:pPr>
            <w:r>
              <w:t>Nuclear Stopping Mechanism</w:t>
            </w:r>
          </w:p>
          <w:p w14:paraId="038145B0" w14:textId="77777777" w:rsidR="00F85056" w:rsidRDefault="00F85056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결정을 이루는 원자와 충돌하면서 이온의 에너지가 손실되어 정지하는 것</w:t>
            </w:r>
          </w:p>
          <w:p w14:paraId="097BAA4D" w14:textId="77777777" w:rsidR="00F85056" w:rsidRDefault="00F85056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결정 구조에 </w:t>
            </w:r>
            <w:r>
              <w:t>damage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줌</w:t>
            </w:r>
          </w:p>
          <w:p w14:paraId="0EEA3F37" w14:textId="77777777" w:rsidR="00F85056" w:rsidRDefault="00F85056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이온 에너지가 증가할 수록 </w:t>
            </w:r>
            <w:r>
              <w:t>Nuclear Stopping power</w:t>
            </w:r>
            <w:r>
              <w:rPr>
                <w:rFonts w:hint="eastAsia"/>
              </w:rPr>
              <w:t>는 감소</w:t>
            </w:r>
          </w:p>
          <w:p w14:paraId="4BF18376" w14:textId="2C2B76A1" w:rsidR="005E39F7" w:rsidRDefault="005E39F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무거운 이온일 수록 지배적</w:t>
            </w:r>
          </w:p>
          <w:p w14:paraId="0024F536" w14:textId="77777777" w:rsidR="00F85056" w:rsidRDefault="00F85056" w:rsidP="00F85056">
            <w:pPr>
              <w:widowControl/>
              <w:wordWrap/>
              <w:autoSpaceDE/>
              <w:autoSpaceDN/>
            </w:pPr>
          </w:p>
          <w:p w14:paraId="0D2DF332" w14:textId="77777777" w:rsidR="00F85056" w:rsidRDefault="00F85056" w:rsidP="00F85056">
            <w:pPr>
              <w:widowControl/>
              <w:wordWrap/>
              <w:autoSpaceDE/>
              <w:autoSpaceDN/>
            </w:pPr>
            <w:r>
              <w:t>Electronic Stopping Mechanism</w:t>
            </w:r>
          </w:p>
          <w:p w14:paraId="42CAE139" w14:textId="18FB1411" w:rsidR="005E39F7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쿨롱</w:t>
            </w:r>
            <w:proofErr w:type="spellEnd"/>
            <w:r>
              <w:rPr>
                <w:rFonts w:hint="eastAsia"/>
              </w:rPr>
              <w:t xml:space="preserve"> 상호작용에 의한 에너지 손실</w:t>
            </w:r>
          </w:p>
          <w:p w14:paraId="1299EEA5" w14:textId="0D57C36B" w:rsidR="005E39F7" w:rsidRPr="00F85056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가볍고 이온 에너지가 높은 이온일수록 지배적</w:t>
            </w:r>
          </w:p>
        </w:tc>
      </w:tr>
    </w:tbl>
    <w:p w14:paraId="70E2A171" w14:textId="7A2D81E4" w:rsidR="005E39F7" w:rsidRDefault="005E39F7" w:rsidP="009B749A"/>
    <w:p w14:paraId="3EDCEE68" w14:textId="77777777" w:rsidR="005E39F7" w:rsidRDefault="005E39F7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E39F7" w:rsidRPr="00F85056" w14:paraId="36FAD576" w14:textId="77777777" w:rsidTr="0082242C">
        <w:tc>
          <w:tcPr>
            <w:tcW w:w="10456" w:type="dxa"/>
          </w:tcPr>
          <w:p w14:paraId="5FDEF11C" w14:textId="55982A3D" w:rsidR="005E39F7" w:rsidRPr="004B0890" w:rsidRDefault="005E39F7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r>
              <w:t xml:space="preserve">Annealing </w:t>
            </w:r>
            <w:r>
              <w:rPr>
                <w:rFonts w:hint="eastAsia"/>
              </w:rPr>
              <w:t>공정</w:t>
            </w:r>
          </w:p>
          <w:p w14:paraId="06D4A2C1" w14:textId="77777777" w:rsidR="005E39F7" w:rsidRPr="008F35E5" w:rsidRDefault="005E39F7" w:rsidP="0082242C">
            <w:pPr>
              <w:widowControl/>
              <w:wordWrap/>
              <w:autoSpaceDE/>
              <w:autoSpaceDN/>
            </w:pPr>
          </w:p>
          <w:p w14:paraId="267488F4" w14:textId="77777777" w:rsidR="005E39F7" w:rsidRDefault="005E39F7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6602AB2D" w14:textId="77777777" w:rsidR="005E39F7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Annealing</w:t>
            </w:r>
            <w:r>
              <w:rPr>
                <w:rFonts w:hint="eastAsia"/>
              </w:rPr>
              <w:t xml:space="preserve"> 공정을 통해 에너지를 가진 이온들의 강제 주입에 의한 격자 손상을 회복시키고, 주입된 이온들의 활성화를 위해서이다.</w:t>
            </w:r>
          </w:p>
          <w:p w14:paraId="1739AF73" w14:textId="77777777" w:rsidR="005E39F7" w:rsidRDefault="005E39F7" w:rsidP="005E39F7">
            <w:pPr>
              <w:widowControl/>
              <w:wordWrap/>
              <w:autoSpaceDE/>
              <w:autoSpaceDN/>
            </w:pPr>
          </w:p>
          <w:p w14:paraId="75098E4B" w14:textId="77777777" w:rsidR="005E39F7" w:rsidRDefault="005E39F7" w:rsidP="005E39F7">
            <w:pPr>
              <w:widowControl/>
              <w:wordWrap/>
              <w:autoSpaceDE/>
              <w:autoSpaceDN/>
            </w:pPr>
            <w:r>
              <w:t>Furnace</w:t>
            </w:r>
          </w:p>
          <w:p w14:paraId="068DFB32" w14:textId="77777777" w:rsidR="005E39F7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장시간 열 노출에 의해 </w:t>
            </w:r>
            <w:r>
              <w:t xml:space="preserve">Dopant </w:t>
            </w:r>
            <w:r>
              <w:rPr>
                <w:rFonts w:hint="eastAsia"/>
              </w:rPr>
              <w:t xml:space="preserve">원자의 확산거리가 길어지면서 넓은 확산 깊이를 갖기 때문에 소자 </w:t>
            </w:r>
            <w:r>
              <w:t>Scaling</w:t>
            </w:r>
            <w:r>
              <w:rPr>
                <w:rFonts w:hint="eastAsia"/>
              </w:rPr>
              <w:t>과 집적화에서는 매우 취약함</w:t>
            </w:r>
          </w:p>
          <w:p w14:paraId="6A38DEA4" w14:textId="77777777" w:rsidR="005E39F7" w:rsidRDefault="005E39F7" w:rsidP="005E39F7">
            <w:pPr>
              <w:widowControl/>
              <w:wordWrap/>
              <w:autoSpaceDE/>
              <w:autoSpaceDN/>
            </w:pPr>
          </w:p>
          <w:p w14:paraId="2E40F5D7" w14:textId="77777777" w:rsidR="005E39F7" w:rsidRDefault="005E39F7" w:rsidP="005E39F7">
            <w:pPr>
              <w:widowControl/>
              <w:wordWrap/>
              <w:autoSpaceDE/>
              <w:autoSpaceDN/>
            </w:pPr>
            <w:proofErr w:type="gramStart"/>
            <w:r>
              <w:t>RTA(</w:t>
            </w:r>
            <w:proofErr w:type="gramEnd"/>
            <w:r>
              <w:t>Rapid Thermal Annealing)</w:t>
            </w:r>
          </w:p>
          <w:p w14:paraId="2FB2EDFA" w14:textId="77777777" w:rsidR="005E39F7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짧은 시간에 열처리를 진행하며 확산 및 </w:t>
            </w:r>
            <w:r>
              <w:t xml:space="preserve">Profile </w:t>
            </w:r>
            <w:r>
              <w:rPr>
                <w:rFonts w:hint="eastAsia"/>
              </w:rPr>
              <w:t>제어에 우수</w:t>
            </w:r>
          </w:p>
          <w:p w14:paraId="4F99BB01" w14:textId="77777777" w:rsidR="005E39F7" w:rsidRDefault="005E39F7" w:rsidP="005E39F7">
            <w:pPr>
              <w:widowControl/>
              <w:wordWrap/>
              <w:autoSpaceDE/>
              <w:autoSpaceDN/>
            </w:pPr>
          </w:p>
          <w:p w14:paraId="1423C3F2" w14:textId="77777777" w:rsidR="005E39F7" w:rsidRDefault="005E39F7" w:rsidP="005E39F7">
            <w:pPr>
              <w:widowControl/>
              <w:wordWrap/>
              <w:autoSpaceDE/>
              <w:autoSpaceDN/>
            </w:pPr>
            <w:r>
              <w:t>Laser Annealing</w:t>
            </w:r>
          </w:p>
          <w:p w14:paraId="553A9C16" w14:textId="77777777" w:rsidR="005E39F7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국소적으로 고에너지 빔을 가해 신속하게 </w:t>
            </w:r>
            <w:proofErr w:type="spellStart"/>
            <w:r>
              <w:rPr>
                <w:rFonts w:hint="eastAsia"/>
              </w:rPr>
              <w:t>어닐링</w:t>
            </w:r>
            <w:proofErr w:type="spellEnd"/>
          </w:p>
          <w:p w14:paraId="0CCD54F8" w14:textId="77777777" w:rsidR="005E39F7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Short Channel Effect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억제하기 위해 연구 중</w:t>
            </w:r>
          </w:p>
          <w:p w14:paraId="73449A54" w14:textId="15D4EDDE" w:rsidR="005E39F7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이온 주입 후나 열처리 후나 이온 분포의 </w:t>
            </w:r>
            <w:r>
              <w:t>profile</w:t>
            </w:r>
            <w:r>
              <w:rPr>
                <w:rFonts w:hint="eastAsia"/>
              </w:rPr>
              <w:t>이 유사하게 유지된다는 점이 장점</w:t>
            </w:r>
          </w:p>
          <w:p w14:paraId="149BC5AA" w14:textId="1895E8E1" w:rsidR="005E39F7" w:rsidRPr="005E39F7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국부적인 영역에 고온을 가하기에 박막의 </w:t>
            </w:r>
            <w:r>
              <w:t>Stress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의한 이슈가 있음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t xml:space="preserve">overlay </w:t>
            </w:r>
            <w:r>
              <w:rPr>
                <w:rFonts w:hint="eastAsia"/>
              </w:rPr>
              <w:t>이슈 야기할 수 있음</w:t>
            </w:r>
          </w:p>
        </w:tc>
      </w:tr>
    </w:tbl>
    <w:p w14:paraId="4FDBED61" w14:textId="77777777" w:rsidR="005E39F7" w:rsidRPr="00F85056" w:rsidRDefault="005E39F7" w:rsidP="005E39F7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E39F7" w:rsidRPr="00F85056" w14:paraId="717BA05D" w14:textId="77777777" w:rsidTr="0082242C">
        <w:tc>
          <w:tcPr>
            <w:tcW w:w="10456" w:type="dxa"/>
          </w:tcPr>
          <w:p w14:paraId="3CB2D8E2" w14:textId="0C395A55" w:rsidR="005E39F7" w:rsidRPr="004B0890" w:rsidRDefault="005E39F7" w:rsidP="0082242C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이온 주입 공정 이후 평가 방법</w:t>
            </w:r>
          </w:p>
          <w:p w14:paraId="34372C6C" w14:textId="77777777" w:rsidR="005E39F7" w:rsidRPr="008F35E5" w:rsidRDefault="005E39F7" w:rsidP="0082242C">
            <w:pPr>
              <w:widowControl/>
              <w:wordWrap/>
              <w:autoSpaceDE/>
              <w:autoSpaceDN/>
            </w:pPr>
          </w:p>
          <w:p w14:paraId="43AFE84D" w14:textId="77777777" w:rsidR="005E39F7" w:rsidRDefault="005E39F7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283AE538" w14:textId="77777777" w:rsidR="005E39F7" w:rsidRDefault="005E39F7" w:rsidP="005E39F7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4-</w:t>
            </w:r>
            <w:r>
              <w:t>Point Probe</w:t>
            </w:r>
          </w:p>
          <w:p w14:paraId="7556A1A6" w14:textId="16F8A31E" w:rsidR="005E39F7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간격이 일정한 </w:t>
            </w:r>
            <w:r>
              <w:t>probe tip</w:t>
            </w:r>
            <w:r>
              <w:rPr>
                <w:rFonts w:hint="eastAsia"/>
              </w:rPr>
              <w:t xml:space="preserve"> 4개를 </w:t>
            </w:r>
            <w:r>
              <w:t>wafer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contact</w:t>
            </w:r>
            <w:r>
              <w:rPr>
                <w:rFonts w:hint="eastAsia"/>
              </w:rPr>
              <w:t xml:space="preserve">시켜 일정한 </w:t>
            </w:r>
            <w:proofErr w:type="spellStart"/>
            <w:r>
              <w:rPr>
                <w:rFonts w:hint="eastAsia"/>
              </w:rPr>
              <w:t>전률를</w:t>
            </w:r>
            <w:proofErr w:type="spellEnd"/>
            <w:r>
              <w:rPr>
                <w:rFonts w:hint="eastAsia"/>
              </w:rPr>
              <w:t xml:space="preserve"> 가해 </w:t>
            </w:r>
            <w:r>
              <w:t>voltage drop</w:t>
            </w:r>
            <w:r>
              <w:rPr>
                <w:rFonts w:hint="eastAsia"/>
              </w:rPr>
              <w:t xml:space="preserve">을 계산함으로써 </w:t>
            </w:r>
            <w:r>
              <w:t>Sheet Resistance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평가할 수 있음</w:t>
            </w:r>
          </w:p>
          <w:p w14:paraId="331B3472" w14:textId="77777777" w:rsidR="005E39F7" w:rsidRDefault="005E39F7" w:rsidP="005E39F7">
            <w:pPr>
              <w:widowControl/>
              <w:wordWrap/>
              <w:autoSpaceDE/>
              <w:autoSpaceDN/>
            </w:pPr>
            <w:r>
              <w:t>Thermal Wave</w:t>
            </w:r>
          </w:p>
          <w:p w14:paraId="4CD23939" w14:textId="04E65959" w:rsidR="005E39F7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t>implant</w:t>
            </w:r>
            <w:r>
              <w:rPr>
                <w:rFonts w:hint="eastAsia"/>
              </w:rPr>
              <w:t xml:space="preserve">된 영역은 </w:t>
            </w:r>
            <w:r>
              <w:t>damage</w:t>
            </w:r>
            <w:r>
              <w:rPr>
                <w:rFonts w:hint="eastAsia"/>
              </w:rPr>
              <w:t xml:space="preserve">로 인해 반사율이 달라지는데 반사율을 측정해 </w:t>
            </w:r>
            <w:r>
              <w:t>uniformity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측정</w:t>
            </w:r>
          </w:p>
          <w:p w14:paraId="213FF499" w14:textId="77777777" w:rsidR="005E39F7" w:rsidRDefault="005E39F7" w:rsidP="005E39F7">
            <w:pPr>
              <w:widowControl/>
              <w:wordWrap/>
              <w:autoSpaceDE/>
              <w:autoSpaceDN/>
            </w:pPr>
            <w:r>
              <w:t>SIMS</w:t>
            </w:r>
          </w:p>
          <w:p w14:paraId="64356F95" w14:textId="77777777" w:rsidR="005E39F7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depth dopant profile</w:t>
            </w:r>
            <w:r>
              <w:rPr>
                <w:rFonts w:hint="eastAsia"/>
              </w:rPr>
              <w:t xml:space="preserve">, 깊이 </w:t>
            </w:r>
            <w:r>
              <w:t>profile, dopant concentration</w:t>
            </w:r>
            <w:r>
              <w:rPr>
                <w:rFonts w:hint="eastAsia"/>
              </w:rPr>
              <w:t>을 측정할 수 있음.</w:t>
            </w:r>
          </w:p>
          <w:p w14:paraId="23BBAA29" w14:textId="262D92FA" w:rsidR="005E39F7" w:rsidRPr="00F85056" w:rsidRDefault="005E39F7" w:rsidP="005E39F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 xml:space="preserve">고에너지의 ion beam을 조사해 </w:t>
            </w:r>
            <w:r>
              <w:t>sputtering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의해 표면에서 튀어나온 원자를 분석</w:t>
            </w:r>
          </w:p>
        </w:tc>
      </w:tr>
    </w:tbl>
    <w:p w14:paraId="61F3C524" w14:textId="77777777" w:rsidR="005E39F7" w:rsidRPr="005E39F7" w:rsidRDefault="005E39F7" w:rsidP="009B749A">
      <w:pPr>
        <w:rPr>
          <w:rFonts w:hint="eastAsia"/>
        </w:rPr>
      </w:pPr>
    </w:p>
    <w:sectPr w:rsidR="005E39F7" w:rsidRPr="005E39F7" w:rsidSect="009B749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ÇÔÃÊ·Òµ¸¿ò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1DD"/>
    <w:multiLevelType w:val="hybridMultilevel"/>
    <w:tmpl w:val="DC2C1C04"/>
    <w:lvl w:ilvl="0" w:tplc="2836E3F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E95C45"/>
    <w:multiLevelType w:val="hybridMultilevel"/>
    <w:tmpl w:val="E93075D0"/>
    <w:lvl w:ilvl="0" w:tplc="68E801F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3E58AA"/>
    <w:multiLevelType w:val="hybridMultilevel"/>
    <w:tmpl w:val="5D063880"/>
    <w:lvl w:ilvl="0" w:tplc="0066C32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D4D3B86"/>
    <w:multiLevelType w:val="hybridMultilevel"/>
    <w:tmpl w:val="3104CEB8"/>
    <w:lvl w:ilvl="0" w:tplc="B67400F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62D719EB"/>
    <w:multiLevelType w:val="hybridMultilevel"/>
    <w:tmpl w:val="18E8D846"/>
    <w:lvl w:ilvl="0" w:tplc="794E27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0AA7841"/>
    <w:multiLevelType w:val="hybridMultilevel"/>
    <w:tmpl w:val="DEB693AC"/>
    <w:lvl w:ilvl="0" w:tplc="A96AF59A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1B86A91"/>
    <w:multiLevelType w:val="hybridMultilevel"/>
    <w:tmpl w:val="4BB2431C"/>
    <w:lvl w:ilvl="0" w:tplc="48C87E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4ED705C"/>
    <w:multiLevelType w:val="hybridMultilevel"/>
    <w:tmpl w:val="83B660C2"/>
    <w:lvl w:ilvl="0" w:tplc="735C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3923328">
    <w:abstractNumId w:val="6"/>
  </w:num>
  <w:num w:numId="2" w16cid:durableId="429618521">
    <w:abstractNumId w:val="7"/>
  </w:num>
  <w:num w:numId="3" w16cid:durableId="1652171998">
    <w:abstractNumId w:val="2"/>
  </w:num>
  <w:num w:numId="4" w16cid:durableId="210699715">
    <w:abstractNumId w:val="4"/>
  </w:num>
  <w:num w:numId="5" w16cid:durableId="1878542485">
    <w:abstractNumId w:val="1"/>
  </w:num>
  <w:num w:numId="6" w16cid:durableId="547297738">
    <w:abstractNumId w:val="0"/>
  </w:num>
  <w:num w:numId="7" w16cid:durableId="786118951">
    <w:abstractNumId w:val="3"/>
  </w:num>
  <w:num w:numId="8" w16cid:durableId="105272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00"/>
    <w:rsid w:val="0003143B"/>
    <w:rsid w:val="000753AE"/>
    <w:rsid w:val="000A3D19"/>
    <w:rsid w:val="000E0DB7"/>
    <w:rsid w:val="000F0FC7"/>
    <w:rsid w:val="00101328"/>
    <w:rsid w:val="00115809"/>
    <w:rsid w:val="001216E7"/>
    <w:rsid w:val="00147003"/>
    <w:rsid w:val="001633CC"/>
    <w:rsid w:val="001830EB"/>
    <w:rsid w:val="00190969"/>
    <w:rsid w:val="00192579"/>
    <w:rsid w:val="001F2A36"/>
    <w:rsid w:val="00237712"/>
    <w:rsid w:val="00255345"/>
    <w:rsid w:val="002557F5"/>
    <w:rsid w:val="0026371C"/>
    <w:rsid w:val="00264B53"/>
    <w:rsid w:val="0027123D"/>
    <w:rsid w:val="002B3F4A"/>
    <w:rsid w:val="002F195F"/>
    <w:rsid w:val="003362E4"/>
    <w:rsid w:val="0036675B"/>
    <w:rsid w:val="003939DE"/>
    <w:rsid w:val="003A4583"/>
    <w:rsid w:val="003B0B06"/>
    <w:rsid w:val="003F039A"/>
    <w:rsid w:val="003F1D83"/>
    <w:rsid w:val="00403D49"/>
    <w:rsid w:val="004117C4"/>
    <w:rsid w:val="00411910"/>
    <w:rsid w:val="00421C10"/>
    <w:rsid w:val="00464E0C"/>
    <w:rsid w:val="00466115"/>
    <w:rsid w:val="004B0890"/>
    <w:rsid w:val="004D6421"/>
    <w:rsid w:val="004D7AD9"/>
    <w:rsid w:val="00504730"/>
    <w:rsid w:val="0050761C"/>
    <w:rsid w:val="00523880"/>
    <w:rsid w:val="005B0619"/>
    <w:rsid w:val="005E39F7"/>
    <w:rsid w:val="005F65E4"/>
    <w:rsid w:val="006671F3"/>
    <w:rsid w:val="006860F0"/>
    <w:rsid w:val="00690B89"/>
    <w:rsid w:val="00693460"/>
    <w:rsid w:val="006D7F8D"/>
    <w:rsid w:val="006F6F2C"/>
    <w:rsid w:val="0071117E"/>
    <w:rsid w:val="007153BE"/>
    <w:rsid w:val="00716766"/>
    <w:rsid w:val="007403EF"/>
    <w:rsid w:val="00743026"/>
    <w:rsid w:val="00747A67"/>
    <w:rsid w:val="0078690A"/>
    <w:rsid w:val="007957E7"/>
    <w:rsid w:val="007C55DF"/>
    <w:rsid w:val="008548B6"/>
    <w:rsid w:val="00855376"/>
    <w:rsid w:val="00861C7F"/>
    <w:rsid w:val="008627DE"/>
    <w:rsid w:val="00892CF4"/>
    <w:rsid w:val="0089645A"/>
    <w:rsid w:val="00896D95"/>
    <w:rsid w:val="008B1B77"/>
    <w:rsid w:val="008C4860"/>
    <w:rsid w:val="008F35E5"/>
    <w:rsid w:val="0090169B"/>
    <w:rsid w:val="00907DC5"/>
    <w:rsid w:val="0091427B"/>
    <w:rsid w:val="009146AB"/>
    <w:rsid w:val="009308A6"/>
    <w:rsid w:val="00956E04"/>
    <w:rsid w:val="009B749A"/>
    <w:rsid w:val="009D52BC"/>
    <w:rsid w:val="00A07003"/>
    <w:rsid w:val="00A07FDC"/>
    <w:rsid w:val="00A34B96"/>
    <w:rsid w:val="00AE6CA1"/>
    <w:rsid w:val="00B00872"/>
    <w:rsid w:val="00B238F0"/>
    <w:rsid w:val="00B4680F"/>
    <w:rsid w:val="00B537EB"/>
    <w:rsid w:val="00B60DA8"/>
    <w:rsid w:val="00BA3F66"/>
    <w:rsid w:val="00BE2096"/>
    <w:rsid w:val="00BF4136"/>
    <w:rsid w:val="00C408A9"/>
    <w:rsid w:val="00C503DB"/>
    <w:rsid w:val="00C54CDF"/>
    <w:rsid w:val="00C95757"/>
    <w:rsid w:val="00CA08B6"/>
    <w:rsid w:val="00CC764C"/>
    <w:rsid w:val="00CF527B"/>
    <w:rsid w:val="00D4036A"/>
    <w:rsid w:val="00D465D7"/>
    <w:rsid w:val="00D750B1"/>
    <w:rsid w:val="00D823FE"/>
    <w:rsid w:val="00D83000"/>
    <w:rsid w:val="00E02467"/>
    <w:rsid w:val="00E2615F"/>
    <w:rsid w:val="00E316BA"/>
    <w:rsid w:val="00E33364"/>
    <w:rsid w:val="00E3683B"/>
    <w:rsid w:val="00E72A03"/>
    <w:rsid w:val="00E73414"/>
    <w:rsid w:val="00E87C8B"/>
    <w:rsid w:val="00EB1E93"/>
    <w:rsid w:val="00EC57FA"/>
    <w:rsid w:val="00ED2738"/>
    <w:rsid w:val="00ED2E74"/>
    <w:rsid w:val="00EE329D"/>
    <w:rsid w:val="00EE660F"/>
    <w:rsid w:val="00F3530C"/>
    <w:rsid w:val="00F61B11"/>
    <w:rsid w:val="00F712BC"/>
    <w:rsid w:val="00F85056"/>
    <w:rsid w:val="00F9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EFDA"/>
  <w15:chartTrackingRefBased/>
  <w15:docId w15:val="{4E0D6F10-EE14-4C4E-AD8D-1AEACA8A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49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30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30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30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30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30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30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30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30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30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30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30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30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30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30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30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30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300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830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B9FFFFD9FFFFC5FFFFC1FFFFB1FFFFDB">
    <w:name w:val="FFFFB9FFFFD9FFFFC5FFFFC1FFFFB1FFFFDB"/>
    <w:rsid w:val="00D83000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character" w:styleId="ab">
    <w:name w:val="Placeholder Text"/>
    <w:basedOn w:val="a0"/>
    <w:uiPriority w:val="99"/>
    <w:semiHidden/>
    <w:rsid w:val="006671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681</Words>
  <Characters>1248</Characters>
  <Application>Microsoft Office Word</Application>
  <DocSecurity>0</DocSecurity>
  <Lines>624</Lines>
  <Paragraphs>642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김성민</dc:creator>
  <cp:keywords/>
  <dc:description/>
  <cp:lastModifiedBy>김성민</cp:lastModifiedBy>
  <cp:revision>14</cp:revision>
  <dcterms:created xsi:type="dcterms:W3CDTF">2026-05-09T01:39:00Z</dcterms:created>
  <dcterms:modified xsi:type="dcterms:W3CDTF">2026-05-09T12:31:00Z</dcterms:modified>
</cp:coreProperties>
</file>