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Scalable Critical Path Analysis with GDS</w:t>
      </w:r>
    </w:p>
    <w:p>
      <w:pPr>
        <w:pStyle w:val="Normal"/>
        <w:rPr/>
      </w:pPr>
      <w:r>
        <w:rPr/>
        <w:t>Per grafi più grandi, è necessario modificare il modello (refactoring) per trattare il tempo come relazioni e utilizzare la libreria Graph Data Science (GDS) di Neo4j per il calcolo del percorso più lungo. Questo approccio è scalabile a migliaia di job, identificando le sequenze critiche per prevenire interruzioni.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Cs/>
        </w:rPr>
      </w:pPr>
      <w:r>
        <w:rPr>
          <w:i/>
          <w:iCs/>
        </w:rPr>
        <w:t>L'esercizio seguente trasforma un grafo di job/dipendenze in un </w:t>
      </w:r>
      <w:r>
        <w:rPr>
          <w:b/>
          <w:bCs/>
          <w:i/>
          <w:iCs/>
        </w:rPr>
        <w:t>DAG pesato</w:t>
      </w:r>
      <w:r>
        <w:rPr>
          <w:i/>
          <w:iCs/>
        </w:rPr>
        <w:t> dove la durata diventa un arco percorribile, permettendo a GDS di trovare efficientemente il </w:t>
      </w:r>
      <w:r>
        <w:rPr>
          <w:b/>
          <w:bCs/>
          <w:i/>
          <w:iCs/>
        </w:rPr>
        <w:t>cammino critico</w:t>
      </w:r>
      <w:r>
        <w:rPr>
          <w:i/>
          <w:iCs/>
        </w:rPr>
        <w:t xml:space="preserve">, ovvero la sequenza di attività il cui ritardo ha il massimo impatto sull'intera pianificazione produttiva. </w:t>
        <w:br/>
      </w:r>
    </w:p>
    <w:p>
      <w:pPr>
        <w:pStyle w:val="Normal"/>
        <w:rPr>
          <w:i/>
          <w:iCs/>
        </w:rPr>
      </w:pPr>
      <w:r>
        <w:rPr>
          <w:i/>
          <w:iCs/>
        </w:rPr>
        <w:br/>
        <w:t>Modello dati per CPA scalabile -refactoring</w:t>
      </w:r>
    </w:p>
    <w:p>
      <w:pPr>
        <w:pStyle w:val="Normal"/>
        <w:rPr/>
      </w:pPr>
      <w:r>
        <w:rPr/>
        <w:drawing>
          <wp:inline distT="0" distB="0" distL="0" distR="0">
            <wp:extent cx="6120130" cy="3449320"/>
            <wp:effectExtent l="0" t="0" r="0" b="0"/>
            <wp:docPr id="1" name="Immagine 5" descr="process monitoring refactored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process monitoring refactored mode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i/>
          <w:iCs/>
        </w:rPr>
      </w:pPr>
      <w:r>
        <w:rPr>
          <w:i/>
          <w:iCs/>
        </w:rPr>
        <w:t>Questa rifattorizzazione è ispirata al post del blog di Neo4j "Unlocking DAGs in Neo4j: From Basics to Critical Path Analysis".</w:t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Create Indexes for Merge</w:t>
      </w:r>
    </w:p>
    <w:p>
      <w:pPr>
        <w:pStyle w:val="Normal"/>
        <w:rPr/>
      </w:pPr>
      <w:r>
        <w:rPr/>
        <w:t>Si creano indici sui nodi Start ed End (che ancora non esistono) per velocizzare le operazioni di MERGE successive. Senza indici, ogni MERGE farebbe una scansione completa.</w:t>
      </w:r>
    </w:p>
    <w:p>
      <w:pPr>
        <w:pStyle w:val="Normal"/>
        <w:rPr/>
      </w:pPr>
      <w:r>
        <w:rPr/>
        <w:br/>
        <w:t>CREATE INDEX start_job_id IF NOT EXISTS FOR (s:Start) ON (s.job_id);</w:t>
      </w:r>
    </w:p>
    <w:p>
      <w:pPr>
        <w:pStyle w:val="Normal"/>
        <w:rPr/>
      </w:pPr>
      <w:r>
        <w:rPr/>
        <w:t>CREATE INDEX end_job_id IF NOT EXISTS FOR (e:End) ON (e.job_id);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Time as Relationships</w:t>
      </w:r>
    </w:p>
    <w:p>
      <w:pPr>
        <w:pStyle w:val="Normal"/>
        <w:rPr/>
      </w:pPr>
      <w:r>
        <w:rPr/>
        <w:t>Questa query crea nodi Inizio e Fine con relazioni TEMPORALI per le durate dei job</w:t>
      </w:r>
    </w:p>
    <w:p>
      <w:pPr>
        <w:pStyle w:val="Normal"/>
        <w:rPr/>
      </w:pPr>
      <w:r>
        <w:rPr/>
        <w:t>Per ogni job (es. T1 con durata 15), si creano due nodi Start e End collegati da una relazione TIME con proprietà/peso la durata del job. </w:t>
      </w:r>
    </w:p>
    <w:p>
      <w:pPr>
        <w:pStyle w:val="Normal"/>
        <w:rPr/>
      </w:pPr>
      <w:r>
        <w:rPr>
          <w:b/>
          <w:bCs/>
        </w:rPr>
        <w:t>L'idea chiave</w:t>
      </w:r>
      <w:r>
        <w:rPr/>
        <w:t>: la durata non è più una proprietà del nodo, ma il peso di un arco nel grafo. In questo modo gli algoritmi GDS possono "percorrere" il tempo come un cammino.</w:t>
      </w:r>
    </w:p>
    <w:p>
      <w:pPr>
        <w:pStyle w:val="Normal"/>
        <w:rPr/>
      </w:pPr>
      <w:r>
        <w:rPr/>
        <w:br/>
        <w:t>MATCH (j:Job)</w:t>
      </w:r>
    </w:p>
    <w:p>
      <w:pPr>
        <w:pStyle w:val="Normal"/>
        <w:rPr/>
      </w:pPr>
      <w:r>
        <w:rPr/>
        <w:t>CALL (j) {</w:t>
      </w:r>
    </w:p>
    <w:p>
      <w:pPr>
        <w:pStyle w:val="Normal"/>
        <w:rPr/>
      </w:pPr>
      <w:r>
        <w:rPr/>
        <w:t xml:space="preserve">    </w:t>
      </w:r>
      <w:r>
        <w:rPr/>
        <w:t>MERGE (s:Start {job_id: j.job_id})</w:t>
      </w:r>
    </w:p>
    <w:p>
      <w:pPr>
        <w:pStyle w:val="Normal"/>
        <w:rPr/>
      </w:pPr>
      <w:r>
        <w:rPr/>
        <w:t xml:space="preserve">    </w:t>
      </w:r>
      <w:r>
        <w:rPr/>
        <w:t>MERGE (e:End {job_id: j.job_id})</w:t>
      </w:r>
    </w:p>
    <w:p>
      <w:pPr>
        <w:pStyle w:val="Normal"/>
        <w:rPr/>
      </w:pPr>
      <w:r>
        <w:rPr/>
        <w:t xml:space="preserve">    </w:t>
      </w:r>
      <w:r>
        <w:rPr/>
        <w:t>MERGE (j)-[:STARTS]-&gt;(s)</w:t>
      </w:r>
    </w:p>
    <w:p>
      <w:pPr>
        <w:pStyle w:val="Normal"/>
        <w:rPr/>
      </w:pPr>
      <w:r>
        <w:rPr/>
        <w:t xml:space="preserve">    </w:t>
      </w:r>
      <w:r>
        <w:rPr/>
        <w:t>MERGE (j)-[:ENDS]-&gt;(e)</w:t>
      </w:r>
    </w:p>
    <w:p>
      <w:pPr>
        <w:pStyle w:val="Normal"/>
        <w:rPr/>
      </w:pPr>
      <w:r>
        <w:rPr/>
        <w:t xml:space="preserve">    </w:t>
      </w:r>
      <w:r>
        <w:rPr/>
        <w:t>MERGE (s)-[:TIME {duration: j.duration}]-&gt;(e)</w:t>
      </w:r>
    </w:p>
    <w:p>
      <w:pPr>
        <w:pStyle w:val="Normal"/>
        <w:rPr/>
      </w:pPr>
      <w:r>
        <w:rPr/>
        <w:t>} IN CONCURRENT TRANSACTIONS OF 1000 ROWS;</w:t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Dependency 3sec Wait Time</w:t>
      </w:r>
    </w:p>
    <w:p>
      <w:pPr>
        <w:pStyle w:val="Normal"/>
        <w:rPr/>
      </w:pPr>
      <w:r>
        <w:rPr/>
        <w:t>Questa query aggiunge relazioni TIME della durata di 3 secondi per dipendenze e attese.</w:t>
      </w:r>
    </w:p>
    <w:p>
      <w:pPr>
        <w:pStyle w:val="Normal"/>
        <w:rPr/>
      </w:pPr>
      <w:r>
        <w:rPr/>
        <w:t>Tra la fine di un job prerequisito (j0) e l'inizio del job successivo (j1) si aggiunge una relazione TIME con durata 3 secondi, che modella il </w:t>
      </w:r>
      <w:r>
        <w:rPr>
          <w:b/>
          <w:bCs/>
        </w:rPr>
        <w:t>tempo di setup/attesa</w:t>
      </w:r>
      <w:r>
        <w:rPr/>
        <w:t xml:space="preserve"> tra un'attività e l'altra. Questo vale sia per le </w:t>
      </w:r>
      <w:r>
        <w:rPr>
          <w:b/>
          <w:bCs/>
        </w:rPr>
        <w:t>dipendenze logiche</w:t>
      </w:r>
      <w:r>
        <w:rPr/>
        <w:t xml:space="preserve"> (DEPENDS_ON) sia per </w:t>
      </w:r>
      <w:r>
        <w:rPr>
          <w:b/>
          <w:bCs/>
        </w:rPr>
        <w:t>le code sulle macchine</w:t>
      </w:r>
      <w:r>
        <w:rPr/>
        <w:t xml:space="preserve"> (WAITS).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MATCH (j1)-[:DEPENDS|WAITS]-&gt;(j0)</w:t>
      </w:r>
    </w:p>
    <w:p>
      <w:pPr>
        <w:pStyle w:val="Normal"/>
        <w:rPr/>
      </w:pPr>
      <w:r>
        <w:rPr/>
        <w:t xml:space="preserve">    </w:t>
      </w:r>
      <w:r>
        <w:rPr/>
        <w:t>CALL (j0, j1) {</w:t>
      </w:r>
    </w:p>
    <w:p>
      <w:pPr>
        <w:pStyle w:val="Normal"/>
        <w:rPr/>
      </w:pPr>
      <w:r>
        <w:rPr/>
        <w:t xml:space="preserve">    </w:t>
      </w:r>
      <w:r>
        <w:rPr/>
        <w:t>MERGE (s:Start {job_id: j1.job_id})</w:t>
      </w:r>
    </w:p>
    <w:p>
      <w:pPr>
        <w:pStyle w:val="Normal"/>
        <w:rPr/>
      </w:pPr>
      <w:r>
        <w:rPr/>
        <w:t xml:space="preserve">    </w:t>
      </w:r>
      <w:r>
        <w:rPr/>
        <w:t>MERGE (e:End {job_id: j0.job_id})</w:t>
      </w:r>
    </w:p>
    <w:p>
      <w:pPr>
        <w:pStyle w:val="Normal"/>
        <w:rPr/>
      </w:pPr>
      <w:r>
        <w:rPr/>
        <w:t xml:space="preserve">    </w:t>
      </w:r>
      <w:r>
        <w:rPr/>
        <w:t>MERGE (e)-[:TIME {duration: 3}]-&gt;(s)</w:t>
      </w:r>
    </w:p>
    <w:p>
      <w:pPr>
        <w:pStyle w:val="Normal"/>
        <w:rPr/>
      </w:pPr>
      <w:r>
        <w:rPr/>
        <w:t>} IN CONCURRENT TRANSACTIONS OF 1000 ROWS;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Kickoff Node</w:t>
      </w:r>
    </w:p>
    <w:p>
      <w:pPr>
        <w:pStyle w:val="Normal"/>
        <w:rPr/>
      </w:pPr>
      <w:r>
        <w:rPr/>
        <w:t>Questa query crea il nodo KickOff</w:t>
      </w:r>
    </w:p>
    <w:p>
      <w:pPr>
        <w:pStyle w:val="Normal"/>
        <w:rPr/>
      </w:pPr>
      <w:r>
        <w:rPr/>
        <w:t>Si crea un </w:t>
      </w:r>
      <w:r>
        <w:rPr>
          <w:b/>
          <w:bCs/>
        </w:rPr>
        <w:t>unico nodo di partenza</w:t>
      </w:r>
      <w:r>
        <w:rPr/>
        <w:t> dal quale partiranno tutti i cammini. Serve perché GDS ha bisogno di una sorgente unica per calcolare il cammino più lungo in un DAG.</w:t>
        <w:br/>
        <w:br/>
        <w:t>MERGE (:KickOff);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KickOff to Initial Jobs</w:t>
      </w:r>
    </w:p>
    <w:p>
      <w:pPr>
        <w:pStyle w:val="Normal"/>
        <w:rPr/>
      </w:pPr>
      <w:r>
        <w:rPr/>
        <w:t>Questa query collega KickOff ai lavori iniziali /job iniziali di ogni processo.</w:t>
      </w:r>
    </w:p>
    <w:p>
      <w:pPr>
        <w:pStyle w:val="Normal"/>
        <w:rPr/>
      </w:pPr>
      <w:r>
        <w:rPr/>
        <w:t>Si identificano i job </w:t>
      </w:r>
      <w:r>
        <w:rPr>
          <w:b/>
          <w:bCs/>
        </w:rPr>
        <w:t>senza predecessori</w:t>
      </w:r>
      <w:r>
        <w:rPr/>
        <w:t> (nel grafo: T0 e T11, che non hanno né DEPENDS_ON né WAITS in uscita) e si collegano dal nodo KickOff con una relazione TIME. La durata usata è quella del job più breve presente nel grafo (valore minimo), come peso convenzionale di partenza.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MATCH (j:Job)</w:t>
      </w:r>
    </w:p>
    <w:p>
      <w:pPr>
        <w:pStyle w:val="Normal"/>
        <w:rPr/>
      </w:pPr>
      <w:r>
        <w:rPr/>
        <w:t>WITH j.duration AS duration</w:t>
      </w:r>
    </w:p>
    <w:p>
      <w:pPr>
        <w:pStyle w:val="Normal"/>
        <w:rPr/>
      </w:pPr>
      <w:r>
        <w:rPr/>
        <w:t>ORDER BY duration ASC LIMIT 1</w:t>
      </w:r>
    </w:p>
    <w:p>
      <w:pPr>
        <w:pStyle w:val="Normal"/>
        <w:rPr/>
      </w:pPr>
      <w:r>
        <w:rPr/>
        <w:t>MATCH (ko:KickOff)</w:t>
      </w:r>
    </w:p>
    <w:p>
      <w:pPr>
        <w:pStyle w:val="Normal"/>
        <w:rPr/>
      </w:pPr>
      <w:r>
        <w:rPr/>
        <w:t>WITH ko, duration</w:t>
      </w:r>
    </w:p>
    <w:p>
      <w:pPr>
        <w:pStyle w:val="Normal"/>
        <w:rPr/>
      </w:pPr>
      <w:r>
        <w:rPr/>
        <w:t>MATCH (j:Job)-[:STARTS]-&gt;(s)</w:t>
      </w:r>
    </w:p>
    <w:p>
      <w:pPr>
        <w:pStyle w:val="Normal"/>
        <w:rPr/>
      </w:pPr>
      <w:r>
        <w:rPr/>
        <w:t>WHERE NOT EXISTS {(j)-[:DEPENDS|WAITS]-&gt;()}</w:t>
      </w:r>
    </w:p>
    <w:p>
      <w:pPr>
        <w:pStyle w:val="Normal"/>
        <w:rPr/>
      </w:pPr>
      <w:r>
        <w:rPr/>
        <w:t>CALL (ko, s, duration) {</w:t>
      </w:r>
    </w:p>
    <w:p>
      <w:pPr>
        <w:pStyle w:val="Normal"/>
        <w:rPr/>
      </w:pPr>
      <w:r>
        <w:rPr/>
        <w:t xml:space="preserve">    </w:t>
      </w:r>
      <w:r>
        <w:rPr/>
        <w:t>MERGE (ko)-[:TIME {duration: duration}]-&gt;(s)</w:t>
      </w:r>
    </w:p>
    <w:p>
      <w:pPr>
        <w:pStyle w:val="Normal"/>
        <w:rPr/>
      </w:pPr>
      <w:r>
        <w:rPr/>
        <w:t>} IN TRANSACTIONS OF 1000 ROWS;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Project In-Memory Graph</w:t>
      </w:r>
    </w:p>
    <w:p>
      <w:pPr>
        <w:pStyle w:val="Normal"/>
        <w:rPr/>
      </w:pPr>
      <w:r>
        <w:rPr/>
        <w:t>Viene creata una </w:t>
      </w:r>
      <w:r>
        <w:rPr>
          <w:b/>
          <w:bCs/>
        </w:rPr>
        <w:t>proiezione in memoria</w:t>
      </w:r>
      <w:r>
        <w:rPr/>
        <w:t> del grafo chiamata "g", che include solo i nodi </w:t>
      </w:r>
      <w:r>
        <w:rPr>
          <w:b/>
          <w:bCs/>
        </w:rPr>
        <w:t>Start, End e KickOff</w:t>
      </w:r>
      <w:r>
        <w:rPr/>
        <w:t> con le relazioni </w:t>
      </w:r>
      <w:r>
        <w:rPr>
          <w:b/>
          <w:bCs/>
        </w:rPr>
        <w:t>TIME</w:t>
      </w:r>
      <w:r>
        <w:rPr/>
        <w:t xml:space="preserve"> pesate dalla durata. </w:t>
      </w:r>
    </w:p>
    <w:p>
      <w:pPr>
        <w:pStyle w:val="Normal"/>
        <w:rPr/>
      </w:pPr>
      <w:r>
        <w:rPr/>
        <w:t>GDS lavorerà su questa rappresentazione “alleggerita” per performance ottimali.</w:t>
      </w:r>
    </w:p>
    <w:p>
      <w:pPr>
        <w:pStyle w:val="Normal"/>
        <w:rPr/>
      </w:pPr>
      <w:r>
        <w:rPr/>
        <w:br/>
        <w:t>MATCH (source:Start|KickOff|End)</w:t>
      </w:r>
    </w:p>
    <w:p>
      <w:pPr>
        <w:pStyle w:val="Normal"/>
        <w:rPr/>
      </w:pPr>
      <w:r>
        <w:rPr/>
        <w:t>OPTIONAL MATCH (source)-[r:TIME]-&gt;(target)</w:t>
      </w:r>
    </w:p>
    <w:p>
      <w:pPr>
        <w:pStyle w:val="Normal"/>
        <w:rPr>
          <w:b/>
          <w:bCs/>
        </w:rPr>
      </w:pPr>
      <w:r>
        <w:rPr/>
        <w:t>RETURN gds.graph.project("g", source, target, {relationshipProperties: r {.duration}})</w:t>
      </w:r>
    </w:p>
    <w:p>
      <w:pPr>
        <w:pStyle w:val="Normal"/>
        <w:rPr>
          <w:b/>
          <w:bCs/>
        </w:rPr>
      </w:pPr>
      <w:r>
        <w:rPr>
          <w:b/>
          <w:bCs/>
        </w:rPr>
        <w:br/>
        <w:t>Stream Critical Paths</w:t>
      </w:r>
    </w:p>
    <w:p>
      <w:pPr>
        <w:pStyle w:val="Normal"/>
        <w:rPr/>
      </w:pPr>
      <w:r>
        <w:rPr/>
        <w:t>Questa query elabora in streaming i percorsi più lunghi.</w:t>
      </w:r>
    </w:p>
    <w:p>
      <w:pPr>
        <w:pStyle w:val="Normal"/>
        <w:rPr/>
      </w:pPr>
      <w:r>
        <w:rPr/>
        <w:t>Si usa l'algoritmo </w:t>
      </w:r>
      <w:r>
        <w:rPr>
          <w:b/>
          <w:bCs/>
        </w:rPr>
        <w:t>gds.dag.longestPath</w:t>
      </w:r>
      <w:r>
        <w:rPr/>
        <w:t> sul grafo proiettato. Per ogni nodo di arrivo, si trova il </w:t>
      </w:r>
      <w:r>
        <w:rPr>
          <w:b/>
          <w:bCs/>
        </w:rPr>
        <w:t>cammino di costo massimo</w:t>
      </w:r>
      <w:r>
        <w:rPr/>
        <w:t> (= sequenza di job con durata totale più alta). Questo cammino è il </w:t>
      </w:r>
      <w:r>
        <w:rPr>
          <w:b/>
          <w:bCs/>
        </w:rPr>
        <w:t>percorso critico</w:t>
      </w:r>
      <w:r>
        <w:rPr/>
        <w:t>: il ritardo su qualsiasi job in questo percorso ritarda l'intera produzione.</w:t>
      </w:r>
      <w:r>
        <w:br w:type="page"/>
      </w:r>
    </w:p>
    <w:p>
      <w:pPr>
        <w:pStyle w:val="Normal"/>
        <w:spacing w:before="0" w:after="160"/>
        <w:rPr/>
      </w:pPr>
      <w:r>
        <w:rPr/>
        <w:t>CALL gds.dag.longestPath.stream("g", {relationshipWeightProperty: "duration"})</w:t>
      </w:r>
    </w:p>
    <w:p>
      <w:pPr>
        <w:pStyle w:val="Normal"/>
        <w:rPr/>
      </w:pPr>
      <w:r>
        <w:rPr/>
        <w:t>YIELD targetNode as target, totalCost, path, costs</w:t>
      </w:r>
    </w:p>
    <w:p>
      <w:pPr>
        <w:pStyle w:val="Normal"/>
        <w:rPr/>
      </w:pPr>
      <w:r>
        <w:rPr/>
        <w:t>WITH target AS last_activity, totalCost, path, costs</w:t>
      </w:r>
    </w:p>
    <w:p>
      <w:pPr>
        <w:pStyle w:val="Normal"/>
        <w:rPr/>
      </w:pPr>
      <w:r>
        <w:rPr/>
        <w:t>ORDER BY totalCost DESC</w:t>
      </w:r>
    </w:p>
    <w:p>
      <w:pPr>
        <w:pStyle w:val="Normal"/>
        <w:rPr/>
      </w:pPr>
      <w:r>
        <w:rPr/>
        <w:t>WITH last_activity, collect ({totalCost:totalCost, path:path, costs:costs})[0] AS longest</w:t>
      </w:r>
    </w:p>
    <w:p>
      <w:pPr>
        <w:pStyle w:val="Normal"/>
        <w:rPr/>
      </w:pPr>
      <w:r>
        <w:rPr/>
        <w:t>RETURN last_activity, longest.totalCost AS critical_time, longest.path AS path, longest.costs AS costs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>Percorsi critici per ogni vincolo temporale del job</w:t>
      </w:r>
    </w:p>
    <w:p>
      <w:pPr>
        <w:pStyle w:val="Normal"/>
        <w:rPr>
          <w:i/>
          <w:iCs/>
        </w:rPr>
      </w:pPr>
      <w:r>
        <w:rPr/>
        <w:drawing>
          <wp:inline distT="0" distB="0" distL="0" distR="0">
            <wp:extent cx="3829050" cy="2667000"/>
            <wp:effectExtent l="0" t="0" r="0" b="0"/>
            <wp:docPr id="2" name="Immagine 6" descr="process monitoring gds cpa v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6" descr="process monitoring gds cpa viz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Stream Critical Times for specific jobs</w:t>
      </w:r>
    </w:p>
    <w:p>
      <w:pPr>
        <w:pStyle w:val="Normal"/>
        <w:rPr/>
      </w:pPr>
      <w:r>
        <w:rPr/>
        <w:t>Questa query visualizza in streaming i tempi critici per job specifici di interesse (richiede il parametro $job_id_list)</w:t>
      </w:r>
    </w:p>
    <w:p>
      <w:pPr>
        <w:pStyle w:val="Normal"/>
        <w:rPr/>
      </w:pPr>
      <w:r>
        <w:rPr/>
        <w:t>I tempi critici calcolati sono:</w:t>
      </w:r>
    </w:p>
    <w:tbl>
      <w:tblPr>
        <w:tblW w:w="223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47"/>
        <w:gridCol w:w="1785"/>
      </w:tblGrid>
      <w:tr>
        <w:trPr>
          <w:tblHeader w:val="true"/>
        </w:trPr>
        <w:tc>
          <w:tcPr>
            <w:tcW w:w="44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Job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Normal"/>
              <w:spacing w:before="0" w:after="160"/>
              <w:ind w:start="229"/>
              <w:rPr>
                <w:b/>
                <w:bCs/>
              </w:rPr>
            </w:pPr>
            <w:r>
              <w:rPr>
                <w:b/>
                <w:bCs/>
              </w:rPr>
              <w:t>Tempo critico</w:t>
            </w:r>
          </w:p>
        </w:tc>
      </w:tr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T11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Normal"/>
              <w:spacing w:before="0" w:after="160"/>
              <w:ind w:start="229"/>
              <w:rPr/>
            </w:pPr>
            <w:r>
              <w:rPr/>
              <w:t>86 secondi</w:t>
            </w:r>
          </w:p>
        </w:tc>
      </w:tr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T12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Normal"/>
              <w:spacing w:before="0" w:after="160"/>
              <w:ind w:start="229"/>
              <w:rPr/>
            </w:pPr>
            <w:r>
              <w:rPr/>
              <w:t>44 secondi</w:t>
            </w:r>
          </w:p>
        </w:tc>
      </w:tr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T14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Normal"/>
              <w:spacing w:before="0" w:after="160"/>
              <w:ind w:start="229"/>
              <w:rPr/>
            </w:pPr>
            <w:r>
              <w:rPr/>
              <w:t>26 secondi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Questo significa, ad esempio, che per completare T11 il percorso più lungo nella catena di dipendenze richiede </w:t>
      </w:r>
      <w:r>
        <w:rPr>
          <w:b/>
          <w:bCs/>
        </w:rPr>
        <w:t>86 secondi</w:t>
      </w:r>
      <w:r>
        <w:rPr/>
        <w:t>  e quella è la sequenza da monitorare con priorità assoluta per non bloccare la produzione.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  <w:t>:params {</w:t>
      </w:r>
    </w:p>
    <w:p>
      <w:pPr>
        <w:pStyle w:val="Normal"/>
        <w:rPr/>
      </w:pPr>
      <w:r>
        <w:rPr/>
        <w:t xml:space="preserve">  </w:t>
      </w:r>
      <w:r>
        <w:rPr/>
        <w:t>job_id_list: ["T11", "T12", "T14"]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CALL gds.dag.longestPath.stream("g", {relationshipWeightProperty: "duration"})</w:t>
      </w:r>
    </w:p>
    <w:p>
      <w:pPr>
        <w:pStyle w:val="Normal"/>
        <w:rPr/>
      </w:pPr>
      <w:r>
        <w:rPr/>
        <w:t>YIELD targetNode as target, totalCost, path, costs</w:t>
      </w:r>
    </w:p>
    <w:p>
      <w:pPr>
        <w:pStyle w:val="Normal"/>
        <w:rPr/>
      </w:pPr>
      <w:r>
        <w:rPr/>
        <w:t>WITH gds.util.asNode(target).job_id AS last_activity, totalCost, path, costs</w:t>
      </w:r>
    </w:p>
    <w:p>
      <w:pPr>
        <w:pStyle w:val="Normal"/>
        <w:rPr/>
      </w:pPr>
      <w:r>
        <w:rPr/>
        <w:t>ORDER BY totalCost DESC</w:t>
      </w:r>
    </w:p>
    <w:p>
      <w:pPr>
        <w:pStyle w:val="Normal"/>
        <w:rPr/>
      </w:pPr>
      <w:r>
        <w:rPr/>
        <w:t>WITH last_activity, collect ({totalCost:totalCost, path:path, costs:costs})[0] AS longest</w:t>
      </w:r>
    </w:p>
    <w:p>
      <w:pPr>
        <w:pStyle w:val="Normal"/>
        <w:rPr/>
      </w:pPr>
      <w:r>
        <w:rPr/>
        <w:t>WHERE last_activity IN $job_id_list</w:t>
      </w:r>
    </w:p>
    <w:p>
      <w:pPr>
        <w:pStyle w:val="Normal"/>
        <w:rPr/>
      </w:pPr>
      <w:r>
        <w:rPr/>
        <w:t>WITH last_activity, longest.totalCost AS critical_time, longest.path AS path, longest.costs AS costs</w:t>
      </w:r>
    </w:p>
    <w:p>
      <w:pPr>
        <w:pStyle w:val="Normal"/>
        <w:rPr/>
      </w:pPr>
      <w:r>
        <w:rPr/>
        <w:t>ORDER BY size(last_activity)</w:t>
      </w:r>
    </w:p>
    <w:p>
      <w:pPr>
        <w:pStyle w:val="Normal"/>
        <w:rPr/>
      </w:pPr>
      <w:r>
        <w:rPr/>
        <w:t>RETURN last_activity, critical_time</w:t>
      </w:r>
      <w:r>
        <w:br w:type="page"/>
      </w:r>
    </w:p>
    <w:p>
      <w:pPr>
        <w:pStyle w:val="Normal"/>
        <w:spacing w:before="0" w:after="160"/>
        <w:rPr/>
      </w:pPr>
      <w:r>
        <w:rPr>
          <w:b/>
          <w:bCs/>
          <w:i/>
          <w:iCs/>
        </w:rPr>
        <w:t>RESTITUISCE</w:t>
      </w:r>
      <w:r>
        <w:rPr>
          <w:i/>
          <w:iCs/>
        </w:rPr>
        <w:br/>
        <w:t>[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"last_activity": "T11",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"critical_time": 86.0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},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"last_activity": "T12",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"critical_time": 44.0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},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"last_activity": "T14",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"critical_time": 26.0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</w:t>
      </w:r>
    </w:p>
    <w:p>
      <w:pPr>
        <w:pStyle w:val="Normal"/>
        <w:spacing w:before="0" w:after="160"/>
        <w:rPr>
          <w:i/>
          <w:iCs/>
        </w:rPr>
      </w:pPr>
      <w:r>
        <w:rPr>
          <w:i/>
          <w:iCs/>
        </w:rPr>
        <w:t>]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"/>
        <w:kern w:val="2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8" w:before="0" w:after="160"/>
      <w:jc w:val="start"/>
    </w:pPr>
    <w:rPr>
      <w:rFonts w:ascii="Aptos" w:hAnsi="Aptos" w:eastAsia="Aptos" w:cs="Noto Sans Arabic"/>
      <w:color w:val="auto"/>
      <w:kern w:val="2"/>
      <w:sz w:val="24"/>
      <w:szCs w:val="24"/>
      <w:lang w:val="it-IT" w:eastAsia="en-US" w:bidi="ar-SA"/>
    </w:rPr>
  </w:style>
  <w:style w:type="paragraph" w:styleId="Heading1">
    <w:name w:val="heading 1"/>
    <w:basedOn w:val="Normal"/>
    <w:next w:val="Normal"/>
    <w:link w:val="Titolo1Carattere"/>
    <w:qFormat/>
    <w:pPr>
      <w:keepNext w:val="true"/>
      <w:keepLines/>
      <w:spacing w:before="360" w:after="80"/>
      <w:outlineLvl w:val="0"/>
    </w:pPr>
    <w:rPr>
      <w:rFonts w:ascii="Aptos Display" w:hAnsi="Aptos Display" w:eastAsia="Aptos" w:cs="Noto Sans Arabic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qFormat/>
    <w:pPr>
      <w:keepNext w:val="true"/>
      <w:keepLines/>
      <w:spacing w:before="160" w:after="80"/>
      <w:outlineLvl w:val="1"/>
    </w:pPr>
    <w:rPr>
      <w:rFonts w:ascii="Aptos Display" w:hAnsi="Aptos Display" w:eastAsia="Aptos" w:cs="Noto Sans Arabic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qFormat/>
    <w:pPr>
      <w:keepNext w:val="true"/>
      <w:keepLines/>
      <w:spacing w:before="160" w:after="80"/>
      <w:outlineLvl w:val="2"/>
    </w:pPr>
    <w:rPr>
      <w:rFonts w:eastAsia="Aptos" w:cs="Noto Sans Arabic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qFormat/>
    <w:pPr>
      <w:keepNext w:val="true"/>
      <w:keepLines/>
      <w:spacing w:before="80" w:after="40"/>
      <w:outlineLvl w:val="3"/>
    </w:pPr>
    <w:rPr>
      <w:rFonts w:eastAsia="Aptos" w:cs="Noto Sans Arabic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qFormat/>
    <w:pPr>
      <w:keepNext w:val="true"/>
      <w:keepLines/>
      <w:spacing w:before="80" w:after="40"/>
      <w:outlineLvl w:val="4"/>
    </w:pPr>
    <w:rPr>
      <w:rFonts w:eastAsia="Aptos" w:cs="Noto Sans Arabic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qFormat/>
    <w:pPr>
      <w:keepNext w:val="true"/>
      <w:keepLines/>
      <w:spacing w:before="40" w:after="0"/>
      <w:outlineLvl w:val="5"/>
    </w:pPr>
    <w:rPr>
      <w:rFonts w:eastAsia="Aptos" w:cs="Noto Sans Arabic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Titolo7Carattere"/>
    <w:qFormat/>
    <w:pPr>
      <w:keepNext w:val="true"/>
      <w:keepLines/>
      <w:spacing w:before="40" w:after="0"/>
      <w:outlineLvl w:val="6"/>
    </w:pPr>
    <w:rPr>
      <w:rFonts w:eastAsia="Aptos" w:cs="Noto Sans Arabic"/>
      <w:color w:themeColor="dark1" w:themeTint="a6" w:val="595959"/>
    </w:rPr>
  </w:style>
  <w:style w:type="paragraph" w:styleId="Heading8">
    <w:name w:val="heading 8"/>
    <w:basedOn w:val="Normal"/>
    <w:next w:val="Normal"/>
    <w:link w:val="Titolo8Carattere"/>
    <w:qFormat/>
    <w:pPr>
      <w:keepNext w:val="true"/>
      <w:keepLines/>
      <w:spacing w:before="0" w:after="0"/>
      <w:outlineLvl w:val="7"/>
    </w:pPr>
    <w:rPr>
      <w:rFonts w:eastAsia="Aptos" w:cs="Noto Sans Arabic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Titolo9Carattere"/>
    <w:qFormat/>
    <w:pPr>
      <w:keepNext w:val="true"/>
      <w:keepLines/>
      <w:spacing w:before="0" w:after="0"/>
      <w:outlineLvl w:val="8"/>
    </w:pPr>
    <w:rPr>
      <w:rFonts w:eastAsia="Aptos" w:cs="Noto Sans Arabic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Titolo1Carattere">
    <w:name w:val="Titolo 1 Carattere"/>
    <w:basedOn w:val="DefaultParagraphFont"/>
    <w:qFormat/>
    <w:rPr>
      <w:rFonts w:ascii="Aptos Display" w:hAnsi="Aptos Display" w:eastAsia="Aptos" w:cs="Noto Sans Arabic"/>
      <w:color w:themeColor="accent1" w:themeShade="bf" w:val="0F4761"/>
      <w:sz w:val="40"/>
      <w:szCs w:val="40"/>
    </w:rPr>
  </w:style>
  <w:style w:type="character" w:styleId="Titolo2Carattere">
    <w:name w:val="Titolo 2 Carattere"/>
    <w:basedOn w:val="DefaultParagraphFont"/>
    <w:qFormat/>
    <w:rPr>
      <w:rFonts w:ascii="Aptos Display" w:hAnsi="Aptos Display" w:eastAsia="Aptos" w:cs="Noto Sans Arabic"/>
      <w:color w:themeColor="accent1" w:themeShade="bf" w:val="0F4761"/>
      <w:sz w:val="32"/>
      <w:szCs w:val="32"/>
    </w:rPr>
  </w:style>
  <w:style w:type="character" w:styleId="Titolo3Carattere">
    <w:name w:val="Titolo 3 Carattere"/>
    <w:basedOn w:val="DefaultParagraphFont"/>
    <w:qFormat/>
    <w:rPr>
      <w:rFonts w:eastAsia="Aptos" w:cs="Noto Sans Arabic"/>
      <w:color w:themeColor="accent1" w:themeShade="bf" w:val="0F4761"/>
      <w:sz w:val="28"/>
      <w:szCs w:val="28"/>
    </w:rPr>
  </w:style>
  <w:style w:type="character" w:styleId="Titolo4Carattere">
    <w:name w:val="Titolo 4 Carattere"/>
    <w:basedOn w:val="DefaultParagraphFont"/>
    <w:qFormat/>
    <w:rPr>
      <w:rFonts w:eastAsia="Aptos" w:cs="Noto Sans Arabic"/>
      <w:i/>
      <w:iCs/>
      <w:color w:themeColor="accent1" w:themeShade="bf" w:val="0F4761"/>
    </w:rPr>
  </w:style>
  <w:style w:type="character" w:styleId="Titolo5Carattere">
    <w:name w:val="Titolo 5 Carattere"/>
    <w:basedOn w:val="DefaultParagraphFont"/>
    <w:qFormat/>
    <w:rPr>
      <w:rFonts w:eastAsia="Aptos" w:cs="Noto Sans Arabic"/>
      <w:color w:themeColor="accent1" w:themeShade="bf" w:val="0F4761"/>
    </w:rPr>
  </w:style>
  <w:style w:type="character" w:styleId="Titolo6Carattere">
    <w:name w:val="Titolo 6 Carattere"/>
    <w:basedOn w:val="DefaultParagraphFont"/>
    <w:qFormat/>
    <w:rPr>
      <w:rFonts w:eastAsia="Aptos" w:cs="Noto Sans Arabic"/>
      <w:i/>
      <w:iCs/>
      <w:color w:themeColor="dark1" w:themeTint="a6" w:val="595959"/>
    </w:rPr>
  </w:style>
  <w:style w:type="character" w:styleId="Titolo7Carattere">
    <w:name w:val="Titolo 7 Carattere"/>
    <w:basedOn w:val="DefaultParagraphFont"/>
    <w:qFormat/>
    <w:rPr>
      <w:rFonts w:eastAsia="Aptos" w:cs="Noto Sans Arabic"/>
      <w:color w:themeColor="dark1" w:themeTint="a6" w:val="595959"/>
    </w:rPr>
  </w:style>
  <w:style w:type="character" w:styleId="Titolo8Carattere">
    <w:name w:val="Titolo 8 Carattere"/>
    <w:basedOn w:val="DefaultParagraphFont"/>
    <w:qFormat/>
    <w:rPr>
      <w:rFonts w:eastAsia="Aptos" w:cs="Noto Sans Arabic"/>
      <w:i/>
      <w:iCs/>
      <w:color w:themeColor="dark1" w:themeTint="d8" w:val="272727"/>
    </w:rPr>
  </w:style>
  <w:style w:type="character" w:styleId="Titolo9Carattere">
    <w:name w:val="Titolo 9 Carattere"/>
    <w:basedOn w:val="DefaultParagraphFont"/>
    <w:qFormat/>
    <w:rPr>
      <w:rFonts w:eastAsia="Aptos" w:cs="Noto Sans Arabic"/>
      <w:color w:themeColor="dark1" w:themeTint="d8" w:val="272727"/>
    </w:rPr>
  </w:style>
  <w:style w:type="character" w:styleId="TitoloCarattere">
    <w:name w:val="Titolo Carattere"/>
    <w:basedOn w:val="DefaultParagraphFont"/>
    <w:qFormat/>
    <w:rPr>
      <w:rFonts w:ascii="Aptos Display" w:hAnsi="Aptos Display" w:eastAsia="Aptos" w:cs="Noto Sans Arabic"/>
      <w:spacing w:val="-10"/>
      <w:kern w:val="2"/>
      <w:sz w:val="56"/>
      <w:szCs w:val="56"/>
    </w:rPr>
  </w:style>
  <w:style w:type="character" w:styleId="SottotitoloCarattere">
    <w:name w:val="Sottotitolo Carattere"/>
    <w:basedOn w:val="DefaultParagraphFont"/>
    <w:qFormat/>
    <w:rPr>
      <w:rFonts w:eastAsia="Aptos" w:cs="Noto Sans Arabic"/>
      <w:color w:themeColor="dark1" w:themeTint="a6" w:val="595959"/>
      <w:spacing w:val="15"/>
      <w:sz w:val="28"/>
      <w:szCs w:val="28"/>
    </w:rPr>
  </w:style>
  <w:style w:type="character" w:styleId="CitazioneCarattere">
    <w:name w:val="Citazione Carattere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CitazioneintensaCarattere">
    <w:name w:val="Citazione intensa Carattere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Caratteridinumerazioneuser">
    <w:name w:val="Caratteri di numerazione (user)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qFormat/>
    <w:pPr>
      <w:spacing w:lineRule="auto" w:line="240" w:before="0" w:after="80"/>
      <w:contextualSpacing/>
    </w:pPr>
    <w:rPr>
      <w:rFonts w:ascii="Aptos Display" w:hAnsi="Aptos Display" w:eastAsia="Aptos" w:cs="Noto Sans Arabic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qFormat/>
    <w:pPr/>
    <w:rPr>
      <w:rFonts w:eastAsia="Aptos" w:cs="Noto Sans Arabic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numbering" w:styleId="Nessunelenco">
    <w:name w:val="Nessun elenco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Application>LibreOffice/26.2.3.2$Linux_X86_64 LibreOffice_project/620$Build-2</Application>
  <AppVersion>15.0000</AppVersion>
  <Pages>7</Pages>
  <Words>821</Words>
  <Characters>4924</Characters>
  <CharactersWithSpaces>5771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2026-05-27T08:06:00Z</dcterms:created>
  <dc:creator>Laura PO</dc:creator>
  <dc:description/>
  <dc:language>it-IT</dc:language>
  <cp:lastModifiedBy/>
  <dcterms:modified xsi:type="dcterms:W3CDTF">2026-06-09T11:41:03Z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