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26" w:rsidRPr="002D591C" w:rsidRDefault="002D591C" w:rsidP="002D591C">
      <w:pPr>
        <w:pStyle w:val="Heading1"/>
        <w:rPr>
          <w:lang w:val="en-US"/>
        </w:rPr>
      </w:pPr>
      <w:r w:rsidRPr="002D591C">
        <w:rPr>
          <w:lang w:val="en-US"/>
        </w:rPr>
        <w:t>Setup</w:t>
      </w:r>
    </w:p>
    <w:p w:rsidR="002D591C" w:rsidRDefault="002D591C" w:rsidP="002D591C">
      <w:pPr>
        <w:pStyle w:val="Heading2"/>
        <w:rPr>
          <w:lang w:val="en-US"/>
        </w:rPr>
      </w:pPr>
      <w:r w:rsidRPr="002D591C">
        <w:rPr>
          <w:lang w:val="en-US"/>
        </w:rPr>
        <w:t>Start with Step</w:t>
      </w:r>
      <w:r w:rsidR="00376C6A">
        <w:rPr>
          <w:lang w:val="en-US"/>
        </w:rPr>
        <w:t xml:space="preserve"> 1</w:t>
      </w:r>
      <w:r w:rsidRPr="002D591C">
        <w:rPr>
          <w:lang w:val="en-US"/>
        </w:rPr>
        <w:t xml:space="preserve">: install </w:t>
      </w:r>
      <w:proofErr w:type="spellStart"/>
      <w:r w:rsidRPr="002D591C">
        <w:rPr>
          <w:lang w:val="en-US"/>
        </w:rPr>
        <w:t>MySQL</w:t>
      </w:r>
      <w:proofErr w:type="spellEnd"/>
    </w:p>
    <w:p w:rsidR="003750D2" w:rsidRPr="003750D2" w:rsidRDefault="003750D2" w:rsidP="003750D2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131310" cy="1773555"/>
            <wp:effectExtent l="95250" t="57150" r="78740" b="569595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17735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2D591C" w:rsidRDefault="002D591C" w:rsidP="002D591C">
      <w:pPr>
        <w:rPr>
          <w:lang w:val="en-US"/>
        </w:rPr>
      </w:pPr>
      <w:r>
        <w:rPr>
          <w:lang w:val="en-US"/>
        </w:rPr>
        <w:t xml:space="preserve">Click on </w:t>
      </w:r>
      <w:r w:rsidR="00012B34">
        <w:rPr>
          <w:lang w:val="en-US"/>
        </w:rPr>
        <w:t>next from the first screen, and then select “Complete”</w:t>
      </w:r>
    </w:p>
    <w:p w:rsidR="00012B34" w:rsidRDefault="00012B34" w:rsidP="002D591C">
      <w:pPr>
        <w:rPr>
          <w:lang w:val="en-US"/>
        </w:rPr>
      </w:pPr>
      <w:r>
        <w:rPr>
          <w:lang w:val="en-US"/>
        </w:rPr>
        <w:t xml:space="preserve">Click on </w:t>
      </w:r>
      <w:r w:rsidR="00B01DA4">
        <w:rPr>
          <w:lang w:val="en-US"/>
        </w:rPr>
        <w:t>“</w:t>
      </w:r>
      <w:r>
        <w:rPr>
          <w:lang w:val="en-US"/>
        </w:rPr>
        <w:t>next</w:t>
      </w:r>
      <w:r w:rsidR="00B01DA4">
        <w:rPr>
          <w:lang w:val="en-US"/>
        </w:rPr>
        <w:t xml:space="preserve">” </w:t>
      </w:r>
      <w:r>
        <w:rPr>
          <w:lang w:val="en-US"/>
        </w:rPr>
        <w:t xml:space="preserve">until the following </w:t>
      </w:r>
      <w:proofErr w:type="gramStart"/>
      <w:r>
        <w:rPr>
          <w:lang w:val="en-US"/>
        </w:rPr>
        <w:t>screenshot :</w:t>
      </w:r>
      <w:proofErr w:type="gramEnd"/>
    </w:p>
    <w:p w:rsidR="00B90374" w:rsidRDefault="00B90374" w:rsidP="002D591C">
      <w:pPr>
        <w:rPr>
          <w:b/>
          <w:lang w:val="en-US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614680</wp:posOffset>
            </wp:positionH>
            <wp:positionV relativeFrom="paragraph">
              <wp:posOffset>430530</wp:posOffset>
            </wp:positionV>
            <wp:extent cx="4796155" cy="3667125"/>
            <wp:effectExtent l="95250" t="57150" r="61595" b="113347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6671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CB69DE" w:rsidRDefault="00B01DA4" w:rsidP="00B90374">
      <w:pPr>
        <w:rPr>
          <w:lang w:val="en-US"/>
        </w:rPr>
      </w:pPr>
      <w:r>
        <w:rPr>
          <w:lang w:val="en-US"/>
        </w:rPr>
        <w:lastRenderedPageBreak/>
        <w:t>Click on “install” or “next”, until the following screen.</w:t>
      </w:r>
    </w:p>
    <w:p w:rsidR="00B90374" w:rsidRDefault="00B90374" w:rsidP="00B90374">
      <w:pPr>
        <w:rPr>
          <w:lang w:val="en-US"/>
        </w:rPr>
      </w:pPr>
      <w:r>
        <w:rPr>
          <w:lang w:val="en-US"/>
        </w:rPr>
        <w:t>Select Standard Configuration and click next</w:t>
      </w:r>
      <w:r w:rsidR="002079F6">
        <w:rPr>
          <w:lang w:val="en-US"/>
        </w:rPr>
        <w:t>:</w:t>
      </w:r>
    </w:p>
    <w:p w:rsidR="002D591C" w:rsidRDefault="002D591C" w:rsidP="002D591C">
      <w:pPr>
        <w:rPr>
          <w:b/>
          <w:lang w:val="en-US"/>
        </w:rPr>
      </w:pPr>
    </w:p>
    <w:p w:rsidR="002D591C" w:rsidRPr="002D591C" w:rsidRDefault="002D591C" w:rsidP="002D591C">
      <w:pPr>
        <w:rPr>
          <w:b/>
          <w:lang w:val="en-US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3491865" cy="2660650"/>
            <wp:effectExtent l="95250" t="57150" r="89535" b="8445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6606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2D591C" w:rsidRDefault="002D591C" w:rsidP="002D591C">
      <w:pPr>
        <w:rPr>
          <w:lang w:val="en-US"/>
        </w:rPr>
      </w:pPr>
    </w:p>
    <w:p w:rsidR="002D591C" w:rsidRDefault="002D591C" w:rsidP="002D591C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3551555" cy="2660015"/>
            <wp:effectExtent l="95250" t="57150" r="86995" b="8451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6600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Click next</w:t>
      </w:r>
    </w:p>
    <w:p w:rsidR="002D591C" w:rsidRDefault="002D591C" w:rsidP="002D591C">
      <w:pPr>
        <w:rPr>
          <w:lang w:val="en-US"/>
        </w:rPr>
      </w:pPr>
    </w:p>
    <w:p w:rsidR="002D591C" w:rsidRDefault="004F3412" w:rsidP="002D591C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3628390" cy="2710815"/>
            <wp:effectExtent l="95250" t="57150" r="67310" b="8705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7108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2D591C">
        <w:rPr>
          <w:lang w:val="en-US"/>
        </w:rPr>
        <w:t>Enter the password “123” the tick the square to “enable root access from remote machines”.</w:t>
      </w:r>
    </w:p>
    <w:p w:rsidR="004F3412" w:rsidRDefault="004F3412" w:rsidP="002D591C">
      <w:pPr>
        <w:rPr>
          <w:lang w:val="en-US"/>
        </w:rPr>
      </w:pPr>
      <w:r>
        <w:rPr>
          <w:lang w:val="en-US"/>
        </w:rPr>
        <w:t>Then press next, then execute</w:t>
      </w:r>
      <w:r w:rsidR="003750D2">
        <w:rPr>
          <w:lang w:val="en-US"/>
        </w:rPr>
        <w:t xml:space="preserve"> and finish the installation</w:t>
      </w:r>
    </w:p>
    <w:p w:rsidR="003750D2" w:rsidRDefault="003750D2">
      <w:pPr>
        <w:rPr>
          <w:lang w:val="en-US"/>
        </w:rPr>
      </w:pPr>
      <w:r>
        <w:rPr>
          <w:lang w:val="en-US"/>
        </w:rPr>
        <w:br w:type="page"/>
      </w:r>
    </w:p>
    <w:p w:rsidR="003750D2" w:rsidRDefault="003750D2" w:rsidP="003750D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376C6A">
        <w:rPr>
          <w:lang w:val="en-US"/>
        </w:rPr>
        <w:t>2</w:t>
      </w:r>
      <w:r w:rsidR="00376C6A" w:rsidRPr="002D591C">
        <w:rPr>
          <w:lang w:val="en-US"/>
        </w:rPr>
        <w:t>:</w:t>
      </w:r>
      <w:r w:rsidRPr="002D591C">
        <w:rPr>
          <w:lang w:val="en-US"/>
        </w:rPr>
        <w:t xml:space="preserve"> install </w:t>
      </w:r>
      <w:proofErr w:type="spellStart"/>
      <w:r w:rsidRPr="002D591C">
        <w:rPr>
          <w:lang w:val="en-US"/>
        </w:rPr>
        <w:t>MySQL</w:t>
      </w:r>
      <w:proofErr w:type="spellEnd"/>
      <w:r>
        <w:rPr>
          <w:lang w:val="en-US"/>
        </w:rPr>
        <w:t xml:space="preserve"> Tools</w:t>
      </w:r>
    </w:p>
    <w:p w:rsidR="001F484F" w:rsidRDefault="001F484F" w:rsidP="001F484F">
      <w:pPr>
        <w:rPr>
          <w:lang w:val="en-US"/>
        </w:rPr>
      </w:pPr>
      <w:r>
        <w:rPr>
          <w:lang w:val="en-US"/>
        </w:rPr>
        <w:t xml:space="preserve">Accepts the conditions and always click </w:t>
      </w:r>
      <w:r w:rsidR="00C65E0A">
        <w:rPr>
          <w:lang w:val="en-US"/>
        </w:rPr>
        <w:t>“</w:t>
      </w:r>
      <w:r>
        <w:rPr>
          <w:lang w:val="en-US"/>
        </w:rPr>
        <w:t>next</w:t>
      </w:r>
      <w:r w:rsidR="00C65E0A">
        <w:rPr>
          <w:lang w:val="en-US"/>
        </w:rPr>
        <w:t>”</w:t>
      </w:r>
      <w:r>
        <w:rPr>
          <w:lang w:val="en-US"/>
        </w:rPr>
        <w:t xml:space="preserve"> with the default settings</w:t>
      </w:r>
      <w:r w:rsidR="00C65E0A">
        <w:rPr>
          <w:lang w:val="en-US"/>
        </w:rPr>
        <w:t xml:space="preserve"> until the end.</w:t>
      </w:r>
    </w:p>
    <w:p w:rsidR="00376C6A" w:rsidRDefault="00376C6A" w:rsidP="00376C6A">
      <w:pPr>
        <w:pStyle w:val="Heading2"/>
        <w:rPr>
          <w:lang w:val="en-US"/>
        </w:rPr>
      </w:pPr>
      <w:r>
        <w:rPr>
          <w:lang w:val="en-US"/>
        </w:rPr>
        <w:t xml:space="preserve">Step 3: Start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Tray Monitor</w:t>
      </w:r>
    </w:p>
    <w:p w:rsidR="00F12DE6" w:rsidRDefault="00F12DE6" w:rsidP="00F12DE6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570230</wp:posOffset>
            </wp:positionV>
            <wp:extent cx="1857375" cy="342900"/>
            <wp:effectExtent l="95250" t="57150" r="47625" b="152400"/>
            <wp:wrapTopAndBottom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429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Click on “Start” in Windows</w:t>
      </w:r>
    </w:p>
    <w:p w:rsidR="00F12DE6" w:rsidRDefault="00F12DE6" w:rsidP="00F12DE6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1142365</wp:posOffset>
            </wp:positionV>
            <wp:extent cx="4453890" cy="1390650"/>
            <wp:effectExtent l="95250" t="57150" r="60960" b="45720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13906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F12DE6" w:rsidRDefault="00F12DE6" w:rsidP="00F12DE6">
      <w:pPr>
        <w:rPr>
          <w:lang w:val="en-US"/>
        </w:rPr>
      </w:pPr>
    </w:p>
    <w:p w:rsidR="00F12DE6" w:rsidRPr="00F12DE6" w:rsidRDefault="00F12DE6" w:rsidP="00F12DE6">
      <w:pPr>
        <w:rPr>
          <w:lang w:val="en-US"/>
        </w:rPr>
      </w:pPr>
    </w:p>
    <w:p w:rsidR="00B83033" w:rsidRDefault="004008D4">
      <w:pPr>
        <w:rPr>
          <w:lang w:val="en-US"/>
        </w:rPr>
      </w:pPr>
      <w:r>
        <w:rPr>
          <w:lang w:val="en-US"/>
        </w:rPr>
        <w:t>A little icon appears on the bottom of the screen. If the icon is like this</w:t>
      </w:r>
      <w:r>
        <w:rPr>
          <w:noProof/>
          <w:lang w:eastAsia="fr-FR"/>
        </w:rPr>
        <w:drawing>
          <wp:inline distT="0" distB="0" distL="0" distR="0">
            <wp:extent cx="209580" cy="226284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80" cy="22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8D4">
        <w:rPr>
          <w:lang w:val="en-US"/>
        </w:rPr>
        <w:t>, the configuration is ok.</w:t>
      </w:r>
      <w:r>
        <w:rPr>
          <w:lang w:val="en-US"/>
        </w:rPr>
        <w:t xml:space="preserve"> If the </w:t>
      </w:r>
      <w:r w:rsidR="00B83033">
        <w:rPr>
          <w:lang w:val="en-US"/>
        </w:rPr>
        <w:t>icon looks like</w:t>
      </w:r>
      <w:r>
        <w:rPr>
          <w:lang w:val="en-US"/>
        </w:rPr>
        <w:t xml:space="preserve"> </w:t>
      </w:r>
      <w:r w:rsidR="00B83033">
        <w:rPr>
          <w:lang w:val="en-US"/>
        </w:rPr>
        <w:t>this</w:t>
      </w:r>
      <w:r>
        <w:rPr>
          <w:noProof/>
          <w:lang w:eastAsia="fr-FR"/>
        </w:rPr>
        <w:drawing>
          <wp:inline distT="0" distB="0" distL="0" distR="0">
            <wp:extent cx="247376" cy="272028"/>
            <wp:effectExtent l="19050" t="0" r="274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6" cy="2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, right click on it and then select “Start Instance”.</w:t>
      </w:r>
    </w:p>
    <w:p w:rsidR="00B83033" w:rsidRDefault="00B83033">
      <w:pPr>
        <w:rPr>
          <w:lang w:val="en-US"/>
        </w:rPr>
      </w:pPr>
    </w:p>
    <w:p w:rsidR="00B83033" w:rsidRPr="00472489" w:rsidRDefault="00B83033">
      <w:pPr>
        <w:rPr>
          <w:b/>
          <w:lang w:val="en-US"/>
        </w:rPr>
      </w:pPr>
      <w:r w:rsidRPr="00B83033">
        <w:rPr>
          <w:b/>
          <w:lang w:val="en-US"/>
        </w:rPr>
        <w:t xml:space="preserve">OK, Now the </w:t>
      </w:r>
      <w:proofErr w:type="spellStart"/>
      <w:r w:rsidRPr="00B83033">
        <w:rPr>
          <w:b/>
          <w:lang w:val="en-US"/>
        </w:rPr>
        <w:t>MySQL</w:t>
      </w:r>
      <w:proofErr w:type="spellEnd"/>
      <w:r w:rsidRPr="00B83033">
        <w:rPr>
          <w:b/>
          <w:lang w:val="en-US"/>
        </w:rPr>
        <w:t xml:space="preserve"> server is ready.</w:t>
      </w:r>
      <w:r w:rsidR="00472489">
        <w:rPr>
          <w:b/>
          <w:lang w:val="en-US"/>
        </w:rPr>
        <w:t xml:space="preserve"> We will install the PHP server (apache).</w:t>
      </w:r>
    </w:p>
    <w:p w:rsidR="00C42BE7" w:rsidRDefault="00C42BE7">
      <w:pPr>
        <w:rPr>
          <w:lang w:val="en-US"/>
        </w:rPr>
      </w:pPr>
      <w:r>
        <w:rPr>
          <w:lang w:val="en-US"/>
        </w:rPr>
        <w:br w:type="page"/>
      </w:r>
    </w:p>
    <w:p w:rsidR="00C42BE7" w:rsidRDefault="00C42BE7" w:rsidP="00C42BE7">
      <w:pPr>
        <w:pStyle w:val="Heading2"/>
        <w:rPr>
          <w:lang w:val="en-US"/>
        </w:rPr>
      </w:pPr>
      <w:r>
        <w:rPr>
          <w:lang w:val="en-US"/>
        </w:rPr>
        <w:lastRenderedPageBreak/>
        <w:t>Step 3</w:t>
      </w:r>
      <w:r w:rsidRPr="002D591C">
        <w:rPr>
          <w:lang w:val="en-US"/>
        </w:rPr>
        <w:t xml:space="preserve">: install </w:t>
      </w:r>
      <w:r>
        <w:rPr>
          <w:lang w:val="en-US"/>
        </w:rPr>
        <w:t>WAMP</w:t>
      </w:r>
    </w:p>
    <w:p w:rsidR="00C42BE7" w:rsidRDefault="00C42BE7" w:rsidP="00C42BE7">
      <w:pPr>
        <w:rPr>
          <w:lang w:val="en-US"/>
        </w:rPr>
      </w:pPr>
    </w:p>
    <w:p w:rsidR="00B83033" w:rsidRDefault="00F25F27">
      <w:pPr>
        <w:rPr>
          <w:lang w:val="en-US"/>
        </w:rPr>
      </w:pPr>
      <w:r>
        <w:rPr>
          <w:lang w:val="en-US"/>
        </w:rPr>
        <w:t>Launch “</w:t>
      </w:r>
      <w:r w:rsidRPr="00F25F27">
        <w:rPr>
          <w:lang w:val="en-US"/>
        </w:rPr>
        <w:t>Step3_wamp5_1.7.1a.exe</w:t>
      </w:r>
      <w:r>
        <w:rPr>
          <w:lang w:val="en-US"/>
        </w:rPr>
        <w:t>”</w:t>
      </w:r>
    </w:p>
    <w:p w:rsidR="00F25F27" w:rsidRDefault="00F25F27">
      <w:pPr>
        <w:rPr>
          <w:lang w:val="en-US"/>
        </w:rPr>
      </w:pPr>
      <w:r>
        <w:rPr>
          <w:lang w:val="en-US"/>
        </w:rPr>
        <w:t>“Accept the agreement”</w:t>
      </w:r>
    </w:p>
    <w:p w:rsidR="00F25F27" w:rsidRDefault="00F25F27">
      <w:pPr>
        <w:rPr>
          <w:lang w:val="en-US"/>
        </w:rPr>
      </w:pPr>
      <w:r>
        <w:rPr>
          <w:lang w:val="en-US"/>
        </w:rPr>
        <w:t>Select the folder where you want to install the server and then click next:</w:t>
      </w:r>
    </w:p>
    <w:p w:rsidR="00F25F27" w:rsidRDefault="00F25F27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4772025" cy="3714750"/>
            <wp:effectExtent l="95250" t="57150" r="66675" b="11620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F25F27" w:rsidRDefault="00F25F27">
      <w:pPr>
        <w:rPr>
          <w:lang w:val="en-US"/>
        </w:rPr>
      </w:pPr>
      <w:r>
        <w:rPr>
          <w:lang w:val="en-US"/>
        </w:rPr>
        <w:br w:type="page"/>
      </w:r>
    </w:p>
    <w:p w:rsidR="00F25F27" w:rsidRDefault="00F25F27">
      <w:pPr>
        <w:rPr>
          <w:lang w:val="en-US"/>
        </w:rPr>
      </w:pPr>
      <w:r>
        <w:rPr>
          <w:lang w:val="en-US"/>
        </w:rPr>
        <w:lastRenderedPageBreak/>
        <w:t>Click next until this screen:</w:t>
      </w:r>
    </w:p>
    <w:p w:rsidR="00F25F27" w:rsidRDefault="00F25F27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Automatically</w:t>
      </w:r>
      <w:proofErr w:type="gramEnd"/>
      <w:r>
        <w:rPr>
          <w:lang w:val="en-US"/>
        </w:rPr>
        <w:t xml:space="preserve"> launch WAMP5</w:t>
      </w:r>
    </w:p>
    <w:p w:rsidR="00F25F27" w:rsidRDefault="00F25F27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772025" cy="3714750"/>
            <wp:effectExtent l="95250" t="57150" r="66675" b="11620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Then click next and “Install”.</w:t>
      </w:r>
    </w:p>
    <w:p w:rsidR="00F25F27" w:rsidRDefault="00F25F27">
      <w:pPr>
        <w:rPr>
          <w:lang w:val="en-US"/>
        </w:rPr>
      </w:pPr>
      <w:r>
        <w:rPr>
          <w:lang w:val="en-US"/>
        </w:rPr>
        <w:br w:type="page"/>
      </w:r>
    </w:p>
    <w:p w:rsidR="00F25F27" w:rsidRDefault="00F25F27">
      <w:pPr>
        <w:rPr>
          <w:lang w:val="en-US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1462405</wp:posOffset>
            </wp:positionH>
            <wp:positionV relativeFrom="paragraph">
              <wp:posOffset>471805</wp:posOffset>
            </wp:positionV>
            <wp:extent cx="3105150" cy="3476625"/>
            <wp:effectExtent l="95250" t="57150" r="76200" b="10763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4766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Select a folder where the website will be copied.</w:t>
      </w:r>
    </w:p>
    <w:p w:rsidR="00BF6BA6" w:rsidRDefault="00BF6BA6">
      <w:pPr>
        <w:rPr>
          <w:lang w:val="en-US"/>
        </w:rPr>
      </w:pPr>
      <w:r>
        <w:rPr>
          <w:lang w:val="en-US"/>
        </w:rPr>
        <w:t>(The directory selected is where you have to copy the files in a future step)</w:t>
      </w:r>
    </w:p>
    <w:p w:rsidR="00F25F27" w:rsidRDefault="00F25F27">
      <w:pPr>
        <w:rPr>
          <w:lang w:val="en-US"/>
        </w:rPr>
      </w:pPr>
      <w:r>
        <w:rPr>
          <w:lang w:val="en-US"/>
        </w:rPr>
        <w:t>Then click next until the end.</w:t>
      </w:r>
      <w:r w:rsidR="00F67F00">
        <w:rPr>
          <w:lang w:val="en-US"/>
        </w:rPr>
        <w:t xml:space="preserve"> If a window appears, only click on “OK”</w:t>
      </w:r>
    </w:p>
    <w:p w:rsidR="00111A87" w:rsidRPr="00460462" w:rsidRDefault="00111A87">
      <w:pPr>
        <w:rPr>
          <w:lang w:val="en-US"/>
        </w:rPr>
      </w:pPr>
      <w:r>
        <w:rPr>
          <w:lang w:val="en-US"/>
        </w:rPr>
        <w:t xml:space="preserve">A little icon will appear at the bottom of the screen: </w:t>
      </w:r>
      <w:r w:rsidR="00041BBB">
        <w:rPr>
          <w:lang w:val="en-US"/>
        </w:rPr>
        <w:t xml:space="preserve">  </w:t>
      </w:r>
      <w:r>
        <w:rPr>
          <w:noProof/>
          <w:lang w:eastAsia="fr-FR"/>
        </w:rPr>
        <w:drawing>
          <wp:inline distT="0" distB="0" distL="0" distR="0">
            <wp:extent cx="464028" cy="2747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8" cy="27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BB" w:rsidRPr="00041BBB" w:rsidRDefault="009E2B07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1217295</wp:posOffset>
            </wp:positionH>
            <wp:positionV relativeFrom="paragraph">
              <wp:posOffset>716915</wp:posOffset>
            </wp:positionV>
            <wp:extent cx="3304540" cy="1572260"/>
            <wp:effectExtent l="95250" t="57150" r="67310" b="52324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5722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661AFF">
        <w:rPr>
          <w:lang w:val="en-US"/>
        </w:rPr>
        <w:t>Left</w:t>
      </w:r>
      <w:r w:rsidR="00041BBB" w:rsidRPr="00041BBB">
        <w:rPr>
          <w:lang w:val="en-US"/>
        </w:rPr>
        <w:t xml:space="preserve"> click on it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 xml:space="preserve">on </w:t>
      </w:r>
      <w:proofErr w:type="gramEnd"/>
      <w:r w:rsidRPr="009E2B07">
        <w:rPr>
          <w:noProof/>
          <w:lang w:eastAsia="fr-FR"/>
        </w:rPr>
        <w:drawing>
          <wp:inline distT="0" distB="0" distL="0" distR="0">
            <wp:extent cx="219710" cy="276225"/>
            <wp:effectExtent l="19050" t="0" r="889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)</w:t>
      </w:r>
      <w:r w:rsidR="00041BBB" w:rsidRPr="00041BBB">
        <w:rPr>
          <w:lang w:val="en-US"/>
        </w:rPr>
        <w:t xml:space="preserve">, go to </w:t>
      </w:r>
      <w:proofErr w:type="spellStart"/>
      <w:r w:rsidR="00041BBB" w:rsidRPr="00041BBB">
        <w:rPr>
          <w:lang w:val="en-US"/>
        </w:rPr>
        <w:t>MySQL</w:t>
      </w:r>
      <w:proofErr w:type="spellEnd"/>
      <w:r w:rsidR="00041BBB" w:rsidRPr="00041BBB">
        <w:rPr>
          <w:lang w:val="en-US"/>
        </w:rPr>
        <w:t xml:space="preserve"> &gt; Remove service</w:t>
      </w:r>
    </w:p>
    <w:p w:rsidR="00460462" w:rsidRDefault="00460462">
      <w:pPr>
        <w:rPr>
          <w:lang w:val="en-US"/>
        </w:rPr>
      </w:pPr>
    </w:p>
    <w:p w:rsidR="00041BBB" w:rsidRDefault="00460462" w:rsidP="00460462">
      <w:pPr>
        <w:pStyle w:val="Heading2"/>
        <w:rPr>
          <w:lang w:val="en-US"/>
        </w:rPr>
      </w:pPr>
      <w:r>
        <w:rPr>
          <w:lang w:val="en-US"/>
        </w:rPr>
        <w:t>Step 4: Install Firefox</w:t>
      </w:r>
    </w:p>
    <w:p w:rsidR="00460462" w:rsidRDefault="00460462" w:rsidP="00460462">
      <w:pPr>
        <w:rPr>
          <w:lang w:val="en-US"/>
        </w:rPr>
      </w:pPr>
      <w:r>
        <w:rPr>
          <w:lang w:val="en-US"/>
        </w:rPr>
        <w:t>This step is optional. If you have problems to use keys with internet explorer, then install Firefox.</w:t>
      </w:r>
    </w:p>
    <w:p w:rsidR="00357E9A" w:rsidRDefault="00357E9A" w:rsidP="00460462">
      <w:pPr>
        <w:rPr>
          <w:lang w:val="en-US"/>
        </w:rPr>
      </w:pPr>
    </w:p>
    <w:p w:rsidR="00357E9A" w:rsidRDefault="00357E9A" w:rsidP="00357E9A">
      <w:pPr>
        <w:pStyle w:val="Heading2"/>
        <w:rPr>
          <w:lang w:val="en-US"/>
        </w:rPr>
      </w:pPr>
      <w:r>
        <w:rPr>
          <w:lang w:val="en-US"/>
        </w:rPr>
        <w:t xml:space="preserve">Step 5: Setup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table</w:t>
      </w:r>
    </w:p>
    <w:p w:rsidR="00357E9A" w:rsidRDefault="001D23FD" w:rsidP="00357E9A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59455" cy="1123315"/>
            <wp:effectExtent l="95250" t="57150" r="74295" b="381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1233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357E9A">
        <w:rPr>
          <w:lang w:val="en-US"/>
        </w:rPr>
        <w:t>Open the directory “Step 5” and click on “</w:t>
      </w:r>
      <w:r w:rsidR="00357E9A" w:rsidRPr="00357E9A">
        <w:rPr>
          <w:lang w:val="en-US"/>
        </w:rPr>
        <w:t>install.bat</w:t>
      </w:r>
      <w:r w:rsidR="00357E9A">
        <w:rPr>
          <w:lang w:val="en-US"/>
        </w:rPr>
        <w:t>”</w:t>
      </w:r>
    </w:p>
    <w:p w:rsidR="004E74F7" w:rsidRDefault="004E74F7" w:rsidP="00357E9A">
      <w:pPr>
        <w:rPr>
          <w:lang w:val="en-US"/>
        </w:rPr>
      </w:pPr>
    </w:p>
    <w:p w:rsidR="00933922" w:rsidRDefault="009E2B07" w:rsidP="00933922">
      <w:pPr>
        <w:pStyle w:val="Heading2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3329305</wp:posOffset>
            </wp:positionH>
            <wp:positionV relativeFrom="margin">
              <wp:posOffset>4662805</wp:posOffset>
            </wp:positionV>
            <wp:extent cx="2639695" cy="3627120"/>
            <wp:effectExtent l="95250" t="57150" r="65405" b="113538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62712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933922">
        <w:rPr>
          <w:lang w:val="en-US"/>
        </w:rPr>
        <w:t>Step 6: Copy the website</w:t>
      </w:r>
    </w:p>
    <w:p w:rsidR="009E2B07" w:rsidRDefault="009E2B07" w:rsidP="009E2B07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683895</wp:posOffset>
            </wp:positionV>
            <wp:extent cx="2447925" cy="476250"/>
            <wp:effectExtent l="95250" t="57150" r="47625" b="190500"/>
            <wp:wrapSquare wrapText="bothSides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762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Go to the root of the CD. Right click on the directory “</w:t>
      </w:r>
      <w:proofErr w:type="spellStart"/>
      <w:r>
        <w:rPr>
          <w:lang w:val="en-US"/>
        </w:rPr>
        <w:t>rfid</w:t>
      </w:r>
      <w:proofErr w:type="spellEnd"/>
      <w:r>
        <w:rPr>
          <w:lang w:val="en-US"/>
        </w:rPr>
        <w:t>” and copy this directory:</w:t>
      </w:r>
    </w:p>
    <w:p w:rsidR="009E2B07" w:rsidRDefault="009E2B07" w:rsidP="009E2B07">
      <w:pPr>
        <w:rPr>
          <w:lang w:val="en-US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1719580</wp:posOffset>
            </wp:positionH>
            <wp:positionV relativeFrom="paragraph">
              <wp:posOffset>528955</wp:posOffset>
            </wp:positionV>
            <wp:extent cx="2457450" cy="3448050"/>
            <wp:effectExtent l="95250" t="57150" r="76200" b="1066800"/>
            <wp:wrapTopAndBottom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4480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9E2B07">
        <w:rPr>
          <w:noProof/>
          <w:lang w:val="en-US" w:eastAsia="fr-FR"/>
        </w:rPr>
        <w:t>Left</w:t>
      </w:r>
      <w:r>
        <w:rPr>
          <w:lang w:val="en-US"/>
        </w:rPr>
        <w:t xml:space="preserve"> click on the yellow icon (</w:t>
      </w:r>
      <w:r w:rsidRPr="009E2B07">
        <w:rPr>
          <w:noProof/>
          <w:lang w:eastAsia="fr-FR"/>
        </w:rPr>
        <w:drawing>
          <wp:inline distT="0" distB="0" distL="0" distR="0">
            <wp:extent cx="219710" cy="276225"/>
            <wp:effectExtent l="19050" t="0" r="889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) and select “www directory”:</w:t>
      </w:r>
    </w:p>
    <w:p w:rsidR="001A14C0" w:rsidRDefault="00072AB9" w:rsidP="00357E9A">
      <w:pPr>
        <w:rPr>
          <w:lang w:val="en-US"/>
        </w:rPr>
      </w:pPr>
      <w:r>
        <w:rPr>
          <w:lang w:val="en-US"/>
        </w:rPr>
        <w:t xml:space="preserve">Past the </w:t>
      </w:r>
      <w:proofErr w:type="gramStart"/>
      <w:r>
        <w:rPr>
          <w:lang w:val="en-US"/>
        </w:rPr>
        <w:t>directory :</w:t>
      </w:r>
      <w:proofErr w:type="gramEnd"/>
    </w:p>
    <w:p w:rsidR="00072AB9" w:rsidRDefault="004F3C0F" w:rsidP="00357E9A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1477010</wp:posOffset>
            </wp:positionV>
            <wp:extent cx="1975485" cy="2200275"/>
            <wp:effectExtent l="95250" t="57150" r="62865" b="752475"/>
            <wp:wrapSquare wrapText="bothSides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2002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6E613A">
        <w:rPr>
          <w:lang w:val="en-US"/>
        </w:rPr>
        <w:t xml:space="preserve">Open Internet Explorer and write:   </w:t>
      </w:r>
      <w:r w:rsidR="00874D4B">
        <w:fldChar w:fldCharType="begin"/>
      </w:r>
      <w:r w:rsidR="00874D4B" w:rsidRPr="004174F0">
        <w:rPr>
          <w:lang w:val="en-US"/>
        </w:rPr>
        <w:instrText>HYPERLINK "http://localhost/rfid/setup.php"</w:instrText>
      </w:r>
      <w:r w:rsidR="00874D4B">
        <w:fldChar w:fldCharType="separate"/>
      </w:r>
      <w:r w:rsidR="003E63AD" w:rsidRPr="00994437">
        <w:rPr>
          <w:rStyle w:val="Hyperlink"/>
          <w:lang w:val="en-US"/>
        </w:rPr>
        <w:t>http://localhost/rfid/setup.php</w:t>
      </w:r>
      <w:r w:rsidR="00874D4B">
        <w:fldChar w:fldCharType="end"/>
      </w:r>
    </w:p>
    <w:p w:rsidR="004F3C0F" w:rsidRDefault="004F3C0F" w:rsidP="009840C3">
      <w:pPr>
        <w:pStyle w:val="Heading2"/>
        <w:rPr>
          <w:lang w:val="en-US"/>
        </w:rPr>
      </w:pPr>
    </w:p>
    <w:p w:rsidR="004F3C0F" w:rsidRDefault="004F3C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840C3" w:rsidRDefault="009840C3" w:rsidP="009840C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C76000">
        <w:rPr>
          <w:lang w:val="en-US"/>
        </w:rPr>
        <w:t>8</w:t>
      </w:r>
      <w:r>
        <w:rPr>
          <w:lang w:val="en-US"/>
        </w:rPr>
        <w:t xml:space="preserve">: </w:t>
      </w:r>
      <w:r w:rsidR="00C76000">
        <w:rPr>
          <w:lang w:val="en-US"/>
        </w:rPr>
        <w:t>install the RFID Reader</w:t>
      </w:r>
    </w:p>
    <w:p w:rsidR="00C76000" w:rsidRDefault="00C76000" w:rsidP="00C76000">
      <w:pPr>
        <w:rPr>
          <w:lang w:val="en-US"/>
        </w:rPr>
      </w:pPr>
      <w:r>
        <w:rPr>
          <w:lang w:val="en-US"/>
        </w:rPr>
        <w:t>Put the CD “</w:t>
      </w:r>
      <w:proofErr w:type="spellStart"/>
      <w:r>
        <w:rPr>
          <w:lang w:val="en-US"/>
        </w:rPr>
        <w:t>Connectland</w:t>
      </w:r>
      <w:proofErr w:type="spellEnd"/>
      <w:r>
        <w:rPr>
          <w:lang w:val="en-US"/>
        </w:rPr>
        <w:t>” in the PC.</w:t>
      </w:r>
    </w:p>
    <w:p w:rsidR="00C76000" w:rsidRDefault="00C76000" w:rsidP="00C76000">
      <w:pPr>
        <w:rPr>
          <w:lang w:val="en-US"/>
        </w:rPr>
      </w:pPr>
      <w:r>
        <w:rPr>
          <w:lang w:val="en-US"/>
        </w:rPr>
        <w:t>Plug the USB Device.</w:t>
      </w:r>
    </w:p>
    <w:p w:rsidR="00C76000" w:rsidRDefault="00C76000" w:rsidP="00C76000">
      <w:pPr>
        <w:rPr>
          <w:lang w:val="en-US"/>
        </w:rPr>
      </w:pPr>
      <w:r>
        <w:rPr>
          <w:lang w:val="en-US"/>
        </w:rPr>
        <w:t>Let windows install drivers.</w:t>
      </w:r>
    </w:p>
    <w:p w:rsidR="000349CF" w:rsidRDefault="000349CF" w:rsidP="00C76000">
      <w:pPr>
        <w:rPr>
          <w:lang w:val="en-US"/>
        </w:rPr>
      </w:pPr>
    </w:p>
    <w:p w:rsidR="000349CF" w:rsidRDefault="000349CF" w:rsidP="000349CF">
      <w:pPr>
        <w:pStyle w:val="Heading2"/>
        <w:rPr>
          <w:lang w:val="en-US"/>
        </w:rPr>
      </w:pPr>
      <w:r>
        <w:rPr>
          <w:lang w:val="en-US"/>
        </w:rPr>
        <w:t xml:space="preserve">Step 9: configure the device and </w:t>
      </w:r>
      <w:proofErr w:type="spellStart"/>
      <w:r>
        <w:rPr>
          <w:lang w:val="en-US"/>
        </w:rPr>
        <w:t>Fab</w:t>
      </w:r>
      <w:proofErr w:type="spellEnd"/>
    </w:p>
    <w:p w:rsidR="00164F37" w:rsidRDefault="00164F37" w:rsidP="00164F37">
      <w:pPr>
        <w:pStyle w:val="Heading3"/>
        <w:rPr>
          <w:lang w:val="en-US"/>
        </w:rPr>
      </w:pPr>
      <w:r>
        <w:rPr>
          <w:lang w:val="en-US"/>
        </w:rPr>
        <w:t>Configure device</w:t>
      </w:r>
    </w:p>
    <w:p w:rsidR="0077470E" w:rsidRDefault="00164F37" w:rsidP="0077470E">
      <w:pPr>
        <w:rPr>
          <w:lang w:val="en-US"/>
        </w:rPr>
      </w:pPr>
      <w:r>
        <w:rPr>
          <w:lang w:val="en-US"/>
        </w:rPr>
        <w:t xml:space="preserve">Open Internet Explorer </w:t>
      </w:r>
    </w:p>
    <w:p w:rsidR="00164F37" w:rsidRDefault="00164F37" w:rsidP="0077470E">
      <w:pPr>
        <w:rPr>
          <w:lang w:val="en-US"/>
        </w:rPr>
      </w:pPr>
      <w:r>
        <w:rPr>
          <w:lang w:val="en-US"/>
        </w:rPr>
        <w:t>Go</w:t>
      </w:r>
      <w:r w:rsidR="00567BA2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874D4B">
        <w:fldChar w:fldCharType="begin"/>
      </w:r>
      <w:r w:rsidR="00874D4B" w:rsidRPr="004174F0">
        <w:rPr>
          <w:lang w:val="en-US"/>
        </w:rPr>
        <w:instrText>HYPERLINK "http://localhost/rfid/Fab/"</w:instrText>
      </w:r>
      <w:r w:rsidR="00874D4B">
        <w:fldChar w:fldCharType="separate"/>
      </w:r>
      <w:r w:rsidRPr="00994437">
        <w:rPr>
          <w:rStyle w:val="Hyperlink"/>
          <w:lang w:val="en-US"/>
        </w:rPr>
        <w:t>http://localhost/rfid/Fab/</w:t>
      </w:r>
      <w:r w:rsidR="00874D4B">
        <w:fldChar w:fldCharType="end"/>
      </w:r>
    </w:p>
    <w:p w:rsidR="00164F37" w:rsidRDefault="00164F37" w:rsidP="0077470E">
      <w:pPr>
        <w:rPr>
          <w:lang w:val="en-US"/>
        </w:rPr>
      </w:pPr>
      <w:r>
        <w:rPr>
          <w:lang w:val="en-US"/>
        </w:rPr>
        <w:t>Click on Hardware</w:t>
      </w:r>
    </w:p>
    <w:p w:rsidR="00164F37" w:rsidRDefault="00164F37" w:rsidP="0077470E">
      <w:pPr>
        <w:rPr>
          <w:lang w:val="en-US"/>
        </w:rPr>
      </w:pPr>
      <w:r>
        <w:rPr>
          <w:lang w:val="en-US"/>
        </w:rPr>
        <w:t>Click on detect port</w:t>
      </w:r>
    </w:p>
    <w:p w:rsidR="00164F37" w:rsidRDefault="00164F37" w:rsidP="0077470E">
      <w:pPr>
        <w:rPr>
          <w:lang w:val="en-US"/>
        </w:rPr>
      </w:pPr>
      <w:r>
        <w:rPr>
          <w:lang w:val="en-US"/>
        </w:rPr>
        <w:t>Select the port where the device is connected and then click on OK</w:t>
      </w:r>
    </w:p>
    <w:p w:rsidR="00164F37" w:rsidRPr="0077470E" w:rsidRDefault="00164F37" w:rsidP="0077470E">
      <w:pPr>
        <w:rPr>
          <w:lang w:val="en-US"/>
        </w:rPr>
      </w:pPr>
    </w:p>
    <w:p w:rsidR="000349CF" w:rsidRDefault="00164F37" w:rsidP="00164F37">
      <w:pPr>
        <w:pStyle w:val="Heading3"/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Fab</w:t>
      </w:r>
      <w:proofErr w:type="spellEnd"/>
    </w:p>
    <w:p w:rsidR="00164F37" w:rsidRDefault="00164F37" w:rsidP="00164F37">
      <w:pPr>
        <w:rPr>
          <w:lang w:val="en-US"/>
        </w:rPr>
      </w:pPr>
      <w:r>
        <w:rPr>
          <w:lang w:val="en-US"/>
        </w:rPr>
        <w:t xml:space="preserve">Open Internet Explorer 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>Go</w:t>
      </w:r>
      <w:r w:rsidR="00567BA2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874D4B">
        <w:fldChar w:fldCharType="begin"/>
      </w:r>
      <w:r w:rsidR="00874D4B" w:rsidRPr="004174F0">
        <w:rPr>
          <w:lang w:val="en-US"/>
        </w:rPr>
        <w:instrText>HYPERLINK "http://localhost/rfid/Fab/"</w:instrText>
      </w:r>
      <w:r w:rsidR="00874D4B">
        <w:fldChar w:fldCharType="separate"/>
      </w:r>
      <w:r w:rsidRPr="00994437">
        <w:rPr>
          <w:rStyle w:val="Hyperlink"/>
          <w:lang w:val="en-US"/>
        </w:rPr>
        <w:t>http://localhost/rfid/Fab/</w:t>
      </w:r>
      <w:r w:rsidR="00874D4B">
        <w:fldChar w:fldCharType="end"/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 xml:space="preserve">Click on “Configure </w:t>
      </w:r>
      <w:proofErr w:type="spellStart"/>
      <w:r>
        <w:rPr>
          <w:lang w:val="en-US"/>
        </w:rPr>
        <w:t>Fab</w:t>
      </w:r>
      <w:proofErr w:type="spellEnd"/>
      <w:r>
        <w:rPr>
          <w:lang w:val="en-US"/>
        </w:rPr>
        <w:t>”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 xml:space="preserve">Click on “Create a New </w:t>
      </w:r>
      <w:proofErr w:type="spellStart"/>
      <w:r>
        <w:rPr>
          <w:lang w:val="en-US"/>
        </w:rPr>
        <w:t>Fab</w:t>
      </w:r>
      <w:proofErr w:type="spellEnd"/>
      <w:r>
        <w:rPr>
          <w:lang w:val="en-US"/>
        </w:rPr>
        <w:t>”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>Fill the form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 xml:space="preserve">Then click on Select </w:t>
      </w:r>
      <w:proofErr w:type="spellStart"/>
      <w:r>
        <w:rPr>
          <w:lang w:val="en-US"/>
        </w:rPr>
        <w:t>Fab</w:t>
      </w:r>
      <w:proofErr w:type="spellEnd"/>
    </w:p>
    <w:p w:rsidR="00164F37" w:rsidRDefault="00164F37" w:rsidP="00164F37">
      <w:pPr>
        <w:rPr>
          <w:lang w:val="en-US"/>
        </w:rPr>
      </w:pPr>
      <w:r>
        <w:rPr>
          <w:lang w:val="en-US"/>
        </w:rPr>
        <w:t>Select it and click on “OK”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>The system is ready.</w:t>
      </w:r>
    </w:p>
    <w:p w:rsidR="00164F37" w:rsidRDefault="00164F37">
      <w:pPr>
        <w:rPr>
          <w:lang w:val="en-US"/>
        </w:rPr>
      </w:pPr>
      <w:r>
        <w:rPr>
          <w:lang w:val="en-US"/>
        </w:rPr>
        <w:br w:type="page"/>
      </w:r>
    </w:p>
    <w:p w:rsidR="00164F37" w:rsidRDefault="00164F37" w:rsidP="00164F37">
      <w:pPr>
        <w:pStyle w:val="Heading2"/>
        <w:rPr>
          <w:lang w:val="en-US"/>
        </w:rPr>
      </w:pPr>
      <w:r>
        <w:rPr>
          <w:lang w:val="en-US"/>
        </w:rPr>
        <w:lastRenderedPageBreak/>
        <w:t>Step 10: Use the system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 xml:space="preserve">Open Internet Explorer 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 xml:space="preserve">Go to </w:t>
      </w:r>
      <w:r w:rsidR="00874D4B">
        <w:fldChar w:fldCharType="begin"/>
      </w:r>
      <w:r w:rsidR="00874D4B" w:rsidRPr="004174F0">
        <w:rPr>
          <w:lang w:val="en-US"/>
        </w:rPr>
        <w:instrText>HYPERLINK "http://localhost/rfid/Prod/"</w:instrText>
      </w:r>
      <w:r w:rsidR="00874D4B">
        <w:fldChar w:fldCharType="separate"/>
      </w:r>
      <w:r w:rsidRPr="00994437">
        <w:rPr>
          <w:rStyle w:val="Hyperlink"/>
          <w:lang w:val="en-US"/>
        </w:rPr>
        <w:t>http://localhost/rfid/Prod/</w:t>
      </w:r>
      <w:r w:rsidR="00874D4B">
        <w:fldChar w:fldCharType="end"/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>Then follow the instructions.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 xml:space="preserve">The system is blocked if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rfid</w:t>
      </w:r>
      <w:proofErr w:type="spellEnd"/>
      <w:r>
        <w:rPr>
          <w:lang w:val="en-US"/>
        </w:rPr>
        <w:t xml:space="preserve"> chip has not the good type. </w:t>
      </w:r>
    </w:p>
    <w:p w:rsidR="00164F37" w:rsidRDefault="00164F37" w:rsidP="00164F37">
      <w:pPr>
        <w:rPr>
          <w:lang w:val="en-US"/>
        </w:rPr>
      </w:pPr>
      <w:r>
        <w:rPr>
          <w:lang w:val="en-US"/>
        </w:rPr>
        <w:t xml:space="preserve">To unblock the system you have to go to </w:t>
      </w:r>
      <w:r w:rsidR="00874D4B">
        <w:fldChar w:fldCharType="begin"/>
      </w:r>
      <w:r w:rsidR="00874D4B" w:rsidRPr="004174F0">
        <w:rPr>
          <w:lang w:val="en-US"/>
        </w:rPr>
        <w:instrText>HYPERLINK "http://localhost/rfid/Prod/"</w:instrText>
      </w:r>
      <w:r w:rsidR="00874D4B">
        <w:fldChar w:fldCharType="separate"/>
      </w:r>
      <w:r w:rsidRPr="00994437">
        <w:rPr>
          <w:rStyle w:val="Hyperlink"/>
          <w:lang w:val="en-US"/>
        </w:rPr>
        <w:t>http://localhost/rfid/Prod/</w:t>
      </w:r>
      <w:r w:rsidR="00874D4B">
        <w:fldChar w:fldCharType="end"/>
      </w:r>
    </w:p>
    <w:p w:rsidR="003E63AD" w:rsidRDefault="003E63AD" w:rsidP="00357E9A">
      <w:pPr>
        <w:rPr>
          <w:lang w:val="en-US"/>
        </w:rPr>
      </w:pPr>
    </w:p>
    <w:p w:rsidR="00E352AC" w:rsidRDefault="00E352AC" w:rsidP="00357E9A">
      <w:pPr>
        <w:rPr>
          <w:lang w:val="en-US"/>
        </w:rPr>
      </w:pPr>
    </w:p>
    <w:p w:rsidR="00E352AC" w:rsidRDefault="00E352AC" w:rsidP="00357E9A">
      <w:pPr>
        <w:rPr>
          <w:lang w:val="en-US"/>
        </w:rPr>
      </w:pPr>
    </w:p>
    <w:p w:rsidR="00E352AC" w:rsidRDefault="00E352AC" w:rsidP="00E352AC">
      <w:pPr>
        <w:pStyle w:val="Heading2"/>
        <w:rPr>
          <w:lang w:val="en-US"/>
        </w:rPr>
      </w:pPr>
      <w:r>
        <w:rPr>
          <w:lang w:val="en-US"/>
        </w:rPr>
        <w:t>Step 11: Test the system</w:t>
      </w:r>
    </w:p>
    <w:p w:rsidR="00E352AC" w:rsidRDefault="00E352AC" w:rsidP="00E352AC">
      <w:pPr>
        <w:rPr>
          <w:lang w:val="en-US"/>
        </w:rPr>
      </w:pPr>
      <w:r>
        <w:rPr>
          <w:lang w:val="en-US"/>
        </w:rPr>
        <w:t>In order to test the system, you will need to see the table and clean it (because you can register only one time a chip).</w:t>
      </w:r>
    </w:p>
    <w:p w:rsidR="00E352AC" w:rsidRDefault="00BC3A1B" w:rsidP="00E352AC">
      <w:pPr>
        <w:rPr>
          <w:lang w:val="en-US"/>
        </w:rPr>
      </w:pPr>
      <w:r>
        <w:rPr>
          <w:lang w:val="en-US"/>
        </w:rPr>
        <w:t>So to see the table</w:t>
      </w:r>
      <w:r w:rsidR="00E352AC">
        <w:rPr>
          <w:lang w:val="en-US"/>
        </w:rPr>
        <w:t>: in internet explorer write</w:t>
      </w:r>
      <w:r w:rsidR="00806A23">
        <w:rPr>
          <w:lang w:val="en-US"/>
        </w:rPr>
        <w:t xml:space="preserve"> </w:t>
      </w:r>
      <w:r w:rsidR="00874D4B">
        <w:fldChar w:fldCharType="begin"/>
      </w:r>
      <w:r w:rsidR="00874D4B" w:rsidRPr="004174F0">
        <w:rPr>
          <w:lang w:val="en-US"/>
        </w:rPr>
        <w:instrText>HYPERLINK "http://localhost/rfid/seetable.php"</w:instrText>
      </w:r>
      <w:r w:rsidR="00874D4B">
        <w:fldChar w:fldCharType="separate"/>
      </w:r>
      <w:r w:rsidR="00F12DE6" w:rsidRPr="006D4DEB">
        <w:rPr>
          <w:rStyle w:val="Hyperlink"/>
          <w:lang w:val="en-US"/>
        </w:rPr>
        <w:t>http://localhost/rfid/seetable.php</w:t>
      </w:r>
      <w:r w:rsidR="00874D4B">
        <w:fldChar w:fldCharType="end"/>
      </w:r>
    </w:p>
    <w:p w:rsidR="00F12DE6" w:rsidRDefault="00F12DE6" w:rsidP="00E352AC">
      <w:pPr>
        <w:rPr>
          <w:lang w:val="en-US"/>
        </w:rPr>
      </w:pPr>
    </w:p>
    <w:p w:rsidR="00F12DE6" w:rsidRDefault="00F12DE6" w:rsidP="00E352AC">
      <w:pPr>
        <w:rPr>
          <w:lang w:val="en-US"/>
        </w:rPr>
      </w:pPr>
    </w:p>
    <w:p w:rsidR="00F12DE6" w:rsidRDefault="00F12DE6" w:rsidP="00E352AC">
      <w:pPr>
        <w:rPr>
          <w:lang w:val="en-US"/>
        </w:rPr>
      </w:pPr>
    </w:p>
    <w:p w:rsidR="00F12DE6" w:rsidRDefault="00F12DE6" w:rsidP="00F12DE6">
      <w:pPr>
        <w:pStyle w:val="Heading2"/>
        <w:rPr>
          <w:lang w:val="en-US"/>
        </w:rPr>
      </w:pPr>
      <w:r>
        <w:rPr>
          <w:lang w:val="en-US"/>
        </w:rPr>
        <w:t>Note</w:t>
      </w:r>
    </w:p>
    <w:p w:rsidR="00F12DE6" w:rsidRDefault="00F12DE6" w:rsidP="00F12DE6">
      <w:pPr>
        <w:rPr>
          <w:lang w:val="en-US"/>
        </w:rPr>
      </w:pPr>
      <w:r>
        <w:rPr>
          <w:lang w:val="en-US"/>
        </w:rPr>
        <w:t>The RFID reader may not start sometimes when you unplug it and plug again immediately. To resolve this, you need to unplug it and wait (about 20 seconds).</w:t>
      </w:r>
    </w:p>
    <w:p w:rsidR="004E39AB" w:rsidRPr="00E41381" w:rsidRDefault="00E41381" w:rsidP="00E413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Device</w:t>
      </w:r>
    </w:p>
    <w:p w:rsidR="004E39AB" w:rsidRDefault="004E39AB" w:rsidP="00F12DE6">
      <w:pPr>
        <w:rPr>
          <w:lang w:val="en-US"/>
        </w:rPr>
      </w:pPr>
      <w:r>
        <w:rPr>
          <w:lang w:val="en-US"/>
        </w:rPr>
        <w:t>How to use the reader?</w:t>
      </w:r>
    </w:p>
    <w:p w:rsidR="003923F9" w:rsidRDefault="003923F9" w:rsidP="00F12DE6">
      <w:pPr>
        <w:rPr>
          <w:lang w:val="en-US"/>
        </w:rPr>
      </w:pPr>
      <w:r>
        <w:rPr>
          <w:lang w:val="en-US"/>
        </w:rPr>
        <w:t>When there is no tag behind the reader, the colors of lights are red.</w:t>
      </w:r>
    </w:p>
    <w:p w:rsidR="003923F9" w:rsidRDefault="003923F9" w:rsidP="003923F9">
      <w:pPr>
        <w:rPr>
          <w:lang w:val="en-US"/>
        </w:rPr>
      </w:pPr>
      <w:r>
        <w:rPr>
          <w:lang w:val="en-US"/>
        </w:rPr>
        <w:t>When there are tags behind the reader, the colors of the lights are green.</w:t>
      </w:r>
    </w:p>
    <w:p w:rsidR="003923F9" w:rsidRDefault="003923F9" w:rsidP="003923F9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there  are</w:t>
      </w:r>
      <w:proofErr w:type="gramEnd"/>
      <w:r>
        <w:rPr>
          <w:lang w:val="en-US"/>
        </w:rPr>
        <w:t xml:space="preserve"> more than 1 tag on one reader, the light is blue.</w:t>
      </w:r>
    </w:p>
    <w:p w:rsidR="003923F9" w:rsidRDefault="003923F9" w:rsidP="003923F9">
      <w:pPr>
        <w:rPr>
          <w:lang w:val="en-US"/>
        </w:rPr>
      </w:pPr>
      <w:r>
        <w:rPr>
          <w:lang w:val="en-US"/>
        </w:rPr>
        <w:t>When all lights are green, click on the button and the information will be send to the PC.</w:t>
      </w:r>
    </w:p>
    <w:p w:rsidR="003923F9" w:rsidRDefault="003923F9" w:rsidP="003923F9">
      <w:pPr>
        <w:rPr>
          <w:lang w:val="en-US"/>
        </w:rPr>
      </w:pPr>
      <w:r>
        <w:rPr>
          <w:lang w:val="en-US"/>
        </w:rPr>
        <w:t xml:space="preserve">Lights are becoming blue after clicking on the button when one tag is read by 2 </w:t>
      </w:r>
      <w:proofErr w:type="gramStart"/>
      <w:r>
        <w:rPr>
          <w:lang w:val="en-US"/>
        </w:rPr>
        <w:t>reader</w:t>
      </w:r>
      <w:proofErr w:type="gramEnd"/>
      <w:r>
        <w:rPr>
          <w:lang w:val="en-US"/>
        </w:rPr>
        <w:t>.</w:t>
      </w:r>
    </w:p>
    <w:p w:rsidR="003923F9" w:rsidRDefault="003923F9" w:rsidP="003923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</w:t>
      </w:r>
    </w:p>
    <w:p w:rsidR="00F12DE6" w:rsidRPr="00F12DE6" w:rsidRDefault="003923F9" w:rsidP="00F12DE6">
      <w:pPr>
        <w:rPr>
          <w:lang w:val="en-US"/>
        </w:rPr>
      </w:pPr>
      <w:r>
        <w:rPr>
          <w:lang w:val="en-US"/>
        </w:rPr>
        <w:t>If a tag is already registered</w:t>
      </w:r>
      <w:proofErr w:type="gramStart"/>
      <w:r>
        <w:rPr>
          <w:lang w:val="en-US"/>
        </w:rPr>
        <w:t>,  a</w:t>
      </w:r>
      <w:proofErr w:type="gramEnd"/>
      <w:r>
        <w:rPr>
          <w:lang w:val="en-US"/>
        </w:rPr>
        <w:t xml:space="preserve"> message is display. If has not a good type, the system is blocked, you have to restart (put </w:t>
      </w:r>
      <w:hyperlink r:id="rId26" w:history="1">
        <w:r w:rsidRPr="00994437">
          <w:rPr>
            <w:rStyle w:val="Hyperlink"/>
            <w:lang w:val="en-US"/>
          </w:rPr>
          <w:t>http://localhost/rfid/Prod/</w:t>
        </w:r>
      </w:hyperlink>
      <w:r w:rsidRPr="003923F9">
        <w:rPr>
          <w:lang w:val="en-US"/>
        </w:rPr>
        <w:t>)</w:t>
      </w:r>
    </w:p>
    <w:sectPr w:rsidR="00F12DE6" w:rsidRPr="00F12DE6" w:rsidSect="00970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01824"/>
    <w:multiLevelType w:val="hybridMultilevel"/>
    <w:tmpl w:val="19BE0BC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27D96"/>
    <w:multiLevelType w:val="hybridMultilevel"/>
    <w:tmpl w:val="B8C6231C"/>
    <w:lvl w:ilvl="0" w:tplc="3C749D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F17CC"/>
    <w:multiLevelType w:val="hybridMultilevel"/>
    <w:tmpl w:val="0CC8CD40"/>
    <w:lvl w:ilvl="0" w:tplc="E97CDB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591C"/>
    <w:rsid w:val="00012B34"/>
    <w:rsid w:val="000349CF"/>
    <w:rsid w:val="00041BBB"/>
    <w:rsid w:val="00072AB9"/>
    <w:rsid w:val="00111A87"/>
    <w:rsid w:val="001257B7"/>
    <w:rsid w:val="00164F37"/>
    <w:rsid w:val="00190D53"/>
    <w:rsid w:val="001A14C0"/>
    <w:rsid w:val="001D23FD"/>
    <w:rsid w:val="001F484F"/>
    <w:rsid w:val="002079F6"/>
    <w:rsid w:val="00285FD3"/>
    <w:rsid w:val="002B7DAA"/>
    <w:rsid w:val="002D591C"/>
    <w:rsid w:val="0030146C"/>
    <w:rsid w:val="00357E9A"/>
    <w:rsid w:val="003750D2"/>
    <w:rsid w:val="00376C6A"/>
    <w:rsid w:val="003923F9"/>
    <w:rsid w:val="003E63AD"/>
    <w:rsid w:val="004008D4"/>
    <w:rsid w:val="004174F0"/>
    <w:rsid w:val="00460462"/>
    <w:rsid w:val="00463BEC"/>
    <w:rsid w:val="00472489"/>
    <w:rsid w:val="004E39AB"/>
    <w:rsid w:val="004E74F7"/>
    <w:rsid w:val="004F3412"/>
    <w:rsid w:val="004F3C0F"/>
    <w:rsid w:val="00567BA2"/>
    <w:rsid w:val="00661AFF"/>
    <w:rsid w:val="00670F09"/>
    <w:rsid w:val="006E613A"/>
    <w:rsid w:val="00770D43"/>
    <w:rsid w:val="0077470E"/>
    <w:rsid w:val="00806A23"/>
    <w:rsid w:val="00874D4B"/>
    <w:rsid w:val="00933922"/>
    <w:rsid w:val="00970F26"/>
    <w:rsid w:val="009840C3"/>
    <w:rsid w:val="009B05D6"/>
    <w:rsid w:val="009E2B07"/>
    <w:rsid w:val="00AA1D76"/>
    <w:rsid w:val="00B01DA4"/>
    <w:rsid w:val="00B83033"/>
    <w:rsid w:val="00B90374"/>
    <w:rsid w:val="00BC3A1B"/>
    <w:rsid w:val="00BD4DE8"/>
    <w:rsid w:val="00BF6BA6"/>
    <w:rsid w:val="00C42BE7"/>
    <w:rsid w:val="00C65E0A"/>
    <w:rsid w:val="00C76000"/>
    <w:rsid w:val="00CB69DE"/>
    <w:rsid w:val="00D74A68"/>
    <w:rsid w:val="00E352AC"/>
    <w:rsid w:val="00E41381"/>
    <w:rsid w:val="00F07FE5"/>
    <w:rsid w:val="00F12DE6"/>
    <w:rsid w:val="00F25F27"/>
    <w:rsid w:val="00F67F00"/>
    <w:rsid w:val="00FA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26"/>
  </w:style>
  <w:style w:type="paragraph" w:styleId="Heading1">
    <w:name w:val="heading 1"/>
    <w:basedOn w:val="Normal"/>
    <w:next w:val="Normal"/>
    <w:link w:val="Heading1Char"/>
    <w:uiPriority w:val="9"/>
    <w:qFormat/>
    <w:rsid w:val="002D5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5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76C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23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3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4F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ocalhost/rfid/Pro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28BB8-19DE-4718-B0D5-E1785451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Violet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52</cp:revision>
  <cp:lastPrinted>2007-05-23T11:40:00Z</cp:lastPrinted>
  <dcterms:created xsi:type="dcterms:W3CDTF">2007-05-23T07:34:00Z</dcterms:created>
  <dcterms:modified xsi:type="dcterms:W3CDTF">2007-05-23T13:42:00Z</dcterms:modified>
</cp:coreProperties>
</file>