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after="240" w:afterAutospacing="0" w:line="540" w:lineRule="atLeast"/>
        <w:ind w:left="0" w:firstLine="0"/>
        <w:jc w:val="left"/>
        <w:rPr>
          <w:rFonts w:ascii="Segoe UI" w:hAnsi="Segoe UI" w:eastAsia="Segoe UI" w:cs="Segoe UI"/>
          <w:b/>
          <w:bCs/>
          <w:i w:val="0"/>
          <w:iCs w:val="0"/>
          <w:caps w:val="0"/>
          <w:color w:val="333333"/>
          <w:spacing w:val="15"/>
          <w:sz w:val="36"/>
          <w:szCs w:val="36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333333"/>
          <w:spacing w:val="15"/>
          <w:kern w:val="0"/>
          <w:sz w:val="36"/>
          <w:szCs w:val="36"/>
          <w:lang w:val="en-US" w:eastAsia="zh-CN" w:bidi="ar"/>
        </w:rPr>
        <w:t>13.2持续集成·Flask生产环境部署-Docker版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本次操作是在阿里云上操作的，版本如下：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3505200" cy="70485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704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安装Docker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安装yum-utils工具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yum install -y yum-utils libseccomp-devel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添加docker源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yum-config-manager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--add-repo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https://download.docker.com/linux/centos/docker-ce.repo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安装docker engine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yum install docker-ce docker-ce-cli containerd.io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查看docker源版本列表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yum list docker-ce --showduplicates | sort -r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6305550" cy="4086225"/>
            <wp:effectExtent l="0" t="0" r="0" b="9525"/>
            <wp:docPr id="1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08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安装指定版本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yum install docker-ce-20.10.9 docker-ce-cli-20.10.9 containerd.io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启动服务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systemctl start docker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查看启动状态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systemctl status docker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9877425" cy="4210050"/>
            <wp:effectExtent l="0" t="0" r="9525" b="0"/>
            <wp:docPr id="7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77425" cy="421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设置开机启动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systemctl enable docker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验证安装是否成功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跑一个nginx容器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创建目录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mkdir -p /home/docker/nginx/html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新增文件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echo "hello world" &gt; /home/docker/nginx/html/index.html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运行nginx实例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run -p 80:80 -v /home/docker/nginx/html:/usr/share/nginx/html -d --name mynginx nginx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浏览器访问ip访问显示 hello world即为成功。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3333750" cy="981075"/>
            <wp:effectExtent l="0" t="0" r="0" b="9525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停止刚运行的名称为mynginx的实例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ps -a | grep mynginx | awk '{print $1}' | xargs docker stop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删除刚运行的名称为mynginx的实例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ps -a | grep mynginx | awk '{print $1}' | xargs docker rm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安装docker-compose工具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使用该工具更加方便编排docker.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下载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curl -L "https://github.com/docker/compose/releases/download/1.29.2/docker-compose-$(uname -s)-$(uname -m)" -o /usr/local/bin/docker-compose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该工具在国内下载会比较缓慢，甚至无法下载，如果下载不了，可以多试几次，如果实在无法下载，可以通过其他途径获取。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设置可执行权限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chmod u+x /usr/local/bin/docker-compose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使用Docker安装Mysql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常规梳理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关于镜像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这里选择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mysql:5.7.28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关于环境变量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MYSQL_ROOT_PASSWORD：数据库root密码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MYSQL_DATABASE：默认创建的数据库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MYSQL_USER：默认创建的用户名，可访问上述创建的数据库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MYSQL_PASSWORD：默认创建用户的密码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这是经验所得，更详细的说明可去dockerhub搜相关镜像了解。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关于挂载目录及文件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/var/lib/mysql：mysql数据目录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/etc/my.cnf：mysql配置文件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/docker-entrypoint-initdb.d/ ：初始化后，默认执行的sql脚本目录，即存放有sql脚本，会自动执行。用于初始化数据库的。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关于服务端口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3306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定义文件样例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version: '2'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services: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mysql: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environment: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MYSQL_ROOT_PASSWORD: "8Eli#gr#AUk"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MYSQL_DATABASE: "app"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MYSQL_USER: "u_app"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MYSQL_PASSWORD: "8Eli@gr#668"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image: "mysql:5.7.28"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restart: always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volumes: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"/etc/localtime:/etc/localtime:ro"       # 与宿主时钟同步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"/home/docker/mysql/db:/var/lib/mysql"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"/home/docker/mysql/conf/my.cnf:/etc/my.cnf"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"/home/docker/mysql/init:/docker-entrypoint-initdb.d/"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ports: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"3306:3306"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services：服务定义，每个key对应一个服务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environment：环境变量定义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image：镜像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restart：重启策略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no，默认策略，在容器退出时不重启容器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on-failure，在容器非正常退出时（退出状态非0），才会重启容器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on-failure:3，在容器非正常退出时重启容器，最多重启3次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always，在容器退出时总是重启容器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unless-stopped，在容器退出时总是重启容器，但是不考虑在Docker守护进程启动时就已经停止了的容器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volumes：挂载目录及文件，左边为宿主，右边为容器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ports：端口映射，左边宿主，右边容器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开始安装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初始化目录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mkdir -p /home/docker/mysql/db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mkdir -p /home/docker/mysql/conf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mkdir -p /home/docker/mysql/init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添加配置文件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cat &lt;&lt;EOF &gt; /home/docker/mysql/conf/my.cnf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[mysqld]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user=mysql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wait_timeout=2880000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interactive_timeout = 2880000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max_allowed_packet = 256M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default-storage-engine=INNODB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character-set-server=utf8mb4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default-time_zone = '+8:00'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lower_case_table_names=1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[client]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default-character-set=utf8mb4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[mysql]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default-character-set=utf8mb4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EOF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添加定义文件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cat &lt;&lt;EOF &gt; /home/docker/mysql/docker-compose.yml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version: '2'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services: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mysql: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environment: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MYSQL_ROOT_PASSWORD: "8Eli#gr#AUk"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MYSQL_DATABASE: "app"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MYSQL_USER: "u_app"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MYSQL_PASSWORD: "8Eli@gr#668"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image: "mysql:5.7.28"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restart: always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volumes: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"/etc/localtime:/etc/localtime:ro"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"/home/docker/mysql/db:/var/lib/mysql"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"/home/docker/mysql/conf/my.cnf:/etc/my.cnf"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"/home/docker/mysql/init:/docker-entrypoint-initdb.d/"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ports: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"3306:3306"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EOF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运行实例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后台运行实例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下面命令可暂时跳过，直接跳到</w:t>
      </w:r>
      <w:r>
        <w:rPr>
          <w:rStyle w:val="9"/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连接验证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up -d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其他命令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停止运行中的实例  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stop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开启运行中的实例  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start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重启运行中的实例  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restart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移出实例  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down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非后台运行实例 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br w:type="textWrapping"/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最常用的是 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docker-compose.yml up -d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与</w:t>
      </w:r>
      <w:r>
        <w:rPr>
          <w:rStyle w:val="10"/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docker-compose.yml down</w:t>
      </w: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 xml:space="preserve"> 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-f /home/docker/mysql/docker-compose.yml up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其他命令查看  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-h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连接验证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使用Navicat等数据库连接工具验证。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数据库常规维护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传统的安装在宿主机上数据库，可直接登录主机维护。而使用docker后，会略微有些区别，会多加一步，进入容器。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如果仅启动了一个mysql实例，则可以使用如下命令进入容器。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exec -it $(docker ps -a | grep mysql | awk '{print $1}') bash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其实就是：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exec -it containerid bash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查看容器id命令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ps -a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使用Docker安装Redis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制作Docker基础镜像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制作一个可以运行Flask项目的镜像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创建目录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mkdir -p /home/docker/python3.8-uwsgi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新增构建文件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cat &lt;&lt;EOF &gt; /home/docker/python3.8-uwsgi/Dockerfile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指定基础镜像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FROM python:3.8.12-slim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维护者信息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MAINTAINER mldong &lt;524719755@qq.com&gt;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安装 uWSGI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RUN sed -i s/deb.debian.org/mirrors.aliyun.com/g /etc/apt/sources.list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&amp;&amp; apt-get update &amp;&amp; apt-get install -y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libc6-dev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musl-dev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libffi-dev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python3-dev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gcc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mime-support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&amp;&amp; pip install --no-cache-dir uWSGI&gt;=2.0.20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&amp;&amp; apt-get remove -y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gcc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  libc6-dev \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&amp;&amp; rm -rf /var/lib/apt/lists/*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EOF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进入目录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/home/docker/python3.8-uwsgi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开始构建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build -t python3.8-uwsgi:1.0 -f /home/docker/python3.8-uwsgi/Dockerfile .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查看构建的镜像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images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5000625" cy="1343025"/>
            <wp:effectExtent l="0" t="0" r="9525" b="9525"/>
            <wp:docPr id="2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项目部署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记项目名为：career-reborn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使用docker部署Flask项目有两种方案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方案一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每一个版本的代码，基于基础镜像重新构建，即一版本一镜像，然后运行。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优点：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每个镜像版本相对独立，也方便使用镜像仓库去维护各个版本。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因为镜像版本都是可运行版本，遇到问题可方便回滚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持续集成主流的方式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流程更加规范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缺点：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每个版本的镜像会相对大，相对占用空间（不过可以使用脚本定时清理）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打包发布多了构建镜像的时间，频繁发包更新的话，会略微影响效率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方案二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基于基础镜像重新构建包含requirements.txt依赖的新镜像，运行时将代码挂载到容器中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优点：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更接近于传统的部署方式（更新代码、重启服务即可）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流程相对简化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缺点：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当requirements.txt依赖文件更新时，运行的镜像也要即时更新，要不然容易报错。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如集群环境，需要有磁盘共享机制，如nfs等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因为只有一台服务器，相对简单，所以这里使用方案二去部署Flask项目。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目录说明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/home/docker/career-reborn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|-- Dockerfile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># 镜像构建定义文件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|-- docker-compose.yml    # docker-compose服务编排文件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|-- rebuild.sh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 xml:space="preserve">  # 重新构建镜像并重启服务脚本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|-- requirements.txt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># 项目的依赖文件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|-- restart.sh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># 更新代码后，重启服务脚本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`-- uwsgi.ini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ab/>
        <w:t># uwsgi运行所需要的配置文件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各文件内容如下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Dockerfile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基于上面的基础镜像构建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FROM python3.8-uwsgi:1.0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进入工作目录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WORKDIR /career-reborn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将当前目录文件添加到工作目录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ADD . /career-reborn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基于requirements.txt安装项目依赖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RUN pip3 install -r requirements.txt -i http://mirrors.aliyun.com/pypi/simple/ --trusted-host mirrors.aliyun.com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容器暴露出来的端口-即flask服务的端口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EXPOSE 5000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容器运行时启动的命令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CMD ["uwsgi","uwsgi.ini"]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docker-compose.yml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version: '2'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services: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zyghapp: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env_file: .env                        # 服务名称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container_name: zyghapp     # 容器名称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build:                    # 重新构建镜像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context: .              # 当前目录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dockerfile: Dockerfile  # 定义文件名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image: "zyghapp:1.0"        # 镜像版本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restart: always           # docker重启后，该容器也重启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volumes:                  # 目录挂载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"/etc/localtime:/etc/localtime:ro" # (左为宿主，右为容器)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"/home/source/career-reborn:/career-reborn" # 将源代码挂载到容器中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"/home/docker/career-reborn/uwsgi.ini:/career-reborn/uwsgi.ini" # 将uwsgi.ini配置文件挂载到容器中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"/c/so/:/c/so/" # 将/c/so/目录挂载到容器中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ports: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 xml:space="preserve">      - "5000:5000"           # 端口映射(左为宿主，右为容器)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注：关于目录持载，大家按需挂载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rebuild.sh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进入源代码目录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/home/source/career-reborn/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拉取最新代码（要先安装git,yum install -y git）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git pull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将依赖文件复制到项目工作空间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cp -rf requirements.txt /home/docker/career-reborn/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进入项目工作空间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/home/docker/career-reborn/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停止服务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down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重新构建镜像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build --no-cache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删除为none的镜像-&gt;垃圾镜像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 rmi $(docker images | grep "none" | awk '{print $3}')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后台运行容器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up -d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requirements.txt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 w:firstLine="42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略，这个根据项目情况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restart.sh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进入源代码目录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/home/source/career-reborn/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拉取最新代码（要先安装git,yum install -y git）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git pull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进入项目工作空间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/home/docker/career-reborn/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# 重启服务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restart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wordWrap w:val="0"/>
        <w:spacing w:before="0" w:beforeAutospacing="0" w:after="240" w:afterAutospacing="0" w:line="480" w:lineRule="atLeast"/>
        <w:ind w:left="0" w:right="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  <w:bdr w:val="none" w:color="auto" w:sz="0" w:space="0"/>
        </w:rPr>
        <w:t>uwsgi.ini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[uwsgi]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http=:5000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wsgi-file=app.py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callable=app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master=True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processes = 2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threads = 20</w:t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br w:type="textWrapping"/>
      </w: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max-requests=5000</w:t>
      </w:r>
    </w:p>
    <w:p>
      <w:pPr>
        <w:pStyle w:val="2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一些维护命令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命令要先进入项目工作空间再执行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cd /home/docker/career-reborn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查看运行日志</w:t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查看帮助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logs --help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5486400" cy="2219325"/>
            <wp:effectExtent l="0" t="0" r="0" b="9525"/>
            <wp:docPr id="5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查看实时日志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logs -f -t --tail=100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进入容器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docker-compose exec zyghapp bash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其中zyghapp为docker-compose.yml定义的services的key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drawing>
          <wp:inline distT="0" distB="0" distL="114300" distR="114300">
            <wp:extent cx="4886325" cy="3581400"/>
            <wp:effectExtent l="0" t="0" r="9525" b="0"/>
            <wp:docPr id="4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581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退出容器使用exit</w:t>
      </w:r>
      <w:bookmarkStart w:id="0" w:name="_GoBack"/>
      <w:bookmarkEnd w:id="0"/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重新构建镜像并重启服务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如requirements.txt文件有变动，需要执行该脚本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./rebuild.sh</w:t>
      </w:r>
    </w:p>
    <w:p>
      <w:pPr>
        <w:pStyle w:val="3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i w:val="0"/>
          <w:iCs w:val="0"/>
          <w:caps w:val="0"/>
          <w:color w:val="000000"/>
          <w:spacing w:val="15"/>
        </w:rPr>
        <w:t>更新代码并重启服务</w:t>
      </w:r>
    </w:p>
    <w:p>
      <w:pPr>
        <w:pStyle w:val="6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Fonts w:hint="default" w:ascii="Segoe UI" w:hAnsi="Segoe UI" w:eastAsia="Segoe UI" w:cs="Segoe UI"/>
          <w:i w:val="0"/>
          <w:iCs w:val="0"/>
          <w:caps w:val="0"/>
          <w:color w:val="000000"/>
          <w:spacing w:val="15"/>
          <w:sz w:val="24"/>
          <w:szCs w:val="24"/>
        </w:rPr>
        <w:t>如requirements.txt文件无变动，可执行该脚本，简化部署流程，可以在流水线上配置钩子，代码变动后执行该脚本。</w:t>
      </w:r>
    </w:p>
    <w:p>
      <w:pPr>
        <w:pStyle w:val="5"/>
        <w:keepNext w:val="0"/>
        <w:keepLines w:val="0"/>
        <w:widowControl/>
        <w:suppressLineNumbers w:val="0"/>
        <w:wordWrap w:val="0"/>
        <w:spacing w:before="0" w:beforeAutospacing="0" w:after="240" w:afterAutospacing="0" w:line="480" w:lineRule="atLeast"/>
        <w:ind w:left="0" w:right="0"/>
      </w:pPr>
      <w:r>
        <w:rPr>
          <w:rStyle w:val="10"/>
          <w:i w:val="0"/>
          <w:iCs w:val="0"/>
          <w:caps w:val="0"/>
          <w:color w:val="000000"/>
          <w:spacing w:val="15"/>
          <w:sz w:val="21"/>
          <w:szCs w:val="21"/>
          <w:bdr w:val="none" w:color="auto" w:sz="0" w:space="0"/>
          <w:shd w:val="clear" w:fill="F5F2F0"/>
        </w:rPr>
        <w:t>./restart.sh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FCCDECA"/>
    <w:multiLevelType w:val="multilevel"/>
    <w:tmpl w:val="8FCCDE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9874B5B3"/>
    <w:multiLevelType w:val="multilevel"/>
    <w:tmpl w:val="9874B5B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98DE42B7"/>
    <w:multiLevelType w:val="multilevel"/>
    <w:tmpl w:val="98DE42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9E979E08"/>
    <w:multiLevelType w:val="multilevel"/>
    <w:tmpl w:val="9E979E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A80B9DBE"/>
    <w:multiLevelType w:val="multilevel"/>
    <w:tmpl w:val="A80B9DB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A8C47895"/>
    <w:multiLevelType w:val="multilevel"/>
    <w:tmpl w:val="A8C478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6">
    <w:nsid w:val="A96B112E"/>
    <w:multiLevelType w:val="multilevel"/>
    <w:tmpl w:val="A96B112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7">
    <w:nsid w:val="C0713CB2"/>
    <w:multiLevelType w:val="multilevel"/>
    <w:tmpl w:val="C0713CB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8">
    <w:nsid w:val="C66E1CB7"/>
    <w:multiLevelType w:val="multilevel"/>
    <w:tmpl w:val="C66E1C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9">
    <w:nsid w:val="CC93A8A3"/>
    <w:multiLevelType w:val="multilevel"/>
    <w:tmpl w:val="CC93A8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0">
    <w:nsid w:val="DA7A564F"/>
    <w:multiLevelType w:val="multilevel"/>
    <w:tmpl w:val="DA7A564F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1">
    <w:nsid w:val="DD6A396E"/>
    <w:multiLevelType w:val="multilevel"/>
    <w:tmpl w:val="DD6A39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2">
    <w:nsid w:val="07E68D20"/>
    <w:multiLevelType w:val="multilevel"/>
    <w:tmpl w:val="07E68D20"/>
    <w:lvl w:ilvl="0" w:tentative="0">
      <w:start w:val="1"/>
      <w:numFmt w:val="none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none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none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none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none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none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none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none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none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0C378BB7"/>
    <w:multiLevelType w:val="multilevel"/>
    <w:tmpl w:val="0C378BB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4">
    <w:nsid w:val="0DBF2556"/>
    <w:multiLevelType w:val="multilevel"/>
    <w:tmpl w:val="0DBF255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5">
    <w:nsid w:val="13F3E44A"/>
    <w:multiLevelType w:val="multilevel"/>
    <w:tmpl w:val="13F3E4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6">
    <w:nsid w:val="1624FE6D"/>
    <w:multiLevelType w:val="multilevel"/>
    <w:tmpl w:val="1624FE6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7">
    <w:nsid w:val="18E33581"/>
    <w:multiLevelType w:val="multilevel"/>
    <w:tmpl w:val="18E3358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8">
    <w:nsid w:val="1C282887"/>
    <w:multiLevelType w:val="multilevel"/>
    <w:tmpl w:val="1C28288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9">
    <w:nsid w:val="213F5748"/>
    <w:multiLevelType w:val="multilevel"/>
    <w:tmpl w:val="213F57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0">
    <w:nsid w:val="2692CDC7"/>
    <w:multiLevelType w:val="multilevel"/>
    <w:tmpl w:val="2692CDC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1">
    <w:nsid w:val="3F699907"/>
    <w:multiLevelType w:val="multilevel"/>
    <w:tmpl w:val="3F6999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2">
    <w:nsid w:val="55CA9C45"/>
    <w:multiLevelType w:val="multilevel"/>
    <w:tmpl w:val="55CA9C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3">
    <w:nsid w:val="6027860C"/>
    <w:multiLevelType w:val="multilevel"/>
    <w:tmpl w:val="6027860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4">
    <w:nsid w:val="67B7F9C6"/>
    <w:multiLevelType w:val="multilevel"/>
    <w:tmpl w:val="67B7F9C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5">
    <w:nsid w:val="75ECA3F5"/>
    <w:multiLevelType w:val="multilevel"/>
    <w:tmpl w:val="75ECA3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6">
    <w:nsid w:val="790752CD"/>
    <w:multiLevelType w:val="multilevel"/>
    <w:tmpl w:val="790752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19"/>
  </w:num>
  <w:num w:numId="2">
    <w:abstractNumId w:val="9"/>
  </w:num>
  <w:num w:numId="3">
    <w:abstractNumId w:val="4"/>
  </w:num>
  <w:num w:numId="4">
    <w:abstractNumId w:val="13"/>
  </w:num>
  <w:num w:numId="5">
    <w:abstractNumId w:val="26"/>
  </w:num>
  <w:num w:numId="6">
    <w:abstractNumId w:val="1"/>
  </w:num>
  <w:num w:numId="7">
    <w:abstractNumId w:val="11"/>
  </w:num>
  <w:num w:numId="8">
    <w:abstractNumId w:val="23"/>
  </w:num>
  <w:num w:numId="9">
    <w:abstractNumId w:val="12"/>
  </w:num>
  <w:num w:numId="10">
    <w:abstractNumId w:val="21"/>
  </w:num>
  <w:num w:numId="11">
    <w:abstractNumId w:val="15"/>
  </w:num>
  <w:num w:numId="12">
    <w:abstractNumId w:val="10"/>
  </w:num>
  <w:num w:numId="13">
    <w:abstractNumId w:val="7"/>
  </w:num>
  <w:num w:numId="14">
    <w:abstractNumId w:val="5"/>
  </w:num>
  <w:num w:numId="15">
    <w:abstractNumId w:val="16"/>
  </w:num>
  <w:num w:numId="16">
    <w:abstractNumId w:val="18"/>
  </w:num>
  <w:num w:numId="17">
    <w:abstractNumId w:val="25"/>
  </w:num>
  <w:num w:numId="18">
    <w:abstractNumId w:val="6"/>
  </w:num>
  <w:num w:numId="19">
    <w:abstractNumId w:val="22"/>
  </w:num>
  <w:num w:numId="20">
    <w:abstractNumId w:val="3"/>
  </w:num>
  <w:num w:numId="21">
    <w:abstractNumId w:val="8"/>
  </w:num>
  <w:num w:numId="22">
    <w:abstractNumId w:val="2"/>
  </w:num>
  <w:num w:numId="23">
    <w:abstractNumId w:val="20"/>
  </w:num>
  <w:num w:numId="24">
    <w:abstractNumId w:val="0"/>
  </w:num>
  <w:num w:numId="25">
    <w:abstractNumId w:val="14"/>
  </w:num>
  <w:num w:numId="26">
    <w:abstractNumId w:val="17"/>
  </w:num>
  <w:num w:numId="27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mEzYzRlODU3ZWY3MjQ4MTE2OWIyYWY4MzUzYmM2OGEifQ=="/>
  </w:docVars>
  <w:rsids>
    <w:rsidRoot w:val="00000000"/>
    <w:rsid w:val="397A7F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2023-06-29T03:52:55Z</dcterms:created>
  <dc:creator>Admin</dc:creator>
  <cp:lastModifiedBy>910jqk</cp:lastModifiedBy>
  <dcterms:modified xsi:type="dcterms:W3CDTF">2023-06-29T03:53:20Z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C56AD6E6AE324F11B0BD79AA04E041F1_12</vt:lpwstr>
  </property>
</Properties>
</file>