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jc w:val="left"/>
        <w:rPr>
          <w:b/>
          <w:bCs/>
          <w:color w:val="333333"/>
          <w:sz w:val="36"/>
          <w:szCs w:val="36"/>
        </w:rPr>
      </w:pPr>
      <w:r>
        <w:rPr>
          <w:rFonts w:ascii="宋体" w:hAnsi="宋体" w:eastAsia="宋体" w:cs="宋体"/>
          <w:b/>
          <w:bCs/>
          <w:color w:val="333333"/>
          <w:kern w:val="0"/>
          <w:sz w:val="36"/>
          <w:szCs w:val="36"/>
          <w:lang w:val="en-US" w:eastAsia="zh-CN" w:bidi="ar"/>
        </w:rPr>
        <w:t>2.8Flask基础知识·Flask连接Mysql数据库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做后端服务，操作数据库是必不可少的环节，这里简单介绍一下Flask是如何连接Mysql数据库的。本文默认Mysql已经安装好的前提下进行的。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新建数据库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略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drawing>
          <wp:inline distT="0" distB="0" distL="114300" distR="114300">
            <wp:extent cx="4219575" cy="37433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新建表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CREATE TABLE `sys_user` (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`id` bigint(20) NOT NULL COMMENT '用户ID',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`user_name` varchar(32) NOT NULL COMMENT '用户名',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`real_name` varchar(32) NOT NULL COMMENT '姓名',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`nick_name` varchar(32) DEFAULT NULL COMMENT '昵称',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`avatar` varchar(100) DEFAULT NULL COMMENT '用户头像',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`password` varchar(64) DEFAULT NULL COMMENT '用户密码',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`salt` varchar(10) DEFAULT NULL COMMENT '密码加盐',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`mobile_phone` varchar(11) NOT NULL COMMENT '手机号',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`tel` varchar(20) DEFAULT NULL COMMENT '联系电话',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`email` varchar(32) DEFAULT NULL COMMENT '邮箱',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`admin_type` int(11) DEFAULT NULL COMMENT '管理员类型&lt;sys_admin_type&gt;',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`sex` int(11) DEFAULT NULL COMMENT '性别&lt;sys_sex&gt;',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`is_locked` tinyint(1) DEFAULT '0' COMMENT '是否锁定',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`dept_id` bigint(20) DEFAULT NULL COMMENT '所属部门',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`post_id` bigint(20) DEFAULT NULL COMMENT '所属岗位',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`remark` varchar(255) DEFAULT NULL COMMENT '备注',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`create_time` datetime(3) DEFAULT NULL COMMENT '创建时间',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`create_user` bigint(20) DEFAULT NULL COMMENT '创建用户',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`update_time` datetime(3) DEFAULT NULL COMMENT '更新时间',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`update_user` bigint(20) DEFAULT NULL COMMENT '更新用户',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`is_deleted` tinyint(1) DEFAULT '0' COMMENT '是否删除',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PRIMARY KEY (`id`) USING BTREE,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KEY `idx_sys_user_user_name` (`user_name`) USING BTREE,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KEY `idx_sys_user_real_name` (`real_name`) USING BTREE,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KEY `idx_sys_user_mobile_phone` (`mobile_phone`) USING BTREE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) ENGINE=InnoDB DEFAULT CHARSET=utf8mb4 COMMENT='用户';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插入一条记录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INSERT INTO `flaskapp`.`sys_user`(`id`, `user_name`, `real_name`, `nick_name`, `avatar`, `password`, `salt`, `mobile_phone`, `tel`, `email`, `admin_type`, `sex`, `is_locked`, `dept_id`, `post_id`, `remark`, `create_time`, `create_user`, `update_time`, `update_user`, `is_deleted`) VALUES (1567762634947375105, 'admin', '普通管理员', NULL, NULL, 'e82098b6d649e98d3c4bc7731baab8c8', 'az3xjbk0', '18600000001', '19833173224', 't.eeq@kcshc.nc', 2, 1, 0, 1575377096640569346, 1575379311115640834, NULL, '2022-09-08 14:31:54.450', 0, '2023-02-10 14:22:38.455', 1567738052492341249, 0);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激活虚拟环境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source ./venv/ｓｃｒｉｐｔs/activate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安装SQLAlchemy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安装最新版本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pip3 install SQLAlchemy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指定安装版本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pip3 install SQLAlchemy==1.4.26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drawing>
          <wp:inline distT="0" distB="0" distL="114300" distR="114300">
            <wp:extent cx="5524500" cy="35052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安装Flask-SQLAlchemy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安装最新版本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pip3 install Flask-SQLAlchemy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指定安装版本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pip3 install Flask-SQLAlchemy==2.5.1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drawing>
          <wp:inline distT="0" distB="0" distL="114300" distR="114300">
            <wp:extent cx="5495925" cy="35242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安装pymysql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安装最新版本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pip3 install pymysql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指定安装版本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pip3 install pymysql==1.0.2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drawing>
          <wp:inline distT="0" distB="0" distL="114300" distR="114300">
            <wp:extent cx="5534025" cy="345757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创建模型目录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mkdir models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新增models/__init__.py文件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flask_sqlalchemy import SQLAlchemy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db = SQLAlchemy()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修改app.py文件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urllib import parse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flask import Flask, request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controllers.role_controller import role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controllers.user_controller import user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modeles import db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DB_HOST = "localhost"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DB_PORT = "3306"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DB_NAME = "flaskapp"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DB_USER = "root"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DB_PASSWORD = "root"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防止密码中有特殊字符，需要使用parse.quote_plus进行转义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SQLALCHEMY_DATABASE_URI = f'mysql+pymysql://{DB_USER}:{parse.quote_plus(DB_PASSWORD)}@{DB_HOST}:{DB_PORT}/{DB_NAME}?charset=utf8mb4'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app = Flask(__name__)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注册用户模块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app.register_blueprint(user)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注册角色模块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app.register_blueprint(role)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Flask中新增数据库配置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app.config['SQLALCHEMY_DATABASE_URI'] = SQLALCHEMY_DATABASE_URI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app.config['SQLALCHEMY_TRACK_MODIFICATIONS'] = True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app.config['SQLALCHEMY_RECORD_QUERIES'] = True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app.config['SQLALCHEMY_ENGINE_OPTIONS'] = {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'pool_size': 5,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'pool_timeout': 90,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'pool_recycle': 7200,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'max_overflow': 1024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}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初始化db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db.init_app(app)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@app.before_request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def auth():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WHITE_LIST = ['/sys/user/detail', '/sys/user/page', '/ex/test', '/db/test']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# 简单处理一下，非白名单路由，提示登录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if request.path not in WHITE_LIST: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return "请先登录"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@app.route("/db/test")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def db_test():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cursor = db.session.execute('select * from t_user')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result = cursor.fetchall()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if len(result) &gt; 0: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u = result[0]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return f"id:{u.id},user_name:{u.user_name}"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return "无记录"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@app.route("/e</w:t>
      </w:r>
      <w:bookmarkStart w:id="0" w:name="_GoBack"/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x/test")</w:t>
      </w:r>
      <w:bookmarkEnd w:id="0"/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def ex_test():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测试其他异常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a = 3 / 0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return a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@app.errorhandler(404)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def error(e):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404异常处理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:param e: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return "请求地址不存在"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@app.errorhandler(Exception)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def error(e):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其他异常处理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:param e: 异常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return str(e)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if __name__ == '__main__':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app.run(host="0.0.0.0", port=5000)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b/>
          <w:color w:val="000000"/>
        </w:rPr>
        <w:t>运行Flask服务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使用curl命令访问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访问/db/test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curl http://localhost:5000/db/test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使用Apifox/Postman接口测试工具访问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略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7F0E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2023-05-31T03:00:58Z</dcterms:created>
  <dc:creator>Admin</dc:creator>
  <cp:lastModifiedBy>910jqk</cp:lastModifiedBy>
  <dcterms:modified xsi:type="dcterms:W3CDTF">2023-05-31T03:01:22Z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313CC30CCB4E4946B51188118628D121_12</vt:lpwstr>
  </property>
</Properties>
</file>