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1-the-hydration-trap"/>
    <w:p>
      <w:pPr>
        <w:pStyle w:val="Heading1"/>
      </w:pPr>
      <w:r>
        <w:t xml:space="preserve">Chapter 1: The Hydration Trap</w:t>
      </w:r>
    </w:p>
    <w:bookmarkStart w:id="9" w:name="the-140kb-problem"/>
    <w:p>
      <w:pPr>
        <w:pStyle w:val="Heading2"/>
      </w:pPr>
      <w:r>
        <w:t xml:space="preserve">The 140KB Problem</w:t>
      </w:r>
    </w:p>
    <w:p>
      <w:pPr>
        <w:pStyle w:val="FirstParagraph"/>
      </w:pPr>
      <w:r>
        <w:t xml:space="preserve">It was 2:47 AM when I realized React was lying to me.</w:t>
      </w:r>
    </w:p>
    <w:p>
      <w:pPr>
        <w:pStyle w:val="BodyText"/>
      </w:pPr>
      <w:r>
        <w:t xml:space="preserve">Not maliciously, of course. React is an incredible piece of engineering that revolutionized how we build user interfaces. But as I stared at my browser’s network tab, watching 140 kilobytes of JavaScript download just to make a button clickable, something felt deeply wrong.</w:t>
      </w:r>
    </w:p>
    <w:p>
      <w:pPr>
        <w:pStyle w:val="BodyText"/>
      </w:pPr>
      <w:r>
        <w:t xml:space="preserve">The button was already on the screen. The HTML had rendered perfectly from the server. The text was there. The styles were applied. It</w:t>
      </w:r>
      <w:r>
        <w:t xml:space="preserve"> </w:t>
      </w:r>
      <w:r>
        <w:rPr>
          <w:i/>
          <w:iCs/>
        </w:rPr>
        <w:t xml:space="preserve">looked</w:t>
      </w:r>
      <w:r>
        <w:t xml:space="preserve"> </w:t>
      </w:r>
      <w:r>
        <w:t xml:space="preserve">interactive. But it wasn’t. Not yet.</w:t>
      </w:r>
    </w:p>
    <w:p>
      <w:pPr>
        <w:pStyle w:val="BodyText"/>
      </w:pPr>
      <w:r>
        <w:t xml:space="preserve">First, the browser had to download React (the library itself). Then ReactDOM (the DOM manipulation layer). Then my application bundle (my actual code). Then, after all that downloading and parsing, React had to perform</w:t>
      </w:r>
      <w:r>
        <w:t xml:space="preserve"> </w:t>
      </w:r>
      <w:r>
        <w:t xml:space="preserve">“hydration”</w:t>
      </w:r>
      <w:r>
        <w:t xml:space="preserve"> </w:t>
      </w:r>
      <w:r>
        <w:t xml:space="preserve">- a process where it essentially re-renders the entire page client-side to</w:t>
      </w:r>
      <w:r>
        <w:t xml:space="preserve"> </w:t>
      </w:r>
      <w:r>
        <w:t xml:space="preserve">“attach”</w:t>
      </w:r>
      <w:r>
        <w:t xml:space="preserve"> </w:t>
      </w:r>
      <w:r>
        <w:t xml:space="preserve">event handlers to the already-rendered HTML.</w:t>
      </w:r>
    </w:p>
    <w:p>
      <w:pPr>
        <w:pStyle w:val="BodyText"/>
      </w:pPr>
      <w:r>
        <w:t xml:space="preserve">Only</w:t>
      </w:r>
      <w:r>
        <w:t xml:space="preserve"> </w:t>
      </w:r>
      <w:r>
        <w:rPr>
          <w:i/>
          <w:iCs/>
        </w:rPr>
        <w:t xml:space="preserve">then</w:t>
      </w:r>
      <w:r>
        <w:t xml:space="preserve"> </w:t>
      </w:r>
      <w:r>
        <w:t xml:space="preserve">could I click the button.</w:t>
      </w:r>
    </w:p>
    <w:p>
      <w:pPr>
        <w:pStyle w:val="BodyText"/>
      </w:pPr>
      <w:r>
        <w:t xml:space="preserve">This is the state of modern web development in 2024. We call it</w:t>
      </w:r>
      <w:r>
        <w:t xml:space="preserve"> </w:t>
      </w:r>
      <w:r>
        <w:t xml:space="preserve">“Server-Side Rendering”</w:t>
      </w:r>
      <w:r>
        <w:t xml:space="preserve"> </w:t>
      </w:r>
      <w:r>
        <w:t xml:space="preserve">(SSR), and we pat ourselves on the back for being performance-conscious. But let’s be honest about what’s actually happening:</w:t>
      </w:r>
    </w:p>
    <w:p>
      <w:pPr>
        <w:pStyle w:val="SourceCode"/>
      </w:pPr>
      <w:r>
        <w:rPr>
          <w:rStyle w:val="VerbatimChar"/>
        </w:rPr>
        <w:t xml:space="preserve">Server: Render the page → Send HTML to client</w:t>
      </w:r>
      <w:r>
        <w:br/>
      </w:r>
      <w:r>
        <w:rPr>
          <w:rStyle w:val="VerbatimChar"/>
        </w:rPr>
        <w:t xml:space="preserve">Client: Download 140KB of JavaScript</w:t>
      </w:r>
      <w:r>
        <w:br/>
      </w:r>
      <w:r>
        <w:rPr>
          <w:rStyle w:val="VerbatimChar"/>
        </w:rPr>
        <w:t xml:space="preserve">Client: Parse and compile the JavaScript</w:t>
      </w:r>
      <w:r>
        <w:br/>
      </w:r>
      <w:r>
        <w:rPr>
          <w:rStyle w:val="VerbatimChar"/>
        </w:rPr>
        <w:t xml:space="preserve">Client: Re-render the entire page (again!) to "hydrate" it</w:t>
      </w:r>
      <w:r>
        <w:br/>
      </w:r>
      <w:r>
        <w:rPr>
          <w:rStyle w:val="VerbatimChar"/>
        </w:rPr>
        <w:t xml:space="preserve">Client: Finally interactive</w:t>
      </w:r>
    </w:p>
    <w:p>
      <w:pPr>
        <w:pStyle w:val="FirstParagraph"/>
      </w:pPr>
      <w:r>
        <w:t xml:space="preserve">We render the page twice. Once on the server (for SEO and perceived performance), and once on the client (to make it actually work). The client-side render is often called</w:t>
      </w:r>
      <w:r>
        <w:t xml:space="preserve"> </w:t>
      </w:r>
      <w:r>
        <w:t xml:space="preserve">“hydration,”</w:t>
      </w:r>
      <w:r>
        <w:t xml:space="preserve"> </w:t>
      </w:r>
      <w:r>
        <w:t xml:space="preserve">but I prefer to think of it as</w:t>
      </w:r>
      <w:r>
        <w:t xml:space="preserve"> </w:t>
      </w:r>
      <w:r>
        <w:t xml:space="preserve">“dehydration with extra steps.”</w:t>
      </w:r>
    </w:p>
    <w:bookmarkEnd w:id="9"/>
    <w:bookmarkStart w:id="10" w:name="the-moment-of-clarity"/>
    <w:p>
      <w:pPr>
        <w:pStyle w:val="Heading2"/>
      </w:pPr>
      <w:r>
        <w:t xml:space="preserve">The Moment of Clarity</w:t>
      </w:r>
    </w:p>
    <w:p>
      <w:pPr>
        <w:pStyle w:val="FirstParagraph"/>
      </w:pPr>
      <w:r>
        <w:t xml:space="preserve">I was building a dashboard for a client - nothing fancy, just some charts, a few filters, and a data table. Standard React + Next.js setup. The kind of app we build every day without thinking twice.</w:t>
      </w:r>
    </w:p>
    <w:p>
      <w:pPr>
        <w:pStyle w:val="BodyText"/>
      </w:pPr>
      <w:r>
        <w:t xml:space="preserve">But this client had users on slow networks. 3G connections. Corporate proxies. The kind of environments where 140KB feels like 140MB. And they were complaining:</w:t>
      </w:r>
      <w:r>
        <w:t xml:space="preserve"> </w:t>
      </w:r>
      <w:r>
        <w:t xml:space="preserve">“Why does it take so long to click anything?”</w:t>
      </w:r>
    </w:p>
    <w:p>
      <w:pPr>
        <w:pStyle w:val="BodyText"/>
      </w:pPr>
      <w:r>
        <w:t xml:space="preserve">I couldn’t give them a good answer.</w:t>
      </w:r>
      <w:r>
        <w:t xml:space="preserve"> </w:t>
      </w:r>
      <w:r>
        <w:t xml:space="preserve">“That’s just how React works”</w:t>
      </w:r>
      <w:r>
        <w:t xml:space="preserve"> </w:t>
      </w:r>
      <w:r>
        <w:t xml:space="preserve">didn’t feel satisfying. Neither did</w:t>
      </w:r>
      <w:r>
        <w:t xml:space="preserve"> </w:t>
      </w:r>
      <w:r>
        <w:t xml:space="preserve">“upgrade your internet.”</w:t>
      </w:r>
    </w:p>
    <w:p>
      <w:pPr>
        <w:pStyle w:val="BodyText"/>
      </w:pPr>
      <w:r>
        <w:t xml:space="preserve">So I started digging. What if we could skip the hydration step entirely? What if the client never had to re-render the page at all?</w:t>
      </w:r>
    </w:p>
    <w:bookmarkEnd w:id="10"/>
    <w:bookmarkStart w:id="11" w:name="the-heretical-question"/>
    <w:p>
      <w:pPr>
        <w:pStyle w:val="Heading2"/>
      </w:pPr>
      <w:r>
        <w:t xml:space="preserve">The Heretical Question</w:t>
      </w:r>
    </w:p>
    <w:p>
      <w:pPr>
        <w:pStyle w:val="FirstParagraph"/>
      </w:pPr>
      <w:r>
        <w:t xml:space="preserve">Here’s the question that started this entire journey:</w:t>
      </w:r>
    </w:p>
    <w:p>
      <w:pPr>
        <w:pStyle w:val="BodyText"/>
      </w:pPr>
      <w:r>
        <w:rPr>
          <w:b/>
          <w:bCs/>
        </w:rPr>
        <w:t xml:space="preserve">What if the client couldn’t render React components at all?</w:t>
      </w:r>
    </w:p>
    <w:p>
      <w:pPr>
        <w:pStyle w:val="BodyText"/>
      </w:pPr>
      <w:r>
        <w:t xml:space="preserve">Think about it. What if, instead of shipping the full React runtime to the browser, we only shipped a tiny piece of code that could</w:t>
      </w:r>
      <w:r>
        <w:t xml:space="preserve"> </w:t>
      </w:r>
      <w:r>
        <w:rPr>
          <w:i/>
          <w:iCs/>
        </w:rPr>
        <w:t xml:space="preserve">apply patches</w:t>
      </w:r>
      <w:r>
        <w:t xml:space="preserve"> </w:t>
      </w:r>
      <w:r>
        <w:t xml:space="preserve">to the DOM? No reconciliation algorithm. No virtual DOM diffing. No component lifecycle. Just:</w:t>
      </w:r>
      <w:r>
        <w:t xml:space="preserve"> </w:t>
      </w:r>
      <w:r>
        <w:t xml:space="preserve">“Server says update this text node to say</w:t>
      </w:r>
      <w:r>
        <w:t xml:space="preserve"> </w:t>
      </w:r>
      <w:r>
        <w:t xml:space="preserve">‘42’</w:t>
      </w:r>
      <w:r>
        <w:t xml:space="preserve">, so update it.”</w:t>
      </w:r>
    </w:p>
    <w:p>
      <w:pPr>
        <w:pStyle w:val="BodyText"/>
      </w:pPr>
      <w:r>
        <w:t xml:space="preserve">The server would own all the rendering logic. The client would be a dumb patch applier. A</w:t>
      </w:r>
      <w:r>
        <w:t xml:space="preserve"> </w:t>
      </w:r>
      <w:r>
        <w:t xml:space="preserve">“dehydrated”</w:t>
      </w:r>
      <w:r>
        <w:t xml:space="preserve"> </w:t>
      </w:r>
      <w:r>
        <w:t xml:space="preserve">client, if you will.</w:t>
      </w:r>
    </w:p>
    <w:p>
      <w:pPr>
        <w:pStyle w:val="BodyText"/>
      </w:pPr>
      <w:r>
        <w:t xml:space="preserve">This idea felt simultaneously obvious and insane.</w:t>
      </w:r>
    </w:p>
    <w:p>
      <w:pPr>
        <w:pStyle w:val="BodyText"/>
      </w:pPr>
      <w:r>
        <w:rPr>
          <w:b/>
          <w:bCs/>
        </w:rPr>
        <w:t xml:space="preserve">Obvious because:</w:t>
      </w:r>
      <w:r>
        <w:t xml:space="preserve"> </w:t>
      </w:r>
      <w:r>
        <w:t xml:space="preserve">- The server already knows how to render components</w:t>
      </w:r>
      <w:r>
        <w:t xml:space="preserve"> </w:t>
      </w:r>
      <w:r>
        <w:t xml:space="preserve">- The server already has all the business logic</w:t>
      </w:r>
      <w:r>
        <w:t xml:space="preserve"> </w:t>
      </w:r>
      <w:r>
        <w:t xml:space="preserve">- The server already knows what changed</w:t>
      </w:r>
      <w:r>
        <w:t xml:space="preserve"> </w:t>
      </w:r>
      <w:r>
        <w:t xml:space="preserve">- Why make the client figure it out again?</w:t>
      </w:r>
    </w:p>
    <w:p>
      <w:pPr>
        <w:pStyle w:val="BodyText"/>
      </w:pPr>
      <w:r>
        <w:rPr>
          <w:b/>
          <w:bCs/>
        </w:rPr>
        <w:t xml:space="preserve">Insane because:</w:t>
      </w:r>
      <w:r>
        <w:t xml:space="preserve"> </w:t>
      </w:r>
      <w:r>
        <w:t xml:space="preserve">- How would interactivity work? (hint: predictive rendering)</w:t>
      </w:r>
      <w:r>
        <w:t xml:space="preserve"> </w:t>
      </w:r>
      <w:r>
        <w:t xml:space="preserve">- How would you make it feel instant? (hint: cached patches)</w:t>
      </w:r>
      <w:r>
        <w:t xml:space="preserve"> </w:t>
      </w:r>
      <w:r>
        <w:t xml:space="preserve">- How would hot reload work? (hint: surgical updates)</w:t>
      </w:r>
      <w:r>
        <w:t xml:space="preserve"> </w:t>
      </w:r>
      <w:r>
        <w:t xml:space="preserve">- Would it even be</w:t>
      </w:r>
      <w:r>
        <w:t xml:space="preserve"> </w:t>
      </w:r>
      <w:r>
        <w:rPr>
          <w:i/>
          <w:iCs/>
        </w:rPr>
        <w:t xml:space="preserve">possible</w:t>
      </w:r>
      <w:r>
        <w:t xml:space="preserve">? (hint: yes)</w:t>
      </w:r>
    </w:p>
    <w:bookmarkEnd w:id="11"/>
    <w:bookmarkStart w:id="12" w:name="the-react-tax"/>
    <w:p>
      <w:pPr>
        <w:pStyle w:val="Heading2"/>
      </w:pPr>
      <w:r>
        <w:t xml:space="preserve">The React Tax</w:t>
      </w:r>
    </w:p>
    <w:p>
      <w:pPr>
        <w:pStyle w:val="FirstParagraph"/>
      </w:pPr>
      <w:r>
        <w:t xml:space="preserve">Let’s talk about what React actually gives you for those 140KB:</w:t>
      </w:r>
    </w:p>
    <w:p>
      <w:pPr>
        <w:pStyle w:val="Compact"/>
        <w:numPr>
          <w:ilvl w:val="0"/>
          <w:numId w:val="1001"/>
        </w:numPr>
      </w:pPr>
      <w:r>
        <w:rPr>
          <w:b/>
          <w:bCs/>
        </w:rPr>
        <w:t xml:space="preserve">JSX rendering engine</w:t>
      </w:r>
      <w:r>
        <w:t xml:space="preserve"> </w:t>
      </w:r>
      <w:r>
        <w:t xml:space="preserve">- Evaluates</w:t>
      </w:r>
      <w:r>
        <w:t xml:space="preserve"> </w:t>
      </w:r>
      <w:r>
        <w:rPr>
          <w:rStyle w:val="VerbatimChar"/>
        </w:rPr>
        <w:t xml:space="preserve">{condition &amp;&amp; &lt;Component /&gt;}</w:t>
      </w:r>
      <w:r>
        <w:t xml:space="preserve"> </w:t>
      </w:r>
      <w:r>
        <w:t xml:space="preserve">into DOM nodes</w:t>
      </w:r>
    </w:p>
    <w:p>
      <w:pPr>
        <w:pStyle w:val="Compact"/>
        <w:numPr>
          <w:ilvl w:val="0"/>
          <w:numId w:val="1001"/>
        </w:numPr>
      </w:pPr>
      <w:r>
        <w:rPr>
          <w:b/>
          <w:bCs/>
        </w:rPr>
        <w:t xml:space="preserve">Reconciliation algorithm</w:t>
      </w:r>
      <w:r>
        <w:t xml:space="preserve"> </w:t>
      </w:r>
      <w:r>
        <w:t xml:space="preserve">- Diffs old vs new virtual DOM trees</w:t>
      </w:r>
    </w:p>
    <w:p>
      <w:pPr>
        <w:pStyle w:val="Compact"/>
        <w:numPr>
          <w:ilvl w:val="0"/>
          <w:numId w:val="1001"/>
        </w:numPr>
      </w:pPr>
      <w:r>
        <w:rPr>
          <w:b/>
          <w:bCs/>
        </w:rPr>
        <w:t xml:space="preserve">Component lifecycle</w:t>
      </w:r>
      <w:r>
        <w:t xml:space="preserve"> </w:t>
      </w:r>
      <w:r>
        <w:t xml:space="preserve">-</w:t>
      </w:r>
      <w:r>
        <w:t xml:space="preserve"> </w:t>
      </w:r>
      <w:r>
        <w:rPr>
          <w:rStyle w:val="VerbatimChar"/>
        </w:rPr>
        <w:t xml:space="preserve">useEffect</w:t>
      </w:r>
      <w:r>
        <w:t xml:space="preserve">,</w:t>
      </w:r>
      <w:r>
        <w:t xml:space="preserve"> </w:t>
      </w:r>
      <w:r>
        <w:rPr>
          <w:rStyle w:val="VerbatimChar"/>
        </w:rPr>
        <w:t xml:space="preserve">useState</w:t>
      </w:r>
      <w:r>
        <w:t xml:space="preserve">, etc.</w:t>
      </w:r>
    </w:p>
    <w:p>
      <w:pPr>
        <w:pStyle w:val="Compact"/>
        <w:numPr>
          <w:ilvl w:val="0"/>
          <w:numId w:val="1001"/>
        </w:numPr>
      </w:pPr>
      <w:r>
        <w:rPr>
          <w:b/>
          <w:bCs/>
        </w:rPr>
        <w:t xml:space="preserve">Hydration logic</w:t>
      </w:r>
      <w:r>
        <w:t xml:space="preserve"> </w:t>
      </w:r>
      <w:r>
        <w:t xml:space="preserve">- Matches server HTML to client components</w:t>
      </w:r>
    </w:p>
    <w:p>
      <w:pPr>
        <w:pStyle w:val="Compact"/>
        <w:numPr>
          <w:ilvl w:val="0"/>
          <w:numId w:val="1001"/>
        </w:numPr>
      </w:pPr>
      <w:r>
        <w:rPr>
          <w:b/>
          <w:bCs/>
        </w:rPr>
        <w:t xml:space="preserve">Event handling</w:t>
      </w:r>
      <w:r>
        <w:t xml:space="preserve"> </w:t>
      </w:r>
      <w:r>
        <w:t xml:space="preserve">- Synthetic events, delegation, etc.</w:t>
      </w:r>
    </w:p>
    <w:p>
      <w:pPr>
        <w:pStyle w:val="FirstParagraph"/>
      </w:pPr>
      <w:r>
        <w:t xml:space="preserve">Now here’s the controversial part:</w:t>
      </w:r>
      <w:r>
        <w:t xml:space="preserve"> </w:t>
      </w:r>
      <w:r>
        <w:rPr>
          <w:b/>
          <w:bCs/>
        </w:rPr>
        <w:t xml:space="preserve">most of that can happen on the server.</w:t>
      </w:r>
    </w:p>
    <w:p>
      <w:pPr>
        <w:pStyle w:val="BodyText"/>
      </w:pPr>
      <w:r>
        <w:t xml:space="preserve">The server can render JSX. The server can diff trees. The server can track state. The only thing the server</w:t>
      </w:r>
      <w:r>
        <w:t xml:space="preserve"> </w:t>
      </w:r>
      <w:r>
        <w:rPr>
          <w:i/>
          <w:iCs/>
        </w:rPr>
        <w:t xml:space="preserve">can’t</w:t>
      </w:r>
      <w:r>
        <w:t xml:space="preserve"> </w:t>
      </w:r>
      <w:r>
        <w:t xml:space="preserve">do is listen to browser events (clicks, scrolls, etc.). But even that can be solved with WebSockets.</w:t>
      </w:r>
    </w:p>
    <w:p>
      <w:pPr>
        <w:pStyle w:val="BodyText"/>
      </w:pPr>
      <w:r>
        <w:t xml:space="preserve">So what if we just… didn’t ship the React runtime?</w:t>
      </w:r>
    </w:p>
    <w:bookmarkEnd w:id="12"/>
    <w:bookmarkStart w:id="13" w:name="the-cost-of-react-like"/>
    <w:p>
      <w:pPr>
        <w:pStyle w:val="Heading2"/>
      </w:pPr>
      <w:r>
        <w:t xml:space="preserve">The Cost of</w:t>
      </w:r>
      <w:r>
        <w:t xml:space="preserve"> </w:t>
      </w:r>
      <w:r>
        <w:t xml:space="preserve">“React-Like”</w:t>
      </w:r>
    </w:p>
    <w:p>
      <w:pPr>
        <w:pStyle w:val="FirstParagraph"/>
      </w:pPr>
      <w:r>
        <w:t xml:space="preserve">Every modern framework pays the React tax:</w:t>
      </w:r>
    </w:p>
    <w:p>
      <w:pPr>
        <w:pStyle w:val="BodyText"/>
      </w:pPr>
      <w:r>
        <w:rPr>
          <w:b/>
          <w:bCs/>
        </w:rPr>
        <w:t xml:space="preserve">Next.js:</w:t>
      </w:r>
      <w:r>
        <w:t xml:space="preserve"> </w:t>
      </w:r>
      <w:r>
        <w:t xml:space="preserve">“SSR”</w:t>
      </w:r>
      <w:r>
        <w:t xml:space="preserve"> </w:t>
      </w:r>
      <w:r>
        <w:t xml:space="preserve">but ships full React runtime for hydration</w:t>
      </w:r>
      <w:r>
        <w:t xml:space="preserve"> </w:t>
      </w:r>
      <w:r>
        <w:rPr>
          <w:b/>
          <w:bCs/>
        </w:rPr>
        <w:t xml:space="preserve">Remix:</w:t>
      </w:r>
      <w:r>
        <w:t xml:space="preserve"> </w:t>
      </w:r>
      <w:r>
        <w:t xml:space="preserve">“Progressive enhancement”</w:t>
      </w:r>
      <w:r>
        <w:t xml:space="preserve"> </w:t>
      </w:r>
      <w:r>
        <w:t xml:space="preserve">but still needs React client-side</w:t>
      </w:r>
      <w:r>
        <w:t xml:space="preserve"> </w:t>
      </w:r>
      <w:r>
        <w:rPr>
          <w:b/>
          <w:bCs/>
        </w:rPr>
        <w:t xml:space="preserve">Gatsby:</w:t>
      </w:r>
      <w:r>
        <w:t xml:space="preserve"> </w:t>
      </w:r>
      <w:r>
        <w:t xml:space="preserve">Pre-renders everything but hydrates on load</w:t>
      </w:r>
      <w:r>
        <w:t xml:space="preserve"> </w:t>
      </w:r>
      <w:r>
        <w:rPr>
          <w:b/>
          <w:bCs/>
        </w:rPr>
        <w:t xml:space="preserve">Astro:</w:t>
      </w:r>
      <w:r>
        <w:t xml:space="preserve"> </w:t>
      </w:r>
      <w:r>
        <w:t xml:space="preserve">“Partial hydration”</w:t>
      </w:r>
      <w:r>
        <w:t xml:space="preserve"> </w:t>
      </w:r>
      <w:r>
        <w:t xml:space="preserve">but you’re still shipping React for interactive islands</w:t>
      </w:r>
    </w:p>
    <w:p>
      <w:pPr>
        <w:pStyle w:val="BodyText"/>
      </w:pPr>
      <w:r>
        <w:t xml:space="preserve">They’re all variations on the same theme: render on server, hydrate on client.</w:t>
      </w:r>
    </w:p>
    <w:p>
      <w:pPr>
        <w:pStyle w:val="BodyText"/>
      </w:pPr>
      <w:r>
        <w:t xml:space="preserve">Even the alternatives have trade-offs:</w:t>
      </w:r>
    </w:p>
    <w:p>
      <w:pPr>
        <w:pStyle w:val="BodyText"/>
      </w:pPr>
      <w:r>
        <w:rPr>
          <w:b/>
          <w:bCs/>
        </w:rPr>
        <w:t xml:space="preserve">HTMX:</w:t>
      </w:r>
      <w:r>
        <w:t xml:space="preserve"> </w:t>
      </w:r>
      <w:r>
        <w:t xml:space="preserve">Swaps entire HTML chunks (coarse-grained updates)</w:t>
      </w:r>
      <w:r>
        <w:t xml:space="preserve"> </w:t>
      </w:r>
      <w:r>
        <w:rPr>
          <w:b/>
          <w:bCs/>
        </w:rPr>
        <w:t xml:space="preserve">Phoenix LiveView:</w:t>
      </w:r>
      <w:r>
        <w:t xml:space="preserve"> </w:t>
      </w:r>
      <w:r>
        <w:t xml:space="preserve">Network round-trip for every interaction (latency)</w:t>
      </w:r>
      <w:r>
        <w:t xml:space="preserve"> </w:t>
      </w:r>
      <w:r>
        <w:rPr>
          <w:b/>
          <w:bCs/>
        </w:rPr>
        <w:t xml:space="preserve">Blazor Server:</w:t>
      </w:r>
      <w:r>
        <w:t xml:space="preserve"> </w:t>
      </w:r>
      <w:r>
        <w:t xml:space="preserve">Sends full component state over SignalR (large payloads)</w:t>
      </w:r>
    </w:p>
    <w:p>
      <w:pPr>
        <w:pStyle w:val="BodyText"/>
      </w:pPr>
      <w:r>
        <w:t xml:space="preserve">What if there was a different way? What if we could have:</w:t>
      </w:r>
    </w:p>
    <w:p>
      <w:pPr>
        <w:pStyle w:val="Compact"/>
        <w:numPr>
          <w:ilvl w:val="0"/>
          <w:numId w:val="1002"/>
        </w:numPr>
      </w:pPr>
      <w:r>
        <w:t xml:space="preserve">✅ Server-side rendering (like all of them)</w:t>
      </w:r>
    </w:p>
    <w:p>
      <w:pPr>
        <w:pStyle w:val="Compact"/>
        <w:numPr>
          <w:ilvl w:val="0"/>
          <w:numId w:val="1002"/>
        </w:numPr>
      </w:pPr>
      <w:r>
        <w:t xml:space="preserve">✅ Instant interactivity (like React after hydration)</w:t>
      </w:r>
    </w:p>
    <w:p>
      <w:pPr>
        <w:pStyle w:val="Compact"/>
        <w:numPr>
          <w:ilvl w:val="0"/>
          <w:numId w:val="1002"/>
        </w:numPr>
      </w:pPr>
      <w:r>
        <w:t xml:space="preserve">✅ Tiny client bundle (like HTMX)</w:t>
      </w:r>
    </w:p>
    <w:p>
      <w:pPr>
        <w:pStyle w:val="Compact"/>
        <w:numPr>
          <w:ilvl w:val="0"/>
          <w:numId w:val="1002"/>
        </w:numPr>
      </w:pPr>
      <w:r>
        <w:t xml:space="preserve">✅ Surgical updates (like React reconciliation)</w:t>
      </w:r>
    </w:p>
    <w:p>
      <w:pPr>
        <w:pStyle w:val="Compact"/>
        <w:numPr>
          <w:ilvl w:val="0"/>
          <w:numId w:val="1002"/>
        </w:numPr>
      </w:pPr>
      <w:r>
        <w:t xml:space="preserve">✅ No hydration (like… nothing?)</w:t>
      </w:r>
    </w:p>
    <w:p>
      <w:pPr>
        <w:pStyle w:val="FirstParagraph"/>
      </w:pPr>
      <w:r>
        <w:t xml:space="preserve">That’s what Minimact is.</w:t>
      </w:r>
    </w:p>
    <w:bookmarkEnd w:id="13"/>
    <w:bookmarkStart w:id="14" w:name="the-first-prototype"/>
    <w:p>
      <w:pPr>
        <w:pStyle w:val="Heading2"/>
      </w:pPr>
      <w:r>
        <w:t xml:space="preserve">The First Prototype</w:t>
      </w:r>
    </w:p>
    <w:p>
      <w:pPr>
        <w:pStyle w:val="FirstParagraph"/>
      </w:pPr>
      <w:r>
        <w:t xml:space="preserve">I started with a simple question: what’s the</w:t>
      </w:r>
      <w:r>
        <w:t xml:space="preserve"> </w:t>
      </w:r>
      <w:r>
        <w:rPr>
          <w:i/>
          <w:iCs/>
        </w:rPr>
        <w:t xml:space="preserve">smallest</w:t>
      </w:r>
      <w:r>
        <w:t xml:space="preserve"> </w:t>
      </w:r>
      <w:r>
        <w:t xml:space="preserve">amount of code needed to apply a DOM patch?</w:t>
      </w:r>
    </w:p>
    <w:p>
      <w:pPr>
        <w:pStyle w:val="SourceCode"/>
      </w:pPr>
      <w:r>
        <w:rPr>
          <w:rStyle w:val="CommentTok"/>
        </w:rPr>
        <w:t xml:space="preserve">// Version 1: Naive approach</w:t>
      </w:r>
      <w:r>
        <w:br/>
      </w:r>
      <w:r>
        <w:rPr>
          <w:rStyle w:val="KeywordTok"/>
        </w:rPr>
        <w:t xml:space="preserve">function</w:t>
      </w:r>
      <w:r>
        <w:rPr>
          <w:rStyle w:val="NormalTok"/>
        </w:rPr>
        <w:t xml:space="preserve"> </w:t>
      </w:r>
      <w:r>
        <w:rPr>
          <w:rStyle w:val="FunctionTok"/>
        </w:rPr>
        <w:t xml:space="preserve">applyPatch</w:t>
      </w:r>
      <w:r>
        <w:rPr>
          <w:rStyle w:val="NormalTok"/>
        </w:rPr>
        <w:t xml:space="preserve">(patch) {</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(patch</w:t>
      </w:r>
      <w:r>
        <w:rPr>
          <w:rStyle w:val="OperatorTok"/>
        </w:rPr>
        <w:t xml:space="preserve">.</w:t>
      </w:r>
      <w:r>
        <w:rPr>
          <w:rStyle w:val="AttributeTok"/>
        </w:rPr>
        <w:t xml:space="preserve">selector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(patch</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 {</w:t>
      </w:r>
      <w:r>
        <w:br/>
      </w:r>
      <w:r>
        <w:rPr>
          <w:rStyle w:val="NormalTok"/>
        </w:rPr>
        <w:t xml:space="preserve">    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patch</w:t>
      </w:r>
      <w:r>
        <w:rPr>
          <w:rStyle w:val="OperatorTok"/>
        </w:rPr>
        <w:t xml:space="preserve">.</w:t>
      </w:r>
      <w:r>
        <w:rPr>
          <w:rStyle w:val="AttributeTok"/>
        </w:rPr>
        <w:t xml:space="preserve">value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(patch</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'attribute'</w:t>
      </w:r>
      <w:r>
        <w:rPr>
          <w:rStyle w:val="NormalTok"/>
        </w:rPr>
        <w:t xml:space="preserve">) {</w:t>
      </w:r>
      <w:r>
        <w:br/>
      </w:r>
      <w:r>
        <w:rPr>
          <w:rStyle w:val="NormalTok"/>
        </w:rPr>
        <w:t xml:space="preserve">    element</w:t>
      </w:r>
      <w:r>
        <w:rPr>
          <w:rStyle w:val="OperatorTok"/>
        </w:rPr>
        <w:t xml:space="preserve">.</w:t>
      </w:r>
      <w:r>
        <w:rPr>
          <w:rStyle w:val="FunctionTok"/>
        </w:rPr>
        <w:t xml:space="preserve">setAttribute</w:t>
      </w:r>
      <w:r>
        <w:rPr>
          <w:rStyle w:val="NormalTok"/>
        </w:rPr>
        <w:t xml:space="preserve">(patch</w:t>
      </w:r>
      <w:r>
        <w:rPr>
          <w:rStyle w:val="OperatorTok"/>
        </w:rPr>
        <w:t xml:space="preserve">.</w:t>
      </w:r>
      <w:r>
        <w:rPr>
          <w:rStyle w:val="AttributeTok"/>
        </w:rPr>
        <w:t xml:space="preserve">name</w:t>
      </w:r>
      <w:r>
        <w:rPr>
          <w:rStyle w:val="OperatorTok"/>
        </w:rPr>
        <w:t xml:space="preserve">,</w:t>
      </w:r>
      <w:r>
        <w:rPr>
          <w:rStyle w:val="NormalTok"/>
        </w:rPr>
        <w:t xml:space="preserve"> patch</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About 10 lines of code. Not bad.</w:t>
      </w:r>
    </w:p>
    <w:p>
      <w:pPr>
        <w:pStyle w:val="BodyText"/>
      </w:pPr>
      <w:r>
        <w:t xml:space="preserve">But</w:t>
      </w:r>
      <w:r>
        <w:t xml:space="preserve"> </w:t>
      </w:r>
      <w:r>
        <w:rPr>
          <w:rStyle w:val="VerbatimChar"/>
        </w:rPr>
        <w:t xml:space="preserve">querySelector</w:t>
      </w:r>
      <w:r>
        <w:t xml:space="preserve"> </w:t>
      </w:r>
      <w:r>
        <w:t xml:space="preserve">is slow. What if we had stable paths to elements instead?</w:t>
      </w:r>
    </w:p>
    <w:p>
      <w:pPr>
        <w:pStyle w:val="SourceCode"/>
      </w:pPr>
      <w:r>
        <w:rPr>
          <w:rStyle w:val="CommentTok"/>
        </w:rPr>
        <w:t xml:space="preserve">// Version 2: Path-based navigation</w:t>
      </w:r>
      <w:r>
        <w:br/>
      </w:r>
      <w:r>
        <w:rPr>
          <w:rStyle w:val="KeywordTok"/>
        </w:rPr>
        <w:t xml:space="preserve">function</w:t>
      </w:r>
      <w:r>
        <w:rPr>
          <w:rStyle w:val="NormalTok"/>
        </w:rPr>
        <w:t xml:space="preserve"> </w:t>
      </w:r>
      <w:r>
        <w:rPr>
          <w:rStyle w:val="FunctionTok"/>
        </w:rPr>
        <w:t xml:space="preserve">applyPatch</w:t>
      </w:r>
      <w:r>
        <w:rPr>
          <w:rStyle w:val="NormalTok"/>
        </w:rPr>
        <w:t xml:space="preserve">(patch) {</w:t>
      </w:r>
      <w:r>
        <w:br/>
      </w:r>
      <w:r>
        <w:rPr>
          <w:rStyle w:val="NormalTok"/>
        </w:rPr>
        <w:t xml:space="preserve">  </w:t>
      </w:r>
      <w:r>
        <w:rPr>
          <w:rStyle w:val="KeywordTok"/>
        </w:rPr>
        <w:t xml:space="preserve">let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index </w:t>
      </w:r>
      <w:r>
        <w:rPr>
          <w:rStyle w:val="KeywordTok"/>
        </w:rPr>
        <w:t xml:space="preserve">of</w:t>
      </w:r>
      <w:r>
        <w:rPr>
          <w:rStyle w:val="NormalTok"/>
        </w:rPr>
        <w:t xml:space="preserve"> patch</w:t>
      </w:r>
      <w:r>
        <w:rPr>
          <w:rStyle w:val="OperatorTok"/>
        </w:rPr>
        <w:t xml:space="preserve">.</w:t>
      </w:r>
      <w:r>
        <w:rPr>
          <w:rStyle w:val="AttributeTok"/>
        </w:rPr>
        <w:t xml:space="preserve">path</w:t>
      </w:r>
      <w:r>
        <w:rPr>
          <w:rStyle w:val="NormalTok"/>
        </w:rPr>
        <w:t xml:space="preserve">) {</w:t>
      </w:r>
      <w:r>
        <w:br/>
      </w:r>
      <w:r>
        <w:rPr>
          <w:rStyle w:val="NormalTok"/>
        </w:rPr>
        <w:t xml:space="preserve">    element </w:t>
      </w:r>
      <w:r>
        <w:rPr>
          <w:rStyle w:val="OperatorTok"/>
        </w:rPr>
        <w:t xml:space="preserve">=</w:t>
      </w:r>
      <w:r>
        <w:rPr>
          <w:rStyle w:val="NormalTok"/>
        </w:rPr>
        <w:t xml:space="preserve"> element</w:t>
      </w:r>
      <w:r>
        <w:rPr>
          <w:rStyle w:val="OperatorTok"/>
        </w:rPr>
        <w:t xml:space="preserve">.</w:t>
      </w:r>
      <w:r>
        <w:rPr>
          <w:rStyle w:val="AttributeTok"/>
        </w:rPr>
        <w:t xml:space="preserve">childNodes</w:t>
      </w:r>
      <w:r>
        <w:rPr>
          <w:rStyle w:val="NormalTok"/>
        </w:rPr>
        <w:t xml:space="preserve">[index]</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(patch</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 {</w:t>
      </w:r>
      <w:r>
        <w:br/>
      </w:r>
      <w:r>
        <w:rPr>
          <w:rStyle w:val="NormalTok"/>
        </w:rPr>
        <w:t xml:space="preserve">    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patch</w:t>
      </w:r>
      <w:r>
        <w:rPr>
          <w:rStyle w:val="OperatorTok"/>
        </w:rPr>
        <w:t xml:space="preserve">.</w:t>
      </w:r>
      <w:r>
        <w:rPr>
          <w:rStyle w:val="AttributeTok"/>
        </w:rPr>
        <w:t xml:space="preserve">value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(patch</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'attribute'</w:t>
      </w:r>
      <w:r>
        <w:rPr>
          <w:rStyle w:val="NormalTok"/>
        </w:rPr>
        <w:t xml:space="preserve">) {</w:t>
      </w:r>
      <w:r>
        <w:br/>
      </w:r>
      <w:r>
        <w:rPr>
          <w:rStyle w:val="NormalTok"/>
        </w:rPr>
        <w:t xml:space="preserve">    element</w:t>
      </w:r>
      <w:r>
        <w:rPr>
          <w:rStyle w:val="OperatorTok"/>
        </w:rPr>
        <w:t xml:space="preserve">.</w:t>
      </w:r>
      <w:r>
        <w:rPr>
          <w:rStyle w:val="FunctionTok"/>
        </w:rPr>
        <w:t xml:space="preserve">setAttribute</w:t>
      </w:r>
      <w:r>
        <w:rPr>
          <w:rStyle w:val="NormalTok"/>
        </w:rPr>
        <w:t xml:space="preserve">(patch</w:t>
      </w:r>
      <w:r>
        <w:rPr>
          <w:rStyle w:val="OperatorTok"/>
        </w:rPr>
        <w:t xml:space="preserve">.</w:t>
      </w:r>
      <w:r>
        <w:rPr>
          <w:rStyle w:val="AttributeTok"/>
        </w:rPr>
        <w:t xml:space="preserve">name</w:t>
      </w:r>
      <w:r>
        <w:rPr>
          <w:rStyle w:val="OperatorTok"/>
        </w:rPr>
        <w:t xml:space="preserve">,</w:t>
      </w:r>
      <w:r>
        <w:rPr>
          <w:rStyle w:val="NormalTok"/>
        </w:rPr>
        <w:t xml:space="preserve"> patch</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Still simple. Still fast. Array indexing is one of the fastest operations in JavaScript.</w:t>
      </w:r>
    </w:p>
    <w:p>
      <w:pPr>
        <w:pStyle w:val="BodyText"/>
      </w:pPr>
      <w:r>
        <w:t xml:space="preserve">Now the server just needs to:</w:t>
      </w:r>
      <w:r>
        <w:t xml:space="preserve"> </w:t>
      </w:r>
      <w:r>
        <w:t xml:space="preserve">1. Render the component (generate a tree)</w:t>
      </w:r>
      <w:r>
        <w:t xml:space="preserve"> </w:t>
      </w:r>
      <w:r>
        <w:t xml:space="preserve">2. Diff the old tree vs new tree</w:t>
      </w:r>
      <w:r>
        <w:t xml:space="preserve"> </w:t>
      </w:r>
      <w:r>
        <w:t xml:space="preserve">3. Generate patches (with paths)</w:t>
      </w:r>
      <w:r>
        <w:t xml:space="preserve"> </w:t>
      </w:r>
      <w:r>
        <w:t xml:space="preserve">4. Send patches to client via WebSocket</w:t>
      </w:r>
    </w:p>
    <w:p>
      <w:pPr>
        <w:pStyle w:val="BodyText"/>
      </w:pPr>
      <w:r>
        <w:t xml:space="preserve">The client doesn’t need to understand React. It doesn’t need JSX. It doesn’t need the reconciliation algorithm. It just needs to apply patches.</w:t>
      </w:r>
    </w:p>
    <w:p>
      <w:pPr>
        <w:pStyle w:val="BodyText"/>
      </w:pPr>
      <w:r>
        <w:rPr>
          <w:b/>
          <w:bCs/>
        </w:rPr>
        <w:t xml:space="preserve">Total client code needed: ~2KB (not 140KB).</w:t>
      </w:r>
    </w:p>
    <w:bookmarkEnd w:id="14"/>
    <w:bookmarkStart w:id="15" w:name="the-first-it-works-moment"/>
    <w:p>
      <w:pPr>
        <w:pStyle w:val="Heading2"/>
      </w:pPr>
      <w:r>
        <w:t xml:space="preserve">The First</w:t>
      </w:r>
      <w:r>
        <w:t xml:space="preserve"> </w:t>
      </w:r>
      <w:r>
        <w:t xml:space="preserve">“It Works”</w:t>
      </w:r>
      <w:r>
        <w:t xml:space="preserve"> </w:t>
      </w:r>
      <w:r>
        <w:t xml:space="preserve">Moment</w:t>
      </w:r>
    </w:p>
    <w:p>
      <w:pPr>
        <w:pStyle w:val="FirstParagraph"/>
      </w:pPr>
      <w:r>
        <w:t xml:space="preserve">I built a counter. The most boring app in the world:</w:t>
      </w:r>
    </w:p>
    <w:p>
      <w:pPr>
        <w:pStyle w:val="SourceCode"/>
      </w:pPr>
      <w:r>
        <w:rPr>
          <w:rStyle w:val="KeywordTok"/>
        </w:rPr>
        <w:t xml:space="preserve">function</w:t>
      </w:r>
      <w:r>
        <w:rPr>
          <w:rStyle w:val="NormalTok"/>
        </w:rPr>
        <w:t xml:space="preserve"> </w:t>
      </w:r>
      <w:r>
        <w:rPr>
          <w:rStyle w:val="FunctionTok"/>
        </w:rPr>
        <w:t xml:space="preserve">Counter</w:t>
      </w:r>
      <w:r>
        <w:rPr>
          <w:rStyle w:val="NormalTok"/>
        </w:rPr>
        <w:t xml:space="preserve">() {</w:t>
      </w:r>
      <w:r>
        <w:br/>
      </w:r>
      <w:r>
        <w:rPr>
          <w:rStyle w:val="NormalTok"/>
        </w:rPr>
        <w:t xml:space="preserve">  </w:t>
      </w:r>
      <w:r>
        <w:rPr>
          <w:rStyle w:val="KeywordTok"/>
        </w:rPr>
        <w:t xml:space="preserve">const</w:t>
      </w:r>
      <w:r>
        <w:rPr>
          <w:rStyle w:val="NormalTok"/>
        </w:rPr>
        <w:t xml:space="preserve"> [count</w:t>
      </w:r>
      <w:r>
        <w:rPr>
          <w:rStyle w:val="OperatorTok"/>
        </w:rPr>
        <w:t xml:space="preserve">,</w:t>
      </w:r>
      <w:r>
        <w:rPr>
          <w:rStyle w:val="NormalTok"/>
        </w:rPr>
        <w:t xml:space="preserve"> setCount]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&lt;span&gt;</w:t>
      </w:r>
      <w:r>
        <w:rPr>
          <w:rStyle w:val="NormalTok"/>
        </w:rPr>
        <w:t xml:space="preserve">Count: </w:t>
      </w:r>
      <w:r>
        <w:rPr>
          <w:rStyle w:val="VariableTok"/>
        </w:rPr>
        <w:t xml:space="preserve">{</w:t>
      </w:r>
      <w:r>
        <w:rPr>
          <w:rStyle w:val="NormalTok"/>
        </w:rPr>
        <w:t xml:space="preserve">count</w:t>
      </w:r>
      <w:r>
        <w:rPr>
          <w:rStyle w:val="VariableTok"/>
        </w:rPr>
        <w:t xml:space="preserve">}</w:t>
      </w:r>
      <w:r>
        <w:rPr>
          <w:rStyle w:val="KeywordTok"/>
        </w:rPr>
        <w:t xml:space="preserve">&lt;/span&gt;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setCount</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w:t>
      </w:r>
      <w:r>
        <w:rPr>
          <w:rStyle w:val="VariableTok"/>
        </w:rPr>
        <w:t xml:space="preserve">}</w:t>
      </w:r>
      <w:r>
        <w:rPr>
          <w:rStyle w:val="KeywordTok"/>
        </w:rPr>
        <w:t xml:space="preserve">&gt;</w:t>
      </w:r>
      <w:r>
        <w:br/>
      </w:r>
      <w:r>
        <w:rPr>
          <w:rStyle w:val="NormalTok"/>
        </w:rPr>
        <w:t xml:space="preserve">        Increment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On the server, I had C# code that rendered this as a VNode tree. When you clicked the button, it sent a SignalR message to the server. The server updated</w:t>
      </w:r>
      <w:r>
        <w:t xml:space="preserve"> </w:t>
      </w:r>
      <w:r>
        <w:rPr>
          <w:rStyle w:val="VerbatimChar"/>
        </w:rPr>
        <w:t xml:space="preserve">count</w:t>
      </w:r>
      <w:r>
        <w:t xml:space="preserve">, re-rendered the component, diffed the old tree vs new, and sent back a patch:</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"Count: 1"</w:t>
      </w:r>
      <w:r>
        <w:br/>
      </w:r>
      <w:r>
        <w:rPr>
          <w:rStyle w:val="FunctionTok"/>
        </w:rPr>
        <w:t xml:space="preserve">}</w:t>
      </w:r>
    </w:p>
    <w:p>
      <w:pPr>
        <w:pStyle w:val="FirstParagraph"/>
      </w:pPr>
      <w:r>
        <w:t xml:space="preserve">The client applied it. The DOM updated. It worked.</w:t>
      </w:r>
    </w:p>
    <w:p>
      <w:pPr>
        <w:pStyle w:val="BodyText"/>
      </w:pPr>
      <w:r>
        <w:t xml:space="preserve">But it was slow. Every click took 50-100ms round-trip to the server.</w:t>
      </w:r>
    </w:p>
    <w:bookmarkEnd w:id="15"/>
    <w:bookmarkStart w:id="16" w:name="the-predictive-leap"/>
    <w:p>
      <w:pPr>
        <w:pStyle w:val="Heading2"/>
      </w:pPr>
      <w:r>
        <w:t xml:space="preserve">The Predictive Leap</w:t>
      </w:r>
    </w:p>
    <w:p>
      <w:pPr>
        <w:pStyle w:val="FirstParagraph"/>
      </w:pPr>
      <w:r>
        <w:t xml:space="preserve">That’s when I had the second breakthrough:</w:t>
      </w:r>
      <w:r>
        <w:t xml:space="preserve"> </w:t>
      </w:r>
      <w:r>
        <w:rPr>
          <w:b/>
          <w:bCs/>
        </w:rPr>
        <w:t xml:space="preserve">pre-compute the patches.</w:t>
      </w:r>
    </w:p>
    <w:p>
      <w:pPr>
        <w:pStyle w:val="BodyText"/>
      </w:pPr>
      <w:r>
        <w:t xml:space="preserve">When the server renders a component, it knows what the next state will probably be. If you have a counter at 5, clicking the button will probably make it 6. So why not</w:t>
      </w:r>
      <w:r>
        <w:t xml:space="preserve"> </w:t>
      </w:r>
      <w:r>
        <w:rPr>
          <w:i/>
          <w:iCs/>
        </w:rPr>
        <w:t xml:space="preserve">cache</w:t>
      </w:r>
      <w:r>
        <w:t xml:space="preserve"> </w:t>
      </w:r>
      <w:r>
        <w:t xml:space="preserve">that patch client-side?</w:t>
      </w:r>
    </w:p>
    <w:p>
      <w:pPr>
        <w:pStyle w:val="SourceCode"/>
      </w:pP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sends</w:t>
      </w:r>
      <w:r>
        <w:rPr>
          <w:rStyle w:val="NormalTok"/>
        </w:rPr>
        <w:t xml:space="preserve"> </w:t>
      </w:r>
      <w:r>
        <w:rPr>
          <w:rStyle w:val="ErrorTok"/>
        </w:rPr>
        <w:t xml:space="preserve">this</w:t>
      </w:r>
      <w:r>
        <w:rPr>
          <w:rStyle w:val="NormalTok"/>
        </w:rPr>
        <w:t xml:space="preserve"> </w:t>
      </w:r>
      <w:r>
        <w:rPr>
          <w:rStyle w:val="ErrorTok"/>
        </w:rPr>
        <w:t xml:space="preserve">on</w:t>
      </w:r>
      <w:r>
        <w:rPr>
          <w:rStyle w:val="NormalTok"/>
        </w:rPr>
        <w:t xml:space="preserve"> </w:t>
      </w:r>
      <w:r>
        <w:rPr>
          <w:rStyle w:val="ErrorTok"/>
        </w:rPr>
        <w:t xml:space="preserve">initial</w:t>
      </w:r>
      <w:r>
        <w:rPr>
          <w:rStyle w:val="NormalTok"/>
        </w:rPr>
        <w:t xml:space="preserve"> </w:t>
      </w:r>
      <w:r>
        <w:rPr>
          <w:rStyle w:val="ErrorTok"/>
        </w:rPr>
        <w:t xml:space="preserve">render:</w:t>
      </w:r>
      <w:r>
        <w:br/>
      </w:r>
      <w:r>
        <w:rPr>
          <w:rStyle w:val="FunctionTok"/>
        </w:rPr>
        <w:t xml:space="preserve">{</w:t>
      </w:r>
      <w:r>
        <w:br/>
      </w:r>
      <w:r>
        <w:rPr>
          <w:rStyle w:val="NormalTok"/>
        </w:rPr>
        <w:t xml:space="preserve">  </w:t>
      </w:r>
      <w:r>
        <w:rPr>
          <w:rStyle w:val="DataTypeTok"/>
        </w:rPr>
        <w:t xml:space="preserve">"hints"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br/>
      </w:r>
      <w:r>
        <w:rPr>
          <w:rStyle w:val="NormalTok"/>
        </w:rPr>
        <w:t xml:space="preserve">      </w:t>
      </w:r>
      <w:r>
        <w:rPr>
          <w:rStyle w:val="DataTypeTok"/>
        </w:rPr>
        <w:t xml:space="preserve">"patches"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"Count: 6"</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Now when you click the button:</w:t>
      </w:r>
      <w:r>
        <w:t xml:space="preserve"> </w:t>
      </w:r>
      <w:r>
        <w:t xml:space="preserve">1. Client applies the cached patch instantly (0-5ms)</w:t>
      </w:r>
      <w:r>
        <w:t xml:space="preserve"> </w:t>
      </w:r>
      <w:r>
        <w:t xml:space="preserve">2. Client notifies server of state change</w:t>
      </w:r>
      <w:r>
        <w:t xml:space="preserve"> </w:t>
      </w:r>
      <w:r>
        <w:t xml:space="preserve">3. Server confirms (or corrects) with new patches</w:t>
      </w:r>
    </w:p>
    <w:p>
      <w:pPr>
        <w:pStyle w:val="BodyText"/>
      </w:pPr>
      <w:r>
        <w:t xml:space="preserve">The user sees instant feedback. The server stays in sync. It feels like a native app.</w:t>
      </w:r>
    </w:p>
    <w:p>
      <w:pPr>
        <w:pStyle w:val="BodyText"/>
      </w:pPr>
      <w:r>
        <w:rPr>
          <w:b/>
          <w:bCs/>
        </w:rPr>
        <w:t xml:space="preserve">This was the moment I knew Minimact could work.</w:t>
      </w:r>
    </w:p>
    <w:bookmarkEnd w:id="16"/>
    <w:bookmarkStart w:id="17" w:name="what-youll-learn-in-this-book"/>
    <w:p>
      <w:pPr>
        <w:pStyle w:val="Heading2"/>
      </w:pPr>
      <w:r>
        <w:t xml:space="preserve">What You’ll Learn in This Book</w:t>
      </w:r>
    </w:p>
    <w:p>
      <w:pPr>
        <w:pStyle w:val="FirstParagraph"/>
      </w:pPr>
      <w:r>
        <w:t xml:space="preserve">This book is the story of building Minimact from first principles. It’s part technical memoir, part architecture deep-dive, part tutorial on framework design.</w:t>
      </w:r>
    </w:p>
    <w:p>
      <w:pPr>
        <w:pStyle w:val="BodyText"/>
      </w:pPr>
      <w:r>
        <w:t xml:space="preserve">You’ll learn:</w:t>
      </w:r>
    </w:p>
    <w:p>
      <w:pPr>
        <w:pStyle w:val="BodyText"/>
      </w:pPr>
      <w:r>
        <w:rPr>
          <w:b/>
          <w:bCs/>
        </w:rPr>
        <w:t xml:space="preserve">Part I: The Foundation</w:t>
      </w:r>
      <w:r>
        <w:t xml:space="preserve"> </w:t>
      </w:r>
      <w:r>
        <w:t xml:space="preserve">- How to design a VNode architecture that’s simpler than React’s</w:t>
      </w:r>
      <w:r>
        <w:t xml:space="preserve"> </w:t>
      </w:r>
      <w:r>
        <w:t xml:space="preserve">- Why hex paths are better than array indices</w:t>
      </w:r>
      <w:r>
        <w:t xml:space="preserve"> </w:t>
      </w:r>
      <w:r>
        <w:t xml:space="preserve">- How to build a reconciliation engine in Rust (it’s faster than you think)</w:t>
      </w:r>
    </w:p>
    <w:p>
      <w:pPr>
        <w:pStyle w:val="BodyText"/>
      </w:pPr>
      <w:r>
        <w:rPr>
          <w:b/>
          <w:bCs/>
        </w:rPr>
        <w:t xml:space="preserve">Part II: The Magic</w:t>
      </w:r>
      <w:r>
        <w:t xml:space="preserve"> </w:t>
      </w:r>
      <w:r>
        <w:t xml:space="preserve">- The template patch system that gives 100% prediction accuracy</w:t>
      </w:r>
      <w:r>
        <w:t xml:space="preserve"> </w:t>
      </w:r>
      <w:r>
        <w:t xml:space="preserve">- How to achieve 0.1ms hot reload (yes, really)</w:t>
      </w:r>
      <w:r>
        <w:t xml:space="preserve"> </w:t>
      </w:r>
      <w:r>
        <w:t xml:space="preserve">- State synchronization without the pain</w:t>
      </w:r>
    </w:p>
    <w:p>
      <w:pPr>
        <w:pStyle w:val="BodyText"/>
      </w:pPr>
      <w:r>
        <w:rPr>
          <w:b/>
          <w:bCs/>
        </w:rPr>
        <w:t xml:space="preserve">Part III: The Developer Experience</w:t>
      </w:r>
      <w:r>
        <w:t xml:space="preserve"> </w:t>
      </w:r>
      <w:r>
        <w:t xml:space="preserve">- Building a Babel plugin that turns TSX into C#</w:t>
      </w:r>
      <w:r>
        <w:t xml:space="preserve"> </w:t>
      </w:r>
      <w:r>
        <w:t xml:space="preserve">- Creating an Electron IDE for the complete dev experience</w:t>
      </w:r>
      <w:r>
        <w:t xml:space="preserve"> </w:t>
      </w:r>
      <w:r>
        <w:t xml:space="preserve">- Handling edge cases you never thought of</w:t>
      </w:r>
    </w:p>
    <w:p>
      <w:pPr>
        <w:pStyle w:val="BodyText"/>
      </w:pPr>
      <w:r>
        <w:rPr>
          <w:b/>
          <w:bCs/>
        </w:rPr>
        <w:t xml:space="preserve">Part IV: Production</w:t>
      </w:r>
      <w:r>
        <w:t xml:space="preserve"> </w:t>
      </w:r>
      <w:r>
        <w:t xml:space="preserve">- Performance benchmarks (spoiler: it’s fast)</w:t>
      </w:r>
      <w:r>
        <w:t xml:space="preserve"> </w:t>
      </w:r>
      <w:r>
        <w:t xml:space="preserve">- Extension system design</w:t>
      </w:r>
      <w:r>
        <w:t xml:space="preserve"> </w:t>
      </w:r>
      <w:r>
        <w:t xml:space="preserve">- Lessons learned from building a framework</w:t>
      </w:r>
    </w:p>
    <w:p>
      <w:pPr>
        <w:pStyle w:val="BodyText"/>
      </w:pPr>
      <w:r>
        <w:t xml:space="preserve">By the end, you’ll understand not just</w:t>
      </w:r>
      <w:r>
        <w:t xml:space="preserve"> </w:t>
      </w:r>
      <w:r>
        <w:rPr>
          <w:i/>
          <w:iCs/>
        </w:rPr>
        <w:t xml:space="preserve">how</w:t>
      </w:r>
      <w:r>
        <w:t xml:space="preserve"> </w:t>
      </w:r>
      <w:r>
        <w:t xml:space="preserve">Minimact works, but</w:t>
      </w:r>
      <w:r>
        <w:t xml:space="preserve"> </w:t>
      </w:r>
      <w:r>
        <w:rPr>
          <w:i/>
          <w:iCs/>
        </w:rPr>
        <w:t xml:space="preserve">why</w:t>
      </w:r>
      <w:r>
        <w:t xml:space="preserve"> </w:t>
      </w:r>
      <w:r>
        <w:t xml:space="preserve">every decision was made. You’ll see the dead ends, the breakthroughs, and the</w:t>
      </w:r>
      <w:r>
        <w:t xml:space="preserve"> </w:t>
      </w:r>
      <w:r>
        <w:t xml:space="preserve">“oh shit”</w:t>
      </w:r>
      <w:r>
        <w:t xml:space="preserve"> </w:t>
      </w:r>
      <w:r>
        <w:t xml:space="preserve">moments that happen when building something from scratch.</w:t>
      </w:r>
    </w:p>
    <w:bookmarkEnd w:id="17"/>
    <w:bookmarkStart w:id="18" w:name="who-this-book-is-for"/>
    <w:p>
      <w:pPr>
        <w:pStyle w:val="Heading2"/>
      </w:pPr>
      <w:r>
        <w:t xml:space="preserve">Who This Book Is For</w:t>
      </w:r>
    </w:p>
    <w:p>
      <w:pPr>
        <w:pStyle w:val="FirstParagraph"/>
      </w:pPr>
      <w:r>
        <w:rPr>
          <w:b/>
          <w:bCs/>
        </w:rPr>
        <w:t xml:space="preserve">You should read this if:</w:t>
      </w:r>
      <w:r>
        <w:t xml:space="preserve"> </w:t>
      </w:r>
      <w:r>
        <w:t xml:space="preserve">- You’re tired of React’s complexity but love its developer experience</w:t>
      </w:r>
      <w:r>
        <w:t xml:space="preserve"> </w:t>
      </w:r>
      <w:r>
        <w:t xml:space="preserve">- You’ve ever wondered</w:t>
      </w:r>
      <w:r>
        <w:t xml:space="preserve"> </w:t>
      </w:r>
      <w:r>
        <w:t xml:space="preserve">“how does this framework actually work?”</w:t>
      </w:r>
      <w:r>
        <w:t xml:space="preserve"> </w:t>
      </w:r>
      <w:r>
        <w:t xml:space="preserve">- You want to build your own framework (or just understand them deeply)</w:t>
      </w:r>
      <w:r>
        <w:t xml:space="preserve"> </w:t>
      </w:r>
      <w:r>
        <w:t xml:space="preserve">- You’re a .NET developer curious about modern frontend architecture</w:t>
      </w:r>
      <w:r>
        <w:t xml:space="preserve"> </w:t>
      </w:r>
      <w:r>
        <w:t xml:space="preserve">- You like technical deep-dives with actual code</w:t>
      </w:r>
    </w:p>
    <w:p>
      <w:pPr>
        <w:pStyle w:val="BodyText"/>
      </w:pPr>
      <w:r>
        <w:rPr>
          <w:b/>
          <w:bCs/>
        </w:rPr>
        <w:t xml:space="preserve">You don’t need:</w:t>
      </w:r>
      <w:r>
        <w:t xml:space="preserve"> </w:t>
      </w:r>
      <w:r>
        <w:t xml:space="preserve">- To be a framework author (yet)</w:t>
      </w:r>
      <w:r>
        <w:t xml:space="preserve"> </w:t>
      </w:r>
      <w:r>
        <w:t xml:space="preserve">- Deep knowledge of Rust (I’ll explain as we go)</w:t>
      </w:r>
      <w:r>
        <w:t xml:space="preserve"> </w:t>
      </w:r>
      <w:r>
        <w:t xml:space="preserve">- To hate React (we’re building on its ideas, not against it)</w:t>
      </w:r>
      <w:r>
        <w:t xml:space="preserve"> </w:t>
      </w:r>
      <w:r>
        <w:t xml:space="preserve">- To use Minimact (though you might want to after this)</w:t>
      </w:r>
    </w:p>
    <w:bookmarkEnd w:id="18"/>
    <w:bookmarkStart w:id="19" w:name="a-note-on-style"/>
    <w:p>
      <w:pPr>
        <w:pStyle w:val="Heading2"/>
      </w:pPr>
      <w:r>
        <w:t xml:space="preserve">A Note on Style</w:t>
      </w:r>
    </w:p>
    <w:p>
      <w:pPr>
        <w:pStyle w:val="FirstParagraph"/>
      </w:pPr>
      <w:r>
        <w:t xml:space="preserve">This isn’t a typical programming book. I’m not going to show you the</w:t>
      </w:r>
      <w:r>
        <w:t xml:space="preserve"> </w:t>
      </w:r>
      <w:r>
        <w:t xml:space="preserve">“right”</w:t>
      </w:r>
      <w:r>
        <w:t xml:space="preserve"> </w:t>
      </w:r>
      <w:r>
        <w:t xml:space="preserve">way to do things and pretend I knew it all along. I’m going to show you the messy reality of building complex systems:</w:t>
      </w:r>
    </w:p>
    <w:p>
      <w:pPr>
        <w:pStyle w:val="Compact"/>
        <w:numPr>
          <w:ilvl w:val="0"/>
          <w:numId w:val="1003"/>
        </w:numPr>
      </w:pPr>
      <w:r>
        <w:t xml:space="preserve">The ideas that seemed brilliant at 2 AM but failed by 9 AM</w:t>
      </w:r>
    </w:p>
    <w:p>
      <w:pPr>
        <w:pStyle w:val="Compact"/>
        <w:numPr>
          <w:ilvl w:val="0"/>
          <w:numId w:val="1003"/>
        </w:numPr>
      </w:pPr>
      <w:r>
        <w:t xml:space="preserve">The refactors that took three attempts to get right</w:t>
      </w:r>
    </w:p>
    <w:p>
      <w:pPr>
        <w:pStyle w:val="Compact"/>
        <w:numPr>
          <w:ilvl w:val="0"/>
          <w:numId w:val="1003"/>
        </w:numPr>
      </w:pPr>
      <w:r>
        <w:t xml:space="preserve">The performance cliffs I fell off (and how I climbed back out)</w:t>
      </w:r>
    </w:p>
    <w:p>
      <w:pPr>
        <w:pStyle w:val="Compact"/>
        <w:numPr>
          <w:ilvl w:val="0"/>
          <w:numId w:val="1003"/>
        </w:numPr>
      </w:pPr>
      <w:r>
        <w:t xml:space="preserve">The moments where everything clicked</w:t>
      </w:r>
    </w:p>
    <w:p>
      <w:pPr>
        <w:pStyle w:val="FirstParagraph"/>
      </w:pPr>
      <w:r>
        <w:t xml:space="preserve">Code samples will be real - not simplified, not idealized, but actual code from Minimact’s development. Some of it will be ugly. Some of it will be clever. All of it will be honest.</w:t>
      </w:r>
    </w:p>
    <w:bookmarkEnd w:id="19"/>
    <w:bookmarkStart w:id="20" w:name="lets-build-something-impossible"/>
    <w:p>
      <w:pPr>
        <w:pStyle w:val="Heading2"/>
      </w:pPr>
      <w:r>
        <w:t xml:space="preserve">Let’s Build Something Impossible</w:t>
      </w:r>
    </w:p>
    <w:p>
      <w:pPr>
        <w:pStyle w:val="FirstParagraph"/>
      </w:pPr>
      <w:r>
        <w:t xml:space="preserve">When I started this journey, people said it couldn’t be done.</w:t>
      </w:r>
      <w:r>
        <w:t xml:space="preserve"> </w:t>
      </w:r>
      <w:r>
        <w:t xml:space="preserve">“You can’t compete with React.”</w:t>
      </w:r>
      <w:r>
        <w:t xml:space="preserve"> </w:t>
      </w:r>
      <w:r>
        <w:t xml:space="preserve">“Developers won’t learn a new framework.”</w:t>
      </w:r>
      <w:r>
        <w:t xml:space="preserve"> </w:t>
      </w:r>
      <w:r>
        <w:t xml:space="preserve">“Server-side rendering without hydration is impossible.”</w:t>
      </w:r>
    </w:p>
    <w:p>
      <w:pPr>
        <w:pStyle w:val="BodyText"/>
      </w:pPr>
      <w:r>
        <w:t xml:space="preserve">They were wrong.</w:t>
      </w:r>
    </w:p>
    <w:p>
      <w:pPr>
        <w:pStyle w:val="BodyText"/>
      </w:pPr>
      <w:r>
        <w:t xml:space="preserve">Not because I’m smarter than the React team (I’m definitely not). But because I asked a different question. Instead of</w:t>
      </w:r>
      <w:r>
        <w:t xml:space="preserve"> </w:t>
      </w:r>
      <w:r>
        <w:t xml:space="preserve">“how do we optimize hydration?”</w:t>
      </w:r>
      <w:r>
        <w:t xml:space="preserve"> </w:t>
      </w:r>
      <w:r>
        <w:t xml:space="preserve">I asked</w:t>
      </w:r>
      <w:r>
        <w:t xml:space="preserve"> </w:t>
      </w:r>
      <w:r>
        <w:t xml:space="preserve">“what if we skipped it entirely?”</w:t>
      </w:r>
    </w:p>
    <w:p>
      <w:pPr>
        <w:pStyle w:val="BodyText"/>
      </w:pPr>
      <w:r>
        <w:t xml:space="preserve">That one question led to:</w:t>
      </w:r>
      <w:r>
        <w:t xml:space="preserve"> </w:t>
      </w:r>
      <w:r>
        <w:t xml:space="preserve">- 0.1ms hot reload (98x faster than React Fast Refresh)</w:t>
      </w:r>
      <w:r>
        <w:t xml:space="preserve"> </w:t>
      </w:r>
      <w:r>
        <w:t xml:space="preserve">- ~20KB client bundle (7x smaller than React + ReactDOM)</w:t>
      </w:r>
      <w:r>
        <w:t xml:space="preserve"> </w:t>
      </w:r>
      <w:r>
        <w:t xml:space="preserve">- 100% prediction accuracy from day one (no learning phase)</w:t>
      </w:r>
      <w:r>
        <w:t xml:space="preserve"> </w:t>
      </w:r>
      <w:r>
        <w:t xml:space="preserve">- Instant interactivity (no hydration delay)</w:t>
      </w:r>
    </w:p>
    <w:p>
      <w:pPr>
        <w:pStyle w:val="BodyText"/>
      </w:pPr>
      <w:r>
        <w:t xml:space="preserve">Minimact is production-ready now. It works. It’s fast. It’s documented. And in this book, I’m going to show you exactly how we built it.</w:t>
      </w:r>
    </w:p>
    <w:p>
      <w:pPr>
        <w:pStyle w:val="BodyText"/>
      </w:pPr>
      <w:r>
        <w:t xml:space="preserve">Ready? Let’s start with the foundation: VNode trees and why React’s approach, while brilliant, isn’t the only way.</w:t>
      </w:r>
    </w:p>
    <w:p>
      <w:r>
        <w:pict>
          <v:rect style="width:0;height:1.5pt" o:hralign="center" o:hrstd="t" o:hr="t"/>
        </w:pict>
      </w:r>
    </w:p>
    <w:p>
      <w:pPr>
        <w:pStyle w:val="FirstParagraph"/>
      </w:pPr>
      <w:r>
        <w:rPr>
          <w:i/>
          <w:iCs/>
        </w:rPr>
        <w:t xml:space="preserve">End of Chapter 1</w:t>
      </w:r>
    </w:p>
    <w:p>
      <w:pPr>
        <w:pStyle w:val="BodyText"/>
      </w:pPr>
      <w:r>
        <w:rPr>
          <w:b/>
          <w:bCs/>
        </w:rPr>
        <w:t xml:space="preserve">Next Chapter Preview:</w:t>
      </w:r>
      <w:r>
        <w:t xml:space="preserve"> </w:t>
      </w:r>
      <w:r>
        <w:rPr>
          <w:i/>
          <w:iCs/>
        </w:rPr>
        <w:t xml:space="preserve">Chapter 2: VNode Trees - Simpler Than You Think</w:t>
      </w:r>
    </w:p>
    <w:p>
      <w:pPr>
        <w:pStyle w:val="BodyText"/>
      </w:pPr>
      <w:r>
        <w:t xml:space="preserve">We’ll design a VNode system from scratch, explore why hex paths are crucial for stable element identification, and build the foundation for everything that follows. You’ll understand why Minimact’s VNode architecture is simpler than React’s while being more powerful for server-side rendering.</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2025-11-10T12:51:20Z</dcterms:created>
  <dcterms:modified xsi:type="dcterms:W3CDTF">2025-11-10T12:51:20Z</dcterms:modified>
</cp:coreProperties>
</file>

<file path=docProps/custom.xml><?xml version="1.0" encoding="utf-8"?>
<Properties xmlns="http://schemas.openxmlformats.org/officeDocument/2006/custom-properties" xmlns:vt="http://schemas.openxmlformats.org/officeDocument/2006/docPropsVTypes"/>
</file>