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คู่มือใช้งาน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เชื่อมต่อกล้องกับ pi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ที่กล้อง Gopro ใช้คำสั่ง Connect new device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ที่ Pi ใช้ wifi interface ที่ 1 เชื่อมต่อ Pi กับวงเน็ตเวิร์คเดียวกับสภานีภาคพื้นดิน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wifi interface ที่ 2 เชื่อมต่อกับ wifi จาก gopro โดยกรอก password ที่แสดงบนหน้าจอ gopro ตรวจสอบความถูกต้องให้มี interface หนึ่งเชื่อมกับสถานีภาคพื้นดิน อีก interface เชื่อมต่อกับ Gopro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เชื่อมต่อกับกล้อง Gopro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56.8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ที่ Pi เปิดหน้าจอ terminal ขึ้นมา 2 หน้าจอ หน้าจอ terminal แรกใช้คำสั่ง</w:t>
        <w:br w:type="textWrapping"/>
        <w:t xml:space="preserve">sudo modprobe v4l2loopback video_nr=1</w:t>
        <w:br w:type="textWrapping"/>
        <w:t xml:space="preserve">while true; do wget -O /dev/null 'http://10.5.5.9/gp/gpControl/execute?p1=gpStream&amp;a1=proto_v2&amp;c1=restart'; sleep 5; done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56.8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หน้าจอ terminal ที่ 2 ใช้คำสั่ง</w:t>
        <w:br w:type="textWrapping"/>
        <w:t xml:space="preserve">ffmpeg -i udp://10.5.5.9:8554 -b 800k -r 5 -fflags nobuffer -f:v mpegts -probesize 8192 -map 0:v -pix_fmt yuv420p -r 5 -f v4l2 /dev/video1</w:t>
        <w:br w:type="textWrapping"/>
        <w:br w:type="textWrapping"/>
        <w:t xml:space="preserve">ทั้ง 2 หน้าจอ terminal ให้เปิดไว้ตลอดการทำงาน</w:t>
      </w:r>
    </w:p>
    <w:p w:rsidR="00000000" w:rsidDel="00000000" w:rsidP="00000000" w:rsidRDefault="00000000" w:rsidRPr="00000000" w14:paraId="0000000A">
      <w:pPr>
        <w:spacing w:after="240" w:before="240" w:line="256.8" w:lineRule="auto"/>
        <w:ind w:left="72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เชื่อมต่อบอลลูนกับสถานีภาคพื้นดิน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หลังจากเชื่อมต่อกล้องกับพายแล้ว รันไฟล์ piserver.py ใน pi ด้วยคำสั่ง python piserver.py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ที่ pc สถานีภาคพื้นดิน เชื่อมต่อวงเน็ตเวิร์คเดียวกับ piserver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เปิดไฟล์ main.exe แล้วกด connect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ใน tab Cam view จะแสดงผลภาพเคลื่อนไหวที่ได้รับและสถานะต่างๆของบอลลูน กดปุ่ม capture แล้วเลือกบริเวณพื้นที่ที่ต้องการเฝ้าระวัง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ใน tab Area view จะแสดงผลการตรวจจับสิ่งผิดปกติในพื้นที่เฝ้าระวังและคำสั่งหมุนกล้องแบบอัตโนมัติที่สั่งให้กับบอลลูนในปัจจุบัน สามารถกดเลื่อนแถบ size of the object เพื่อปรับเปลี่ยนขนาดสิ่งผิดปกติที่จะตรวจจับได้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ใน tab Detected view จะแสดงสภาพที่บันทึกไว้ขณะที่ตรวจจับสิ่งผิดปกติได้ในเขตเฝ้าระวังทีละภาพ เลือกดูภาพด้วยการกดปุ่มดังต่อไปนี้</w:t>
        <w:br w:type="textWrapping"/>
        <w:t xml:space="preserve">- prev เลือกดูภาพก่อนหน้า</w:t>
        <w:br w:type="textWrapping"/>
        <w:t xml:space="preserve">- next เลือกดูภาพต่อไป</w:t>
        <w:br w:type="textWrapping"/>
        <w:t xml:space="preserve">- refresh กลับมาแสดงผลภาพล่าสุดในปัจจุบัน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