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4637" w14:textId="77777777" w:rsidR="00D331DA" w:rsidRDefault="00D331DA" w:rsidP="00697D3B">
      <w:pPr>
        <w:ind w:left="360" w:hanging="360"/>
        <w:jc w:val="left"/>
      </w:pPr>
    </w:p>
    <w:p w14:paraId="2626F321" w14:textId="450321C0" w:rsidR="00D331DA" w:rsidRPr="00D331DA" w:rsidRDefault="00D331DA" w:rsidP="00D331DA">
      <w:pPr>
        <w:pStyle w:val="1"/>
        <w:ind w:left="360" w:firstLineChars="0" w:firstLine="0"/>
        <w:jc w:val="center"/>
        <w:rPr>
          <w:b/>
          <w:bCs/>
          <w:sz w:val="30"/>
          <w:szCs w:val="30"/>
        </w:rPr>
      </w:pPr>
      <w:proofErr w:type="spellStart"/>
      <w:r w:rsidRPr="00D331DA">
        <w:rPr>
          <w:rFonts w:hint="eastAsia"/>
          <w:b/>
          <w:bCs/>
          <w:sz w:val="30"/>
          <w:szCs w:val="30"/>
        </w:rPr>
        <w:t>InfluxDBCli</w:t>
      </w:r>
      <w:proofErr w:type="spellEnd"/>
      <w:r>
        <w:rPr>
          <w:rFonts w:hint="eastAsia"/>
          <w:b/>
          <w:bCs/>
          <w:sz w:val="30"/>
          <w:szCs w:val="30"/>
        </w:rPr>
        <w:t>接口</w:t>
      </w:r>
      <w:r w:rsidRPr="00D331DA">
        <w:rPr>
          <w:rFonts w:hint="eastAsia"/>
          <w:b/>
          <w:bCs/>
          <w:sz w:val="30"/>
          <w:szCs w:val="30"/>
        </w:rPr>
        <w:t>说明</w:t>
      </w:r>
    </w:p>
    <w:p w14:paraId="173726E6" w14:textId="77777777" w:rsidR="00D331DA" w:rsidRDefault="00D331DA" w:rsidP="00D331DA">
      <w:pPr>
        <w:pStyle w:val="1"/>
        <w:ind w:firstLineChars="0" w:firstLine="0"/>
        <w:jc w:val="left"/>
      </w:pPr>
    </w:p>
    <w:p w14:paraId="29A9D45F" w14:textId="56E2CD16" w:rsidR="00882F70" w:rsidRDefault="00AE13FA" w:rsidP="00697D3B">
      <w:pPr>
        <w:pStyle w:val="1"/>
        <w:numPr>
          <w:ilvl w:val="0"/>
          <w:numId w:val="1"/>
        </w:numPr>
        <w:ind w:firstLineChars="0"/>
        <w:jc w:val="left"/>
      </w:pPr>
      <w:proofErr w:type="spellStart"/>
      <w:r>
        <w:t>InfluxDBC</w:t>
      </w:r>
      <w:r w:rsidR="00B63D1C">
        <w:rPr>
          <w:rFonts w:hint="eastAsia"/>
        </w:rPr>
        <w:t>li</w:t>
      </w:r>
      <w:proofErr w:type="spellEnd"/>
      <w:proofErr w:type="gramStart"/>
      <w:r w:rsidR="00B63D1C">
        <w:rPr>
          <w:rFonts w:hint="eastAsia"/>
        </w:rPr>
        <w:t>集算器</w:t>
      </w:r>
      <w:proofErr w:type="gramEnd"/>
      <w:r w:rsidR="00B63D1C">
        <w:rPr>
          <w:rFonts w:hint="eastAsia"/>
        </w:rPr>
        <w:t>接口是在</w:t>
      </w:r>
      <w:r w:rsidR="007504BF" w:rsidRPr="007504BF">
        <w:t>influxdb-java-2.21.jar</w:t>
      </w:r>
      <w:r w:rsidR="00B63D1C">
        <w:rPr>
          <w:rFonts w:hint="eastAsia"/>
        </w:rPr>
        <w:t>基础上开发的，接口</w:t>
      </w:r>
      <w:proofErr w:type="gramStart"/>
      <w:r w:rsidR="00B63D1C">
        <w:rPr>
          <w:rFonts w:hint="eastAsia"/>
        </w:rPr>
        <w:t>包文件</w:t>
      </w:r>
      <w:proofErr w:type="gramEnd"/>
      <w:r w:rsidR="00B63D1C">
        <w:rPr>
          <w:rFonts w:hint="eastAsia"/>
        </w:rPr>
        <w:t>为</w:t>
      </w:r>
      <w:r w:rsidR="00834998">
        <w:t>raq-</w:t>
      </w:r>
      <w:r w:rsidR="00594B29">
        <w:t>influxdb</w:t>
      </w:r>
      <w:r w:rsidR="00834998">
        <w:t>-c</w:t>
      </w:r>
      <w:r w:rsidR="00B63D1C">
        <w:rPr>
          <w:rFonts w:hint="eastAsia"/>
        </w:rPr>
        <w:t>li.</w:t>
      </w:r>
      <w:r w:rsidR="00A15B7B">
        <w:t>2</w:t>
      </w:r>
      <w:r w:rsidR="00834998">
        <w:t>.</w:t>
      </w:r>
      <w:r w:rsidR="00A15B7B">
        <w:t>2</w:t>
      </w:r>
      <w:r w:rsidR="00B63D1C">
        <w:rPr>
          <w:rFonts w:hint="eastAsia"/>
        </w:rPr>
        <w:t>1.jar</w:t>
      </w:r>
      <w:r w:rsidR="00B63D1C">
        <w:rPr>
          <w:rFonts w:hint="eastAsia"/>
        </w:rPr>
        <w:t>。</w:t>
      </w:r>
    </w:p>
    <w:p w14:paraId="73451627" w14:textId="4F22A246" w:rsidR="00882F70" w:rsidRDefault="00B63D1C" w:rsidP="00697D3B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 w:rsidR="00C4272A">
        <w:t>raq-influxdb-c</w:t>
      </w:r>
      <w:r w:rsidR="00C4272A">
        <w:rPr>
          <w:rFonts w:hint="eastAsia"/>
        </w:rPr>
        <w:t>li.</w:t>
      </w:r>
      <w:r w:rsidR="00C4272A">
        <w:t>2.2</w:t>
      </w:r>
      <w:r w:rsidR="00C4272A">
        <w:rPr>
          <w:rFonts w:hint="eastAsia"/>
        </w:rPr>
        <w:t>1.jar</w:t>
      </w:r>
      <w:r>
        <w:rPr>
          <w:rFonts w:hint="eastAsia"/>
        </w:rPr>
        <w:t>包拷贝到</w:t>
      </w:r>
      <w:proofErr w:type="spellStart"/>
      <w:r w:rsidR="003D2ACE">
        <w:t>extlib</w:t>
      </w:r>
      <w:proofErr w:type="spellEnd"/>
      <w:r w:rsidR="003D2ACE">
        <w:t>\</w:t>
      </w:r>
      <w:proofErr w:type="spellStart"/>
      <w:r w:rsidR="00C4272A">
        <w:t>influxdbcli</w:t>
      </w:r>
      <w:proofErr w:type="spellEnd"/>
      <w:r>
        <w:rPr>
          <w:rFonts w:hint="eastAsia"/>
        </w:rPr>
        <w:t>目录下，其它的依赖包也放在</w:t>
      </w:r>
      <w:r w:rsidR="00A6197B">
        <w:rPr>
          <w:rFonts w:hint="eastAsia"/>
        </w:rPr>
        <w:t>此目录</w:t>
      </w:r>
      <w:r>
        <w:rPr>
          <w:rFonts w:hint="eastAsia"/>
        </w:rPr>
        <w:t>下。</w:t>
      </w:r>
    </w:p>
    <w:p w14:paraId="1D9A7F8B" w14:textId="6AD2F036" w:rsidR="00882F70" w:rsidRDefault="000D1F87" w:rsidP="00697D3B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、接口列表：</w:t>
      </w:r>
    </w:p>
    <w:p w14:paraId="78CE747C" w14:textId="4A289E03" w:rsidR="009777ED" w:rsidRDefault="009777ED" w:rsidP="009777ED">
      <w:pPr>
        <w:pStyle w:val="1"/>
        <w:jc w:val="left"/>
      </w:pPr>
      <w:proofErr w:type="spellStart"/>
      <w:r>
        <w:t>influx_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14:paraId="2357B9ED" w14:textId="631BE2B3" w:rsidR="009777ED" w:rsidRDefault="009777ED" w:rsidP="009777ED">
      <w:pPr>
        <w:pStyle w:val="1"/>
        <w:jc w:val="left"/>
      </w:pPr>
      <w:proofErr w:type="spellStart"/>
      <w:r>
        <w:t>influx_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77847CC1" w14:textId="3FD4DFBE" w:rsidR="009777ED" w:rsidRDefault="009777ED" w:rsidP="009777ED">
      <w:pPr>
        <w:pStyle w:val="1"/>
        <w:jc w:val="left"/>
      </w:pPr>
      <w:proofErr w:type="spellStart"/>
      <w:r>
        <w:t>influx_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0BCA3AC4" w14:textId="77777777" w:rsidR="00CF0C6B" w:rsidRDefault="009777ED" w:rsidP="009777ED">
      <w:pPr>
        <w:pStyle w:val="1"/>
        <w:ind w:firstLineChars="0"/>
        <w:jc w:val="left"/>
      </w:pPr>
      <w:proofErr w:type="spellStart"/>
      <w:r>
        <w:t>influx_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</w:p>
    <w:p w14:paraId="70A12D3C" w14:textId="0E5FC9B7" w:rsidR="00882F70" w:rsidRDefault="009777ED" w:rsidP="009777ED">
      <w:pPr>
        <w:pStyle w:val="1"/>
        <w:ind w:firstLineChars="0"/>
        <w:jc w:val="left"/>
      </w:pPr>
      <w:r>
        <w:br/>
      </w:r>
      <w:r w:rsidR="00B63D1C">
        <w:rPr>
          <w:rFonts w:hint="eastAsia"/>
        </w:rPr>
        <w:t>函数简要说明如下：</w:t>
      </w:r>
    </w:p>
    <w:p w14:paraId="5B0943A6" w14:textId="453354D0" w:rsidR="00F0779B" w:rsidRPr="00F85064" w:rsidRDefault="00561000" w:rsidP="004B3E10">
      <w:pPr>
        <w:pStyle w:val="1"/>
        <w:ind w:firstLineChars="0"/>
        <w:jc w:val="left"/>
        <w:rPr>
          <w:rFonts w:ascii="Malgun Gothic" w:eastAsia="Malgun Gothic" w:hAnsi="Malgun Gothic"/>
          <w:szCs w:val="21"/>
        </w:rPr>
      </w:pPr>
      <w:proofErr w:type="spellStart"/>
      <w:r w:rsidRPr="00F85064">
        <w:rPr>
          <w:rFonts w:ascii="Malgun Gothic" w:eastAsia="Malgun Gothic" w:hAnsi="Malgun Gothic"/>
          <w:szCs w:val="21"/>
        </w:rPr>
        <w:t>influx_</w:t>
      </w:r>
      <w:proofErr w:type="gramStart"/>
      <w:r w:rsidRPr="00F85064">
        <w:rPr>
          <w:rFonts w:ascii="Malgun Gothic" w:eastAsia="Malgun Gothic" w:hAnsi="Malgun Gothic"/>
          <w:szCs w:val="21"/>
        </w:rPr>
        <w:t>open</w:t>
      </w:r>
      <w:proofErr w:type="spellEnd"/>
      <w:r w:rsidRPr="00F85064">
        <w:rPr>
          <w:rFonts w:ascii="Malgun Gothic" w:eastAsia="Malgun Gothic" w:hAnsi="Malgun Gothic"/>
          <w:szCs w:val="21"/>
        </w:rPr>
        <w:t>(</w:t>
      </w:r>
      <w:proofErr w:type="spellStart"/>
      <w:proofErr w:type="gramEnd"/>
      <w:r w:rsidRPr="00F85064">
        <w:rPr>
          <w:rFonts w:ascii="Malgun Gothic" w:eastAsia="Malgun Gothic" w:hAnsi="Malgun Gothic"/>
          <w:szCs w:val="21"/>
        </w:rPr>
        <w:t>url</w:t>
      </w:r>
      <w:proofErr w:type="spellEnd"/>
      <w:r w:rsidRPr="00F85064">
        <w:rPr>
          <w:rFonts w:ascii="Malgun Gothic" w:eastAsia="Malgun Gothic" w:hAnsi="Malgun Gothic"/>
          <w:szCs w:val="21"/>
        </w:rPr>
        <w:t xml:space="preserve">, database, </w:t>
      </w:r>
      <w:proofErr w:type="spellStart"/>
      <w:r w:rsidRPr="00F85064">
        <w:rPr>
          <w:rFonts w:ascii="Malgun Gothic" w:eastAsia="Malgun Gothic" w:hAnsi="Malgun Gothic" w:cs="Consolas"/>
          <w:kern w:val="0"/>
          <w:szCs w:val="21"/>
        </w:rPr>
        <w:t>retentionPolicy</w:t>
      </w:r>
      <w:proofErr w:type="spellEnd"/>
      <w:r w:rsidRPr="00F85064">
        <w:rPr>
          <w:rFonts w:ascii="Malgun Gothic" w:eastAsia="Malgun Gothic" w:hAnsi="Malgun Gothic" w:cs="Consolas"/>
          <w:kern w:val="0"/>
          <w:szCs w:val="21"/>
        </w:rPr>
        <w:t>, username, password</w:t>
      </w:r>
      <w:r w:rsidRPr="00F85064">
        <w:rPr>
          <w:rFonts w:ascii="Malgun Gothic" w:eastAsia="Malgun Gothic" w:hAnsi="Malgun Gothic"/>
          <w:szCs w:val="21"/>
        </w:rPr>
        <w:t>)</w:t>
      </w:r>
      <w:r w:rsidRPr="00F85064">
        <w:rPr>
          <w:rFonts w:ascii="Malgun Gothic" w:eastAsia="Malgun Gothic" w:hAnsi="Malgun Gothic" w:hint="eastAsia"/>
          <w:szCs w:val="21"/>
        </w:rPr>
        <w:t xml:space="preserve"> </w:t>
      </w:r>
      <w:r w:rsidRPr="00F85064">
        <w:rPr>
          <w:rFonts w:ascii="Malgun Gothic" w:eastAsia="Malgun Gothic" w:hAnsi="Malgun Gothic"/>
          <w:szCs w:val="21"/>
        </w:rPr>
        <w:br/>
      </w:r>
    </w:p>
    <w:p w14:paraId="62B760BA" w14:textId="4122A327" w:rsidR="00F0779B" w:rsidRPr="00CB2EEF" w:rsidRDefault="00F0779B" w:rsidP="00F0779B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相关接口</w:t>
      </w:r>
      <w:r w:rsidRPr="00EF212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3600ED">
        <w:rPr>
          <w:rFonts w:ascii="Arial" w:eastAsia="黑体" w:hAnsi="Arial" w:cs="Times New Roman"/>
          <w:b/>
          <w:bCs/>
          <w:sz w:val="32"/>
          <w:szCs w:val="32"/>
        </w:rPr>
        <w:t>influx</w:t>
      </w:r>
      <w:r>
        <w:rPr>
          <w:rFonts w:ascii="Arial" w:eastAsia="黑体" w:hAnsi="Arial" w:cs="Times New Roman"/>
          <w:b/>
          <w:bCs/>
          <w:sz w:val="32"/>
          <w:szCs w:val="32"/>
        </w:rPr>
        <w:t>_</w:t>
      </w:r>
      <w:proofErr w:type="gramStart"/>
      <w:r>
        <w:rPr>
          <w:rFonts w:ascii="Arial" w:eastAsia="黑体" w:hAnsi="Arial" w:cs="Times New Roman" w:hint="eastAsia"/>
          <w:b/>
          <w:bCs/>
          <w:sz w:val="32"/>
          <w:szCs w:val="32"/>
        </w:rPr>
        <w:t>open</w:t>
      </w:r>
      <w:proofErr w:type="spell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3006B0F0" w14:textId="27C46209" w:rsidR="00F0779B" w:rsidRDefault="00F0779B" w:rsidP="00F0779B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Times New Roman" w:eastAsia="宋体" w:hAnsi="Times New Roman" w:cs="Times New Roman" w:hint="eastAsia"/>
          <w:szCs w:val="20"/>
        </w:rPr>
        <w:t>连接</w:t>
      </w:r>
      <w:proofErr w:type="spellStart"/>
      <w:r w:rsidR="00B17C36">
        <w:rPr>
          <w:rFonts w:ascii="Times New Roman" w:eastAsia="宋体" w:hAnsi="Times New Roman" w:cs="Times New Roman"/>
          <w:szCs w:val="20"/>
        </w:rPr>
        <w:t>influxdb</w:t>
      </w:r>
      <w:proofErr w:type="spellEnd"/>
      <w:r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server</w:t>
      </w:r>
      <w:r w:rsidR="006071C4">
        <w:rPr>
          <w:rFonts w:ascii="Times New Roman" w:eastAsia="宋体" w:hAnsi="Times New Roman" w:cs="Times New Roman" w:hint="eastAsia"/>
          <w:szCs w:val="20"/>
        </w:rPr>
        <w:t>数据库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0BBEBA36" w14:textId="20B0AD6B" w:rsidR="00F0779B" w:rsidRDefault="00F0779B" w:rsidP="00F077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0E2AD7">
        <w:t>influx_</w:t>
      </w:r>
      <w:proofErr w:type="gramStart"/>
      <w:r w:rsidR="000E2AD7">
        <w:t>open</w:t>
      </w:r>
      <w:proofErr w:type="spellEnd"/>
      <w:r w:rsidR="000E2AD7">
        <w:t>(</w:t>
      </w:r>
      <w:proofErr w:type="spellStart"/>
      <w:proofErr w:type="gramEnd"/>
      <w:r w:rsidR="000E2AD7">
        <w:t>url</w:t>
      </w:r>
      <w:proofErr w:type="spellEnd"/>
      <w:r w:rsidR="000E2AD7">
        <w:t xml:space="preserve">, database, </w:t>
      </w:r>
      <w:proofErr w:type="spellStart"/>
      <w:r w:rsidR="000E2AD7" w:rsidRPr="00561000">
        <w:rPr>
          <w:rFonts w:ascii="Consolas" w:hAnsi="Consolas" w:cs="Consolas"/>
          <w:color w:val="6A3E3E"/>
          <w:kern w:val="0"/>
          <w:sz w:val="20"/>
          <w:szCs w:val="20"/>
        </w:rPr>
        <w:t>retentionPolicy</w:t>
      </w:r>
      <w:proofErr w:type="spellEnd"/>
      <w:r w:rsidR="000E2AD7">
        <w:rPr>
          <w:rFonts w:ascii="Consolas" w:hAnsi="Consolas" w:cs="Consolas"/>
          <w:color w:val="6A3E3E"/>
          <w:kern w:val="0"/>
          <w:sz w:val="20"/>
          <w:szCs w:val="20"/>
        </w:rPr>
        <w:t>, username, password</w:t>
      </w:r>
      <w:r w:rsidR="000E2AD7">
        <w:t>)</w:t>
      </w:r>
      <w:r w:rsidR="000E2AD7">
        <w:rPr>
          <w:rFonts w:hint="eastAsia"/>
        </w:rPr>
        <w:t xml:space="preserve"> </w:t>
      </w:r>
      <w:r w:rsidR="000E2AD7">
        <w:br/>
      </w:r>
    </w:p>
    <w:p w14:paraId="2EFA66FC" w14:textId="77777777" w:rsidR="00F0779B" w:rsidRPr="007A4FB6" w:rsidRDefault="00F0779B" w:rsidP="00F0779B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6C6B267D" w14:textId="20BAAEE3" w:rsidR="00F0779B" w:rsidRDefault="000E2AD7" w:rsidP="00F0779B">
      <w:pPr>
        <w:ind w:firstLineChars="150" w:firstLine="315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proofErr w:type="spellStart"/>
      <w:r>
        <w:t>url</w:t>
      </w:r>
      <w:proofErr w:type="spellEnd"/>
      <w:r>
        <w:rPr>
          <w:rFonts w:hint="eastAsia"/>
        </w:rPr>
        <w:t>格式为</w:t>
      </w:r>
      <w:r w:rsidR="004B3E10">
        <w:fldChar w:fldCharType="begin"/>
      </w:r>
      <w:r w:rsidR="004B3E10">
        <w:instrText xml:space="preserve"> </w:instrText>
      </w:r>
      <w:r w:rsidR="004B3E10">
        <w:rPr>
          <w:rFonts w:hint="eastAsia"/>
        </w:rPr>
        <w:instrText>HYPERLINK "</w:instrText>
      </w:r>
      <w:r w:rsidR="004B3E10" w:rsidRPr="004B3E10">
        <w:rPr>
          <w:rFonts w:hint="eastAsia"/>
        </w:rPr>
        <w:instrText>h</w:instrText>
      </w:r>
      <w:r w:rsidR="004B3E10" w:rsidRPr="004B3E10">
        <w:instrText>ttp://hostname:port</w:instrText>
      </w:r>
      <w:r w:rsidR="004B3E10">
        <w:rPr>
          <w:rFonts w:hint="eastAsia"/>
        </w:rPr>
        <w:instrText>"</w:instrText>
      </w:r>
      <w:r w:rsidR="004B3E10">
        <w:instrText xml:space="preserve"> </w:instrText>
      </w:r>
      <w:r w:rsidR="004B3E10">
        <w:fldChar w:fldCharType="separate"/>
      </w:r>
      <w:r w:rsidR="004B3E10" w:rsidRPr="004B415D">
        <w:rPr>
          <w:rStyle w:val="a9"/>
          <w:rFonts w:hint="eastAsia"/>
        </w:rPr>
        <w:t>h</w:t>
      </w:r>
      <w:r w:rsidR="004B3E10" w:rsidRPr="004B415D">
        <w:rPr>
          <w:rStyle w:val="a9"/>
        </w:rPr>
        <w:t>ttp://hostname:port</w:t>
      </w:r>
      <w:r w:rsidR="004B3E10">
        <w:fldChar w:fldCharType="end"/>
      </w:r>
      <w:r>
        <w:t xml:space="preserve">, </w:t>
      </w:r>
      <w:r>
        <w:rPr>
          <w:rFonts w:hint="eastAsia"/>
        </w:rPr>
        <w:t>如</w:t>
      </w:r>
      <w:r>
        <w:rPr>
          <w:rFonts w:ascii="Source Code Pro" w:hAnsi="Source Code Pro"/>
          <w:color w:val="000000"/>
          <w:szCs w:val="21"/>
          <w:shd w:val="clear" w:color="auto" w:fill="F3F4F5"/>
        </w:rPr>
        <w:fldChar w:fldCharType="begin"/>
      </w:r>
      <w:r>
        <w:rPr>
          <w:rFonts w:ascii="Source Code Pro" w:hAnsi="Source Code Pro"/>
          <w:color w:val="000000"/>
          <w:szCs w:val="21"/>
          <w:shd w:val="clear" w:color="auto" w:fill="F3F4F5"/>
        </w:rPr>
        <w:instrText xml:space="preserve"> HYPERLINK "</w:instrText>
      </w:r>
      <w:r w:rsidRPr="001C794F">
        <w:rPr>
          <w:rFonts w:ascii="Source Code Pro" w:hAnsi="Source Code Pro"/>
          <w:color w:val="000000"/>
          <w:szCs w:val="21"/>
          <w:shd w:val="clear" w:color="auto" w:fill="F3F4F5"/>
        </w:rPr>
        <w:instrText>http://127.0.0.1:8086</w:instrText>
      </w:r>
      <w:r>
        <w:rPr>
          <w:rFonts w:ascii="Source Code Pro" w:hAnsi="Source Code Pro"/>
          <w:color w:val="000000"/>
          <w:szCs w:val="21"/>
          <w:shd w:val="clear" w:color="auto" w:fill="F3F4F5"/>
        </w:rPr>
        <w:instrText xml:space="preserve">" </w:instrText>
      </w:r>
      <w:r>
        <w:rPr>
          <w:rFonts w:ascii="Source Code Pro" w:hAnsi="Source Code Pro"/>
          <w:color w:val="000000"/>
          <w:szCs w:val="21"/>
          <w:shd w:val="clear" w:color="auto" w:fill="F3F4F5"/>
        </w:rPr>
        <w:fldChar w:fldCharType="separate"/>
      </w:r>
      <w:r w:rsidRPr="004B415D">
        <w:rPr>
          <w:rStyle w:val="a9"/>
          <w:rFonts w:ascii="Source Code Pro" w:hAnsi="Source Code Pro"/>
          <w:szCs w:val="21"/>
          <w:shd w:val="clear" w:color="auto" w:fill="F3F4F5"/>
        </w:rPr>
        <w:t>http://127.0.0.1:8086</w:t>
      </w:r>
      <w:r>
        <w:rPr>
          <w:rFonts w:ascii="Source Code Pro" w:hAnsi="Source Code Pro"/>
          <w:color w:val="000000"/>
          <w:szCs w:val="21"/>
          <w:shd w:val="clear" w:color="auto" w:fill="F3F4F5"/>
        </w:rPr>
        <w:fldChar w:fldCharType="end"/>
      </w:r>
      <w:r>
        <w:br/>
      </w:r>
      <w:r w:rsidR="00F0779B" w:rsidRPr="0021344E">
        <w:rPr>
          <w:rFonts w:ascii="宋体" w:eastAsia="宋体" w:hAnsi="宋体" w:cs="宋体" w:hint="eastAsia"/>
          <w:kern w:val="0"/>
          <w:szCs w:val="21"/>
        </w:rPr>
        <w:br/>
      </w:r>
      <w:r w:rsidR="00F0779B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p w14:paraId="65B07DC6" w14:textId="77777777" w:rsidR="00F0779B" w:rsidRPr="00A24AA5" w:rsidRDefault="00F0779B" w:rsidP="00F0779B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F0779B" w:rsidRPr="000C4B3F" w14:paraId="6BB67D85" w14:textId="77777777" w:rsidTr="00B767AD">
        <w:tc>
          <w:tcPr>
            <w:tcW w:w="1044" w:type="dxa"/>
            <w:hideMark/>
          </w:tcPr>
          <w:p w14:paraId="3ED5F237" w14:textId="77777777" w:rsidR="00F0779B" w:rsidRPr="000C4B3F" w:rsidRDefault="00F0779B" w:rsidP="00B767A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30BA074A" w14:textId="77777777" w:rsidR="00F0779B" w:rsidRPr="000C4B3F" w:rsidRDefault="00F0779B" w:rsidP="00B767A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F1D17C4" w14:textId="77777777" w:rsidR="004B3E10" w:rsidRDefault="00F0779B" w:rsidP="004B3E10">
      <w:pPr>
        <w:pStyle w:val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</w:p>
    <w:p w14:paraId="68824D97" w14:textId="61485621" w:rsidR="004B3E10" w:rsidRDefault="004B3E10" w:rsidP="00E739FF">
      <w:pPr>
        <w:ind w:leftChars="200" w:left="420"/>
      </w:pPr>
      <w:r>
        <w:rPr>
          <w:rFonts w:hint="eastAsia"/>
        </w:rPr>
        <w:t>参数</w:t>
      </w:r>
      <w:proofErr w:type="spellStart"/>
      <w:r>
        <w:t>url</w:t>
      </w:r>
      <w:proofErr w:type="spellEnd"/>
      <w:r>
        <w:rPr>
          <w:rFonts w:hint="eastAsia"/>
        </w:rPr>
        <w:t>：为</w:t>
      </w:r>
      <w:r>
        <w:rPr>
          <w:shd w:val="clear" w:color="auto" w:fill="F3F4F5"/>
        </w:rPr>
        <w:t>连接地址</w:t>
      </w:r>
      <w:r>
        <w:rPr>
          <w:rFonts w:hint="eastAsia"/>
          <w:shd w:val="clear" w:color="auto" w:fill="F3F4F5"/>
        </w:rPr>
        <w:t>,</w:t>
      </w:r>
      <w:r>
        <w:rPr>
          <w:rFonts w:hint="eastAsia"/>
          <w:shd w:val="clear" w:color="auto" w:fill="F3F4F5"/>
        </w:rPr>
        <w:t>如</w:t>
      </w:r>
      <w:r>
        <w:rPr>
          <w:shd w:val="clear" w:color="auto" w:fill="F3F4F5"/>
        </w:rPr>
        <w:fldChar w:fldCharType="begin"/>
      </w:r>
      <w:r>
        <w:rPr>
          <w:shd w:val="clear" w:color="auto" w:fill="F3F4F5"/>
        </w:rPr>
        <w:instrText xml:space="preserve"> HYPERLINK "</w:instrText>
      </w:r>
      <w:r w:rsidRPr="001C794F">
        <w:rPr>
          <w:shd w:val="clear" w:color="auto" w:fill="F3F4F5"/>
        </w:rPr>
        <w:instrText>http://127.0.0.1:8086</w:instrText>
      </w:r>
      <w:r>
        <w:rPr>
          <w:shd w:val="clear" w:color="auto" w:fill="F3F4F5"/>
        </w:rPr>
        <w:instrText xml:space="preserve">" </w:instrText>
      </w:r>
      <w:r>
        <w:rPr>
          <w:shd w:val="clear" w:color="auto" w:fill="F3F4F5"/>
        </w:rPr>
        <w:fldChar w:fldCharType="separate"/>
      </w:r>
      <w:r w:rsidRPr="004B415D">
        <w:rPr>
          <w:rStyle w:val="a9"/>
          <w:rFonts w:ascii="Source Code Pro" w:hAnsi="Source Code Pro"/>
          <w:szCs w:val="21"/>
          <w:shd w:val="clear" w:color="auto" w:fill="F3F4F5"/>
        </w:rPr>
        <w:t>http://127.0.0.1:8086</w:t>
      </w:r>
      <w:r>
        <w:rPr>
          <w:shd w:val="clear" w:color="auto" w:fill="F3F4F5"/>
        </w:rPr>
        <w:fldChar w:fldCharType="end"/>
      </w:r>
      <w:r>
        <w:br/>
      </w:r>
      <w:r>
        <w:rPr>
          <w:rFonts w:hint="eastAsia"/>
        </w:rPr>
        <w:t>参数</w:t>
      </w:r>
      <w:r>
        <w:t>database</w:t>
      </w:r>
      <w:r>
        <w:rPr>
          <w:rFonts w:hint="eastAsia"/>
        </w:rPr>
        <w:t>：连接的数据库。</w:t>
      </w:r>
    </w:p>
    <w:p w14:paraId="69E77C16" w14:textId="77777777" w:rsidR="004B3E10" w:rsidRDefault="004B3E10" w:rsidP="00E739FF">
      <w:pPr>
        <w:ind w:leftChars="200" w:left="420"/>
      </w:pPr>
      <w:r>
        <w:rPr>
          <w:rFonts w:hint="eastAsia"/>
        </w:rPr>
        <w:t>参数</w:t>
      </w:r>
      <w:r>
        <w:t>database</w:t>
      </w:r>
      <w:r>
        <w:rPr>
          <w:rFonts w:hint="eastAsia"/>
        </w:rPr>
        <w:t>：</w:t>
      </w:r>
      <w:r w:rsidRPr="00CE73B8">
        <w:rPr>
          <w:rFonts w:hint="eastAsia"/>
        </w:rPr>
        <w:t>保留策略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参数</w:t>
      </w:r>
      <w:r>
        <w:t>username</w:t>
      </w:r>
      <w:r>
        <w:rPr>
          <w:rFonts w:hint="eastAsia"/>
        </w:rPr>
        <w:t>：用户名。</w:t>
      </w:r>
      <w:r>
        <w:br/>
      </w:r>
      <w:r>
        <w:rPr>
          <w:rFonts w:hint="eastAsia"/>
        </w:rPr>
        <w:lastRenderedPageBreak/>
        <w:t>参数</w:t>
      </w:r>
      <w:r>
        <w:t>database</w:t>
      </w:r>
      <w:r>
        <w:rPr>
          <w:rFonts w:hint="eastAsia"/>
        </w:rPr>
        <w:t>：密码。</w:t>
      </w:r>
      <w:r>
        <w:br/>
      </w:r>
    </w:p>
    <w:p w14:paraId="66EFB83B" w14:textId="77777777" w:rsidR="004A2A04" w:rsidRDefault="00F0779B" w:rsidP="004A2A04">
      <w:pPr>
        <w:rPr>
          <w:rFonts w:ascii="宋体" w:hAnsi="宋体" w:cs="宋体"/>
          <w:b/>
          <w:kern w:val="0"/>
          <w:sz w:val="28"/>
          <w:szCs w:val="28"/>
        </w:rPr>
      </w:pPr>
      <w:r w:rsidRPr="005A542A">
        <w:rPr>
          <w:rFonts w:ascii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 w14:paraId="641433A7" w14:textId="63025CAA" w:rsidR="00F0779B" w:rsidRPr="0021344E" w:rsidRDefault="00665917" w:rsidP="004A2A04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数据库</w:t>
      </w:r>
      <w:r w:rsidR="00F0779B">
        <w:rPr>
          <w:rFonts w:hint="eastAsia"/>
        </w:rPr>
        <w:t>连接对象</w:t>
      </w:r>
      <w:proofErr w:type="spellStart"/>
      <w:r w:rsidR="00577082">
        <w:rPr>
          <w:rFonts w:hint="eastAsia"/>
        </w:rPr>
        <w:t>h</w:t>
      </w:r>
      <w:r w:rsidR="00577082">
        <w:t>d</w:t>
      </w:r>
      <w:proofErr w:type="spellEnd"/>
      <w:r w:rsidR="00F0779B">
        <w:rPr>
          <w:rFonts w:hint="eastAsia"/>
        </w:rPr>
        <w:t>。</w:t>
      </w:r>
    </w:p>
    <w:p w14:paraId="6F540E61" w14:textId="79154182" w:rsidR="00F0065F" w:rsidRPr="00CB2EEF" w:rsidRDefault="00CE73B8" w:rsidP="004A2A04">
      <w:pPr>
        <w:rPr>
          <w:b/>
          <w:sz w:val="28"/>
          <w:lang w:val="fr-FR"/>
        </w:rPr>
      </w:pPr>
      <w:r>
        <w:br/>
      </w:r>
      <w:r w:rsidR="00F0065F" w:rsidRPr="00CB2EEF">
        <w:rPr>
          <w:rFonts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5670"/>
        <w:gridCol w:w="2397"/>
      </w:tblGrid>
      <w:tr w:rsidR="00F0065F" w:rsidRPr="00CB2EEF" w14:paraId="0CB288C9" w14:textId="77777777" w:rsidTr="004A2A04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6B8A12B" w14:textId="77777777" w:rsidR="00F0065F" w:rsidRPr="00CB2EEF" w:rsidRDefault="00F0065F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40BAC49" w14:textId="77777777" w:rsidR="00F0065F" w:rsidRPr="00CB2EEF" w:rsidRDefault="00F0065F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7EDD5929" w14:textId="49FB2753" w:rsidR="00F0065F" w:rsidRPr="00CB2EEF" w:rsidRDefault="00F0065F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F0065F" w:rsidRPr="00CB2EEF" w14:paraId="0B3B40A3" w14:textId="77777777" w:rsidTr="004A2A04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836497B" w14:textId="77777777" w:rsidR="00F0065F" w:rsidRPr="00CB2EEF" w:rsidRDefault="00F0065F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ADD1F2" w14:textId="792C89E0" w:rsidR="00F0065F" w:rsidRPr="004A2A04" w:rsidRDefault="00FC7423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open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"http://127.0.0.1:8086",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mydb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autogen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"admin", "admin")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85BF7B9" w14:textId="5E50E64C" w:rsidR="00F0065F" w:rsidRPr="00773B4A" w:rsidRDefault="00F0065F" w:rsidP="00B767AD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//</w:t>
            </w: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连接</w:t>
            </w:r>
            <w:r w:rsidR="000E282C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数据库</w:t>
            </w:r>
          </w:p>
        </w:tc>
      </w:tr>
      <w:tr w:rsidR="00F0065F" w:rsidRPr="00CB2EEF" w14:paraId="6D35032F" w14:textId="77777777" w:rsidTr="004A2A04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B2B6B2D" w14:textId="77777777" w:rsidR="00F0065F" w:rsidRPr="00CB2EEF" w:rsidRDefault="00F0065F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BBBA5DE" w14:textId="67889C12" w:rsidR="00F0065F" w:rsidRPr="004A2A04" w:rsidRDefault="00F0065F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="00FC7423" w:rsidRPr="004A2A04">
              <w:rPr>
                <w:rFonts w:ascii="Arial Narrow" w:eastAsia="黑体" w:hAnsi="Arial Narrow" w:cs="Times New Roman"/>
                <w:bCs/>
                <w:szCs w:val="20"/>
              </w:rPr>
              <w:t>influx_close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r w:rsidR="00FC7423" w:rsidRPr="004A2A04">
              <w:rPr>
                <w:rFonts w:ascii="Arial Narrow" w:eastAsia="黑体" w:hAnsi="Arial Narrow" w:cs="Times New Roman"/>
                <w:bCs/>
                <w:szCs w:val="20"/>
              </w:rPr>
              <w:t>A1</w:t>
            </w: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D70DB0" w14:textId="548916BA" w:rsidR="00F0065F" w:rsidRPr="00773B4A" w:rsidRDefault="000E282C" w:rsidP="00B767AD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773B4A">
              <w:rPr>
                <w:rFonts w:ascii="Times New Roman" w:eastAsia="宋体" w:hAnsi="Times New Roman" w:cs="Times New Roman"/>
                <w:color w:val="00B050"/>
                <w:szCs w:val="20"/>
              </w:rPr>
              <w:t xml:space="preserve"> </w:t>
            </w:r>
          </w:p>
        </w:tc>
      </w:tr>
    </w:tbl>
    <w:p w14:paraId="075F6BFF" w14:textId="6DC8FD1B" w:rsidR="00F0065F" w:rsidRDefault="00F0065F" w:rsidP="00F0065F"/>
    <w:p w14:paraId="1AE92ACD" w14:textId="2187D344" w:rsidR="00882F70" w:rsidRDefault="00882F70" w:rsidP="00AF5C41">
      <w:pPr>
        <w:pStyle w:val="1"/>
        <w:ind w:firstLineChars="0" w:firstLine="0"/>
        <w:jc w:val="left"/>
        <w:rPr>
          <w:b/>
          <w:bCs/>
        </w:rPr>
      </w:pPr>
    </w:p>
    <w:p w14:paraId="70AF73B7" w14:textId="1E1742E2" w:rsidR="00AD3BAF" w:rsidRPr="00CB2EEF" w:rsidRDefault="00AD3BAF" w:rsidP="00AD3BAF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influx_</w:t>
      </w:r>
      <w:proofErr w:type="gramStart"/>
      <w:r w:rsidR="00CB338E">
        <w:rPr>
          <w:rFonts w:ascii="Arial" w:eastAsia="黑体" w:hAnsi="Arial" w:cs="Times New Roman"/>
          <w:b/>
          <w:bCs/>
          <w:sz w:val="32"/>
          <w:szCs w:val="32"/>
        </w:rPr>
        <w:t>close</w:t>
      </w:r>
      <w:proofErr w:type="spell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15F71A0F" w14:textId="536D6339" w:rsidR="00AD3BAF" w:rsidRDefault="00AD3BAF" w:rsidP="00AD3BAF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CF0E5D">
        <w:rPr>
          <w:rFonts w:ascii="Times New Roman" w:eastAsia="宋体" w:hAnsi="Times New Roman" w:cs="Times New Roman" w:hint="eastAsia"/>
          <w:szCs w:val="20"/>
        </w:rPr>
        <w:t>关闭</w:t>
      </w:r>
      <w:proofErr w:type="spellStart"/>
      <w:r>
        <w:rPr>
          <w:rFonts w:ascii="Times New Roman" w:eastAsia="宋体" w:hAnsi="Times New Roman" w:cs="Times New Roman"/>
          <w:szCs w:val="20"/>
        </w:rPr>
        <w:t>influxdb</w:t>
      </w:r>
      <w:proofErr w:type="spellEnd"/>
      <w:r>
        <w:rPr>
          <w:rFonts w:ascii="Times New Roman" w:eastAsia="宋体" w:hAnsi="Times New Roman" w:cs="Times New Roman" w:hint="eastAsia"/>
          <w:szCs w:val="20"/>
        </w:rPr>
        <w:t>数据库。</w:t>
      </w:r>
    </w:p>
    <w:p w14:paraId="43AF7E8D" w14:textId="1579BC21" w:rsidR="00AD3BAF" w:rsidRDefault="00AD3BAF" w:rsidP="00AD3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t>influx_</w:t>
      </w:r>
      <w:r w:rsidR="006A4961">
        <w:t>close</w:t>
      </w:r>
      <w:proofErr w:type="spellEnd"/>
      <w:r>
        <w:t>(</w:t>
      </w:r>
      <w:proofErr w:type="spellStart"/>
      <w:r w:rsidR="006A4961">
        <w:t>hd</w:t>
      </w:r>
      <w:proofErr w:type="spellEnd"/>
      <w:r>
        <w:t>)</w:t>
      </w:r>
      <w:r>
        <w:rPr>
          <w:rFonts w:hint="eastAsia"/>
        </w:rPr>
        <w:t xml:space="preserve"> </w:t>
      </w:r>
      <w:r>
        <w:br/>
      </w:r>
    </w:p>
    <w:p w14:paraId="3E96BD8A" w14:textId="77777777" w:rsidR="00AD3BAF" w:rsidRPr="007A4FB6" w:rsidRDefault="00AD3BAF" w:rsidP="00AD3BAF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62BD8193" w14:textId="77777777" w:rsidR="00AD3BAF" w:rsidRPr="00A24AA5" w:rsidRDefault="00AD3BAF" w:rsidP="00AD3BAF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AD3BAF" w:rsidRPr="000C4B3F" w14:paraId="02CE2838" w14:textId="77777777" w:rsidTr="00B767AD">
        <w:tc>
          <w:tcPr>
            <w:tcW w:w="1044" w:type="dxa"/>
            <w:hideMark/>
          </w:tcPr>
          <w:p w14:paraId="1B20C763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538DD26B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9E99B8D" w14:textId="77777777" w:rsidR="00AD3BAF" w:rsidRDefault="00AD3BAF" w:rsidP="00AD3BAF">
      <w:pPr>
        <w:pStyle w:val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</w:p>
    <w:p w14:paraId="52013456" w14:textId="24EA1B6B" w:rsidR="00C859E5" w:rsidRDefault="00AD3BAF" w:rsidP="00C859E5">
      <w:pPr>
        <w:ind w:leftChars="200" w:left="420"/>
      </w:pPr>
      <w:r>
        <w:rPr>
          <w:rFonts w:hint="eastAsia"/>
        </w:rPr>
        <w:t>参数</w:t>
      </w:r>
      <w:proofErr w:type="spellStart"/>
      <w:r w:rsidR="00C859E5">
        <w:t>hd</w:t>
      </w:r>
      <w:proofErr w:type="spellEnd"/>
      <w:r>
        <w:rPr>
          <w:rFonts w:hint="eastAsia"/>
        </w:rPr>
        <w:t>：</w:t>
      </w:r>
      <w:r w:rsidR="00C859E5">
        <w:rPr>
          <w:rFonts w:hint="eastAsia"/>
        </w:rPr>
        <w:t>连接对象</w:t>
      </w:r>
    </w:p>
    <w:p w14:paraId="134195FF" w14:textId="4860EE7F" w:rsidR="00AD3BAF" w:rsidRDefault="00AD3BAF" w:rsidP="00AD3BAF">
      <w:pPr>
        <w:ind w:leftChars="200" w:left="420"/>
      </w:pPr>
    </w:p>
    <w:p w14:paraId="56240771" w14:textId="77777777" w:rsidR="00AD3BAF" w:rsidRDefault="00AD3BAF" w:rsidP="00AD3BAF">
      <w:pPr>
        <w:rPr>
          <w:rFonts w:ascii="宋体" w:hAnsi="宋体" w:cs="宋体"/>
          <w:b/>
          <w:kern w:val="0"/>
          <w:sz w:val="28"/>
          <w:szCs w:val="28"/>
        </w:rPr>
      </w:pPr>
      <w:r w:rsidRPr="005A542A">
        <w:rPr>
          <w:rFonts w:ascii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 w14:paraId="3F3E4F8B" w14:textId="6579E59A" w:rsidR="00AD3BAF" w:rsidRPr="0021344E" w:rsidRDefault="002C665C" w:rsidP="00AD3BAF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无</w:t>
      </w:r>
      <w:r w:rsidR="00AD3BAF">
        <w:rPr>
          <w:rFonts w:hint="eastAsia"/>
        </w:rPr>
        <w:t>。</w:t>
      </w:r>
    </w:p>
    <w:p w14:paraId="7E1BC3D3" w14:textId="547E6B00" w:rsidR="00882F70" w:rsidRDefault="00882F70" w:rsidP="00697D3B">
      <w:pPr>
        <w:pStyle w:val="1"/>
        <w:ind w:firstLineChars="0" w:firstLine="0"/>
        <w:jc w:val="left"/>
        <w:rPr>
          <w:b/>
          <w:bCs/>
        </w:rPr>
      </w:pPr>
    </w:p>
    <w:p w14:paraId="10DBC13C" w14:textId="5990D34B" w:rsidR="00AD3BAF" w:rsidRDefault="00AD3BAF" w:rsidP="00697D3B">
      <w:pPr>
        <w:pStyle w:val="1"/>
        <w:ind w:firstLineChars="0" w:firstLine="0"/>
        <w:jc w:val="left"/>
        <w:rPr>
          <w:b/>
          <w:bCs/>
        </w:rPr>
      </w:pPr>
    </w:p>
    <w:p w14:paraId="3177E683" w14:textId="33C2B791" w:rsidR="00AD3BAF" w:rsidRPr="00CB2EEF" w:rsidRDefault="00AD3BAF" w:rsidP="00AD3BAF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influx_</w:t>
      </w:r>
      <w:proofErr w:type="gramStart"/>
      <w:r w:rsidR="004879CF">
        <w:rPr>
          <w:rFonts w:ascii="Arial" w:eastAsia="黑体" w:hAnsi="Arial" w:cs="Times New Roman"/>
          <w:b/>
          <w:bCs/>
          <w:sz w:val="32"/>
          <w:szCs w:val="32"/>
        </w:rPr>
        <w:t>query</w:t>
      </w:r>
      <w:proofErr w:type="spell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5FD2F08D" w14:textId="5160A717" w:rsidR="00AD3BAF" w:rsidRDefault="00AD3BAF" w:rsidP="00AD3BAF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2B51B9">
        <w:rPr>
          <w:rFonts w:ascii="宋体" w:eastAsia="宋体" w:hAnsi="宋体" w:cs="宋体" w:hint="eastAsia"/>
          <w:kern w:val="0"/>
        </w:rPr>
        <w:t>从</w:t>
      </w:r>
      <w:proofErr w:type="spellStart"/>
      <w:r w:rsidR="004366A0">
        <w:rPr>
          <w:rFonts w:ascii="宋体" w:eastAsia="宋体" w:hAnsi="宋体" w:cs="宋体" w:hint="eastAsia"/>
          <w:kern w:val="0"/>
        </w:rPr>
        <w:t>i</w:t>
      </w:r>
      <w:r w:rsidR="004366A0">
        <w:rPr>
          <w:rFonts w:ascii="宋体" w:eastAsia="宋体" w:hAnsi="宋体" w:cs="宋体"/>
          <w:kern w:val="0"/>
        </w:rPr>
        <w:t>nfluxdb</w:t>
      </w:r>
      <w:proofErr w:type="spellEnd"/>
      <w:r w:rsidR="002B51B9">
        <w:rPr>
          <w:rFonts w:ascii="宋体" w:eastAsia="宋体" w:hAnsi="宋体" w:cs="宋体" w:hint="eastAsia"/>
          <w:kern w:val="0"/>
        </w:rPr>
        <w:t>数据库中</w:t>
      </w:r>
      <w:r w:rsidR="002B51B9">
        <w:rPr>
          <w:rFonts w:ascii="Times New Roman" w:eastAsia="宋体" w:hAnsi="Times New Roman" w:cs="Times New Roman" w:hint="eastAsia"/>
          <w:szCs w:val="20"/>
        </w:rPr>
        <w:t>查询数据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3A633D92" w14:textId="09021178" w:rsidR="00AD3BAF" w:rsidRDefault="00AD3BAF" w:rsidP="00AD3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t>influx_</w:t>
      </w:r>
      <w:proofErr w:type="gramStart"/>
      <w:r w:rsidR="004366A0">
        <w:t>query</w:t>
      </w:r>
      <w:proofErr w:type="spellEnd"/>
      <w:r>
        <w:t>(</w:t>
      </w:r>
      <w:proofErr w:type="spellStart"/>
      <w:proofErr w:type="gramEnd"/>
      <w:r w:rsidR="009427A7">
        <w:t>hd</w:t>
      </w:r>
      <w:proofErr w:type="spellEnd"/>
      <w:r w:rsidR="004366A0">
        <w:t xml:space="preserve">, </w:t>
      </w:r>
      <w:proofErr w:type="spellStart"/>
      <w:r w:rsidR="004366A0">
        <w:t>sql</w:t>
      </w:r>
      <w:proofErr w:type="spellEnd"/>
      <w:r>
        <w:t>)</w:t>
      </w:r>
      <w:r>
        <w:rPr>
          <w:rFonts w:hint="eastAsia"/>
        </w:rPr>
        <w:t xml:space="preserve"> </w:t>
      </w:r>
      <w:r>
        <w:br/>
      </w:r>
    </w:p>
    <w:p w14:paraId="0C3DD68B" w14:textId="77777777" w:rsidR="00AD3BAF" w:rsidRPr="007A4FB6" w:rsidRDefault="00AD3BAF" w:rsidP="00AD3BAF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3B5C576E" w14:textId="67ED9E51" w:rsidR="00AD3BAF" w:rsidRDefault="00957CBE" w:rsidP="00AD3BAF">
      <w:pPr>
        <w:ind w:firstLineChars="150" w:firstLine="315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proofErr w:type="spellStart"/>
      <w:r>
        <w:t>Sql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查询语句或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相关的查看数据库</w:t>
      </w:r>
      <w:r w:rsidR="00035A5F">
        <w:rPr>
          <w:rFonts w:hint="eastAsia"/>
        </w:rPr>
        <w:t>相关</w:t>
      </w:r>
      <w:r>
        <w:rPr>
          <w:rFonts w:hint="eastAsia"/>
        </w:rPr>
        <w:t>信息的语句</w:t>
      </w:r>
      <w:r w:rsidR="00AD3BAF">
        <w:br/>
      </w:r>
      <w:r w:rsidR="00AD3BAF" w:rsidRPr="0021344E">
        <w:rPr>
          <w:rFonts w:ascii="宋体" w:eastAsia="宋体" w:hAnsi="宋体" w:cs="宋体" w:hint="eastAsia"/>
          <w:kern w:val="0"/>
          <w:szCs w:val="21"/>
        </w:rPr>
        <w:br/>
      </w:r>
      <w:r w:rsidR="00AD3BAF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p w14:paraId="6092F4FF" w14:textId="77777777" w:rsidR="00AD3BAF" w:rsidRPr="00A24AA5" w:rsidRDefault="00AD3BAF" w:rsidP="00AD3BAF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AD3BAF" w:rsidRPr="000C4B3F" w14:paraId="52D4A2F6" w14:textId="77777777" w:rsidTr="00B767AD">
        <w:tc>
          <w:tcPr>
            <w:tcW w:w="1044" w:type="dxa"/>
            <w:hideMark/>
          </w:tcPr>
          <w:p w14:paraId="00CDB2E8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6E5520B5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27C8944" w14:textId="77777777" w:rsidR="00AD3BAF" w:rsidRDefault="00AD3BAF" w:rsidP="00AD3BAF">
      <w:pPr>
        <w:pStyle w:val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</w:p>
    <w:p w14:paraId="505AE2A0" w14:textId="77777777" w:rsidR="00665917" w:rsidRDefault="00665917" w:rsidP="00665917">
      <w:pPr>
        <w:ind w:leftChars="200" w:left="420"/>
      </w:pPr>
      <w:r>
        <w:rPr>
          <w:rFonts w:hint="eastAsia"/>
        </w:rPr>
        <w:t>参数</w:t>
      </w:r>
      <w:proofErr w:type="spellStart"/>
      <w:r>
        <w:t>hd</w:t>
      </w:r>
      <w:proofErr w:type="spellEnd"/>
      <w:r>
        <w:rPr>
          <w:rFonts w:hint="eastAsia"/>
        </w:rPr>
        <w:t>：连接对象</w:t>
      </w:r>
    </w:p>
    <w:p w14:paraId="3739D814" w14:textId="49B4F83B" w:rsidR="00AD3BAF" w:rsidRDefault="00AD3BAF" w:rsidP="00665917">
      <w:pPr>
        <w:ind w:leftChars="200" w:left="420"/>
      </w:pPr>
      <w:r>
        <w:rPr>
          <w:rFonts w:hint="eastAsia"/>
        </w:rPr>
        <w:t>参数</w:t>
      </w:r>
      <w:proofErr w:type="spellStart"/>
      <w:r w:rsidR="00665917">
        <w:t>sql</w:t>
      </w:r>
      <w:proofErr w:type="spellEnd"/>
      <w:r>
        <w:rPr>
          <w:rFonts w:hint="eastAsia"/>
        </w:rPr>
        <w:t>：</w:t>
      </w:r>
      <w:proofErr w:type="spellStart"/>
      <w:r w:rsidR="00665917">
        <w:rPr>
          <w:rFonts w:hint="eastAsia"/>
        </w:rPr>
        <w:t>s</w:t>
      </w:r>
      <w:r w:rsidR="00665917">
        <w:t>ql</w:t>
      </w:r>
      <w:proofErr w:type="spellEnd"/>
      <w:r w:rsidR="00665917">
        <w:rPr>
          <w:rFonts w:hint="eastAsia"/>
        </w:rPr>
        <w:t>查询语句</w:t>
      </w:r>
      <w:r>
        <w:br/>
      </w:r>
    </w:p>
    <w:p w14:paraId="41234424" w14:textId="77777777" w:rsidR="00AD3BAF" w:rsidRDefault="00AD3BAF" w:rsidP="00AD3BAF">
      <w:pPr>
        <w:rPr>
          <w:rFonts w:ascii="宋体" w:hAnsi="宋体" w:cs="宋体"/>
          <w:b/>
          <w:kern w:val="0"/>
          <w:sz w:val="28"/>
          <w:szCs w:val="28"/>
        </w:rPr>
      </w:pPr>
      <w:r w:rsidRPr="005A542A">
        <w:rPr>
          <w:rFonts w:ascii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 w14:paraId="00FA00DC" w14:textId="3344CA87" w:rsidR="00AD3BAF" w:rsidRPr="0021344E" w:rsidRDefault="00665917" w:rsidP="00AD3BAF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查询结果集</w:t>
      </w:r>
      <w:r w:rsidR="00AD3BAF">
        <w:rPr>
          <w:rFonts w:hint="eastAsia"/>
        </w:rPr>
        <w:t>。</w:t>
      </w:r>
    </w:p>
    <w:p w14:paraId="6D164972" w14:textId="77777777" w:rsidR="00956A09" w:rsidRPr="00CB2EEF" w:rsidRDefault="00956A09" w:rsidP="00956A09">
      <w:pPr>
        <w:rPr>
          <w:b/>
          <w:sz w:val="28"/>
          <w:lang w:val="fr-FR"/>
        </w:rPr>
      </w:pPr>
      <w:r>
        <w:br/>
      </w:r>
      <w:r w:rsidRPr="00CB2EEF">
        <w:rPr>
          <w:rFonts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5670"/>
        <w:gridCol w:w="2397"/>
      </w:tblGrid>
      <w:tr w:rsidR="00956A09" w:rsidRPr="00CB2EEF" w14:paraId="2F8F6BB0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B0C893D" w14:textId="77777777" w:rsidR="00956A09" w:rsidRPr="00CB2EEF" w:rsidRDefault="00956A09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AF98F25" w14:textId="77777777" w:rsidR="00956A09" w:rsidRPr="00CB2EEF" w:rsidRDefault="00956A09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52F5822A" w14:textId="77777777" w:rsidR="00956A09" w:rsidRPr="00CB2EEF" w:rsidRDefault="00956A09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956A09" w:rsidRPr="00CB2EEF" w14:paraId="44D15719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C22FE07" w14:textId="77777777" w:rsidR="00956A09" w:rsidRPr="00CB2EEF" w:rsidRDefault="00956A09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5782A22" w14:textId="77777777" w:rsidR="00956A09" w:rsidRPr="004A2A04" w:rsidRDefault="00956A09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open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"http://127.0.0.1:8086",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mydb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autogen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"admin", "admin")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DF54126" w14:textId="50C2B702" w:rsidR="00956A09" w:rsidRPr="00A9179F" w:rsidRDefault="001242D1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//</w:t>
            </w:r>
            <w:r w:rsidRPr="00A9179F">
              <w:rPr>
                <w:rFonts w:hint="eastAsia"/>
                <w:color w:val="00B050"/>
              </w:rPr>
              <w:t>连接数据库</w:t>
            </w:r>
          </w:p>
        </w:tc>
      </w:tr>
      <w:tr w:rsidR="00956A09" w:rsidRPr="00CB2EEF" w14:paraId="6666C962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E074382" w14:textId="77777777" w:rsidR="00956A09" w:rsidRPr="00CB2EEF" w:rsidRDefault="00956A09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B59B81" w14:textId="3E891F14" w:rsidR="00956A09" w:rsidRPr="001938F5" w:rsidRDefault="001938F5" w:rsidP="001938F5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A1, "SELECT * FROM instance")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D1B966E" w14:textId="547FDFC2" w:rsidR="00956A09" w:rsidRPr="00A9179F" w:rsidRDefault="007A7FEA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查询表</w:t>
            </w:r>
            <w:r w:rsidRPr="00A9179F">
              <w:rPr>
                <w:rFonts w:hint="eastAsia"/>
                <w:color w:val="00B050"/>
              </w:rPr>
              <w:t>i</w:t>
            </w:r>
            <w:r w:rsidRPr="00A9179F">
              <w:rPr>
                <w:color w:val="00B050"/>
              </w:rPr>
              <w:t>nstance</w:t>
            </w:r>
          </w:p>
        </w:tc>
      </w:tr>
      <w:tr w:rsidR="000E282C" w:rsidRPr="00CB2EEF" w14:paraId="078E2344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493106C" w14:textId="521AB66D" w:rsidR="000E282C" w:rsidRPr="00CB2EEF" w:rsidRDefault="000E282C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E9E057" w14:textId="6322489D" w:rsidR="000E282C" w:rsidRPr="004A2A04" w:rsidRDefault="001938F5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1938F5">
              <w:rPr>
                <w:rFonts w:ascii="Arial Narrow" w:eastAsia="黑体" w:hAnsi="Arial Narrow" w:cs="Times New Roman"/>
                <w:bCs/>
                <w:szCs w:val="20"/>
              </w:rPr>
              <w:t>A1, "SELECT /l/ FROM instance LIMIT 1")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F505308" w14:textId="5E0DC4E7" w:rsidR="000E282C" w:rsidRPr="00A9179F" w:rsidRDefault="007A7FEA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同上</w:t>
            </w:r>
          </w:p>
        </w:tc>
      </w:tr>
      <w:tr w:rsidR="000E282C" w:rsidRPr="00CB2EEF" w14:paraId="563A995C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F683154" w14:textId="65D54C16" w:rsidR="000E282C" w:rsidRPr="00CB2EEF" w:rsidRDefault="000E282C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B390B4E" w14:textId="4D26390B" w:rsidR="000E282C" w:rsidRPr="004A2A04" w:rsidRDefault="0036662D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A1, "SELECT MEAN(</w:t>
            </w:r>
            <w:proofErr w:type="spellStart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water_level</w:t>
            </w:r>
            <w:proofErr w:type="spellEnd"/>
            <w:r w:rsidRPr="0036662D">
              <w:rPr>
                <w:rFonts w:ascii="Arial Narrow" w:eastAsia="黑体" w:hAnsi="Arial Narrow" w:cs="Times New Roman"/>
                <w:bCs/>
                <w:szCs w:val="20"/>
              </w:rPr>
              <w:t>) FROM h2o_feet WHERE time &gt;= '2019-08-18T00:00:00Z' AND time &lt;= '2019-08-18T00:42:00Z' GROUP BY *,time(12m)  SLIMIT 5")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673741F" w14:textId="296F8307" w:rsidR="000E282C" w:rsidRPr="00A9179F" w:rsidRDefault="00596BFF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查询表</w:t>
            </w:r>
            <w:r w:rsidRPr="00A9179F">
              <w:rPr>
                <w:bCs/>
                <w:color w:val="00B050"/>
              </w:rPr>
              <w:t>h2o_feet</w:t>
            </w:r>
            <w:r w:rsidR="006A00F2" w:rsidRPr="00A9179F">
              <w:rPr>
                <w:rFonts w:hint="eastAsia"/>
                <w:bCs/>
                <w:color w:val="00B050"/>
              </w:rPr>
              <w:t>中的</w:t>
            </w:r>
            <w:proofErr w:type="spellStart"/>
            <w:r w:rsidR="006A00F2" w:rsidRPr="00A9179F">
              <w:rPr>
                <w:bCs/>
                <w:color w:val="00B050"/>
              </w:rPr>
              <w:t>water_level</w:t>
            </w:r>
            <w:proofErr w:type="spellEnd"/>
            <w:r w:rsidR="006A00F2" w:rsidRPr="00A9179F">
              <w:rPr>
                <w:rFonts w:hint="eastAsia"/>
                <w:bCs/>
                <w:color w:val="00B050"/>
              </w:rPr>
              <w:t>平均值</w:t>
            </w:r>
          </w:p>
        </w:tc>
      </w:tr>
      <w:tr w:rsidR="000E282C" w:rsidRPr="00CB2EEF" w14:paraId="20658EF5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11A3EEF" w14:textId="42D4D5B0" w:rsidR="000E282C" w:rsidRPr="00CB2EEF" w:rsidRDefault="000E282C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5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94FF939" w14:textId="3D7B2933" w:rsidR="00AF289D" w:rsidRPr="00AF289D" w:rsidRDefault="00AF289D" w:rsidP="00A9179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A1, "CREATE CONTINUOUS QUERY \"</w:t>
            </w:r>
            <w:proofErr w:type="spell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cq_basic_br</w:t>
            </w:r>
            <w:proofErr w:type="spell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\" ON \"transportation\"" +</w:t>
            </w:r>
          </w:p>
          <w:p w14:paraId="3C18F652" w14:textId="77777777" w:rsidR="00AF289D" w:rsidRPr="00AF289D" w:rsidRDefault="00AF289D" w:rsidP="00A9179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  <w:t>"BEGIN "+</w:t>
            </w:r>
          </w:p>
          <w:p w14:paraId="24AE6FDF" w14:textId="77777777" w:rsidR="00AF289D" w:rsidRPr="00AF289D" w:rsidRDefault="00AF289D" w:rsidP="00A9179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proofErr w:type="gram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"  SELECT</w:t>
            </w:r>
            <w:proofErr w:type="gram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 xml:space="preserve"> mean(*) INTO \"</w:t>
            </w:r>
            <w:proofErr w:type="spell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downsampled_transportation</w:t>
            </w:r>
            <w:proofErr w:type="spell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\".\"</w:t>
            </w:r>
            <w:proofErr w:type="spellStart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autogen</w:t>
            </w:r>
            <w:proofErr w:type="spellEnd"/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>\".:MEASUREMENT FROM /.*/ GROUP BY time(30m),* "+</w:t>
            </w:r>
          </w:p>
          <w:p w14:paraId="06ED0881" w14:textId="53068DCF" w:rsidR="000E282C" w:rsidRPr="004A2A04" w:rsidRDefault="00AF289D" w:rsidP="00A9179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</w:r>
            <w:r w:rsidRPr="00AF289D">
              <w:rPr>
                <w:rFonts w:ascii="Arial Narrow" w:eastAsia="黑体" w:hAnsi="Arial Narrow" w:cs="Times New Roman"/>
                <w:bCs/>
                <w:szCs w:val="20"/>
              </w:rPr>
              <w:tab/>
              <w:t>"END")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6C00BF" w14:textId="0E76BD65" w:rsidR="000E282C" w:rsidRPr="00A9179F" w:rsidRDefault="006A00F2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创建连接查询语句</w:t>
            </w:r>
          </w:p>
        </w:tc>
      </w:tr>
      <w:tr w:rsidR="0036662D" w:rsidRPr="00CB2EEF" w14:paraId="480EC03C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D6975EE" w14:textId="7A1697C7" w:rsidR="0036662D" w:rsidRPr="00CB2EEF" w:rsidRDefault="0036662D" w:rsidP="0036662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6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1DDFC75" w14:textId="2E5F9873" w:rsidR="0036662D" w:rsidRPr="004A2A04" w:rsidRDefault="0036662D" w:rsidP="0036662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A1, "show  databases")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2AFBE7" w14:textId="32E3B66D" w:rsidR="0036662D" w:rsidRPr="00A9179F" w:rsidRDefault="002D51E6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显示数据库</w:t>
            </w:r>
          </w:p>
        </w:tc>
      </w:tr>
      <w:tr w:rsidR="0036662D" w:rsidRPr="00CB2EEF" w14:paraId="13929A7C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8F18640" w14:textId="7067C9B1" w:rsidR="0036662D" w:rsidRPr="00CB2EEF" w:rsidRDefault="0036662D" w:rsidP="0036662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7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B837E3" w14:textId="2468339E" w:rsidR="0036662D" w:rsidRPr="004A2A04" w:rsidRDefault="0036662D" w:rsidP="0036662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A1, "SHOW RETENTION POLICIES")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A44FC60" w14:textId="3B5BE345" w:rsidR="0036662D" w:rsidRPr="00A9179F" w:rsidRDefault="002D51E6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显示保留策略</w:t>
            </w:r>
          </w:p>
        </w:tc>
      </w:tr>
      <w:tr w:rsidR="0036662D" w:rsidRPr="00CB2EEF" w14:paraId="4AA4BA6E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A3D55F1" w14:textId="58B17BD8" w:rsidR="0036662D" w:rsidRPr="00CB2EEF" w:rsidRDefault="0036662D" w:rsidP="0036662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8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170905" w14:textId="4C9104F2" w:rsidR="0036662D" w:rsidRPr="004A2A04" w:rsidRDefault="0036662D" w:rsidP="0036662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query</w:t>
            </w:r>
            <w:proofErr w:type="spell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2A4A5E">
              <w:rPr>
                <w:rFonts w:ascii="Arial Narrow" w:eastAsia="黑体" w:hAnsi="Arial Narrow" w:cs="Times New Roman"/>
                <w:bCs/>
                <w:szCs w:val="20"/>
              </w:rPr>
              <w:t>A1, "show shards")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C1D211" w14:textId="119750D9" w:rsidR="0036662D" w:rsidRPr="00A9179F" w:rsidRDefault="002D51E6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</w:t>
            </w:r>
            <w:r w:rsidRPr="00A9179F">
              <w:rPr>
                <w:color w:val="00B050"/>
              </w:rPr>
              <w:t>/</w:t>
            </w:r>
            <w:r w:rsidRPr="00A9179F">
              <w:rPr>
                <w:rFonts w:hint="eastAsia"/>
                <w:color w:val="00B050"/>
              </w:rPr>
              <w:t>显示</w:t>
            </w:r>
            <w:r w:rsidRPr="00A9179F">
              <w:rPr>
                <w:rFonts w:hint="eastAsia"/>
                <w:color w:val="00B050"/>
              </w:rPr>
              <w:t>s</w:t>
            </w:r>
            <w:r w:rsidRPr="00A9179F">
              <w:rPr>
                <w:color w:val="00B050"/>
              </w:rPr>
              <w:t>hard</w:t>
            </w:r>
          </w:p>
        </w:tc>
      </w:tr>
      <w:tr w:rsidR="0036662D" w:rsidRPr="00CB2EEF" w14:paraId="56072EA9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C90E94D" w14:textId="2BE8E0B7" w:rsidR="0036662D" w:rsidRPr="00CB2EEF" w:rsidRDefault="0036662D" w:rsidP="0036662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9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52F28F" w14:textId="29703E81" w:rsidR="0036662D" w:rsidRPr="004A2A04" w:rsidRDefault="0036662D" w:rsidP="0036662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influx_close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(A1)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F302BA4" w14:textId="08B86338" w:rsidR="0036662D" w:rsidRPr="00A9179F" w:rsidRDefault="0036662D" w:rsidP="00A9179F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//</w:t>
            </w:r>
            <w:r w:rsidRPr="00A9179F">
              <w:rPr>
                <w:rFonts w:hint="eastAsia"/>
                <w:color w:val="00B050"/>
              </w:rPr>
              <w:t>关闭数据库</w:t>
            </w:r>
          </w:p>
        </w:tc>
      </w:tr>
    </w:tbl>
    <w:p w14:paraId="1048A320" w14:textId="77777777" w:rsidR="00956A09" w:rsidRDefault="00956A09" w:rsidP="00956A09"/>
    <w:p w14:paraId="15E9B60E" w14:textId="41F9E368" w:rsidR="00AD3BAF" w:rsidRDefault="00AD3BAF" w:rsidP="00697D3B">
      <w:pPr>
        <w:pStyle w:val="1"/>
        <w:ind w:firstLineChars="0" w:firstLine="0"/>
        <w:jc w:val="left"/>
        <w:rPr>
          <w:b/>
          <w:bCs/>
        </w:rPr>
      </w:pPr>
    </w:p>
    <w:p w14:paraId="5365876A" w14:textId="1562628A" w:rsidR="00AD3BAF" w:rsidRPr="00CB2EEF" w:rsidRDefault="00AD3BAF" w:rsidP="00AD3BAF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lastRenderedPageBreak/>
        <w:t>influx_</w:t>
      </w:r>
      <w:proofErr w:type="gramStart"/>
      <w:r w:rsidR="00484221">
        <w:rPr>
          <w:rFonts w:ascii="Arial" w:eastAsia="黑体" w:hAnsi="Arial" w:cs="Times New Roman"/>
          <w:b/>
          <w:bCs/>
          <w:sz w:val="32"/>
          <w:szCs w:val="32"/>
        </w:rPr>
        <w:t>insert</w:t>
      </w:r>
      <w:proofErr w:type="spell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7908D4FB" w14:textId="08198EC8" w:rsidR="00AD3BAF" w:rsidRDefault="00AD3BAF" w:rsidP="00AD3BAF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3F261B">
        <w:rPr>
          <w:rFonts w:ascii="Times New Roman" w:eastAsia="宋体" w:hAnsi="Times New Roman" w:cs="Times New Roman" w:hint="eastAsia"/>
          <w:szCs w:val="20"/>
        </w:rPr>
        <w:t>插入单条或多条数据记录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62DF9B77" w14:textId="78742146" w:rsidR="00AD3BAF" w:rsidRDefault="00AD3BAF" w:rsidP="00AD3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t>influx_</w:t>
      </w:r>
      <w:proofErr w:type="gramStart"/>
      <w:r w:rsidR="004F7C61">
        <w:t>insert</w:t>
      </w:r>
      <w:proofErr w:type="spellEnd"/>
      <w:r>
        <w:t>(</w:t>
      </w:r>
      <w:proofErr w:type="spellStart"/>
      <w:proofErr w:type="gramEnd"/>
      <w:r w:rsidR="004F7C61">
        <w:t>hd</w:t>
      </w:r>
      <w:proofErr w:type="spellEnd"/>
      <w:r>
        <w:t xml:space="preserve">, </w:t>
      </w:r>
      <w:r w:rsidR="004F7C61">
        <w:t>string/string[]</w:t>
      </w:r>
      <w:r>
        <w:t>)</w:t>
      </w:r>
      <w:r>
        <w:rPr>
          <w:rFonts w:hint="eastAsia"/>
        </w:rPr>
        <w:t xml:space="preserve"> </w:t>
      </w:r>
      <w:r>
        <w:br/>
      </w:r>
    </w:p>
    <w:p w14:paraId="375C0EDB" w14:textId="77777777" w:rsidR="00AD3BAF" w:rsidRPr="007A4FB6" w:rsidRDefault="00AD3BAF" w:rsidP="00AD3BAF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61B2AD3D" w14:textId="247303FA" w:rsidR="00AD3BAF" w:rsidRDefault="002B394F" w:rsidP="00AD3BAF">
      <w:pPr>
        <w:ind w:firstLineChars="150" w:firstLine="315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Cs w:val="21"/>
        </w:rPr>
        <w:t>字符串参数格式为：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r>
        <w:rPr>
          <w:rFonts w:ascii="宋体" w:eastAsia="宋体" w:hAnsi="宋体" w:cs="宋体"/>
          <w:kern w:val="0"/>
          <w:szCs w:val="21"/>
        </w:rPr>
        <w:t>nfluxdb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插入语句</w:t>
      </w:r>
      <w:r w:rsidRPr="002B394F">
        <w:rPr>
          <w:rFonts w:ascii="宋体" w:eastAsia="宋体" w:hAnsi="宋体" w:cs="宋体"/>
          <w:kern w:val="0"/>
          <w:szCs w:val="21"/>
        </w:rPr>
        <w:t>insert &lt;measurement&gt;[,&lt;tag-key&gt;=&lt;tag-value&gt;...] &lt;field-key&gt;=&lt;field-value&gt;[,&lt;field2-key&gt;=&lt;field2-value&gt;...] [</w:t>
      </w:r>
      <w:proofErr w:type="spellStart"/>
      <w:r w:rsidRPr="002B394F">
        <w:rPr>
          <w:rFonts w:ascii="宋体" w:eastAsia="宋体" w:hAnsi="宋体" w:cs="宋体"/>
          <w:kern w:val="0"/>
          <w:szCs w:val="21"/>
        </w:rPr>
        <w:t>unix</w:t>
      </w:r>
      <w:proofErr w:type="spellEnd"/>
      <w:r w:rsidRPr="002B394F">
        <w:rPr>
          <w:rFonts w:ascii="宋体" w:eastAsia="宋体" w:hAnsi="宋体" w:cs="宋体"/>
          <w:kern w:val="0"/>
          <w:szCs w:val="21"/>
        </w:rPr>
        <w:t>-nano-timestamp]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去掉其中的i</w:t>
      </w:r>
      <w:r>
        <w:rPr>
          <w:rFonts w:ascii="宋体" w:eastAsia="宋体" w:hAnsi="宋体" w:cs="宋体"/>
          <w:kern w:val="0"/>
          <w:szCs w:val="21"/>
        </w:rPr>
        <w:t>nsert</w:t>
      </w:r>
      <w:r w:rsidR="00A0727F">
        <w:rPr>
          <w:rFonts w:ascii="宋体" w:eastAsia="宋体" w:hAnsi="宋体" w:cs="宋体" w:hint="eastAsia"/>
          <w:kern w:val="0"/>
          <w:szCs w:val="21"/>
        </w:rPr>
        <w:t>。</w:t>
      </w:r>
      <w:r w:rsidR="00AF1140">
        <w:rPr>
          <w:rFonts w:ascii="宋体" w:eastAsia="宋体" w:hAnsi="宋体" w:cs="宋体"/>
          <w:kern w:val="0"/>
          <w:szCs w:val="21"/>
        </w:rPr>
        <w:br/>
      </w:r>
      <w:r w:rsidR="00142E17" w:rsidRPr="00142E17">
        <w:rPr>
          <w:rFonts w:ascii="宋体" w:eastAsia="宋体" w:hAnsi="宋体" w:cs="宋体" w:hint="eastAsia"/>
          <w:kern w:val="0"/>
          <w:szCs w:val="21"/>
        </w:rPr>
        <w:t>顺序为：表名（不存在则直接新建）+tag的key和value，field的key和value。注意中间的空格。</w:t>
      </w:r>
      <w:r w:rsidR="00AD3BAF" w:rsidRPr="0021344E">
        <w:rPr>
          <w:rFonts w:ascii="宋体" w:eastAsia="宋体" w:hAnsi="宋体" w:cs="宋体" w:hint="eastAsia"/>
          <w:kern w:val="0"/>
          <w:szCs w:val="21"/>
        </w:rPr>
        <w:br/>
      </w:r>
      <w:r w:rsidR="00AD3BAF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p w14:paraId="78D3B8C0" w14:textId="77777777" w:rsidR="00AF1140" w:rsidRDefault="00AF1140" w:rsidP="00AF1140">
      <w:pPr>
        <w:ind w:firstLine="315"/>
      </w:pPr>
      <w:r>
        <w:rPr>
          <w:rFonts w:hint="eastAsia"/>
        </w:rPr>
        <w:t>参数</w:t>
      </w:r>
      <w:proofErr w:type="spellStart"/>
      <w:r>
        <w:t>hd</w:t>
      </w:r>
      <w:proofErr w:type="spellEnd"/>
      <w:r>
        <w:rPr>
          <w:rFonts w:hint="eastAsia"/>
        </w:rPr>
        <w:t>：连接对象</w:t>
      </w:r>
    </w:p>
    <w:p w14:paraId="1EACFA84" w14:textId="6BCFDADE" w:rsidR="00AD3BAF" w:rsidRPr="00A24AA5" w:rsidRDefault="00AF1140" w:rsidP="00AF1140">
      <w:pPr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参数</w:t>
      </w:r>
      <w:proofErr w:type="spellStart"/>
      <w:r>
        <w:t>sql</w:t>
      </w:r>
      <w:proofErr w:type="spellEnd"/>
      <w:r>
        <w:rPr>
          <w:rFonts w:hint="eastAsia"/>
        </w:rPr>
        <w:t>：</w:t>
      </w:r>
      <w:r w:rsidRPr="00AF1140">
        <w:rPr>
          <w:rFonts w:hint="eastAsia"/>
        </w:rPr>
        <w:t>数据的格式需要满足</w:t>
      </w:r>
      <w:proofErr w:type="spellStart"/>
      <w:r w:rsidRPr="00AF1140">
        <w:rPr>
          <w:rFonts w:hint="eastAsia"/>
        </w:rPr>
        <w:t>InfluxDB</w:t>
      </w:r>
      <w:proofErr w:type="spellEnd"/>
      <w:r w:rsidRPr="00AF1140">
        <w:rPr>
          <w:rFonts w:hint="eastAsia"/>
        </w:rPr>
        <w:t>行协议</w:t>
      </w:r>
      <w:r>
        <w:rPr>
          <w:rFonts w:hint="eastAsia"/>
        </w:rPr>
        <w:t>.</w:t>
      </w:r>
      <w:r>
        <w:rPr>
          <w:rFonts w:hint="eastAsia"/>
        </w:rPr>
        <w:t>时间戳为</w:t>
      </w:r>
      <w:r w:rsidR="00D16366">
        <w:rPr>
          <w:rFonts w:ascii="Arial" w:hAnsi="Arial" w:cs="Arial"/>
          <w:color w:val="4D4D4D"/>
          <w:shd w:val="clear" w:color="auto" w:fill="FFFFFF"/>
        </w:rPr>
        <w:t>UTC</w:t>
      </w:r>
      <w:r w:rsidR="00D16366">
        <w:rPr>
          <w:rFonts w:ascii="Arial" w:hAnsi="Arial" w:cs="Arial"/>
          <w:color w:val="4D4D4D"/>
          <w:shd w:val="clear" w:color="auto" w:fill="FFFFFF"/>
        </w:rPr>
        <w:t>时间</w:t>
      </w:r>
      <w:r w:rsidR="00D16366">
        <w:rPr>
          <w:rFonts w:ascii="Arial" w:hAnsi="Arial" w:cs="Arial" w:hint="eastAsia"/>
          <w:color w:val="4D4D4D"/>
          <w:shd w:val="clear" w:color="auto" w:fill="FFFFFF"/>
        </w:rPr>
        <w:t>或格式</w:t>
      </w:r>
      <w:proofErr w:type="spellStart"/>
      <w:r w:rsidR="00D16366" w:rsidRPr="00D16366">
        <w:rPr>
          <w:rFonts w:ascii="Arial" w:hAnsi="Arial" w:cs="Arial" w:hint="eastAsia"/>
          <w:color w:val="4D4D4D"/>
          <w:shd w:val="clear" w:color="auto" w:fill="FFFFFF"/>
        </w:rPr>
        <w:t>yyyy-MM-ddTHH:mm:ss</w:t>
      </w:r>
      <w:proofErr w:type="spellEnd"/>
      <w:r w:rsidR="00D16366" w:rsidRPr="00D16366">
        <w:rPr>
          <w:rFonts w:ascii="Arial" w:hAnsi="Arial" w:cs="Arial" w:hint="eastAsia"/>
          <w:color w:val="4D4D4D"/>
          <w:shd w:val="clear" w:color="auto" w:fill="FFFFFF"/>
        </w:rPr>
        <w:t>，</w:t>
      </w:r>
      <w:proofErr w:type="spellStart"/>
      <w:r w:rsidR="00D16366" w:rsidRPr="00D16366">
        <w:rPr>
          <w:rFonts w:ascii="Arial" w:hAnsi="Arial" w:cs="Arial" w:hint="eastAsia"/>
          <w:color w:val="4D4D4D"/>
          <w:shd w:val="clear" w:color="auto" w:fill="FFFFFF"/>
        </w:rPr>
        <w:t>yyyy-MM-ddTHH:</w:t>
      </w:r>
      <w:proofErr w:type="gramStart"/>
      <w:r w:rsidR="00D16366" w:rsidRPr="00D16366">
        <w:rPr>
          <w:rFonts w:ascii="Arial" w:hAnsi="Arial" w:cs="Arial" w:hint="eastAsia"/>
          <w:color w:val="4D4D4D"/>
          <w:shd w:val="clear" w:color="auto" w:fill="FFFFFF"/>
        </w:rPr>
        <w:t>mm:ss</w:t>
      </w:r>
      <w:r w:rsidR="00D16366">
        <w:rPr>
          <w:rFonts w:ascii="Arial" w:hAnsi="Arial" w:cs="Arial"/>
          <w:color w:val="4D4D4D"/>
          <w:shd w:val="clear" w:color="auto" w:fill="FFFFFF"/>
        </w:rPr>
        <w:t>XX</w:t>
      </w:r>
      <w:r w:rsidR="00D16366" w:rsidRPr="00D16366">
        <w:rPr>
          <w:rFonts w:ascii="Arial" w:hAnsi="Arial" w:cs="Arial" w:hint="eastAsia"/>
          <w:color w:val="4D4D4D"/>
          <w:shd w:val="clear" w:color="auto" w:fill="FFFFFF"/>
        </w:rPr>
        <w:t>Z</w:t>
      </w:r>
      <w:proofErr w:type="spellEnd"/>
      <w:proofErr w:type="gramEnd"/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AD3BAF" w:rsidRPr="000C4B3F" w14:paraId="47D1EEC9" w14:textId="77777777" w:rsidTr="00B767AD">
        <w:tc>
          <w:tcPr>
            <w:tcW w:w="1044" w:type="dxa"/>
            <w:hideMark/>
          </w:tcPr>
          <w:p w14:paraId="6D136F5E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1DA46C0D" w14:textId="77777777" w:rsidR="00AD3BAF" w:rsidRPr="000C4B3F" w:rsidRDefault="00AD3BAF" w:rsidP="00B767A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BC27A79" w14:textId="77777777" w:rsidR="00AD3BAF" w:rsidRDefault="00AD3BAF" w:rsidP="00AD3BAF">
      <w:pPr>
        <w:pStyle w:val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</w:p>
    <w:p w14:paraId="4A528F77" w14:textId="77777777" w:rsidR="00BC5634" w:rsidRDefault="00BC5634" w:rsidP="00BC5634">
      <w:pPr>
        <w:ind w:leftChars="200" w:left="420"/>
      </w:pPr>
      <w:r>
        <w:rPr>
          <w:rFonts w:hint="eastAsia"/>
        </w:rPr>
        <w:t>参数</w:t>
      </w:r>
      <w:proofErr w:type="spellStart"/>
      <w:r>
        <w:t>hd</w:t>
      </w:r>
      <w:proofErr w:type="spellEnd"/>
      <w:r>
        <w:rPr>
          <w:rFonts w:hint="eastAsia"/>
        </w:rPr>
        <w:t>：连接对象</w:t>
      </w:r>
    </w:p>
    <w:p w14:paraId="5C569DDF" w14:textId="37B6C27C" w:rsidR="00BC5634" w:rsidRDefault="00BC5634" w:rsidP="00BC5634">
      <w:pPr>
        <w:ind w:leftChars="200" w:left="420"/>
      </w:pPr>
      <w:r>
        <w:rPr>
          <w:rFonts w:hint="eastAsia"/>
        </w:rPr>
        <w:t>参数</w:t>
      </w:r>
      <w:r>
        <w:t>string</w:t>
      </w:r>
      <w:r>
        <w:rPr>
          <w:rFonts w:hint="eastAsia"/>
        </w:rPr>
        <w:t>：行协议字符，或行协议字符数组</w:t>
      </w:r>
      <w:r w:rsidR="00D1773A">
        <w:rPr>
          <w:rFonts w:hint="eastAsia"/>
        </w:rPr>
        <w:t>。</w:t>
      </w:r>
      <w:r>
        <w:br/>
      </w:r>
    </w:p>
    <w:p w14:paraId="361DD554" w14:textId="77777777" w:rsidR="00AD3BAF" w:rsidRDefault="00AD3BAF" w:rsidP="00AD3BAF">
      <w:pPr>
        <w:rPr>
          <w:rFonts w:ascii="宋体" w:hAnsi="宋体" w:cs="宋体"/>
          <w:b/>
          <w:kern w:val="0"/>
          <w:sz w:val="28"/>
          <w:szCs w:val="28"/>
        </w:rPr>
      </w:pPr>
      <w:r w:rsidRPr="005A542A">
        <w:rPr>
          <w:rFonts w:ascii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 w14:paraId="318DBA81" w14:textId="61B99148" w:rsidR="00AD3BAF" w:rsidRPr="0021344E" w:rsidRDefault="00291AEB" w:rsidP="00AD3BAF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插入成功的</w:t>
      </w:r>
      <w:r w:rsidR="00DB7A90">
        <w:rPr>
          <w:rFonts w:hint="eastAsia"/>
        </w:rPr>
        <w:t>记录</w:t>
      </w:r>
      <w:r>
        <w:rPr>
          <w:rFonts w:hint="eastAsia"/>
        </w:rPr>
        <w:t>数</w:t>
      </w:r>
      <w:r w:rsidR="00AD3BAF">
        <w:rPr>
          <w:rFonts w:hint="eastAsia"/>
        </w:rPr>
        <w:t>。</w:t>
      </w:r>
    </w:p>
    <w:p w14:paraId="2A95E456" w14:textId="2C7CF617" w:rsidR="00AD3BAF" w:rsidRDefault="00AD3BAF" w:rsidP="00697D3B">
      <w:pPr>
        <w:pStyle w:val="1"/>
        <w:ind w:firstLineChars="0" w:firstLine="0"/>
        <w:jc w:val="left"/>
        <w:rPr>
          <w:b/>
          <w:bCs/>
        </w:rPr>
      </w:pPr>
    </w:p>
    <w:p w14:paraId="11069FC0" w14:textId="77777777" w:rsidR="00AA4789" w:rsidRPr="00CB2EEF" w:rsidRDefault="00AA4789" w:rsidP="00AA4789">
      <w:pPr>
        <w:rPr>
          <w:b/>
          <w:sz w:val="28"/>
          <w:lang w:val="fr-FR"/>
        </w:rPr>
      </w:pPr>
      <w:r>
        <w:br/>
      </w:r>
      <w:r w:rsidRPr="00CB2EEF">
        <w:rPr>
          <w:rFonts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5670"/>
        <w:gridCol w:w="2397"/>
      </w:tblGrid>
      <w:tr w:rsidR="00AA4789" w:rsidRPr="00CB2EEF" w14:paraId="27A87582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62B40F2" w14:textId="77777777" w:rsidR="00AA4789" w:rsidRPr="00CB2EEF" w:rsidRDefault="00AA4789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4676699" w14:textId="77777777" w:rsidR="00AA4789" w:rsidRPr="00CB2EEF" w:rsidRDefault="00AA4789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0DD7B787" w14:textId="77777777" w:rsidR="00AA4789" w:rsidRPr="00CB2EEF" w:rsidRDefault="00AA4789" w:rsidP="00B767A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AA4789" w:rsidRPr="00CB2EEF" w14:paraId="52ED9251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4B0D04D" w14:textId="77777777" w:rsidR="00AA4789" w:rsidRPr="00CB2EEF" w:rsidRDefault="00AA4789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33C5CF" w14:textId="77777777" w:rsidR="00AA4789" w:rsidRPr="004A2A04" w:rsidRDefault="00AA4789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influx_</w:t>
            </w:r>
            <w:proofErr w:type="gram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open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</w:t>
            </w:r>
            <w:proofErr w:type="gram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"http://127.0.0.1:8086",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mydb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autogen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", "admin", "admin")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3853A3" w14:textId="77777777" w:rsidR="00AA4789" w:rsidRPr="00A9179F" w:rsidRDefault="00AA4789" w:rsidP="00B767AD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//</w:t>
            </w:r>
            <w:r w:rsidRPr="00A9179F">
              <w:rPr>
                <w:rFonts w:hint="eastAsia"/>
                <w:color w:val="00B050"/>
              </w:rPr>
              <w:t>连接数据库</w:t>
            </w:r>
          </w:p>
        </w:tc>
      </w:tr>
      <w:tr w:rsidR="00072A0F" w:rsidRPr="00CB2EEF" w14:paraId="7F9C08A9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F13223C" w14:textId="77777777" w:rsidR="00072A0F" w:rsidRPr="00CB2EEF" w:rsidRDefault="00072A0F" w:rsidP="00072A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C155ED2" w14:textId="2844BB4B" w:rsidR="00072A0F" w:rsidRPr="001938F5" w:rsidRDefault="00072A0F" w:rsidP="00072A0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120341">
              <w:t>=</w:t>
            </w:r>
            <w:proofErr w:type="spellStart"/>
            <w:r w:rsidRPr="00120341">
              <w:t>influx_</w:t>
            </w:r>
            <w:proofErr w:type="gramStart"/>
            <w:r w:rsidRPr="00120341">
              <w:t>insert</w:t>
            </w:r>
            <w:proofErr w:type="spellEnd"/>
            <w:r w:rsidRPr="00120341">
              <w:t>(</w:t>
            </w:r>
            <w:proofErr w:type="gramEnd"/>
            <w:r w:rsidRPr="00120341">
              <w:t>A1, "h2o_feet,location=</w:t>
            </w:r>
            <w:proofErr w:type="spellStart"/>
            <w:r w:rsidRPr="00120341">
              <w:t>santa_monica,direct</w:t>
            </w:r>
            <w:proofErr w:type="spellEnd"/>
            <w:r w:rsidRPr="00120341">
              <w:t xml:space="preserve">=5 </w:t>
            </w:r>
            <w:proofErr w:type="spellStart"/>
            <w:r w:rsidRPr="00120341">
              <w:t>water_level</w:t>
            </w:r>
            <w:proofErr w:type="spellEnd"/>
            <w:r w:rsidRPr="00120341">
              <w:t>=2.064 1566086400000000000")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AE35E0D" w14:textId="4D916F89" w:rsidR="00072A0F" w:rsidRPr="00A9179F" w:rsidRDefault="00072A0F" w:rsidP="00072A0F">
            <w:pPr>
              <w:rPr>
                <w:color w:val="00B050"/>
              </w:rPr>
            </w:pPr>
          </w:p>
        </w:tc>
      </w:tr>
      <w:tr w:rsidR="00072A0F" w:rsidRPr="00CB2EEF" w14:paraId="3F747E69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00549FC" w14:textId="77777777" w:rsidR="00072A0F" w:rsidRPr="00CB2EEF" w:rsidRDefault="00072A0F" w:rsidP="00072A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5F41581" w14:textId="6FD201F6" w:rsidR="00072A0F" w:rsidRPr="004A2A04" w:rsidRDefault="00072A0F" w:rsidP="00072A0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120341">
              <w:t>=</w:t>
            </w:r>
            <w:proofErr w:type="spellStart"/>
            <w:r w:rsidRPr="00120341">
              <w:t>influx_</w:t>
            </w:r>
            <w:proofErr w:type="gramStart"/>
            <w:r w:rsidRPr="00120341">
              <w:t>insert</w:t>
            </w:r>
            <w:proofErr w:type="spellEnd"/>
            <w:r w:rsidRPr="00120341">
              <w:t>(</w:t>
            </w:r>
            <w:proofErr w:type="gramEnd"/>
            <w:r w:rsidRPr="00120341">
              <w:t>A1, "h2o_feet,location=</w:t>
            </w:r>
            <w:proofErr w:type="spellStart"/>
            <w:r w:rsidRPr="00120341">
              <w:t>santa_jack,direct</w:t>
            </w:r>
            <w:proofErr w:type="spellEnd"/>
            <w:r w:rsidRPr="00120341">
              <w:t xml:space="preserve">=5 </w:t>
            </w:r>
            <w:proofErr w:type="spellStart"/>
            <w:r w:rsidRPr="00120341">
              <w:t>water_level</w:t>
            </w:r>
            <w:proofErr w:type="spellEnd"/>
            <w:r w:rsidRPr="00120341">
              <w:t>=2.164 2019-08-18T00:30:00Z")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E997E1" w14:textId="5F70C2EB" w:rsidR="00072A0F" w:rsidRPr="00A9179F" w:rsidRDefault="00072A0F" w:rsidP="00072A0F">
            <w:pPr>
              <w:rPr>
                <w:color w:val="00B050"/>
              </w:rPr>
            </w:pPr>
          </w:p>
        </w:tc>
      </w:tr>
      <w:tr w:rsidR="00072A0F" w:rsidRPr="00CB2EEF" w14:paraId="2F65098D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3225CBB" w14:textId="77777777" w:rsidR="00072A0F" w:rsidRPr="00CB2EEF" w:rsidRDefault="00072A0F" w:rsidP="00072A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84C62EE" w14:textId="66A232C6" w:rsidR="00072A0F" w:rsidRPr="004A2A04" w:rsidRDefault="00072A0F" w:rsidP="00072A0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120341">
              <w:t>=</w:t>
            </w:r>
            <w:proofErr w:type="spellStart"/>
            <w:r w:rsidRPr="00120341">
              <w:t>influx_</w:t>
            </w:r>
            <w:proofErr w:type="gramStart"/>
            <w:r w:rsidRPr="00120341">
              <w:t>insert</w:t>
            </w:r>
            <w:proofErr w:type="spellEnd"/>
            <w:r w:rsidRPr="00120341">
              <w:t>(</w:t>
            </w:r>
            <w:proofErr w:type="gramEnd"/>
            <w:r w:rsidRPr="00120341">
              <w:t>A1, ["h2o_feet,location=</w:t>
            </w:r>
            <w:proofErr w:type="spellStart"/>
            <w:r w:rsidRPr="00120341">
              <w:t>santa_jack,direct</w:t>
            </w:r>
            <w:proofErr w:type="spellEnd"/>
            <w:r w:rsidRPr="00120341">
              <w:t xml:space="preserve">=7 </w:t>
            </w:r>
            <w:proofErr w:type="spellStart"/>
            <w:r w:rsidRPr="00120341">
              <w:t>water_level</w:t>
            </w:r>
            <w:proofErr w:type="spellEnd"/>
            <w:r w:rsidRPr="00120341">
              <w:t>=2.264 1566087500000000","h2o_feet,location=</w:t>
            </w:r>
            <w:proofErr w:type="spellStart"/>
            <w:r w:rsidRPr="00120341">
              <w:t>santa_php,direct</w:t>
            </w:r>
            <w:proofErr w:type="spellEnd"/>
            <w:r w:rsidRPr="00120341">
              <w:t xml:space="preserve">=8 </w:t>
            </w:r>
            <w:proofErr w:type="spellStart"/>
            <w:r w:rsidRPr="00120341">
              <w:lastRenderedPageBreak/>
              <w:t>water_level</w:t>
            </w:r>
            <w:proofErr w:type="spellEnd"/>
            <w:r w:rsidRPr="00120341">
              <w:t>=2.316 1566086770000000000"])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57BF4A3" w14:textId="03F29DA5" w:rsidR="00072A0F" w:rsidRPr="00A9179F" w:rsidRDefault="00072A0F" w:rsidP="00072A0F">
            <w:pPr>
              <w:rPr>
                <w:color w:val="00B050"/>
              </w:rPr>
            </w:pPr>
          </w:p>
        </w:tc>
      </w:tr>
      <w:tr w:rsidR="00072A0F" w:rsidRPr="00CB2EEF" w14:paraId="72D63390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22C3545" w14:textId="77777777" w:rsidR="00072A0F" w:rsidRPr="00CB2EEF" w:rsidRDefault="00072A0F" w:rsidP="00072A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5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C1E6A0" w14:textId="7782D23C" w:rsidR="00072A0F" w:rsidRPr="004A2A04" w:rsidRDefault="00072A0F" w:rsidP="00072A0F">
            <w:pPr>
              <w:jc w:val="left"/>
              <w:rPr>
                <w:rFonts w:ascii="Arial Narrow" w:eastAsia="黑体" w:hAnsi="Arial Narrow" w:cs="Times New Roman"/>
                <w:bCs/>
                <w:szCs w:val="20"/>
              </w:rPr>
            </w:pPr>
            <w:r w:rsidRPr="00120341">
              <w:t>=</w:t>
            </w:r>
            <w:proofErr w:type="spellStart"/>
            <w:r w:rsidRPr="00120341">
              <w:t>influx_</w:t>
            </w:r>
            <w:proofErr w:type="gramStart"/>
            <w:r w:rsidRPr="00120341">
              <w:t>insert</w:t>
            </w:r>
            <w:proofErr w:type="spellEnd"/>
            <w:r w:rsidRPr="00120341">
              <w:t>(</w:t>
            </w:r>
            <w:proofErr w:type="gramEnd"/>
            <w:r w:rsidRPr="00120341">
              <w:t>A1, ["h2o_feet,location=</w:t>
            </w:r>
            <w:proofErr w:type="spellStart"/>
            <w:r w:rsidRPr="00120341">
              <w:t>santa_last,direct</w:t>
            </w:r>
            <w:proofErr w:type="spellEnd"/>
            <w:r w:rsidRPr="00120341">
              <w:t xml:space="preserve">=9 </w:t>
            </w:r>
            <w:proofErr w:type="spellStart"/>
            <w:r w:rsidRPr="00120341">
              <w:t>water_level</w:t>
            </w:r>
            <w:proofErr w:type="spellEnd"/>
            <w:r w:rsidRPr="00120341">
              <w:t>=2.464 1566087200000","h2o_feet,location=</w:t>
            </w:r>
            <w:proofErr w:type="spellStart"/>
            <w:r w:rsidRPr="00120341">
              <w:t>santa_php,direct</w:t>
            </w:r>
            <w:proofErr w:type="spellEnd"/>
            <w:r w:rsidRPr="00120341">
              <w:t xml:space="preserve">=8 </w:t>
            </w:r>
            <w:proofErr w:type="spellStart"/>
            <w:r w:rsidRPr="00120341">
              <w:t>water_level</w:t>
            </w:r>
            <w:proofErr w:type="spellEnd"/>
            <w:r w:rsidRPr="00120341">
              <w:t>=2.516 1566086780000000000"])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B9614A" w14:textId="24FB0795" w:rsidR="00072A0F" w:rsidRPr="00A9179F" w:rsidRDefault="00072A0F" w:rsidP="00072A0F">
            <w:pPr>
              <w:rPr>
                <w:color w:val="00B050"/>
              </w:rPr>
            </w:pPr>
          </w:p>
        </w:tc>
      </w:tr>
      <w:tr w:rsidR="00AA4789" w:rsidRPr="00CB2EEF" w14:paraId="1D0B541C" w14:textId="77777777" w:rsidTr="00B767AD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192FE56" w14:textId="39D9E94B" w:rsidR="00AA4789" w:rsidRPr="00CB2EEF" w:rsidRDefault="00072A0F" w:rsidP="00B767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6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33EAF3" w14:textId="77777777" w:rsidR="00AA4789" w:rsidRPr="004A2A04" w:rsidRDefault="00AA4789" w:rsidP="00B767AD">
            <w:pPr>
              <w:rPr>
                <w:rFonts w:ascii="Arial Narrow" w:eastAsia="黑体" w:hAnsi="Arial Narrow" w:cs="Times New Roman"/>
                <w:bCs/>
                <w:szCs w:val="20"/>
              </w:rPr>
            </w:pPr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=</w:t>
            </w:r>
            <w:proofErr w:type="spellStart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influx_close</w:t>
            </w:r>
            <w:proofErr w:type="spellEnd"/>
            <w:r w:rsidRPr="004A2A04">
              <w:rPr>
                <w:rFonts w:ascii="Arial Narrow" w:eastAsia="黑体" w:hAnsi="Arial Narrow" w:cs="Times New Roman"/>
                <w:bCs/>
                <w:szCs w:val="20"/>
              </w:rPr>
              <w:t>(A1)</w:t>
            </w:r>
          </w:p>
        </w:tc>
        <w:tc>
          <w:tcPr>
            <w:tcW w:w="2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5C977F3" w14:textId="77777777" w:rsidR="00AA4789" w:rsidRPr="00A9179F" w:rsidRDefault="00AA4789" w:rsidP="00B767AD">
            <w:pPr>
              <w:rPr>
                <w:color w:val="00B050"/>
              </w:rPr>
            </w:pPr>
            <w:r w:rsidRPr="00A9179F">
              <w:rPr>
                <w:rFonts w:hint="eastAsia"/>
                <w:color w:val="00B050"/>
              </w:rPr>
              <w:t>//</w:t>
            </w:r>
            <w:r w:rsidRPr="00A9179F">
              <w:rPr>
                <w:rFonts w:hint="eastAsia"/>
                <w:color w:val="00B050"/>
              </w:rPr>
              <w:t>关闭数据库</w:t>
            </w:r>
          </w:p>
        </w:tc>
      </w:tr>
    </w:tbl>
    <w:p w14:paraId="56A67DCD" w14:textId="77777777" w:rsidR="00AA4789" w:rsidRDefault="00AA4789" w:rsidP="00AA4789"/>
    <w:p w14:paraId="4C351430" w14:textId="77777777" w:rsidR="00AA4789" w:rsidRDefault="00AA4789" w:rsidP="00AA4789">
      <w:pPr>
        <w:pStyle w:val="1"/>
        <w:ind w:firstLineChars="0" w:firstLine="0"/>
        <w:jc w:val="left"/>
        <w:rPr>
          <w:b/>
          <w:bCs/>
        </w:rPr>
      </w:pPr>
    </w:p>
    <w:p w14:paraId="2BD303DA" w14:textId="77777777" w:rsidR="0018720E" w:rsidRPr="00F966E9" w:rsidRDefault="00731353" w:rsidP="00F966E9">
      <w:pPr>
        <w:pStyle w:val="1"/>
        <w:ind w:left="422" w:hangingChars="200" w:hanging="422"/>
        <w:jc w:val="left"/>
      </w:pPr>
      <w:r w:rsidRPr="00C8702D">
        <w:rPr>
          <w:rFonts w:hint="eastAsia"/>
          <w:b/>
          <w:bCs/>
        </w:rPr>
        <w:t>jar</w:t>
      </w:r>
      <w:proofErr w:type="gramStart"/>
      <w:r w:rsidRPr="00C8702D">
        <w:rPr>
          <w:rFonts w:hint="eastAsia"/>
          <w:b/>
          <w:bCs/>
        </w:rPr>
        <w:t>包文件</w:t>
      </w:r>
      <w:proofErr w:type="gramEnd"/>
      <w:r w:rsidRPr="00C8702D">
        <w:rPr>
          <w:rFonts w:hint="eastAsia"/>
          <w:b/>
          <w:bCs/>
        </w:rPr>
        <w:t>列表：</w:t>
      </w:r>
      <w:r w:rsidR="0018720E">
        <w:rPr>
          <w:b/>
          <w:bCs/>
        </w:rPr>
        <w:br/>
      </w:r>
      <w:r w:rsidR="0018720E" w:rsidRPr="00F966E9">
        <w:t>animal-sniffer-annotations-1.17.jar</w:t>
      </w:r>
    </w:p>
    <w:p w14:paraId="5947815C" w14:textId="77777777" w:rsidR="0018720E" w:rsidRPr="00F966E9" w:rsidRDefault="0018720E" w:rsidP="0018720E">
      <w:pPr>
        <w:pStyle w:val="1"/>
        <w:jc w:val="left"/>
      </w:pPr>
      <w:r w:rsidRPr="00F966E9">
        <w:t>commons-lang-2.1.jar</w:t>
      </w:r>
    </w:p>
    <w:p w14:paraId="273A84FC" w14:textId="77777777" w:rsidR="0018720E" w:rsidRPr="00F966E9" w:rsidRDefault="0018720E" w:rsidP="0018720E">
      <w:pPr>
        <w:pStyle w:val="1"/>
        <w:jc w:val="left"/>
      </w:pPr>
      <w:r w:rsidRPr="00F966E9">
        <w:t>commons-math3-3.6.1.jar</w:t>
      </w:r>
    </w:p>
    <w:p w14:paraId="0B0C73DE" w14:textId="77777777" w:rsidR="0018720E" w:rsidRPr="00F966E9" w:rsidRDefault="0018720E" w:rsidP="0018720E">
      <w:pPr>
        <w:pStyle w:val="1"/>
        <w:jc w:val="left"/>
      </w:pPr>
      <w:r w:rsidRPr="00F966E9">
        <w:t>converter-moshi-2.8.1.jar</w:t>
      </w:r>
    </w:p>
    <w:p w14:paraId="77C5C797" w14:textId="77777777" w:rsidR="0018720E" w:rsidRPr="00F966E9" w:rsidRDefault="0018720E" w:rsidP="0018720E">
      <w:pPr>
        <w:pStyle w:val="1"/>
        <w:jc w:val="left"/>
      </w:pPr>
      <w:r w:rsidRPr="00F966E9">
        <w:t>influxdb-java-2.21.jar</w:t>
      </w:r>
    </w:p>
    <w:p w14:paraId="7986D1AE" w14:textId="77777777" w:rsidR="0018720E" w:rsidRPr="00F966E9" w:rsidRDefault="0018720E" w:rsidP="0018720E">
      <w:pPr>
        <w:pStyle w:val="1"/>
        <w:jc w:val="left"/>
      </w:pPr>
      <w:r w:rsidRPr="00F966E9">
        <w:t>kotlin-stdlib-1.3.70.jar</w:t>
      </w:r>
    </w:p>
    <w:p w14:paraId="4426FAB8" w14:textId="77777777" w:rsidR="0018720E" w:rsidRPr="00F966E9" w:rsidRDefault="0018720E" w:rsidP="0018720E">
      <w:pPr>
        <w:pStyle w:val="1"/>
        <w:jc w:val="left"/>
      </w:pPr>
      <w:r w:rsidRPr="00F966E9">
        <w:t>kotlin-stdlib-common-1.3.70.jar</w:t>
      </w:r>
    </w:p>
    <w:p w14:paraId="266D3E16" w14:textId="77777777" w:rsidR="0018720E" w:rsidRPr="00F966E9" w:rsidRDefault="0018720E" w:rsidP="0018720E">
      <w:pPr>
        <w:pStyle w:val="1"/>
        <w:jc w:val="left"/>
      </w:pPr>
      <w:r w:rsidRPr="00F966E9">
        <w:t>logging-interceptor-4.9.1.jar</w:t>
      </w:r>
    </w:p>
    <w:p w14:paraId="47F39248" w14:textId="77777777" w:rsidR="0018720E" w:rsidRPr="00F966E9" w:rsidRDefault="0018720E" w:rsidP="0018720E">
      <w:pPr>
        <w:pStyle w:val="1"/>
        <w:jc w:val="left"/>
      </w:pPr>
      <w:r w:rsidRPr="00F966E9">
        <w:t>moshi-1.9.2.jar</w:t>
      </w:r>
    </w:p>
    <w:p w14:paraId="663FA826" w14:textId="77777777" w:rsidR="0018720E" w:rsidRPr="00F966E9" w:rsidRDefault="0018720E" w:rsidP="0018720E">
      <w:pPr>
        <w:pStyle w:val="1"/>
        <w:jc w:val="left"/>
      </w:pPr>
      <w:r w:rsidRPr="00F966E9">
        <w:t>okhttp-3.14.2.jar</w:t>
      </w:r>
    </w:p>
    <w:p w14:paraId="3322AB66" w14:textId="77777777" w:rsidR="0018720E" w:rsidRPr="00F966E9" w:rsidRDefault="0018720E" w:rsidP="0018720E">
      <w:pPr>
        <w:pStyle w:val="1"/>
        <w:jc w:val="left"/>
      </w:pPr>
      <w:r w:rsidRPr="00F966E9">
        <w:t>okio-2.6.0.jar</w:t>
      </w:r>
    </w:p>
    <w:p w14:paraId="5416299E" w14:textId="77777777" w:rsidR="0018720E" w:rsidRPr="00F966E9" w:rsidRDefault="0018720E" w:rsidP="0018720E">
      <w:pPr>
        <w:pStyle w:val="1"/>
        <w:jc w:val="left"/>
      </w:pPr>
      <w:r w:rsidRPr="00F966E9">
        <w:t>raq-influxdb-cli-2.21.jar</w:t>
      </w:r>
    </w:p>
    <w:p w14:paraId="50F98F98" w14:textId="714769C3" w:rsidR="00AA4789" w:rsidRPr="00F966E9" w:rsidRDefault="0018720E" w:rsidP="00F966E9">
      <w:pPr>
        <w:pStyle w:val="1"/>
        <w:jc w:val="left"/>
        <w:rPr>
          <w:rFonts w:hint="eastAsia"/>
        </w:rPr>
      </w:pPr>
      <w:r w:rsidRPr="00F966E9">
        <w:t>retrofit-2.8.1.jar</w:t>
      </w:r>
    </w:p>
    <w:sectPr w:rsidR="00AA4789" w:rsidRPr="00F966E9" w:rsidSect="0088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F09A" w14:textId="77777777" w:rsidR="009459EC" w:rsidRDefault="009459EC" w:rsidP="00601B3D">
      <w:r>
        <w:separator/>
      </w:r>
    </w:p>
  </w:endnote>
  <w:endnote w:type="continuationSeparator" w:id="0">
    <w:p w14:paraId="635F8439" w14:textId="77777777" w:rsidR="009459EC" w:rsidRDefault="009459EC" w:rsidP="006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065F" w14:textId="77777777" w:rsidR="009459EC" w:rsidRDefault="009459EC" w:rsidP="00601B3D">
      <w:r>
        <w:separator/>
      </w:r>
    </w:p>
  </w:footnote>
  <w:footnote w:type="continuationSeparator" w:id="0">
    <w:p w14:paraId="41CB06B6" w14:textId="77777777" w:rsidR="009459EC" w:rsidRDefault="009459EC" w:rsidP="0060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89A8621"/>
    <w:multiLevelType w:val="singleLevel"/>
    <w:tmpl w:val="589A8621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604"/>
    <w:rsid w:val="0001111A"/>
    <w:rsid w:val="00035A5F"/>
    <w:rsid w:val="00072A0F"/>
    <w:rsid w:val="000B5783"/>
    <w:rsid w:val="000D1F87"/>
    <w:rsid w:val="000E282C"/>
    <w:rsid w:val="000E2AD7"/>
    <w:rsid w:val="001242D1"/>
    <w:rsid w:val="00130E96"/>
    <w:rsid w:val="00142E17"/>
    <w:rsid w:val="0018720E"/>
    <w:rsid w:val="001938F5"/>
    <w:rsid w:val="001942A4"/>
    <w:rsid w:val="001C794F"/>
    <w:rsid w:val="001F1428"/>
    <w:rsid w:val="002022B9"/>
    <w:rsid w:val="00216115"/>
    <w:rsid w:val="002610C5"/>
    <w:rsid w:val="00291AEB"/>
    <w:rsid w:val="002A4A5E"/>
    <w:rsid w:val="002A63E6"/>
    <w:rsid w:val="002B394F"/>
    <w:rsid w:val="002B51B9"/>
    <w:rsid w:val="002C665C"/>
    <w:rsid w:val="002D51E6"/>
    <w:rsid w:val="002F1A5C"/>
    <w:rsid w:val="003600ED"/>
    <w:rsid w:val="0036662D"/>
    <w:rsid w:val="003D2ACE"/>
    <w:rsid w:val="003F261B"/>
    <w:rsid w:val="004366A0"/>
    <w:rsid w:val="004816F1"/>
    <w:rsid w:val="00484221"/>
    <w:rsid w:val="004879CF"/>
    <w:rsid w:val="004A2A04"/>
    <w:rsid w:val="004B3E10"/>
    <w:rsid w:val="004F7C61"/>
    <w:rsid w:val="00561000"/>
    <w:rsid w:val="00577082"/>
    <w:rsid w:val="0059338F"/>
    <w:rsid w:val="00594B29"/>
    <w:rsid w:val="00596BFF"/>
    <w:rsid w:val="00601B3D"/>
    <w:rsid w:val="006071C4"/>
    <w:rsid w:val="00665917"/>
    <w:rsid w:val="0069554C"/>
    <w:rsid w:val="00697D3B"/>
    <w:rsid w:val="006A00F2"/>
    <w:rsid w:val="006A4961"/>
    <w:rsid w:val="006B6542"/>
    <w:rsid w:val="00705D13"/>
    <w:rsid w:val="00731353"/>
    <w:rsid w:val="007504BF"/>
    <w:rsid w:val="00755FBC"/>
    <w:rsid w:val="007A7FEA"/>
    <w:rsid w:val="00811386"/>
    <w:rsid w:val="0082386A"/>
    <w:rsid w:val="0082533B"/>
    <w:rsid w:val="00834998"/>
    <w:rsid w:val="00875F9B"/>
    <w:rsid w:val="00882F70"/>
    <w:rsid w:val="008E05FE"/>
    <w:rsid w:val="009427A7"/>
    <w:rsid w:val="009459EC"/>
    <w:rsid w:val="00956A09"/>
    <w:rsid w:val="00957CBE"/>
    <w:rsid w:val="009777ED"/>
    <w:rsid w:val="009B28FE"/>
    <w:rsid w:val="00A0654A"/>
    <w:rsid w:val="00A0727F"/>
    <w:rsid w:val="00A15B7B"/>
    <w:rsid w:val="00A6197B"/>
    <w:rsid w:val="00A9179F"/>
    <w:rsid w:val="00AA4789"/>
    <w:rsid w:val="00AD3BAF"/>
    <w:rsid w:val="00AE13FA"/>
    <w:rsid w:val="00AF1140"/>
    <w:rsid w:val="00AF289D"/>
    <w:rsid w:val="00AF5C41"/>
    <w:rsid w:val="00B17C36"/>
    <w:rsid w:val="00B63D1C"/>
    <w:rsid w:val="00B77820"/>
    <w:rsid w:val="00B84FA9"/>
    <w:rsid w:val="00BC5634"/>
    <w:rsid w:val="00C4272A"/>
    <w:rsid w:val="00C859E5"/>
    <w:rsid w:val="00C8702D"/>
    <w:rsid w:val="00CB0D01"/>
    <w:rsid w:val="00CB338E"/>
    <w:rsid w:val="00CE73B8"/>
    <w:rsid w:val="00CF0C6B"/>
    <w:rsid w:val="00CF0E5D"/>
    <w:rsid w:val="00D16366"/>
    <w:rsid w:val="00D1773A"/>
    <w:rsid w:val="00D331DA"/>
    <w:rsid w:val="00DB1409"/>
    <w:rsid w:val="00DB7A90"/>
    <w:rsid w:val="00DC1518"/>
    <w:rsid w:val="00E739FF"/>
    <w:rsid w:val="00F0065F"/>
    <w:rsid w:val="00F0779B"/>
    <w:rsid w:val="00F167CB"/>
    <w:rsid w:val="00F85064"/>
    <w:rsid w:val="00F95604"/>
    <w:rsid w:val="00F966E9"/>
    <w:rsid w:val="00FC7423"/>
    <w:rsid w:val="022F639D"/>
    <w:rsid w:val="02907490"/>
    <w:rsid w:val="046E4F40"/>
    <w:rsid w:val="05AE0A04"/>
    <w:rsid w:val="06EC65AA"/>
    <w:rsid w:val="080D1E73"/>
    <w:rsid w:val="08481F97"/>
    <w:rsid w:val="0C9D40C0"/>
    <w:rsid w:val="0F2D4160"/>
    <w:rsid w:val="12F272EB"/>
    <w:rsid w:val="1568601D"/>
    <w:rsid w:val="15BD1CC2"/>
    <w:rsid w:val="181F5E4D"/>
    <w:rsid w:val="1A7914C5"/>
    <w:rsid w:val="1A98317F"/>
    <w:rsid w:val="1E7C509E"/>
    <w:rsid w:val="1F5F634D"/>
    <w:rsid w:val="23C45EF4"/>
    <w:rsid w:val="25053153"/>
    <w:rsid w:val="256E69C3"/>
    <w:rsid w:val="2B1A7F2C"/>
    <w:rsid w:val="35BE4E8D"/>
    <w:rsid w:val="36230D5B"/>
    <w:rsid w:val="384F27AD"/>
    <w:rsid w:val="3AA81493"/>
    <w:rsid w:val="3E22436E"/>
    <w:rsid w:val="3E3F6006"/>
    <w:rsid w:val="3E5B3CFC"/>
    <w:rsid w:val="3E5E77C7"/>
    <w:rsid w:val="3EBD3E5B"/>
    <w:rsid w:val="44E53545"/>
    <w:rsid w:val="48E765E8"/>
    <w:rsid w:val="4B6D501C"/>
    <w:rsid w:val="4C8B16E8"/>
    <w:rsid w:val="4CB915BC"/>
    <w:rsid w:val="4DA65DE9"/>
    <w:rsid w:val="573528E2"/>
    <w:rsid w:val="58BA2D74"/>
    <w:rsid w:val="58EF0019"/>
    <w:rsid w:val="5A4A772F"/>
    <w:rsid w:val="5A8618D7"/>
    <w:rsid w:val="5E7D428F"/>
    <w:rsid w:val="5EED1F31"/>
    <w:rsid w:val="601A0E1D"/>
    <w:rsid w:val="61131371"/>
    <w:rsid w:val="62F71E9E"/>
    <w:rsid w:val="632C238E"/>
    <w:rsid w:val="644F5DC8"/>
    <w:rsid w:val="64C82107"/>
    <w:rsid w:val="655444A7"/>
    <w:rsid w:val="656A03B2"/>
    <w:rsid w:val="68445302"/>
    <w:rsid w:val="6A7F0EC7"/>
    <w:rsid w:val="702D36AA"/>
    <w:rsid w:val="71AD3874"/>
    <w:rsid w:val="73350ECF"/>
    <w:rsid w:val="775661A3"/>
    <w:rsid w:val="79BE319B"/>
    <w:rsid w:val="7CD95D93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CD7BE"/>
  <w15:docId w15:val="{E66DF70D-5A26-4025-82E3-BDEF2AD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F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82F70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601B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1B3D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1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1B3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1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1B3D"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705D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97</cp:revision>
  <dcterms:created xsi:type="dcterms:W3CDTF">2017-01-03T09:04:00Z</dcterms:created>
  <dcterms:modified xsi:type="dcterms:W3CDTF">2021-08-17T05:54:00Z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