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F2A5" w14:textId="77777777" w:rsidR="00E6087A" w:rsidRDefault="00E6087A" w:rsidP="00E6087A">
      <w:pPr>
        <w:pStyle w:val="NormalWeb"/>
        <w:spacing w:before="120" w:beforeAutospacing="0" w:after="0" w:afterAutospacing="0"/>
      </w:pPr>
      <w:r>
        <w:rPr>
          <w:rFonts w:ascii="Open Sans" w:hAnsi="Open Sans"/>
          <w:color w:val="695D46"/>
          <w:sz w:val="22"/>
          <w:szCs w:val="22"/>
        </w:rPr>
        <w:t xml:space="preserve">The aim of </w:t>
      </w:r>
      <w:proofErr w:type="gramStart"/>
      <w:r>
        <w:rPr>
          <w:rFonts w:ascii="Open Sans" w:hAnsi="Open Sans"/>
          <w:color w:val="695D46"/>
          <w:sz w:val="22"/>
          <w:szCs w:val="22"/>
        </w:rPr>
        <w:t>the our</w:t>
      </w:r>
      <w:proofErr w:type="gramEnd"/>
      <w:r>
        <w:rPr>
          <w:rFonts w:ascii="Open Sans" w:hAnsi="Open Sans"/>
          <w:color w:val="695D46"/>
          <w:sz w:val="22"/>
          <w:szCs w:val="22"/>
        </w:rPr>
        <w:t xml:space="preserve"> project is to develop an application that gives individuals the opportunity to improve their communication skills and develop their vocabulary in an alternative language to their own. The app aims to use communication between two real people that want to learn each other's language and connect them to each other. </w:t>
      </w:r>
    </w:p>
    <w:p w14:paraId="2C82984E" w14:textId="77777777" w:rsidR="00E6087A" w:rsidRDefault="00E6087A" w:rsidP="00E6087A">
      <w:pPr>
        <w:pStyle w:val="NormalWeb"/>
        <w:spacing w:before="120" w:beforeAutospacing="0" w:after="0" w:afterAutospacing="0"/>
      </w:pPr>
      <w:r>
        <w:rPr>
          <w:rFonts w:ascii="Open Sans" w:hAnsi="Open Sans"/>
          <w:color w:val="695D46"/>
          <w:sz w:val="22"/>
          <w:szCs w:val="22"/>
        </w:rPr>
        <w:t xml:space="preserve">A goal of this app is to develop the vocabulary of the user within the language they have chosen. This is the main objective if the app, </w:t>
      </w:r>
      <w:proofErr w:type="gramStart"/>
      <w:r>
        <w:rPr>
          <w:rFonts w:ascii="Open Sans" w:hAnsi="Open Sans"/>
          <w:color w:val="695D46"/>
          <w:sz w:val="22"/>
          <w:szCs w:val="22"/>
        </w:rPr>
        <w:t>The</w:t>
      </w:r>
      <w:proofErr w:type="gramEnd"/>
      <w:r>
        <w:rPr>
          <w:rFonts w:ascii="Open Sans" w:hAnsi="Open Sans"/>
          <w:color w:val="695D46"/>
          <w:sz w:val="22"/>
          <w:szCs w:val="22"/>
        </w:rPr>
        <w:t xml:space="preserve"> users want to develop their skills within another language and this application wants to help accomplish this by providing an easy to use app that anyone can use and install onto there mobile devices and begin their development in the language they want to learn.</w:t>
      </w:r>
    </w:p>
    <w:p w14:paraId="2919C5A0" w14:textId="77777777" w:rsidR="00E6087A" w:rsidRDefault="00E6087A" w:rsidP="00E6087A">
      <w:pPr>
        <w:pStyle w:val="NormalWeb"/>
        <w:spacing w:before="120" w:beforeAutospacing="0" w:after="0" w:afterAutospacing="0"/>
      </w:pPr>
      <w:r>
        <w:rPr>
          <w:rFonts w:ascii="Open Sans" w:hAnsi="Open Sans"/>
          <w:color w:val="695D46"/>
          <w:sz w:val="22"/>
          <w:szCs w:val="22"/>
        </w:rPr>
        <w:t xml:space="preserve">Another goal of this app is to create social connections between people that live in different locations. This app will enable social connections between individuals that may not live within the same country. This opportunity we are creating for users to make real friends over this application is an important part of our aims for LingChat. </w:t>
      </w:r>
    </w:p>
    <w:p w14:paraId="5CBF4412" w14:textId="77777777" w:rsidR="001D3B0A" w:rsidRDefault="001D3B0A">
      <w:bookmarkStart w:id="0" w:name="_GoBack"/>
      <w:bookmarkEnd w:id="0"/>
    </w:p>
    <w:sectPr w:rsidR="001D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7A"/>
    <w:rsid w:val="001D3B0A"/>
    <w:rsid w:val="00E60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88DB"/>
  <w15:chartTrackingRefBased/>
  <w15:docId w15:val="{2C90D22C-0E46-484A-BD64-6E987A99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87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3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Rohan</dc:creator>
  <cp:keywords/>
  <dc:description/>
  <cp:lastModifiedBy>Patrick Rohan</cp:lastModifiedBy>
  <cp:revision>1</cp:revision>
  <dcterms:created xsi:type="dcterms:W3CDTF">2018-06-08T01:59:00Z</dcterms:created>
  <dcterms:modified xsi:type="dcterms:W3CDTF">2018-06-08T02:00:00Z</dcterms:modified>
</cp:coreProperties>
</file>