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8C6ACD">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8C6ACD">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8C6ACD">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8C6ACD">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8C6ACD">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8C6ACD">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Pr>
        <w:rPr>
          <w:rFonts w:hint="eastAsia"/>
        </w:rPr>
      </w:pPr>
    </w:p>
    <w:p w:rsidR="000E0446" w:rsidRDefault="000E0446" w:rsidP="000E0446">
      <w:pPr>
        <w:pStyle w:val="3"/>
        <w:rPr>
          <w:rFonts w:hint="eastAsia"/>
        </w:rPr>
      </w:pPr>
      <w:r w:rsidRPr="000E0446">
        <w:rPr>
          <w:rFonts w:hint="eastAsia"/>
        </w:rPr>
        <w:t>二次革命的可操作性越来越强！</w:t>
      </w:r>
    </w:p>
    <w:p w:rsidR="00D4180B" w:rsidRDefault="00D4180B" w:rsidP="00D4180B">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Pr>
        <w:rPr>
          <w:rFonts w:hint="eastAsia"/>
        </w:rPr>
      </w:pPr>
    </w:p>
    <w:p w:rsidR="000E0446" w:rsidRPr="00BD20F9" w:rsidRDefault="000E0446" w:rsidP="000E0446">
      <w:r w:rsidRPr="000E0446">
        <w:rPr>
          <w:rFonts w:hint="eastAsia"/>
        </w:rPr>
        <w:t>宝子们，标枪就位！</w:t>
      </w:r>
    </w:p>
    <w:p w:rsidR="000E0446" w:rsidRDefault="000E0446" w:rsidP="00DC3E29">
      <w:pPr>
        <w:rPr>
          <w:rFonts w:hint="eastAsia"/>
        </w:rPr>
      </w:pPr>
    </w:p>
    <w:p w:rsidR="007B120C" w:rsidRDefault="007B120C" w:rsidP="007B120C">
      <w:pPr>
        <w:pStyle w:val="3"/>
        <w:rPr>
          <w:rFonts w:hint="eastAsia"/>
          <w:shd w:val="clear" w:color="auto" w:fill="FFFFFF"/>
        </w:rPr>
      </w:pPr>
      <w:r>
        <w:rPr>
          <w:shd w:val="clear" w:color="auto" w:fill="FFFFFF"/>
        </w:rPr>
        <w:t>给本人扣帽子扣不上！</w:t>
      </w:r>
    </w:p>
    <w:p w:rsidR="007B120C" w:rsidRDefault="007B120C" w:rsidP="00DC3E29">
      <w:pPr>
        <w:rPr>
          <w:rFonts w:ascii="Segoe UI" w:hAnsi="Segoe UI" w:cs="Segoe UI" w:hint="eastAsia"/>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hint="eastAsia"/>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hint="eastAsia"/>
          <w:szCs w:val="21"/>
          <w:shd w:val="clear" w:color="auto" w:fill="FFFFFF"/>
        </w:rPr>
      </w:pPr>
    </w:p>
    <w:p w:rsidR="00C951AF" w:rsidRDefault="00F20D23" w:rsidP="00DC3E29">
      <w:pPr>
        <w:rPr>
          <w:rFonts w:ascii="Segoe UI" w:hAnsi="Segoe UI" w:cs="Segoe UI" w:hint="eastAsia"/>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Pr="00BD20F9" w:rsidRDefault="00F20D23" w:rsidP="00DC3E29">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bookmarkStart w:id="1492" w:name="_GoBack"/>
      <w:bookmarkEnd w:id="1492"/>
    </w:p>
    <w:sectPr w:rsidR="007B120C" w:rsidRPr="00BD20F9">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E3A"/>
    <w:rsid w:val="000038FC"/>
    <w:rsid w:val="0000599D"/>
    <w:rsid w:val="00006172"/>
    <w:rsid w:val="00011502"/>
    <w:rsid w:val="00012517"/>
    <w:rsid w:val="000134A5"/>
    <w:rsid w:val="00013A7D"/>
    <w:rsid w:val="00014785"/>
    <w:rsid w:val="00016199"/>
    <w:rsid w:val="00017067"/>
    <w:rsid w:val="00020DEF"/>
    <w:rsid w:val="00023F16"/>
    <w:rsid w:val="00024DAF"/>
    <w:rsid w:val="00025453"/>
    <w:rsid w:val="00027AC0"/>
    <w:rsid w:val="00030417"/>
    <w:rsid w:val="00032F6A"/>
    <w:rsid w:val="00034999"/>
    <w:rsid w:val="000416BC"/>
    <w:rsid w:val="00043965"/>
    <w:rsid w:val="00044379"/>
    <w:rsid w:val="000446FE"/>
    <w:rsid w:val="00045788"/>
    <w:rsid w:val="000468D2"/>
    <w:rsid w:val="000527AC"/>
    <w:rsid w:val="000556CC"/>
    <w:rsid w:val="00060E30"/>
    <w:rsid w:val="000613DB"/>
    <w:rsid w:val="000613E6"/>
    <w:rsid w:val="00061550"/>
    <w:rsid w:val="00061A9F"/>
    <w:rsid w:val="00061DB1"/>
    <w:rsid w:val="00062307"/>
    <w:rsid w:val="00062F44"/>
    <w:rsid w:val="000656B0"/>
    <w:rsid w:val="00065862"/>
    <w:rsid w:val="00065AB8"/>
    <w:rsid w:val="00065AC2"/>
    <w:rsid w:val="00071887"/>
    <w:rsid w:val="00073769"/>
    <w:rsid w:val="000737C8"/>
    <w:rsid w:val="00074904"/>
    <w:rsid w:val="000762CA"/>
    <w:rsid w:val="00077964"/>
    <w:rsid w:val="00081275"/>
    <w:rsid w:val="00081770"/>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3CC"/>
    <w:rsid w:val="00096A1C"/>
    <w:rsid w:val="000A0E89"/>
    <w:rsid w:val="000A190D"/>
    <w:rsid w:val="000A1A5E"/>
    <w:rsid w:val="000A53CB"/>
    <w:rsid w:val="000A72D3"/>
    <w:rsid w:val="000B062D"/>
    <w:rsid w:val="000B07B0"/>
    <w:rsid w:val="000B1975"/>
    <w:rsid w:val="000B22ED"/>
    <w:rsid w:val="000B3FFB"/>
    <w:rsid w:val="000B541A"/>
    <w:rsid w:val="000B6294"/>
    <w:rsid w:val="000B78AD"/>
    <w:rsid w:val="000B7A76"/>
    <w:rsid w:val="000C08CB"/>
    <w:rsid w:val="000C1B57"/>
    <w:rsid w:val="000C202B"/>
    <w:rsid w:val="000C2981"/>
    <w:rsid w:val="000C2CE5"/>
    <w:rsid w:val="000C30B3"/>
    <w:rsid w:val="000C31BE"/>
    <w:rsid w:val="000C57A7"/>
    <w:rsid w:val="000C5FBE"/>
    <w:rsid w:val="000C6993"/>
    <w:rsid w:val="000D380E"/>
    <w:rsid w:val="000D7F57"/>
    <w:rsid w:val="000E0446"/>
    <w:rsid w:val="000E0EBA"/>
    <w:rsid w:val="000E0FFC"/>
    <w:rsid w:val="000E12EC"/>
    <w:rsid w:val="000E2278"/>
    <w:rsid w:val="000E535E"/>
    <w:rsid w:val="000E578F"/>
    <w:rsid w:val="000E66CA"/>
    <w:rsid w:val="000E7B9F"/>
    <w:rsid w:val="000E7D85"/>
    <w:rsid w:val="000F196F"/>
    <w:rsid w:val="000F242B"/>
    <w:rsid w:val="000F5C3A"/>
    <w:rsid w:val="0010217C"/>
    <w:rsid w:val="00104E98"/>
    <w:rsid w:val="001066B3"/>
    <w:rsid w:val="00107550"/>
    <w:rsid w:val="001104DA"/>
    <w:rsid w:val="00111548"/>
    <w:rsid w:val="00111B07"/>
    <w:rsid w:val="0011310E"/>
    <w:rsid w:val="001145B6"/>
    <w:rsid w:val="0011487B"/>
    <w:rsid w:val="001154C4"/>
    <w:rsid w:val="001162AA"/>
    <w:rsid w:val="001215AE"/>
    <w:rsid w:val="001226F1"/>
    <w:rsid w:val="00123384"/>
    <w:rsid w:val="001234A4"/>
    <w:rsid w:val="00125D74"/>
    <w:rsid w:val="001279C1"/>
    <w:rsid w:val="0013184B"/>
    <w:rsid w:val="0013328B"/>
    <w:rsid w:val="00133F01"/>
    <w:rsid w:val="00134C09"/>
    <w:rsid w:val="001359E1"/>
    <w:rsid w:val="00135AB0"/>
    <w:rsid w:val="00136077"/>
    <w:rsid w:val="00137111"/>
    <w:rsid w:val="00140E14"/>
    <w:rsid w:val="001412C2"/>
    <w:rsid w:val="0014137B"/>
    <w:rsid w:val="001451B6"/>
    <w:rsid w:val="001458BC"/>
    <w:rsid w:val="00145AE1"/>
    <w:rsid w:val="00147BD0"/>
    <w:rsid w:val="00147E87"/>
    <w:rsid w:val="0015000B"/>
    <w:rsid w:val="00150F47"/>
    <w:rsid w:val="00154005"/>
    <w:rsid w:val="00154246"/>
    <w:rsid w:val="001545A9"/>
    <w:rsid w:val="00154672"/>
    <w:rsid w:val="001554AC"/>
    <w:rsid w:val="00156CD8"/>
    <w:rsid w:val="0016065D"/>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71D6"/>
    <w:rsid w:val="00177B5F"/>
    <w:rsid w:val="00180CDC"/>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A5B9E"/>
    <w:rsid w:val="001A5BE2"/>
    <w:rsid w:val="001B1D48"/>
    <w:rsid w:val="001B1EF9"/>
    <w:rsid w:val="001B3F7A"/>
    <w:rsid w:val="001B7331"/>
    <w:rsid w:val="001C16BD"/>
    <w:rsid w:val="001C1E75"/>
    <w:rsid w:val="001C203E"/>
    <w:rsid w:val="001C2667"/>
    <w:rsid w:val="001C4A69"/>
    <w:rsid w:val="001C56BD"/>
    <w:rsid w:val="001D0C41"/>
    <w:rsid w:val="001D15DA"/>
    <w:rsid w:val="001D46DF"/>
    <w:rsid w:val="001D6CE4"/>
    <w:rsid w:val="001D7FB3"/>
    <w:rsid w:val="001E1608"/>
    <w:rsid w:val="001E3467"/>
    <w:rsid w:val="001E3FAE"/>
    <w:rsid w:val="001F16AE"/>
    <w:rsid w:val="001F18DD"/>
    <w:rsid w:val="001F2721"/>
    <w:rsid w:val="001F4338"/>
    <w:rsid w:val="001F6E30"/>
    <w:rsid w:val="0020074C"/>
    <w:rsid w:val="002007EC"/>
    <w:rsid w:val="00200EB5"/>
    <w:rsid w:val="00201173"/>
    <w:rsid w:val="0020763E"/>
    <w:rsid w:val="00207882"/>
    <w:rsid w:val="002100E1"/>
    <w:rsid w:val="002178ED"/>
    <w:rsid w:val="00220484"/>
    <w:rsid w:val="00220CBF"/>
    <w:rsid w:val="0022580E"/>
    <w:rsid w:val="00227E8C"/>
    <w:rsid w:val="00230159"/>
    <w:rsid w:val="002316FD"/>
    <w:rsid w:val="00231F81"/>
    <w:rsid w:val="002333C1"/>
    <w:rsid w:val="00233797"/>
    <w:rsid w:val="00236DB5"/>
    <w:rsid w:val="0023752B"/>
    <w:rsid w:val="0024036C"/>
    <w:rsid w:val="002409C3"/>
    <w:rsid w:val="00242751"/>
    <w:rsid w:val="00243EBB"/>
    <w:rsid w:val="00244906"/>
    <w:rsid w:val="00245628"/>
    <w:rsid w:val="00246469"/>
    <w:rsid w:val="00246958"/>
    <w:rsid w:val="00250BA1"/>
    <w:rsid w:val="00250E10"/>
    <w:rsid w:val="00251D66"/>
    <w:rsid w:val="00253EFB"/>
    <w:rsid w:val="0025545C"/>
    <w:rsid w:val="00256E31"/>
    <w:rsid w:val="002573E6"/>
    <w:rsid w:val="00260441"/>
    <w:rsid w:val="002608A7"/>
    <w:rsid w:val="00260C5C"/>
    <w:rsid w:val="00260CC8"/>
    <w:rsid w:val="00261377"/>
    <w:rsid w:val="00262457"/>
    <w:rsid w:val="00263F2D"/>
    <w:rsid w:val="00265891"/>
    <w:rsid w:val="00266ECA"/>
    <w:rsid w:val="002671F1"/>
    <w:rsid w:val="0026791A"/>
    <w:rsid w:val="00270C0E"/>
    <w:rsid w:val="00270C68"/>
    <w:rsid w:val="00272EA2"/>
    <w:rsid w:val="0027326D"/>
    <w:rsid w:val="002744BF"/>
    <w:rsid w:val="0027696E"/>
    <w:rsid w:val="00276A28"/>
    <w:rsid w:val="00277730"/>
    <w:rsid w:val="002800EC"/>
    <w:rsid w:val="00281F52"/>
    <w:rsid w:val="00282914"/>
    <w:rsid w:val="00282CFF"/>
    <w:rsid w:val="00283086"/>
    <w:rsid w:val="00284798"/>
    <w:rsid w:val="002853B5"/>
    <w:rsid w:val="002869F1"/>
    <w:rsid w:val="00293B24"/>
    <w:rsid w:val="0029413A"/>
    <w:rsid w:val="0029501F"/>
    <w:rsid w:val="00295EBA"/>
    <w:rsid w:val="002A23BE"/>
    <w:rsid w:val="002A39D7"/>
    <w:rsid w:val="002A55D4"/>
    <w:rsid w:val="002A6402"/>
    <w:rsid w:val="002A6D4B"/>
    <w:rsid w:val="002B0230"/>
    <w:rsid w:val="002B0B14"/>
    <w:rsid w:val="002B1A86"/>
    <w:rsid w:val="002B26EC"/>
    <w:rsid w:val="002B39E2"/>
    <w:rsid w:val="002B3BD0"/>
    <w:rsid w:val="002B477A"/>
    <w:rsid w:val="002B51D4"/>
    <w:rsid w:val="002B6891"/>
    <w:rsid w:val="002B6CE3"/>
    <w:rsid w:val="002B7700"/>
    <w:rsid w:val="002C2E56"/>
    <w:rsid w:val="002C3F39"/>
    <w:rsid w:val="002C42D8"/>
    <w:rsid w:val="002C47A3"/>
    <w:rsid w:val="002C5E48"/>
    <w:rsid w:val="002C7D94"/>
    <w:rsid w:val="002D088C"/>
    <w:rsid w:val="002D22B7"/>
    <w:rsid w:val="002D25E1"/>
    <w:rsid w:val="002D43BF"/>
    <w:rsid w:val="002D5127"/>
    <w:rsid w:val="002D5630"/>
    <w:rsid w:val="002D59C1"/>
    <w:rsid w:val="002D5B7D"/>
    <w:rsid w:val="002E0DEE"/>
    <w:rsid w:val="002E476B"/>
    <w:rsid w:val="002E5155"/>
    <w:rsid w:val="002E736E"/>
    <w:rsid w:val="002F118C"/>
    <w:rsid w:val="002F24C0"/>
    <w:rsid w:val="002F2947"/>
    <w:rsid w:val="002F3C33"/>
    <w:rsid w:val="002F622F"/>
    <w:rsid w:val="002F7217"/>
    <w:rsid w:val="002F72CA"/>
    <w:rsid w:val="003005E6"/>
    <w:rsid w:val="003033FC"/>
    <w:rsid w:val="00306B61"/>
    <w:rsid w:val="00306F04"/>
    <w:rsid w:val="0030732F"/>
    <w:rsid w:val="003075B9"/>
    <w:rsid w:val="00307D61"/>
    <w:rsid w:val="003101AD"/>
    <w:rsid w:val="003110CD"/>
    <w:rsid w:val="00312D34"/>
    <w:rsid w:val="00312EB2"/>
    <w:rsid w:val="00313EEC"/>
    <w:rsid w:val="003150B7"/>
    <w:rsid w:val="00316C3A"/>
    <w:rsid w:val="00316E3F"/>
    <w:rsid w:val="0032231C"/>
    <w:rsid w:val="00323DA9"/>
    <w:rsid w:val="003255FE"/>
    <w:rsid w:val="0032627A"/>
    <w:rsid w:val="003262A8"/>
    <w:rsid w:val="00326D4A"/>
    <w:rsid w:val="00327FF7"/>
    <w:rsid w:val="00331765"/>
    <w:rsid w:val="00334027"/>
    <w:rsid w:val="00337754"/>
    <w:rsid w:val="00337979"/>
    <w:rsid w:val="0034045F"/>
    <w:rsid w:val="00341075"/>
    <w:rsid w:val="003418ED"/>
    <w:rsid w:val="0034221A"/>
    <w:rsid w:val="0034231C"/>
    <w:rsid w:val="003501FE"/>
    <w:rsid w:val="00351ADA"/>
    <w:rsid w:val="003526A2"/>
    <w:rsid w:val="003540F8"/>
    <w:rsid w:val="00354482"/>
    <w:rsid w:val="00354CD6"/>
    <w:rsid w:val="003555B0"/>
    <w:rsid w:val="00355AAB"/>
    <w:rsid w:val="0036173B"/>
    <w:rsid w:val="00365278"/>
    <w:rsid w:val="003653E9"/>
    <w:rsid w:val="00365797"/>
    <w:rsid w:val="003665F6"/>
    <w:rsid w:val="00366785"/>
    <w:rsid w:val="00366EC4"/>
    <w:rsid w:val="00371626"/>
    <w:rsid w:val="003716A8"/>
    <w:rsid w:val="00371927"/>
    <w:rsid w:val="00371FD5"/>
    <w:rsid w:val="00373051"/>
    <w:rsid w:val="003736AD"/>
    <w:rsid w:val="00375106"/>
    <w:rsid w:val="003753C9"/>
    <w:rsid w:val="00375907"/>
    <w:rsid w:val="00376ED2"/>
    <w:rsid w:val="0038060A"/>
    <w:rsid w:val="00381007"/>
    <w:rsid w:val="00384118"/>
    <w:rsid w:val="00384BF1"/>
    <w:rsid w:val="00386011"/>
    <w:rsid w:val="00387880"/>
    <w:rsid w:val="00393723"/>
    <w:rsid w:val="00393910"/>
    <w:rsid w:val="00395081"/>
    <w:rsid w:val="003969AF"/>
    <w:rsid w:val="0039707A"/>
    <w:rsid w:val="003A1896"/>
    <w:rsid w:val="003A25BC"/>
    <w:rsid w:val="003A5F33"/>
    <w:rsid w:val="003B0D4E"/>
    <w:rsid w:val="003B1222"/>
    <w:rsid w:val="003B1E5C"/>
    <w:rsid w:val="003B3DDF"/>
    <w:rsid w:val="003B4EF1"/>
    <w:rsid w:val="003B5198"/>
    <w:rsid w:val="003B7505"/>
    <w:rsid w:val="003B7F57"/>
    <w:rsid w:val="003C2353"/>
    <w:rsid w:val="003C291F"/>
    <w:rsid w:val="003C2E49"/>
    <w:rsid w:val="003C3F22"/>
    <w:rsid w:val="003C4551"/>
    <w:rsid w:val="003D0AAD"/>
    <w:rsid w:val="003D0B7E"/>
    <w:rsid w:val="003D1D47"/>
    <w:rsid w:val="003D2EBB"/>
    <w:rsid w:val="003D321E"/>
    <w:rsid w:val="003D37B6"/>
    <w:rsid w:val="003D4534"/>
    <w:rsid w:val="003D65C2"/>
    <w:rsid w:val="003E09D5"/>
    <w:rsid w:val="003E35D2"/>
    <w:rsid w:val="003E5645"/>
    <w:rsid w:val="003E6E6C"/>
    <w:rsid w:val="003F0145"/>
    <w:rsid w:val="003F0530"/>
    <w:rsid w:val="003F1392"/>
    <w:rsid w:val="003F23E3"/>
    <w:rsid w:val="003F3118"/>
    <w:rsid w:val="003F34B4"/>
    <w:rsid w:val="003F4536"/>
    <w:rsid w:val="003F541F"/>
    <w:rsid w:val="003F5C72"/>
    <w:rsid w:val="003F676E"/>
    <w:rsid w:val="003F774F"/>
    <w:rsid w:val="00400D3B"/>
    <w:rsid w:val="00401988"/>
    <w:rsid w:val="0040222D"/>
    <w:rsid w:val="00402B4E"/>
    <w:rsid w:val="00402F87"/>
    <w:rsid w:val="00403226"/>
    <w:rsid w:val="004044EF"/>
    <w:rsid w:val="00404703"/>
    <w:rsid w:val="0040639A"/>
    <w:rsid w:val="00406586"/>
    <w:rsid w:val="004070AA"/>
    <w:rsid w:val="004073E6"/>
    <w:rsid w:val="00410066"/>
    <w:rsid w:val="00412DA7"/>
    <w:rsid w:val="00413E4C"/>
    <w:rsid w:val="0041428C"/>
    <w:rsid w:val="004166E3"/>
    <w:rsid w:val="00416BC4"/>
    <w:rsid w:val="00420A24"/>
    <w:rsid w:val="00421E0D"/>
    <w:rsid w:val="00426133"/>
    <w:rsid w:val="00426694"/>
    <w:rsid w:val="00426A9C"/>
    <w:rsid w:val="00426FCB"/>
    <w:rsid w:val="0042748C"/>
    <w:rsid w:val="00427BC1"/>
    <w:rsid w:val="00430869"/>
    <w:rsid w:val="00431492"/>
    <w:rsid w:val="004317F1"/>
    <w:rsid w:val="00431C2A"/>
    <w:rsid w:val="004339B7"/>
    <w:rsid w:val="00435717"/>
    <w:rsid w:val="00440228"/>
    <w:rsid w:val="0044091C"/>
    <w:rsid w:val="00440C06"/>
    <w:rsid w:val="004444EE"/>
    <w:rsid w:val="004466FB"/>
    <w:rsid w:val="0044690A"/>
    <w:rsid w:val="00447A24"/>
    <w:rsid w:val="004507D6"/>
    <w:rsid w:val="00450A3C"/>
    <w:rsid w:val="004512A0"/>
    <w:rsid w:val="00451C5F"/>
    <w:rsid w:val="00451D60"/>
    <w:rsid w:val="00452BDE"/>
    <w:rsid w:val="00452DCC"/>
    <w:rsid w:val="004565DC"/>
    <w:rsid w:val="00456CC5"/>
    <w:rsid w:val="00460419"/>
    <w:rsid w:val="004614D4"/>
    <w:rsid w:val="00461A2A"/>
    <w:rsid w:val="00462BAA"/>
    <w:rsid w:val="00464F5E"/>
    <w:rsid w:val="00466886"/>
    <w:rsid w:val="00467D08"/>
    <w:rsid w:val="00471835"/>
    <w:rsid w:val="004726F3"/>
    <w:rsid w:val="0047373A"/>
    <w:rsid w:val="00475ABF"/>
    <w:rsid w:val="00482740"/>
    <w:rsid w:val="004838DE"/>
    <w:rsid w:val="00485317"/>
    <w:rsid w:val="004866AB"/>
    <w:rsid w:val="0049050A"/>
    <w:rsid w:val="0049137A"/>
    <w:rsid w:val="0049189A"/>
    <w:rsid w:val="00492FAB"/>
    <w:rsid w:val="004953DA"/>
    <w:rsid w:val="00495955"/>
    <w:rsid w:val="00495A1B"/>
    <w:rsid w:val="004961BE"/>
    <w:rsid w:val="004A0448"/>
    <w:rsid w:val="004A28B0"/>
    <w:rsid w:val="004A31E0"/>
    <w:rsid w:val="004A423F"/>
    <w:rsid w:val="004A4644"/>
    <w:rsid w:val="004A52C6"/>
    <w:rsid w:val="004A6335"/>
    <w:rsid w:val="004A6945"/>
    <w:rsid w:val="004A7D17"/>
    <w:rsid w:val="004A7FF0"/>
    <w:rsid w:val="004B0AEC"/>
    <w:rsid w:val="004B12BA"/>
    <w:rsid w:val="004B1591"/>
    <w:rsid w:val="004B17DB"/>
    <w:rsid w:val="004B2861"/>
    <w:rsid w:val="004B3539"/>
    <w:rsid w:val="004C25AB"/>
    <w:rsid w:val="004C2FFA"/>
    <w:rsid w:val="004C4974"/>
    <w:rsid w:val="004C5538"/>
    <w:rsid w:val="004C5672"/>
    <w:rsid w:val="004C686B"/>
    <w:rsid w:val="004C71D8"/>
    <w:rsid w:val="004D0910"/>
    <w:rsid w:val="004D0B47"/>
    <w:rsid w:val="004D0FBB"/>
    <w:rsid w:val="004D4F67"/>
    <w:rsid w:val="004D7B1C"/>
    <w:rsid w:val="004E0077"/>
    <w:rsid w:val="004E12A2"/>
    <w:rsid w:val="004E1ED2"/>
    <w:rsid w:val="004E2BF7"/>
    <w:rsid w:val="004E417B"/>
    <w:rsid w:val="004E5E47"/>
    <w:rsid w:val="004E73CD"/>
    <w:rsid w:val="004F117D"/>
    <w:rsid w:val="00501148"/>
    <w:rsid w:val="00502BE7"/>
    <w:rsid w:val="005048A5"/>
    <w:rsid w:val="005060F4"/>
    <w:rsid w:val="00506ACC"/>
    <w:rsid w:val="00506B88"/>
    <w:rsid w:val="00511126"/>
    <w:rsid w:val="00511BA6"/>
    <w:rsid w:val="00513142"/>
    <w:rsid w:val="00515EF0"/>
    <w:rsid w:val="00520A6F"/>
    <w:rsid w:val="00522599"/>
    <w:rsid w:val="00522A99"/>
    <w:rsid w:val="0052337D"/>
    <w:rsid w:val="0052372B"/>
    <w:rsid w:val="0053110B"/>
    <w:rsid w:val="00532E5F"/>
    <w:rsid w:val="005354D1"/>
    <w:rsid w:val="0053679C"/>
    <w:rsid w:val="005367DA"/>
    <w:rsid w:val="005371AF"/>
    <w:rsid w:val="005409F7"/>
    <w:rsid w:val="00544E44"/>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4388"/>
    <w:rsid w:val="00577B51"/>
    <w:rsid w:val="00577FA7"/>
    <w:rsid w:val="00582B34"/>
    <w:rsid w:val="0058627E"/>
    <w:rsid w:val="00590E28"/>
    <w:rsid w:val="00592537"/>
    <w:rsid w:val="005935DA"/>
    <w:rsid w:val="00593A76"/>
    <w:rsid w:val="00593F4E"/>
    <w:rsid w:val="00595C20"/>
    <w:rsid w:val="00596B3D"/>
    <w:rsid w:val="005A09A5"/>
    <w:rsid w:val="005A1B12"/>
    <w:rsid w:val="005A2782"/>
    <w:rsid w:val="005A2825"/>
    <w:rsid w:val="005A2BB3"/>
    <w:rsid w:val="005A487B"/>
    <w:rsid w:val="005A5BBF"/>
    <w:rsid w:val="005B2354"/>
    <w:rsid w:val="005B3AA3"/>
    <w:rsid w:val="005B3C8B"/>
    <w:rsid w:val="005B47E1"/>
    <w:rsid w:val="005C0E47"/>
    <w:rsid w:val="005C197D"/>
    <w:rsid w:val="005C341E"/>
    <w:rsid w:val="005C4EBE"/>
    <w:rsid w:val="005C5151"/>
    <w:rsid w:val="005C6EC6"/>
    <w:rsid w:val="005D021C"/>
    <w:rsid w:val="005D037A"/>
    <w:rsid w:val="005D1DC3"/>
    <w:rsid w:val="005D30D2"/>
    <w:rsid w:val="005D44F1"/>
    <w:rsid w:val="005D4BDE"/>
    <w:rsid w:val="005D6B81"/>
    <w:rsid w:val="005E0193"/>
    <w:rsid w:val="005E0CE7"/>
    <w:rsid w:val="005E6622"/>
    <w:rsid w:val="005E68EA"/>
    <w:rsid w:val="005E761E"/>
    <w:rsid w:val="005F0EEF"/>
    <w:rsid w:val="005F20B5"/>
    <w:rsid w:val="005F2D29"/>
    <w:rsid w:val="005F3200"/>
    <w:rsid w:val="005F670A"/>
    <w:rsid w:val="005F7A9A"/>
    <w:rsid w:val="00604D29"/>
    <w:rsid w:val="0060511A"/>
    <w:rsid w:val="006052B5"/>
    <w:rsid w:val="00607B47"/>
    <w:rsid w:val="00610DD4"/>
    <w:rsid w:val="006128A5"/>
    <w:rsid w:val="00612A39"/>
    <w:rsid w:val="00620ED9"/>
    <w:rsid w:val="0062151A"/>
    <w:rsid w:val="006218DD"/>
    <w:rsid w:val="00621EDF"/>
    <w:rsid w:val="006221DD"/>
    <w:rsid w:val="00622EBE"/>
    <w:rsid w:val="00624469"/>
    <w:rsid w:val="00625A9E"/>
    <w:rsid w:val="00626C00"/>
    <w:rsid w:val="00627292"/>
    <w:rsid w:val="00630C73"/>
    <w:rsid w:val="00630E0E"/>
    <w:rsid w:val="006320FC"/>
    <w:rsid w:val="00632479"/>
    <w:rsid w:val="00633C0A"/>
    <w:rsid w:val="00634A5E"/>
    <w:rsid w:val="006359F8"/>
    <w:rsid w:val="00635A29"/>
    <w:rsid w:val="0063629E"/>
    <w:rsid w:val="006422D2"/>
    <w:rsid w:val="00642D11"/>
    <w:rsid w:val="00643C15"/>
    <w:rsid w:val="00647C18"/>
    <w:rsid w:val="00650919"/>
    <w:rsid w:val="00651E88"/>
    <w:rsid w:val="0065237F"/>
    <w:rsid w:val="006527D9"/>
    <w:rsid w:val="00652977"/>
    <w:rsid w:val="00653468"/>
    <w:rsid w:val="00656A8C"/>
    <w:rsid w:val="00657066"/>
    <w:rsid w:val="00657695"/>
    <w:rsid w:val="006578BF"/>
    <w:rsid w:val="0066106D"/>
    <w:rsid w:val="00665375"/>
    <w:rsid w:val="00665749"/>
    <w:rsid w:val="0067491A"/>
    <w:rsid w:val="0067577C"/>
    <w:rsid w:val="006766A2"/>
    <w:rsid w:val="00676D4F"/>
    <w:rsid w:val="00680824"/>
    <w:rsid w:val="00680F4B"/>
    <w:rsid w:val="006822E9"/>
    <w:rsid w:val="006837F1"/>
    <w:rsid w:val="0068486C"/>
    <w:rsid w:val="00685BA4"/>
    <w:rsid w:val="00690536"/>
    <w:rsid w:val="00691601"/>
    <w:rsid w:val="0069346D"/>
    <w:rsid w:val="00693514"/>
    <w:rsid w:val="0069414F"/>
    <w:rsid w:val="00694EA9"/>
    <w:rsid w:val="006961ED"/>
    <w:rsid w:val="00696447"/>
    <w:rsid w:val="00696DBC"/>
    <w:rsid w:val="00697FB4"/>
    <w:rsid w:val="006A13B6"/>
    <w:rsid w:val="006A2153"/>
    <w:rsid w:val="006A3F86"/>
    <w:rsid w:val="006A6888"/>
    <w:rsid w:val="006A68BC"/>
    <w:rsid w:val="006A7677"/>
    <w:rsid w:val="006B23C4"/>
    <w:rsid w:val="006B26E4"/>
    <w:rsid w:val="006B331D"/>
    <w:rsid w:val="006B3A68"/>
    <w:rsid w:val="006B5C56"/>
    <w:rsid w:val="006B6EF6"/>
    <w:rsid w:val="006C36ED"/>
    <w:rsid w:val="006C495F"/>
    <w:rsid w:val="006C7BA0"/>
    <w:rsid w:val="006C7D47"/>
    <w:rsid w:val="006D0CD5"/>
    <w:rsid w:val="006D30C9"/>
    <w:rsid w:val="006D3202"/>
    <w:rsid w:val="006D4600"/>
    <w:rsid w:val="006E13FF"/>
    <w:rsid w:val="006E1F83"/>
    <w:rsid w:val="006E23F2"/>
    <w:rsid w:val="006E4B76"/>
    <w:rsid w:val="006E4E0B"/>
    <w:rsid w:val="006F254C"/>
    <w:rsid w:val="006F27EC"/>
    <w:rsid w:val="006F2A2F"/>
    <w:rsid w:val="006F372E"/>
    <w:rsid w:val="006F3AE3"/>
    <w:rsid w:val="006F45DE"/>
    <w:rsid w:val="006F4BDF"/>
    <w:rsid w:val="006F5BC0"/>
    <w:rsid w:val="006F67B3"/>
    <w:rsid w:val="006F7840"/>
    <w:rsid w:val="00700392"/>
    <w:rsid w:val="00701E2A"/>
    <w:rsid w:val="00702707"/>
    <w:rsid w:val="0070395A"/>
    <w:rsid w:val="00703CEC"/>
    <w:rsid w:val="007075A7"/>
    <w:rsid w:val="0071452F"/>
    <w:rsid w:val="007203E6"/>
    <w:rsid w:val="007227FF"/>
    <w:rsid w:val="00722C96"/>
    <w:rsid w:val="00723004"/>
    <w:rsid w:val="00724AAF"/>
    <w:rsid w:val="007255D4"/>
    <w:rsid w:val="00725B75"/>
    <w:rsid w:val="00725F7C"/>
    <w:rsid w:val="0072680D"/>
    <w:rsid w:val="007271ED"/>
    <w:rsid w:val="00730653"/>
    <w:rsid w:val="00731E1D"/>
    <w:rsid w:val="0073222D"/>
    <w:rsid w:val="00732F37"/>
    <w:rsid w:val="007349BA"/>
    <w:rsid w:val="00736C55"/>
    <w:rsid w:val="00736FCA"/>
    <w:rsid w:val="00737DC7"/>
    <w:rsid w:val="007434F6"/>
    <w:rsid w:val="007463DA"/>
    <w:rsid w:val="00747389"/>
    <w:rsid w:val="00750FA7"/>
    <w:rsid w:val="007522B7"/>
    <w:rsid w:val="00753B9B"/>
    <w:rsid w:val="00755563"/>
    <w:rsid w:val="00757002"/>
    <w:rsid w:val="007607F1"/>
    <w:rsid w:val="0076177A"/>
    <w:rsid w:val="00762124"/>
    <w:rsid w:val="00762D71"/>
    <w:rsid w:val="00771340"/>
    <w:rsid w:val="00773358"/>
    <w:rsid w:val="00773E0D"/>
    <w:rsid w:val="00774A6E"/>
    <w:rsid w:val="00780823"/>
    <w:rsid w:val="00783C16"/>
    <w:rsid w:val="00784235"/>
    <w:rsid w:val="007855C0"/>
    <w:rsid w:val="0078717C"/>
    <w:rsid w:val="00787651"/>
    <w:rsid w:val="00790259"/>
    <w:rsid w:val="00793514"/>
    <w:rsid w:val="0079660B"/>
    <w:rsid w:val="007A16A3"/>
    <w:rsid w:val="007A2B02"/>
    <w:rsid w:val="007A36EB"/>
    <w:rsid w:val="007A4A66"/>
    <w:rsid w:val="007A506A"/>
    <w:rsid w:val="007A57D6"/>
    <w:rsid w:val="007A5A6B"/>
    <w:rsid w:val="007A70F2"/>
    <w:rsid w:val="007A7CDF"/>
    <w:rsid w:val="007A7D4C"/>
    <w:rsid w:val="007B0615"/>
    <w:rsid w:val="007B08D9"/>
    <w:rsid w:val="007B09DB"/>
    <w:rsid w:val="007B1096"/>
    <w:rsid w:val="007B120C"/>
    <w:rsid w:val="007B39CA"/>
    <w:rsid w:val="007B3A06"/>
    <w:rsid w:val="007B5EB8"/>
    <w:rsid w:val="007B629E"/>
    <w:rsid w:val="007B76D7"/>
    <w:rsid w:val="007B7BFD"/>
    <w:rsid w:val="007C078B"/>
    <w:rsid w:val="007C29AD"/>
    <w:rsid w:val="007C308B"/>
    <w:rsid w:val="007C315E"/>
    <w:rsid w:val="007C6809"/>
    <w:rsid w:val="007D0617"/>
    <w:rsid w:val="007D101E"/>
    <w:rsid w:val="007D12EC"/>
    <w:rsid w:val="007D1AC4"/>
    <w:rsid w:val="007D2FF2"/>
    <w:rsid w:val="007D30C2"/>
    <w:rsid w:val="007D3986"/>
    <w:rsid w:val="007D683C"/>
    <w:rsid w:val="007D6E6E"/>
    <w:rsid w:val="007E640D"/>
    <w:rsid w:val="007E6431"/>
    <w:rsid w:val="007E7BCA"/>
    <w:rsid w:val="007F0A93"/>
    <w:rsid w:val="007F0B0B"/>
    <w:rsid w:val="007F17B7"/>
    <w:rsid w:val="007F3604"/>
    <w:rsid w:val="007F69CF"/>
    <w:rsid w:val="007F7F93"/>
    <w:rsid w:val="00802EED"/>
    <w:rsid w:val="0080661C"/>
    <w:rsid w:val="00810B19"/>
    <w:rsid w:val="008129DB"/>
    <w:rsid w:val="0081421D"/>
    <w:rsid w:val="00816913"/>
    <w:rsid w:val="00816EA8"/>
    <w:rsid w:val="00822233"/>
    <w:rsid w:val="008225FD"/>
    <w:rsid w:val="0082408C"/>
    <w:rsid w:val="00824CE6"/>
    <w:rsid w:val="008274D0"/>
    <w:rsid w:val="00830960"/>
    <w:rsid w:val="00830E6C"/>
    <w:rsid w:val="00831B39"/>
    <w:rsid w:val="00833309"/>
    <w:rsid w:val="0083443D"/>
    <w:rsid w:val="00834C77"/>
    <w:rsid w:val="00835E0A"/>
    <w:rsid w:val="00841903"/>
    <w:rsid w:val="008421AD"/>
    <w:rsid w:val="008424BF"/>
    <w:rsid w:val="0084357C"/>
    <w:rsid w:val="008436B9"/>
    <w:rsid w:val="00846000"/>
    <w:rsid w:val="008466B5"/>
    <w:rsid w:val="0084771C"/>
    <w:rsid w:val="00850AF7"/>
    <w:rsid w:val="0085269C"/>
    <w:rsid w:val="00852713"/>
    <w:rsid w:val="00853875"/>
    <w:rsid w:val="008549AF"/>
    <w:rsid w:val="0085541F"/>
    <w:rsid w:val="008567F8"/>
    <w:rsid w:val="008571B6"/>
    <w:rsid w:val="0086065B"/>
    <w:rsid w:val="00860CE6"/>
    <w:rsid w:val="0086138D"/>
    <w:rsid w:val="0086267E"/>
    <w:rsid w:val="0086292D"/>
    <w:rsid w:val="00863100"/>
    <w:rsid w:val="00864C90"/>
    <w:rsid w:val="00865A47"/>
    <w:rsid w:val="00865FF0"/>
    <w:rsid w:val="008677F9"/>
    <w:rsid w:val="008679D7"/>
    <w:rsid w:val="00871467"/>
    <w:rsid w:val="00871C79"/>
    <w:rsid w:val="00873624"/>
    <w:rsid w:val="00875379"/>
    <w:rsid w:val="00876000"/>
    <w:rsid w:val="00876534"/>
    <w:rsid w:val="008767EB"/>
    <w:rsid w:val="0087713B"/>
    <w:rsid w:val="008800A7"/>
    <w:rsid w:val="0088049C"/>
    <w:rsid w:val="008805E7"/>
    <w:rsid w:val="00880840"/>
    <w:rsid w:val="00880DA4"/>
    <w:rsid w:val="00881242"/>
    <w:rsid w:val="00881A75"/>
    <w:rsid w:val="00881A85"/>
    <w:rsid w:val="0088248E"/>
    <w:rsid w:val="0088277E"/>
    <w:rsid w:val="008828C7"/>
    <w:rsid w:val="00883CB9"/>
    <w:rsid w:val="008847D3"/>
    <w:rsid w:val="00884D56"/>
    <w:rsid w:val="00885538"/>
    <w:rsid w:val="00887C9C"/>
    <w:rsid w:val="0089161D"/>
    <w:rsid w:val="008928D7"/>
    <w:rsid w:val="0089351D"/>
    <w:rsid w:val="00893751"/>
    <w:rsid w:val="00894D73"/>
    <w:rsid w:val="0089510F"/>
    <w:rsid w:val="00896637"/>
    <w:rsid w:val="0089754C"/>
    <w:rsid w:val="00897BBD"/>
    <w:rsid w:val="00897D3C"/>
    <w:rsid w:val="008A0EB6"/>
    <w:rsid w:val="008A17B2"/>
    <w:rsid w:val="008A1958"/>
    <w:rsid w:val="008A3C0B"/>
    <w:rsid w:val="008A5F7E"/>
    <w:rsid w:val="008A6C6F"/>
    <w:rsid w:val="008B07C2"/>
    <w:rsid w:val="008B0B52"/>
    <w:rsid w:val="008B6FB8"/>
    <w:rsid w:val="008B74D5"/>
    <w:rsid w:val="008B74F4"/>
    <w:rsid w:val="008C05CD"/>
    <w:rsid w:val="008C10D0"/>
    <w:rsid w:val="008C2BE7"/>
    <w:rsid w:val="008C3162"/>
    <w:rsid w:val="008C4F9A"/>
    <w:rsid w:val="008C6ACD"/>
    <w:rsid w:val="008D2FC5"/>
    <w:rsid w:val="008D51CE"/>
    <w:rsid w:val="008D548C"/>
    <w:rsid w:val="008D5F7F"/>
    <w:rsid w:val="008D6D90"/>
    <w:rsid w:val="008D7090"/>
    <w:rsid w:val="008E168C"/>
    <w:rsid w:val="008E1F5B"/>
    <w:rsid w:val="008F1538"/>
    <w:rsid w:val="008F197F"/>
    <w:rsid w:val="008F22C9"/>
    <w:rsid w:val="008F6AB8"/>
    <w:rsid w:val="00902EBC"/>
    <w:rsid w:val="009038CD"/>
    <w:rsid w:val="009044F7"/>
    <w:rsid w:val="00904B9B"/>
    <w:rsid w:val="00906668"/>
    <w:rsid w:val="0091033A"/>
    <w:rsid w:val="00911264"/>
    <w:rsid w:val="009124E3"/>
    <w:rsid w:val="00913AFE"/>
    <w:rsid w:val="009140E1"/>
    <w:rsid w:val="00914B26"/>
    <w:rsid w:val="0092083F"/>
    <w:rsid w:val="009209E8"/>
    <w:rsid w:val="00921FEE"/>
    <w:rsid w:val="009269C6"/>
    <w:rsid w:val="009270D3"/>
    <w:rsid w:val="00930445"/>
    <w:rsid w:val="00931D69"/>
    <w:rsid w:val="00932FB9"/>
    <w:rsid w:val="00933114"/>
    <w:rsid w:val="00933F2D"/>
    <w:rsid w:val="009355A4"/>
    <w:rsid w:val="009363A0"/>
    <w:rsid w:val="009403CA"/>
    <w:rsid w:val="00943863"/>
    <w:rsid w:val="00947C8F"/>
    <w:rsid w:val="009503B7"/>
    <w:rsid w:val="00951F8C"/>
    <w:rsid w:val="00952060"/>
    <w:rsid w:val="0095457A"/>
    <w:rsid w:val="009564E3"/>
    <w:rsid w:val="00957E58"/>
    <w:rsid w:val="0096029D"/>
    <w:rsid w:val="009628A7"/>
    <w:rsid w:val="00963C33"/>
    <w:rsid w:val="009640E8"/>
    <w:rsid w:val="00965C70"/>
    <w:rsid w:val="00966CDD"/>
    <w:rsid w:val="009706F4"/>
    <w:rsid w:val="00970914"/>
    <w:rsid w:val="009711E7"/>
    <w:rsid w:val="00971445"/>
    <w:rsid w:val="00972988"/>
    <w:rsid w:val="00972F7D"/>
    <w:rsid w:val="00973726"/>
    <w:rsid w:val="00974D73"/>
    <w:rsid w:val="00975295"/>
    <w:rsid w:val="00975479"/>
    <w:rsid w:val="00975878"/>
    <w:rsid w:val="00975BD3"/>
    <w:rsid w:val="009760D7"/>
    <w:rsid w:val="00980D11"/>
    <w:rsid w:val="00983374"/>
    <w:rsid w:val="00984E29"/>
    <w:rsid w:val="0098525C"/>
    <w:rsid w:val="0098655D"/>
    <w:rsid w:val="00987107"/>
    <w:rsid w:val="00990732"/>
    <w:rsid w:val="00990897"/>
    <w:rsid w:val="00990A9B"/>
    <w:rsid w:val="00991653"/>
    <w:rsid w:val="00991EB4"/>
    <w:rsid w:val="00992767"/>
    <w:rsid w:val="009938AA"/>
    <w:rsid w:val="009941ED"/>
    <w:rsid w:val="00997DF8"/>
    <w:rsid w:val="009A2B5D"/>
    <w:rsid w:val="009A2F59"/>
    <w:rsid w:val="009A3FFF"/>
    <w:rsid w:val="009A4A51"/>
    <w:rsid w:val="009A7590"/>
    <w:rsid w:val="009B0A34"/>
    <w:rsid w:val="009B2FD7"/>
    <w:rsid w:val="009B31E5"/>
    <w:rsid w:val="009B472F"/>
    <w:rsid w:val="009B4AA3"/>
    <w:rsid w:val="009B50F7"/>
    <w:rsid w:val="009B6256"/>
    <w:rsid w:val="009C1F91"/>
    <w:rsid w:val="009C1FD4"/>
    <w:rsid w:val="009D1447"/>
    <w:rsid w:val="009D1781"/>
    <w:rsid w:val="009D2983"/>
    <w:rsid w:val="009D3A62"/>
    <w:rsid w:val="009D45DB"/>
    <w:rsid w:val="009D4BE2"/>
    <w:rsid w:val="009D56AB"/>
    <w:rsid w:val="009D5C3F"/>
    <w:rsid w:val="009E0B5E"/>
    <w:rsid w:val="009E0EBD"/>
    <w:rsid w:val="009E22B6"/>
    <w:rsid w:val="009E3EEB"/>
    <w:rsid w:val="009E4B50"/>
    <w:rsid w:val="009E5C09"/>
    <w:rsid w:val="009E747A"/>
    <w:rsid w:val="009E77E8"/>
    <w:rsid w:val="009F1B8A"/>
    <w:rsid w:val="009F383D"/>
    <w:rsid w:val="009F635F"/>
    <w:rsid w:val="009F6945"/>
    <w:rsid w:val="009F6B73"/>
    <w:rsid w:val="009F792A"/>
    <w:rsid w:val="00A0181C"/>
    <w:rsid w:val="00A01D4E"/>
    <w:rsid w:val="00A01D94"/>
    <w:rsid w:val="00A02291"/>
    <w:rsid w:val="00A022D7"/>
    <w:rsid w:val="00A02CE2"/>
    <w:rsid w:val="00A04235"/>
    <w:rsid w:val="00A0431F"/>
    <w:rsid w:val="00A05EA5"/>
    <w:rsid w:val="00A05FA9"/>
    <w:rsid w:val="00A069BA"/>
    <w:rsid w:val="00A07474"/>
    <w:rsid w:val="00A07E3B"/>
    <w:rsid w:val="00A10D29"/>
    <w:rsid w:val="00A13616"/>
    <w:rsid w:val="00A141F9"/>
    <w:rsid w:val="00A14472"/>
    <w:rsid w:val="00A1621B"/>
    <w:rsid w:val="00A1709E"/>
    <w:rsid w:val="00A17A9A"/>
    <w:rsid w:val="00A20352"/>
    <w:rsid w:val="00A203E2"/>
    <w:rsid w:val="00A2571D"/>
    <w:rsid w:val="00A25BB8"/>
    <w:rsid w:val="00A26AE9"/>
    <w:rsid w:val="00A27BF6"/>
    <w:rsid w:val="00A3176C"/>
    <w:rsid w:val="00A32475"/>
    <w:rsid w:val="00A3330E"/>
    <w:rsid w:val="00A33AC4"/>
    <w:rsid w:val="00A34B30"/>
    <w:rsid w:val="00A34FD8"/>
    <w:rsid w:val="00A35843"/>
    <w:rsid w:val="00A3714E"/>
    <w:rsid w:val="00A37299"/>
    <w:rsid w:val="00A379AD"/>
    <w:rsid w:val="00A379EE"/>
    <w:rsid w:val="00A42ED4"/>
    <w:rsid w:val="00A46DA3"/>
    <w:rsid w:val="00A50BB8"/>
    <w:rsid w:val="00A523F0"/>
    <w:rsid w:val="00A528CC"/>
    <w:rsid w:val="00A53B25"/>
    <w:rsid w:val="00A54693"/>
    <w:rsid w:val="00A558C2"/>
    <w:rsid w:val="00A55CEA"/>
    <w:rsid w:val="00A55DEB"/>
    <w:rsid w:val="00A56285"/>
    <w:rsid w:val="00A577C0"/>
    <w:rsid w:val="00A608B5"/>
    <w:rsid w:val="00A61589"/>
    <w:rsid w:val="00A61807"/>
    <w:rsid w:val="00A6355B"/>
    <w:rsid w:val="00A6478C"/>
    <w:rsid w:val="00A70271"/>
    <w:rsid w:val="00A709B0"/>
    <w:rsid w:val="00A74F33"/>
    <w:rsid w:val="00A75196"/>
    <w:rsid w:val="00A75DF0"/>
    <w:rsid w:val="00A779AB"/>
    <w:rsid w:val="00A8292F"/>
    <w:rsid w:val="00A82C03"/>
    <w:rsid w:val="00A82C16"/>
    <w:rsid w:val="00A8356B"/>
    <w:rsid w:val="00A8363A"/>
    <w:rsid w:val="00A846CE"/>
    <w:rsid w:val="00A850D4"/>
    <w:rsid w:val="00A871F3"/>
    <w:rsid w:val="00A87E81"/>
    <w:rsid w:val="00A917F4"/>
    <w:rsid w:val="00A91EF2"/>
    <w:rsid w:val="00A93B08"/>
    <w:rsid w:val="00A9532C"/>
    <w:rsid w:val="00A9795F"/>
    <w:rsid w:val="00AA2208"/>
    <w:rsid w:val="00AA3BD5"/>
    <w:rsid w:val="00AA6C62"/>
    <w:rsid w:val="00AA785D"/>
    <w:rsid w:val="00AA7F86"/>
    <w:rsid w:val="00AB1722"/>
    <w:rsid w:val="00AB2019"/>
    <w:rsid w:val="00AB34D1"/>
    <w:rsid w:val="00AB5F95"/>
    <w:rsid w:val="00AB67B6"/>
    <w:rsid w:val="00AC3082"/>
    <w:rsid w:val="00AC3E0F"/>
    <w:rsid w:val="00AC4B52"/>
    <w:rsid w:val="00AC596A"/>
    <w:rsid w:val="00AC61F1"/>
    <w:rsid w:val="00AC6658"/>
    <w:rsid w:val="00AC7536"/>
    <w:rsid w:val="00AC7669"/>
    <w:rsid w:val="00AC7E82"/>
    <w:rsid w:val="00AD11B5"/>
    <w:rsid w:val="00AD1789"/>
    <w:rsid w:val="00AD1984"/>
    <w:rsid w:val="00AD243D"/>
    <w:rsid w:val="00AD2A06"/>
    <w:rsid w:val="00AD45CE"/>
    <w:rsid w:val="00AD7C27"/>
    <w:rsid w:val="00AE3568"/>
    <w:rsid w:val="00AE3BC9"/>
    <w:rsid w:val="00AE4274"/>
    <w:rsid w:val="00AE48C0"/>
    <w:rsid w:val="00AE49EE"/>
    <w:rsid w:val="00AE5A84"/>
    <w:rsid w:val="00AE5EFC"/>
    <w:rsid w:val="00AE7714"/>
    <w:rsid w:val="00AF1923"/>
    <w:rsid w:val="00AF260E"/>
    <w:rsid w:val="00AF4D1F"/>
    <w:rsid w:val="00AF54D4"/>
    <w:rsid w:val="00AF5643"/>
    <w:rsid w:val="00AF5C39"/>
    <w:rsid w:val="00B02D03"/>
    <w:rsid w:val="00B06687"/>
    <w:rsid w:val="00B10B66"/>
    <w:rsid w:val="00B12BCC"/>
    <w:rsid w:val="00B14E75"/>
    <w:rsid w:val="00B14EF1"/>
    <w:rsid w:val="00B15C50"/>
    <w:rsid w:val="00B1610F"/>
    <w:rsid w:val="00B1649A"/>
    <w:rsid w:val="00B173B0"/>
    <w:rsid w:val="00B17DB0"/>
    <w:rsid w:val="00B20EDB"/>
    <w:rsid w:val="00B22622"/>
    <w:rsid w:val="00B22C23"/>
    <w:rsid w:val="00B2310F"/>
    <w:rsid w:val="00B2409F"/>
    <w:rsid w:val="00B24B16"/>
    <w:rsid w:val="00B256D6"/>
    <w:rsid w:val="00B2570A"/>
    <w:rsid w:val="00B268B9"/>
    <w:rsid w:val="00B2745D"/>
    <w:rsid w:val="00B3262D"/>
    <w:rsid w:val="00B32A25"/>
    <w:rsid w:val="00B32D1C"/>
    <w:rsid w:val="00B33809"/>
    <w:rsid w:val="00B34959"/>
    <w:rsid w:val="00B350C0"/>
    <w:rsid w:val="00B35453"/>
    <w:rsid w:val="00B40A7F"/>
    <w:rsid w:val="00B41EED"/>
    <w:rsid w:val="00B42B6B"/>
    <w:rsid w:val="00B43694"/>
    <w:rsid w:val="00B44271"/>
    <w:rsid w:val="00B44C7F"/>
    <w:rsid w:val="00B4778D"/>
    <w:rsid w:val="00B508F5"/>
    <w:rsid w:val="00B510E5"/>
    <w:rsid w:val="00B51714"/>
    <w:rsid w:val="00B51E70"/>
    <w:rsid w:val="00B535F1"/>
    <w:rsid w:val="00B5580D"/>
    <w:rsid w:val="00B56C7E"/>
    <w:rsid w:val="00B57785"/>
    <w:rsid w:val="00B60545"/>
    <w:rsid w:val="00B610FB"/>
    <w:rsid w:val="00B62F91"/>
    <w:rsid w:val="00B63161"/>
    <w:rsid w:val="00B6338E"/>
    <w:rsid w:val="00B63719"/>
    <w:rsid w:val="00B6388B"/>
    <w:rsid w:val="00B64C0F"/>
    <w:rsid w:val="00B65BD5"/>
    <w:rsid w:val="00B66B04"/>
    <w:rsid w:val="00B70667"/>
    <w:rsid w:val="00B706F3"/>
    <w:rsid w:val="00B71AD0"/>
    <w:rsid w:val="00B71D34"/>
    <w:rsid w:val="00B71D3F"/>
    <w:rsid w:val="00B77EC5"/>
    <w:rsid w:val="00B803B8"/>
    <w:rsid w:val="00B81969"/>
    <w:rsid w:val="00B819EC"/>
    <w:rsid w:val="00B82BCD"/>
    <w:rsid w:val="00B848A1"/>
    <w:rsid w:val="00B850E4"/>
    <w:rsid w:val="00B86C40"/>
    <w:rsid w:val="00B87699"/>
    <w:rsid w:val="00B9138F"/>
    <w:rsid w:val="00B91C87"/>
    <w:rsid w:val="00B9298E"/>
    <w:rsid w:val="00B92A14"/>
    <w:rsid w:val="00B92FB0"/>
    <w:rsid w:val="00B9345F"/>
    <w:rsid w:val="00B93B9B"/>
    <w:rsid w:val="00B945DC"/>
    <w:rsid w:val="00B94A54"/>
    <w:rsid w:val="00B94AB0"/>
    <w:rsid w:val="00B95642"/>
    <w:rsid w:val="00B9741C"/>
    <w:rsid w:val="00B979A9"/>
    <w:rsid w:val="00BA2439"/>
    <w:rsid w:val="00BB1988"/>
    <w:rsid w:val="00BB6A1B"/>
    <w:rsid w:val="00BC00CC"/>
    <w:rsid w:val="00BC20B5"/>
    <w:rsid w:val="00BD1412"/>
    <w:rsid w:val="00BD20F9"/>
    <w:rsid w:val="00BD3B07"/>
    <w:rsid w:val="00BD3D3E"/>
    <w:rsid w:val="00BD54DD"/>
    <w:rsid w:val="00BD63DC"/>
    <w:rsid w:val="00BD6A4D"/>
    <w:rsid w:val="00BD6A81"/>
    <w:rsid w:val="00BD7B1C"/>
    <w:rsid w:val="00BE52D4"/>
    <w:rsid w:val="00BE6DFF"/>
    <w:rsid w:val="00BF09F9"/>
    <w:rsid w:val="00BF109C"/>
    <w:rsid w:val="00BF1CD6"/>
    <w:rsid w:val="00BF4023"/>
    <w:rsid w:val="00BF4B5B"/>
    <w:rsid w:val="00BF548C"/>
    <w:rsid w:val="00BF5F83"/>
    <w:rsid w:val="00C005EE"/>
    <w:rsid w:val="00C02896"/>
    <w:rsid w:val="00C0319B"/>
    <w:rsid w:val="00C03292"/>
    <w:rsid w:val="00C0537A"/>
    <w:rsid w:val="00C062A7"/>
    <w:rsid w:val="00C0630C"/>
    <w:rsid w:val="00C10789"/>
    <w:rsid w:val="00C113FB"/>
    <w:rsid w:val="00C120CA"/>
    <w:rsid w:val="00C124E6"/>
    <w:rsid w:val="00C15143"/>
    <w:rsid w:val="00C15877"/>
    <w:rsid w:val="00C16648"/>
    <w:rsid w:val="00C17A26"/>
    <w:rsid w:val="00C17C74"/>
    <w:rsid w:val="00C20AA8"/>
    <w:rsid w:val="00C22FDC"/>
    <w:rsid w:val="00C230C1"/>
    <w:rsid w:val="00C2390D"/>
    <w:rsid w:val="00C26ACC"/>
    <w:rsid w:val="00C274B6"/>
    <w:rsid w:val="00C312A4"/>
    <w:rsid w:val="00C31BD2"/>
    <w:rsid w:val="00C32DFF"/>
    <w:rsid w:val="00C336B6"/>
    <w:rsid w:val="00C355FD"/>
    <w:rsid w:val="00C35D78"/>
    <w:rsid w:val="00C371F5"/>
    <w:rsid w:val="00C372D1"/>
    <w:rsid w:val="00C404B6"/>
    <w:rsid w:val="00C436C8"/>
    <w:rsid w:val="00C446FD"/>
    <w:rsid w:val="00C4520E"/>
    <w:rsid w:val="00C4644E"/>
    <w:rsid w:val="00C474E7"/>
    <w:rsid w:val="00C47EEC"/>
    <w:rsid w:val="00C51440"/>
    <w:rsid w:val="00C51C03"/>
    <w:rsid w:val="00C52725"/>
    <w:rsid w:val="00C536AD"/>
    <w:rsid w:val="00C61526"/>
    <w:rsid w:val="00C620C6"/>
    <w:rsid w:val="00C62216"/>
    <w:rsid w:val="00C6395A"/>
    <w:rsid w:val="00C6550D"/>
    <w:rsid w:val="00C65961"/>
    <w:rsid w:val="00C666C5"/>
    <w:rsid w:val="00C6791F"/>
    <w:rsid w:val="00C67E63"/>
    <w:rsid w:val="00C70EBC"/>
    <w:rsid w:val="00C76808"/>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6046"/>
    <w:rsid w:val="00CA6181"/>
    <w:rsid w:val="00CA7D16"/>
    <w:rsid w:val="00CB08DC"/>
    <w:rsid w:val="00CB11E6"/>
    <w:rsid w:val="00CB1EA3"/>
    <w:rsid w:val="00CB264F"/>
    <w:rsid w:val="00CB49B1"/>
    <w:rsid w:val="00CB5246"/>
    <w:rsid w:val="00CB5DD5"/>
    <w:rsid w:val="00CB5F11"/>
    <w:rsid w:val="00CB7F8E"/>
    <w:rsid w:val="00CC29E4"/>
    <w:rsid w:val="00CC4E49"/>
    <w:rsid w:val="00CC5A20"/>
    <w:rsid w:val="00CC66E2"/>
    <w:rsid w:val="00CC7394"/>
    <w:rsid w:val="00CC73D8"/>
    <w:rsid w:val="00CD2ABF"/>
    <w:rsid w:val="00CD2C2F"/>
    <w:rsid w:val="00CD46AB"/>
    <w:rsid w:val="00CD73A9"/>
    <w:rsid w:val="00CD78EA"/>
    <w:rsid w:val="00CD7BD0"/>
    <w:rsid w:val="00CE1261"/>
    <w:rsid w:val="00CE3511"/>
    <w:rsid w:val="00CE4A81"/>
    <w:rsid w:val="00CE629D"/>
    <w:rsid w:val="00CE6AEC"/>
    <w:rsid w:val="00CE7E69"/>
    <w:rsid w:val="00CF1F2A"/>
    <w:rsid w:val="00CF2FCC"/>
    <w:rsid w:val="00CF3B8F"/>
    <w:rsid w:val="00CF3CD6"/>
    <w:rsid w:val="00D01EE5"/>
    <w:rsid w:val="00D035CC"/>
    <w:rsid w:val="00D04B93"/>
    <w:rsid w:val="00D07EBE"/>
    <w:rsid w:val="00D11A37"/>
    <w:rsid w:val="00D124A0"/>
    <w:rsid w:val="00D124B1"/>
    <w:rsid w:val="00D12D86"/>
    <w:rsid w:val="00D13498"/>
    <w:rsid w:val="00D1375C"/>
    <w:rsid w:val="00D147DB"/>
    <w:rsid w:val="00D156D1"/>
    <w:rsid w:val="00D15DF5"/>
    <w:rsid w:val="00D16388"/>
    <w:rsid w:val="00D16856"/>
    <w:rsid w:val="00D177E2"/>
    <w:rsid w:val="00D17ACE"/>
    <w:rsid w:val="00D17CC4"/>
    <w:rsid w:val="00D21E97"/>
    <w:rsid w:val="00D23043"/>
    <w:rsid w:val="00D24975"/>
    <w:rsid w:val="00D275A1"/>
    <w:rsid w:val="00D32F4A"/>
    <w:rsid w:val="00D347C9"/>
    <w:rsid w:val="00D3498D"/>
    <w:rsid w:val="00D34EEF"/>
    <w:rsid w:val="00D35160"/>
    <w:rsid w:val="00D352C5"/>
    <w:rsid w:val="00D369AF"/>
    <w:rsid w:val="00D37D97"/>
    <w:rsid w:val="00D41303"/>
    <w:rsid w:val="00D4180B"/>
    <w:rsid w:val="00D4239D"/>
    <w:rsid w:val="00D4291D"/>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627D8"/>
    <w:rsid w:val="00D65A86"/>
    <w:rsid w:val="00D6745D"/>
    <w:rsid w:val="00D706AD"/>
    <w:rsid w:val="00D707EF"/>
    <w:rsid w:val="00D71D8A"/>
    <w:rsid w:val="00D72438"/>
    <w:rsid w:val="00D73608"/>
    <w:rsid w:val="00D736F1"/>
    <w:rsid w:val="00D75AA5"/>
    <w:rsid w:val="00D76C59"/>
    <w:rsid w:val="00D77006"/>
    <w:rsid w:val="00D77D44"/>
    <w:rsid w:val="00D812CD"/>
    <w:rsid w:val="00D846D3"/>
    <w:rsid w:val="00D84903"/>
    <w:rsid w:val="00D853EE"/>
    <w:rsid w:val="00D85BFF"/>
    <w:rsid w:val="00D86202"/>
    <w:rsid w:val="00D8624B"/>
    <w:rsid w:val="00D86D9E"/>
    <w:rsid w:val="00D870E2"/>
    <w:rsid w:val="00D90801"/>
    <w:rsid w:val="00D92AF4"/>
    <w:rsid w:val="00D95630"/>
    <w:rsid w:val="00D96651"/>
    <w:rsid w:val="00D96A50"/>
    <w:rsid w:val="00D97D61"/>
    <w:rsid w:val="00D97EA8"/>
    <w:rsid w:val="00DA1E54"/>
    <w:rsid w:val="00DA22D0"/>
    <w:rsid w:val="00DA3B0B"/>
    <w:rsid w:val="00DA4788"/>
    <w:rsid w:val="00DA6790"/>
    <w:rsid w:val="00DA6CBF"/>
    <w:rsid w:val="00DA78D9"/>
    <w:rsid w:val="00DB112C"/>
    <w:rsid w:val="00DB2CDF"/>
    <w:rsid w:val="00DB2FC3"/>
    <w:rsid w:val="00DB3880"/>
    <w:rsid w:val="00DB3D89"/>
    <w:rsid w:val="00DB3E0C"/>
    <w:rsid w:val="00DB5429"/>
    <w:rsid w:val="00DC0801"/>
    <w:rsid w:val="00DC1E9E"/>
    <w:rsid w:val="00DC28C3"/>
    <w:rsid w:val="00DC3443"/>
    <w:rsid w:val="00DC3E29"/>
    <w:rsid w:val="00DC7124"/>
    <w:rsid w:val="00DC73B1"/>
    <w:rsid w:val="00DC761F"/>
    <w:rsid w:val="00DD1F21"/>
    <w:rsid w:val="00DD3C7B"/>
    <w:rsid w:val="00DD4682"/>
    <w:rsid w:val="00DD51AF"/>
    <w:rsid w:val="00DD62C6"/>
    <w:rsid w:val="00DD67E2"/>
    <w:rsid w:val="00DD686C"/>
    <w:rsid w:val="00DE024D"/>
    <w:rsid w:val="00DE05E1"/>
    <w:rsid w:val="00DE2927"/>
    <w:rsid w:val="00DE3C35"/>
    <w:rsid w:val="00DE5031"/>
    <w:rsid w:val="00DE5DC0"/>
    <w:rsid w:val="00DE6034"/>
    <w:rsid w:val="00DE7B31"/>
    <w:rsid w:val="00DF0C7F"/>
    <w:rsid w:val="00DF0D02"/>
    <w:rsid w:val="00DF170A"/>
    <w:rsid w:val="00DF2DCA"/>
    <w:rsid w:val="00DF51BC"/>
    <w:rsid w:val="00DF5A9C"/>
    <w:rsid w:val="00DF6EC2"/>
    <w:rsid w:val="00DF6EC9"/>
    <w:rsid w:val="00E00297"/>
    <w:rsid w:val="00E01826"/>
    <w:rsid w:val="00E02A9C"/>
    <w:rsid w:val="00E02BF2"/>
    <w:rsid w:val="00E06C12"/>
    <w:rsid w:val="00E06FF1"/>
    <w:rsid w:val="00E1007B"/>
    <w:rsid w:val="00E149F5"/>
    <w:rsid w:val="00E20787"/>
    <w:rsid w:val="00E20AC7"/>
    <w:rsid w:val="00E21C66"/>
    <w:rsid w:val="00E22675"/>
    <w:rsid w:val="00E244E4"/>
    <w:rsid w:val="00E24614"/>
    <w:rsid w:val="00E2513B"/>
    <w:rsid w:val="00E2566C"/>
    <w:rsid w:val="00E2636A"/>
    <w:rsid w:val="00E30D0F"/>
    <w:rsid w:val="00E344C9"/>
    <w:rsid w:val="00E34B0B"/>
    <w:rsid w:val="00E375F4"/>
    <w:rsid w:val="00E37D50"/>
    <w:rsid w:val="00E408EA"/>
    <w:rsid w:val="00E4121F"/>
    <w:rsid w:val="00E42E57"/>
    <w:rsid w:val="00E431B6"/>
    <w:rsid w:val="00E43C32"/>
    <w:rsid w:val="00E442E4"/>
    <w:rsid w:val="00E45BD6"/>
    <w:rsid w:val="00E46F90"/>
    <w:rsid w:val="00E5312B"/>
    <w:rsid w:val="00E54052"/>
    <w:rsid w:val="00E541F0"/>
    <w:rsid w:val="00E54445"/>
    <w:rsid w:val="00E548EC"/>
    <w:rsid w:val="00E57916"/>
    <w:rsid w:val="00E57B67"/>
    <w:rsid w:val="00E57F53"/>
    <w:rsid w:val="00E606BA"/>
    <w:rsid w:val="00E60A5A"/>
    <w:rsid w:val="00E6141F"/>
    <w:rsid w:val="00E61898"/>
    <w:rsid w:val="00E618F4"/>
    <w:rsid w:val="00E61CBE"/>
    <w:rsid w:val="00E62B6E"/>
    <w:rsid w:val="00E65A24"/>
    <w:rsid w:val="00E72B9F"/>
    <w:rsid w:val="00E73F83"/>
    <w:rsid w:val="00E74D13"/>
    <w:rsid w:val="00E7549D"/>
    <w:rsid w:val="00E76EA4"/>
    <w:rsid w:val="00E8324C"/>
    <w:rsid w:val="00E844D9"/>
    <w:rsid w:val="00E8755D"/>
    <w:rsid w:val="00E87572"/>
    <w:rsid w:val="00E876A3"/>
    <w:rsid w:val="00E904C8"/>
    <w:rsid w:val="00E905F0"/>
    <w:rsid w:val="00E9074F"/>
    <w:rsid w:val="00E92FBE"/>
    <w:rsid w:val="00E95A1F"/>
    <w:rsid w:val="00EA01C2"/>
    <w:rsid w:val="00EA0577"/>
    <w:rsid w:val="00EA0E2D"/>
    <w:rsid w:val="00EA1412"/>
    <w:rsid w:val="00EA2189"/>
    <w:rsid w:val="00EA359B"/>
    <w:rsid w:val="00EA3761"/>
    <w:rsid w:val="00EA71D1"/>
    <w:rsid w:val="00EB161D"/>
    <w:rsid w:val="00EB1727"/>
    <w:rsid w:val="00EB32DD"/>
    <w:rsid w:val="00EB54E8"/>
    <w:rsid w:val="00EB59D3"/>
    <w:rsid w:val="00EB6C16"/>
    <w:rsid w:val="00EB7316"/>
    <w:rsid w:val="00EB7B1D"/>
    <w:rsid w:val="00EB7CDC"/>
    <w:rsid w:val="00EB7D35"/>
    <w:rsid w:val="00EC16B7"/>
    <w:rsid w:val="00EC1755"/>
    <w:rsid w:val="00EC473E"/>
    <w:rsid w:val="00EC4ED0"/>
    <w:rsid w:val="00EC5ACF"/>
    <w:rsid w:val="00EC64BB"/>
    <w:rsid w:val="00EC6502"/>
    <w:rsid w:val="00EC68C0"/>
    <w:rsid w:val="00EC6D75"/>
    <w:rsid w:val="00EC6E9D"/>
    <w:rsid w:val="00EC7B7C"/>
    <w:rsid w:val="00ED1A70"/>
    <w:rsid w:val="00ED6C4C"/>
    <w:rsid w:val="00ED7932"/>
    <w:rsid w:val="00EE40C7"/>
    <w:rsid w:val="00EE5F57"/>
    <w:rsid w:val="00EE6079"/>
    <w:rsid w:val="00EE6453"/>
    <w:rsid w:val="00EE6E9C"/>
    <w:rsid w:val="00EE712B"/>
    <w:rsid w:val="00EF0944"/>
    <w:rsid w:val="00EF0E44"/>
    <w:rsid w:val="00EF2AAD"/>
    <w:rsid w:val="00EF3424"/>
    <w:rsid w:val="00EF4A39"/>
    <w:rsid w:val="00EF4F08"/>
    <w:rsid w:val="00EF51D5"/>
    <w:rsid w:val="00EF5677"/>
    <w:rsid w:val="00EF675D"/>
    <w:rsid w:val="00F00465"/>
    <w:rsid w:val="00F02FD0"/>
    <w:rsid w:val="00F0369E"/>
    <w:rsid w:val="00F0713A"/>
    <w:rsid w:val="00F07872"/>
    <w:rsid w:val="00F10A8D"/>
    <w:rsid w:val="00F11283"/>
    <w:rsid w:val="00F113A8"/>
    <w:rsid w:val="00F114AC"/>
    <w:rsid w:val="00F16033"/>
    <w:rsid w:val="00F17DF0"/>
    <w:rsid w:val="00F17EBB"/>
    <w:rsid w:val="00F2043A"/>
    <w:rsid w:val="00F20D23"/>
    <w:rsid w:val="00F233DE"/>
    <w:rsid w:val="00F23ACD"/>
    <w:rsid w:val="00F305DE"/>
    <w:rsid w:val="00F31408"/>
    <w:rsid w:val="00F31E6F"/>
    <w:rsid w:val="00F321BF"/>
    <w:rsid w:val="00F327B7"/>
    <w:rsid w:val="00F32E23"/>
    <w:rsid w:val="00F34F00"/>
    <w:rsid w:val="00F36048"/>
    <w:rsid w:val="00F373FB"/>
    <w:rsid w:val="00F37DA2"/>
    <w:rsid w:val="00F40DDD"/>
    <w:rsid w:val="00F4458E"/>
    <w:rsid w:val="00F46059"/>
    <w:rsid w:val="00F5138E"/>
    <w:rsid w:val="00F5250C"/>
    <w:rsid w:val="00F52758"/>
    <w:rsid w:val="00F52942"/>
    <w:rsid w:val="00F53BCE"/>
    <w:rsid w:val="00F53C10"/>
    <w:rsid w:val="00F55571"/>
    <w:rsid w:val="00F6293A"/>
    <w:rsid w:val="00F62D7D"/>
    <w:rsid w:val="00F630C2"/>
    <w:rsid w:val="00F63552"/>
    <w:rsid w:val="00F64783"/>
    <w:rsid w:val="00F652FE"/>
    <w:rsid w:val="00F6533D"/>
    <w:rsid w:val="00F65744"/>
    <w:rsid w:val="00F657ED"/>
    <w:rsid w:val="00F6657A"/>
    <w:rsid w:val="00F66E4E"/>
    <w:rsid w:val="00F70281"/>
    <w:rsid w:val="00F72440"/>
    <w:rsid w:val="00F7346D"/>
    <w:rsid w:val="00F74C84"/>
    <w:rsid w:val="00F75195"/>
    <w:rsid w:val="00F76252"/>
    <w:rsid w:val="00F802D3"/>
    <w:rsid w:val="00F80663"/>
    <w:rsid w:val="00F8240B"/>
    <w:rsid w:val="00F82699"/>
    <w:rsid w:val="00F8365B"/>
    <w:rsid w:val="00F85571"/>
    <w:rsid w:val="00F859F1"/>
    <w:rsid w:val="00F85B23"/>
    <w:rsid w:val="00F85E1D"/>
    <w:rsid w:val="00F860BE"/>
    <w:rsid w:val="00F863F1"/>
    <w:rsid w:val="00F87354"/>
    <w:rsid w:val="00F87655"/>
    <w:rsid w:val="00F87E69"/>
    <w:rsid w:val="00F9091B"/>
    <w:rsid w:val="00F91CC0"/>
    <w:rsid w:val="00F92E57"/>
    <w:rsid w:val="00F9573B"/>
    <w:rsid w:val="00F965BB"/>
    <w:rsid w:val="00FA0B8D"/>
    <w:rsid w:val="00FA1613"/>
    <w:rsid w:val="00FA2E12"/>
    <w:rsid w:val="00FA55A1"/>
    <w:rsid w:val="00FA6336"/>
    <w:rsid w:val="00FA6C81"/>
    <w:rsid w:val="00FA7D2F"/>
    <w:rsid w:val="00FB0C3D"/>
    <w:rsid w:val="00FB1175"/>
    <w:rsid w:val="00FB1FB1"/>
    <w:rsid w:val="00FB2BEC"/>
    <w:rsid w:val="00FB3E00"/>
    <w:rsid w:val="00FB4968"/>
    <w:rsid w:val="00FB4C92"/>
    <w:rsid w:val="00FB6AF9"/>
    <w:rsid w:val="00FB7FDB"/>
    <w:rsid w:val="00FC04D4"/>
    <w:rsid w:val="00FC0BFD"/>
    <w:rsid w:val="00FC3BFD"/>
    <w:rsid w:val="00FC7B19"/>
    <w:rsid w:val="00FD09F3"/>
    <w:rsid w:val="00FD12C4"/>
    <w:rsid w:val="00FD2F80"/>
    <w:rsid w:val="00FD42A3"/>
    <w:rsid w:val="00FD5A86"/>
    <w:rsid w:val="00FD6A9B"/>
    <w:rsid w:val="00FE0BC3"/>
    <w:rsid w:val="00FE16A1"/>
    <w:rsid w:val="00FE16B4"/>
    <w:rsid w:val="00FE1E10"/>
    <w:rsid w:val="00FE1FD7"/>
    <w:rsid w:val="00FE24F6"/>
    <w:rsid w:val="00FE2B80"/>
    <w:rsid w:val="00FE3AC3"/>
    <w:rsid w:val="00FE3CAE"/>
    <w:rsid w:val="00FE53A0"/>
    <w:rsid w:val="00FE6519"/>
    <w:rsid w:val="00FE658E"/>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48313</TotalTime>
  <Pages>512</Pages>
  <Words>73801</Words>
  <Characters>420669</Characters>
  <Application>Microsoft Office Word</Application>
  <DocSecurity>0</DocSecurity>
  <Lines>3505</Lines>
  <Paragraphs>986</Paragraphs>
  <ScaleCrop>false</ScaleCrop>
  <Company/>
  <LinksUpToDate>false</LinksUpToDate>
  <CharactersWithSpaces>493484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7735</cp:revision>
  <dcterms:created xsi:type="dcterms:W3CDTF">2025-06-11T15:41:00Z</dcterms:created>
  <dcterms:modified xsi:type="dcterms:W3CDTF">2025-08-04T11:27:00Z</dcterms:modified>
  <dc:language>zh-CN</dc:language>
</cp:coreProperties>
</file>