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79E" w:rsidRPr="0073079E" w:rsidRDefault="0073079E" w:rsidP="0073079E">
      <w:pPr>
        <w:pBdr>
          <w:bottom w:val="single" w:sz="6" w:space="4" w:color="D8DEE4"/>
        </w:pBdr>
        <w:spacing w:before="100" w:beforeAutospacing="1" w:after="10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Quick Digest</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Curious about breaking into AI?</w:t>
      </w:r>
      <w:r w:rsidRPr="0073079E">
        <w:rPr>
          <w:rFonts w:ascii="Segoe UI" w:eastAsia="Times New Roman" w:hAnsi="Segoe UI" w:cs="Segoe UI"/>
          <w:color w:val="24292F"/>
          <w:sz w:val="24"/>
          <w:szCs w:val="24"/>
        </w:rPr>
        <w:t> The rapid growth of artificial intelligence has created unprecedented demand for skilled practitioners. This guide distills </w:t>
      </w:r>
      <w:r w:rsidRPr="0073079E">
        <w:rPr>
          <w:rFonts w:ascii="inherit" w:eastAsia="Times New Roman" w:hAnsi="inherit" w:cs="Segoe UI"/>
          <w:b/>
          <w:bCs/>
          <w:color w:val="24292F"/>
          <w:sz w:val="24"/>
          <w:szCs w:val="24"/>
          <w:bdr w:val="none" w:sz="0" w:space="0" w:color="auto" w:frame="1"/>
        </w:rPr>
        <w:t>expert insights, practical steps and emerging trends</w:t>
      </w:r>
      <w:r w:rsidRPr="0073079E">
        <w:rPr>
          <w:rFonts w:ascii="Segoe UI" w:eastAsia="Times New Roman" w:hAnsi="Segoe UI" w:cs="Segoe UI"/>
          <w:color w:val="24292F"/>
          <w:sz w:val="24"/>
          <w:szCs w:val="24"/>
        </w:rPr>
        <w:t xml:space="preserve"> to help you learn AI from scratch—then turn that knowledge into a fulfilling career. </w:t>
      </w:r>
      <w:proofErr w:type="gramStart"/>
      <w:r w:rsidRPr="0073079E">
        <w:rPr>
          <w:rFonts w:ascii="Segoe UI" w:eastAsia="Times New Roman" w:hAnsi="Segoe UI" w:cs="Segoe UI"/>
          <w:color w:val="24292F"/>
          <w:sz w:val="24"/>
          <w:szCs w:val="24"/>
        </w:rPr>
        <w:t>We’ll</w:t>
      </w:r>
      <w:proofErr w:type="gramEnd"/>
      <w:r w:rsidRPr="0073079E">
        <w:rPr>
          <w:rFonts w:ascii="Segoe UI" w:eastAsia="Times New Roman" w:hAnsi="Segoe UI" w:cs="Segoe UI"/>
          <w:color w:val="24292F"/>
          <w:sz w:val="24"/>
          <w:szCs w:val="24"/>
        </w:rPr>
        <w:t xml:space="preserve"> cover how long it really takes to learn AI, the </w:t>
      </w:r>
      <w:r w:rsidRPr="0073079E">
        <w:rPr>
          <w:rFonts w:ascii="inherit" w:eastAsia="Times New Roman" w:hAnsi="inherit" w:cs="Segoe UI"/>
          <w:b/>
          <w:bCs/>
          <w:color w:val="24292F"/>
          <w:sz w:val="24"/>
          <w:szCs w:val="24"/>
          <w:bdr w:val="none" w:sz="0" w:space="0" w:color="auto" w:frame="1"/>
        </w:rPr>
        <w:t>foundational skills</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must-have tools</w:t>
      </w:r>
      <w:r w:rsidRPr="0073079E">
        <w:rPr>
          <w:rFonts w:ascii="Segoe UI" w:eastAsia="Times New Roman" w:hAnsi="Segoe UI" w:cs="Segoe UI"/>
          <w:color w:val="24292F"/>
          <w:sz w:val="24"/>
          <w:szCs w:val="24"/>
        </w:rPr>
        <w:t>, a </w:t>
      </w:r>
      <w:r w:rsidRPr="0073079E">
        <w:rPr>
          <w:rFonts w:ascii="inherit" w:eastAsia="Times New Roman" w:hAnsi="inherit" w:cs="Segoe UI"/>
          <w:b/>
          <w:bCs/>
          <w:color w:val="24292F"/>
          <w:sz w:val="24"/>
          <w:szCs w:val="24"/>
          <w:bdr w:val="none" w:sz="0" w:space="0" w:color="auto" w:frame="1"/>
        </w:rPr>
        <w:t>step-by-step roadmap</w:t>
      </w:r>
      <w:r w:rsidRPr="0073079E">
        <w:rPr>
          <w:rFonts w:ascii="Segoe UI" w:eastAsia="Times New Roman" w:hAnsi="Segoe UI" w:cs="Segoe UI"/>
          <w:color w:val="24292F"/>
          <w:sz w:val="24"/>
          <w:szCs w:val="24"/>
        </w:rPr>
        <w:t xml:space="preserve"> tailored for 2025, and tips for building a standout portfolio. </w:t>
      </w:r>
      <w:proofErr w:type="gramStart"/>
      <w:r w:rsidRPr="0073079E">
        <w:rPr>
          <w:rFonts w:ascii="Segoe UI" w:eastAsia="Times New Roman" w:hAnsi="Segoe UI" w:cs="Segoe UI"/>
          <w:color w:val="24292F"/>
          <w:sz w:val="24"/>
          <w:szCs w:val="24"/>
        </w:rPr>
        <w:t>You’ll</w:t>
      </w:r>
      <w:proofErr w:type="gramEnd"/>
      <w:r w:rsidRPr="0073079E">
        <w:rPr>
          <w:rFonts w:ascii="Segoe UI" w:eastAsia="Times New Roman" w:hAnsi="Segoe UI" w:cs="Segoe UI"/>
          <w:color w:val="24292F"/>
          <w:sz w:val="24"/>
          <w:szCs w:val="24"/>
        </w:rPr>
        <w:t xml:space="preserve"> also discover why </w:t>
      </w:r>
      <w:r w:rsidRPr="0073079E">
        <w:rPr>
          <w:rFonts w:ascii="inherit" w:eastAsia="Times New Roman" w:hAnsi="inherit" w:cs="Segoe UI"/>
          <w:b/>
          <w:bCs/>
          <w:color w:val="24292F"/>
          <w:sz w:val="24"/>
          <w:szCs w:val="24"/>
          <w:bdr w:val="none" w:sz="0" w:space="0" w:color="auto" w:frame="1"/>
        </w:rPr>
        <w:t>responsible AI</w:t>
      </w:r>
      <w:r w:rsidRPr="0073079E">
        <w:rPr>
          <w:rFonts w:ascii="Segoe UI" w:eastAsia="Times New Roman" w:hAnsi="Segoe UI" w:cs="Segoe UI"/>
          <w:color w:val="24292F"/>
          <w:sz w:val="24"/>
          <w:szCs w:val="24"/>
        </w:rPr>
        <w:t> matters, which </w:t>
      </w:r>
      <w:r w:rsidRPr="0073079E">
        <w:rPr>
          <w:rFonts w:ascii="inherit" w:eastAsia="Times New Roman" w:hAnsi="inherit" w:cs="Segoe UI"/>
          <w:b/>
          <w:bCs/>
          <w:color w:val="24292F"/>
          <w:sz w:val="24"/>
          <w:szCs w:val="24"/>
          <w:bdr w:val="none" w:sz="0" w:space="0" w:color="auto" w:frame="1"/>
        </w:rPr>
        <w:t>future-proof skills</w:t>
      </w:r>
      <w:r w:rsidRPr="0073079E">
        <w:rPr>
          <w:rFonts w:ascii="Segoe UI" w:eastAsia="Times New Roman" w:hAnsi="Segoe UI" w:cs="Segoe UI"/>
          <w:color w:val="24292F"/>
          <w:sz w:val="24"/>
          <w:szCs w:val="24"/>
        </w:rPr>
        <w:t> are worth mastering, and </w:t>
      </w:r>
      <w:r w:rsidRPr="0073079E">
        <w:rPr>
          <w:rFonts w:ascii="inherit" w:eastAsia="Times New Roman" w:hAnsi="inherit" w:cs="Segoe UI"/>
          <w:b/>
          <w:bCs/>
          <w:color w:val="24292F"/>
          <w:sz w:val="24"/>
          <w:szCs w:val="24"/>
          <w:bdr w:val="none" w:sz="0" w:space="0" w:color="auto" w:frame="1"/>
        </w:rPr>
        <w:t>how to land a job</w:t>
      </w:r>
      <w:r w:rsidRPr="0073079E">
        <w:rPr>
          <w:rFonts w:ascii="Segoe UI" w:eastAsia="Times New Roman" w:hAnsi="Segoe UI" w:cs="Segoe UI"/>
          <w:color w:val="24292F"/>
          <w:sz w:val="24"/>
          <w:szCs w:val="24"/>
        </w:rPr>
        <w:t xml:space="preserve"> in a booming market. Throughout, </w:t>
      </w:r>
      <w:proofErr w:type="gramStart"/>
      <w:r w:rsidRPr="0073079E">
        <w:rPr>
          <w:rFonts w:ascii="Segoe UI" w:eastAsia="Times New Roman" w:hAnsi="Segoe UI" w:cs="Segoe UI"/>
          <w:color w:val="24292F"/>
          <w:sz w:val="24"/>
          <w:szCs w:val="24"/>
        </w:rPr>
        <w:t>you'll</w:t>
      </w:r>
      <w:proofErr w:type="gramEnd"/>
      <w:r w:rsidRPr="0073079E">
        <w:rPr>
          <w:rFonts w:ascii="Segoe UI" w:eastAsia="Times New Roman" w:hAnsi="Segoe UI" w:cs="Segoe UI"/>
          <w:color w:val="24292F"/>
          <w:sz w:val="24"/>
          <w:szCs w:val="24"/>
        </w:rPr>
        <w:t xml:space="preserve"> see how </w:t>
      </w:r>
      <w:proofErr w:type="spellStart"/>
      <w:r w:rsidRPr="0073079E">
        <w:rPr>
          <w:rFonts w:ascii="inherit" w:eastAsia="Times New Roman" w:hAnsi="inherit" w:cs="Segoe UI"/>
          <w:b/>
          <w:bCs/>
          <w:color w:val="24292F"/>
          <w:sz w:val="24"/>
          <w:szCs w:val="24"/>
          <w:bdr w:val="none" w:sz="0" w:space="0" w:color="auto" w:frame="1"/>
        </w:rPr>
        <w:t>Clarifai’s</w:t>
      </w:r>
      <w:proofErr w:type="spellEnd"/>
      <w:r w:rsidRPr="0073079E">
        <w:rPr>
          <w:rFonts w:ascii="inherit" w:eastAsia="Times New Roman" w:hAnsi="inherit" w:cs="Segoe UI"/>
          <w:b/>
          <w:bCs/>
          <w:color w:val="24292F"/>
          <w:sz w:val="24"/>
          <w:szCs w:val="24"/>
          <w:bdr w:val="none" w:sz="0" w:space="0" w:color="auto" w:frame="1"/>
        </w:rPr>
        <w:t xml:space="preserve"> unified AI platform</w:t>
      </w:r>
      <w:r w:rsidRPr="0073079E">
        <w:rPr>
          <w:rFonts w:ascii="Segoe UI" w:eastAsia="Times New Roman" w:hAnsi="Segoe UI" w:cs="Segoe UI"/>
          <w:color w:val="24292F"/>
          <w:sz w:val="24"/>
          <w:szCs w:val="24"/>
        </w:rPr>
        <w:t> can speed up your journey, from model training and inference to deployment.</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1. How long does it take to learn AI?</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How long does it take to learn AI?</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Most learners can build a solid foundation in </w:t>
      </w:r>
      <w:r w:rsidRPr="0073079E">
        <w:rPr>
          <w:rFonts w:ascii="inherit" w:eastAsia="Times New Roman" w:hAnsi="inherit" w:cs="Segoe UI"/>
          <w:b/>
          <w:bCs/>
          <w:color w:val="24292F"/>
          <w:sz w:val="24"/>
          <w:szCs w:val="24"/>
          <w:bdr w:val="none" w:sz="0" w:space="0" w:color="auto" w:frame="1"/>
        </w:rPr>
        <w:t>6 to 12 months</w:t>
      </w:r>
      <w:r w:rsidRPr="0073079E">
        <w:rPr>
          <w:rFonts w:ascii="Segoe UI" w:eastAsia="Times New Roman" w:hAnsi="Segoe UI" w:cs="Segoe UI"/>
          <w:color w:val="24292F"/>
          <w:sz w:val="24"/>
          <w:szCs w:val="24"/>
        </w:rPr>
        <w:t xml:space="preserve"> by dedicating a few hours each week to Python, math, and basic machine learning. </w:t>
      </w:r>
      <w:proofErr w:type="spellStart"/>
      <w:r w:rsidRPr="0073079E">
        <w:rPr>
          <w:rFonts w:ascii="Segoe UI" w:eastAsia="Times New Roman" w:hAnsi="Segoe UI" w:cs="Segoe UI"/>
          <w:color w:val="24292F"/>
          <w:sz w:val="24"/>
          <w:szCs w:val="24"/>
        </w:rPr>
        <w:t>Specialising</w:t>
      </w:r>
      <w:proofErr w:type="spellEnd"/>
      <w:r w:rsidRPr="0073079E">
        <w:rPr>
          <w:rFonts w:ascii="Segoe UI" w:eastAsia="Times New Roman" w:hAnsi="Segoe UI" w:cs="Segoe UI"/>
          <w:color w:val="24292F"/>
          <w:sz w:val="24"/>
          <w:szCs w:val="24"/>
        </w:rPr>
        <w:t xml:space="preserve"> in areas like deep learning or generative AI may take </w:t>
      </w:r>
      <w:r w:rsidRPr="0073079E">
        <w:rPr>
          <w:rFonts w:ascii="inherit" w:eastAsia="Times New Roman" w:hAnsi="inherit" w:cs="Segoe UI"/>
          <w:b/>
          <w:bCs/>
          <w:color w:val="24292F"/>
          <w:sz w:val="24"/>
          <w:szCs w:val="24"/>
          <w:bdr w:val="none" w:sz="0" w:space="0" w:color="auto" w:frame="1"/>
        </w:rPr>
        <w:t>another 6–12 months</w:t>
      </w:r>
      <w:r w:rsidRPr="0073079E">
        <w:rPr>
          <w:rFonts w:ascii="Segoe UI" w:eastAsia="Times New Roman" w:hAnsi="Segoe UI" w:cs="Segoe UI"/>
          <w:color w:val="24292F"/>
          <w:sz w:val="24"/>
          <w:szCs w:val="24"/>
        </w:rPr>
        <w:t>, depending on your background.</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Timeline Overview</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One leading AI learning guide proposes a phased roadmap: </w:t>
      </w:r>
      <w:r w:rsidRPr="0073079E">
        <w:rPr>
          <w:rFonts w:ascii="inherit" w:eastAsia="Times New Roman" w:hAnsi="inherit" w:cs="Segoe UI"/>
          <w:b/>
          <w:bCs/>
          <w:color w:val="24292F"/>
          <w:sz w:val="24"/>
          <w:szCs w:val="24"/>
          <w:bdr w:val="none" w:sz="0" w:space="0" w:color="auto" w:frame="1"/>
        </w:rPr>
        <w:t>months 1–3</w:t>
      </w:r>
      <w:r w:rsidRPr="0073079E">
        <w:rPr>
          <w:rFonts w:ascii="Segoe UI" w:eastAsia="Times New Roman" w:hAnsi="Segoe UI" w:cs="Segoe UI"/>
          <w:color w:val="24292F"/>
          <w:sz w:val="24"/>
          <w:szCs w:val="24"/>
        </w:rPr>
        <w:t> to master Python and mathematics; </w:t>
      </w:r>
      <w:r w:rsidRPr="0073079E">
        <w:rPr>
          <w:rFonts w:ascii="inherit" w:eastAsia="Times New Roman" w:hAnsi="inherit" w:cs="Segoe UI"/>
          <w:b/>
          <w:bCs/>
          <w:color w:val="24292F"/>
          <w:sz w:val="24"/>
          <w:szCs w:val="24"/>
          <w:bdr w:val="none" w:sz="0" w:space="0" w:color="auto" w:frame="1"/>
        </w:rPr>
        <w:t>months 4–6</w:t>
      </w:r>
      <w:r w:rsidRPr="0073079E">
        <w:rPr>
          <w:rFonts w:ascii="Segoe UI" w:eastAsia="Times New Roman" w:hAnsi="Segoe UI" w:cs="Segoe UI"/>
          <w:color w:val="24292F"/>
          <w:sz w:val="24"/>
          <w:szCs w:val="24"/>
        </w:rPr>
        <w:t> to learn classical machine learning; </w:t>
      </w:r>
      <w:r w:rsidRPr="0073079E">
        <w:rPr>
          <w:rFonts w:ascii="inherit" w:eastAsia="Times New Roman" w:hAnsi="inherit" w:cs="Segoe UI"/>
          <w:b/>
          <w:bCs/>
          <w:color w:val="24292F"/>
          <w:sz w:val="24"/>
          <w:szCs w:val="24"/>
          <w:bdr w:val="none" w:sz="0" w:space="0" w:color="auto" w:frame="1"/>
        </w:rPr>
        <w:t>months 7–9</w:t>
      </w:r>
      <w:r w:rsidRPr="0073079E">
        <w:rPr>
          <w:rFonts w:ascii="Segoe UI" w:eastAsia="Times New Roman" w:hAnsi="Segoe UI" w:cs="Segoe UI"/>
          <w:color w:val="24292F"/>
          <w:sz w:val="24"/>
          <w:szCs w:val="24"/>
        </w:rPr>
        <w:t xml:space="preserve"> to tackle deep learning and </w:t>
      </w:r>
      <w:proofErr w:type="spellStart"/>
      <w:r w:rsidRPr="0073079E">
        <w:rPr>
          <w:rFonts w:ascii="Segoe UI" w:eastAsia="Times New Roman" w:hAnsi="Segoe UI" w:cs="Segoe UI"/>
          <w:color w:val="24292F"/>
          <w:sz w:val="24"/>
          <w:szCs w:val="24"/>
        </w:rPr>
        <w:t>specialisations</w:t>
      </w:r>
      <w:proofErr w:type="spellEnd"/>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months 10+</w:t>
      </w:r>
      <w:r w:rsidRPr="0073079E">
        <w:rPr>
          <w:rFonts w:ascii="Segoe UI" w:eastAsia="Times New Roman" w:hAnsi="Segoe UI" w:cs="Segoe UI"/>
          <w:color w:val="24292F"/>
          <w:sz w:val="24"/>
          <w:szCs w:val="24"/>
        </w:rPr>
        <w:t> for advanced topics and continual learning. Another expert source notes that beginners can advance from novice to proficient in under two years with focused learning.</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Learning time depends on</w:t>
      </w:r>
      <w:r w:rsidRPr="0073079E">
        <w:rPr>
          <w:rFonts w:ascii="Segoe UI" w:eastAsia="Times New Roman" w:hAnsi="Segoe UI" w:cs="Segoe UI"/>
          <w:color w:val="24292F"/>
          <w:sz w:val="24"/>
          <w:szCs w:val="24"/>
        </w:rPr>
        <w:t>:</w:t>
      </w:r>
    </w:p>
    <w:p w:rsidR="0073079E" w:rsidRPr="0073079E" w:rsidRDefault="0073079E" w:rsidP="0073079E">
      <w:pPr>
        <w:numPr>
          <w:ilvl w:val="0"/>
          <w:numId w:val="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Prior experience</w:t>
      </w:r>
      <w:r w:rsidRPr="0073079E">
        <w:rPr>
          <w:rFonts w:ascii="Segoe UI" w:eastAsia="Times New Roman" w:hAnsi="Segoe UI" w:cs="Segoe UI"/>
          <w:color w:val="24292F"/>
          <w:sz w:val="24"/>
          <w:szCs w:val="24"/>
        </w:rPr>
        <w:t xml:space="preserve">: If you already know programming or have a math background, </w:t>
      </w:r>
      <w:proofErr w:type="gramStart"/>
      <w:r w:rsidRPr="0073079E">
        <w:rPr>
          <w:rFonts w:ascii="Segoe UI" w:eastAsia="Times New Roman" w:hAnsi="Segoe UI" w:cs="Segoe UI"/>
          <w:color w:val="24292F"/>
          <w:sz w:val="24"/>
          <w:szCs w:val="24"/>
        </w:rPr>
        <w:t>you’ll</w:t>
      </w:r>
      <w:proofErr w:type="gramEnd"/>
      <w:r w:rsidRPr="0073079E">
        <w:rPr>
          <w:rFonts w:ascii="Segoe UI" w:eastAsia="Times New Roman" w:hAnsi="Segoe UI" w:cs="Segoe UI"/>
          <w:color w:val="24292F"/>
          <w:sz w:val="24"/>
          <w:szCs w:val="24"/>
        </w:rPr>
        <w:t xml:space="preserve"> progress faster.</w:t>
      </w:r>
    </w:p>
    <w:p w:rsidR="0073079E" w:rsidRPr="0073079E" w:rsidRDefault="0073079E" w:rsidP="0073079E">
      <w:pPr>
        <w:numPr>
          <w:ilvl w:val="0"/>
          <w:numId w:val="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Time commitment</w:t>
      </w:r>
      <w:r w:rsidRPr="0073079E">
        <w:rPr>
          <w:rFonts w:ascii="Segoe UI" w:eastAsia="Times New Roman" w:hAnsi="Segoe UI" w:cs="Segoe UI"/>
          <w:color w:val="24292F"/>
          <w:sz w:val="24"/>
          <w:szCs w:val="24"/>
        </w:rPr>
        <w:t>: A consistent schedule of 8–10 hours per week helps maintain momentum.</w:t>
      </w:r>
    </w:p>
    <w:p w:rsidR="0073079E" w:rsidRPr="0073079E" w:rsidRDefault="0073079E" w:rsidP="0073079E">
      <w:pPr>
        <w:numPr>
          <w:ilvl w:val="0"/>
          <w:numId w:val="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Learning style</w:t>
      </w:r>
      <w:r w:rsidRPr="0073079E">
        <w:rPr>
          <w:rFonts w:ascii="Segoe UI" w:eastAsia="Times New Roman" w:hAnsi="Segoe UI" w:cs="Segoe UI"/>
          <w:color w:val="24292F"/>
          <w:sz w:val="24"/>
          <w:szCs w:val="24"/>
        </w:rPr>
        <w:t>: Combine structured courses with hands-on projects to solidify concepts.</w:t>
      </w:r>
    </w:p>
    <w:p w:rsidR="0073079E" w:rsidRPr="0073079E" w:rsidRDefault="0073079E" w:rsidP="0073079E">
      <w:pPr>
        <w:numPr>
          <w:ilvl w:val="0"/>
          <w:numId w:val="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Support tools</w:t>
      </w:r>
      <w:r w:rsidRPr="0073079E">
        <w:rPr>
          <w:rFonts w:ascii="Segoe UI" w:eastAsia="Times New Roman" w:hAnsi="Segoe UI" w:cs="Segoe UI"/>
          <w:color w:val="24292F"/>
          <w:sz w:val="24"/>
          <w:szCs w:val="24"/>
        </w:rPr>
        <w:t>: Platforms like </w:t>
      </w:r>
      <w:proofErr w:type="spellStart"/>
      <w:r w:rsidRPr="0073079E">
        <w:rPr>
          <w:rFonts w:ascii="inherit" w:eastAsia="Times New Roman" w:hAnsi="inherit" w:cs="Segoe UI"/>
          <w:b/>
          <w:bCs/>
          <w:color w:val="24292F"/>
          <w:sz w:val="24"/>
          <w:szCs w:val="24"/>
          <w:bdr w:val="none" w:sz="0" w:space="0" w:color="auto" w:frame="1"/>
        </w:rPr>
        <w:t>Clarifai</w:t>
      </w:r>
      <w:proofErr w:type="spellEnd"/>
      <w:r w:rsidRPr="0073079E">
        <w:rPr>
          <w:rFonts w:ascii="Segoe UI" w:eastAsia="Times New Roman" w:hAnsi="Segoe UI" w:cs="Segoe UI"/>
          <w:color w:val="24292F"/>
          <w:sz w:val="24"/>
          <w:szCs w:val="24"/>
        </w:rPr>
        <w:t> offer pre-built models, data management and compute orchestration, enabling you to experiment without complex setups.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Expert Insights</w:t>
      </w:r>
    </w:p>
    <w:p w:rsidR="0073079E" w:rsidRPr="0073079E" w:rsidRDefault="0073079E" w:rsidP="0073079E">
      <w:pPr>
        <w:numPr>
          <w:ilvl w:val="0"/>
          <w:numId w:val="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 becomes accessible faster</w:t>
      </w:r>
      <w:r w:rsidRPr="0073079E">
        <w:rPr>
          <w:rFonts w:ascii="Segoe UI" w:eastAsia="Times New Roman" w:hAnsi="Segoe UI" w:cs="Segoe UI"/>
          <w:color w:val="24292F"/>
          <w:sz w:val="24"/>
          <w:szCs w:val="24"/>
        </w:rPr>
        <w:t>: The cost of running models comparable to GPT-3.5 has fallen more than </w:t>
      </w:r>
      <w:r w:rsidRPr="0073079E">
        <w:rPr>
          <w:rFonts w:ascii="inherit" w:eastAsia="Times New Roman" w:hAnsi="inherit" w:cs="Segoe UI"/>
          <w:b/>
          <w:bCs/>
          <w:color w:val="24292F"/>
          <w:sz w:val="24"/>
          <w:szCs w:val="24"/>
          <w:bdr w:val="none" w:sz="0" w:space="0" w:color="auto" w:frame="1"/>
        </w:rPr>
        <w:t>280-fold</w:t>
      </w:r>
      <w:r w:rsidRPr="0073079E">
        <w:rPr>
          <w:rFonts w:ascii="Segoe UI" w:eastAsia="Times New Roman" w:hAnsi="Segoe UI" w:cs="Segoe UI"/>
          <w:color w:val="24292F"/>
          <w:sz w:val="24"/>
          <w:szCs w:val="24"/>
        </w:rPr>
        <w:t> since late 2022, allowing learners to train and deploy models on modest hardware.</w:t>
      </w:r>
    </w:p>
    <w:p w:rsidR="0073079E" w:rsidRPr="0073079E" w:rsidRDefault="0073079E" w:rsidP="0073079E">
      <w:pPr>
        <w:numPr>
          <w:ilvl w:val="0"/>
          <w:numId w:val="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Benchmark performance is soaring</w:t>
      </w:r>
      <w:r w:rsidRPr="0073079E">
        <w:rPr>
          <w:rFonts w:ascii="Segoe UI" w:eastAsia="Times New Roman" w:hAnsi="Segoe UI" w:cs="Segoe UI"/>
          <w:color w:val="24292F"/>
          <w:sz w:val="24"/>
          <w:szCs w:val="24"/>
        </w:rPr>
        <w:t>: New AI benchmarks such as MMMU, GPQA and SWE-bench have seen </w:t>
      </w:r>
      <w:r w:rsidRPr="0073079E">
        <w:rPr>
          <w:rFonts w:ascii="inherit" w:eastAsia="Times New Roman" w:hAnsi="inherit" w:cs="Segoe UI"/>
          <w:b/>
          <w:bCs/>
          <w:color w:val="24292F"/>
          <w:sz w:val="24"/>
          <w:szCs w:val="24"/>
          <w:bdr w:val="none" w:sz="0" w:space="0" w:color="auto" w:frame="1"/>
        </w:rPr>
        <w:t>18.8–67.3 percentage point improvements</w:t>
      </w:r>
      <w:r w:rsidRPr="0073079E">
        <w:rPr>
          <w:rFonts w:ascii="Segoe UI" w:eastAsia="Times New Roman" w:hAnsi="Segoe UI" w:cs="Segoe UI"/>
          <w:color w:val="24292F"/>
          <w:sz w:val="24"/>
          <w:szCs w:val="24"/>
        </w:rPr>
        <w:t> within one year. This rapid progress underscores the need for continuous learning.</w:t>
      </w:r>
    </w:p>
    <w:p w:rsidR="0073079E" w:rsidRPr="0073079E" w:rsidRDefault="0073079E" w:rsidP="0073079E">
      <w:pPr>
        <w:numPr>
          <w:ilvl w:val="0"/>
          <w:numId w:val="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AI-assisted coding lowers barriers</w:t>
      </w:r>
      <w:r w:rsidRPr="0073079E">
        <w:rPr>
          <w:rFonts w:ascii="Segoe UI" w:eastAsia="Times New Roman" w:hAnsi="Segoe UI" w:cs="Segoe UI"/>
          <w:color w:val="24292F"/>
          <w:sz w:val="24"/>
          <w:szCs w:val="24"/>
        </w:rPr>
        <w:t>: AI pioneer Andrew Ng urges learners to use AI-powered tools rather than coding “the old way,” noting that such tools make people in all roles “much more productive”.</w:t>
      </w:r>
    </w:p>
    <w:p w:rsidR="0073079E" w:rsidRPr="0073079E" w:rsidRDefault="0073079E" w:rsidP="0073079E">
      <w:pPr>
        <w:numPr>
          <w:ilvl w:val="0"/>
          <w:numId w:val="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Focus on consistent practice</w:t>
      </w:r>
      <w:r w:rsidRPr="0073079E">
        <w:rPr>
          <w:rFonts w:ascii="Segoe UI" w:eastAsia="Times New Roman" w:hAnsi="Segoe UI" w:cs="Segoe UI"/>
          <w:color w:val="24292F"/>
          <w:sz w:val="24"/>
          <w:szCs w:val="24"/>
        </w:rPr>
        <w:t xml:space="preserve">: A 2025 AI guide </w:t>
      </w:r>
      <w:proofErr w:type="spellStart"/>
      <w:r w:rsidRPr="0073079E">
        <w:rPr>
          <w:rFonts w:ascii="Segoe UI" w:eastAsia="Times New Roman" w:hAnsi="Segoe UI" w:cs="Segoe UI"/>
          <w:color w:val="24292F"/>
          <w:sz w:val="24"/>
          <w:szCs w:val="24"/>
        </w:rPr>
        <w:t>emphasises</w:t>
      </w:r>
      <w:proofErr w:type="spellEnd"/>
      <w:r w:rsidRPr="0073079E">
        <w:rPr>
          <w:rFonts w:ascii="Segoe UI" w:eastAsia="Times New Roman" w:hAnsi="Segoe UI" w:cs="Segoe UI"/>
          <w:color w:val="24292F"/>
          <w:sz w:val="24"/>
          <w:szCs w:val="24"/>
        </w:rPr>
        <w:t xml:space="preserve"> that regular hands-on work—not just watching tutorials—builds lasting proficiency.</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2. Foundational Skills You Need to Get Started</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What skills do I need to start learning AI?</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To succeed in AI, you need </w:t>
      </w:r>
      <w:r w:rsidRPr="0073079E">
        <w:rPr>
          <w:rFonts w:ascii="inherit" w:eastAsia="Times New Roman" w:hAnsi="inherit" w:cs="Segoe UI"/>
          <w:b/>
          <w:bCs/>
          <w:color w:val="24292F"/>
          <w:sz w:val="24"/>
          <w:szCs w:val="24"/>
          <w:bdr w:val="none" w:sz="0" w:space="0" w:color="auto" w:frame="1"/>
        </w:rPr>
        <w:t>Python programming</w:t>
      </w:r>
      <w:r w:rsidRPr="0073079E">
        <w:rPr>
          <w:rFonts w:ascii="Segoe UI" w:eastAsia="Times New Roman" w:hAnsi="Segoe UI" w:cs="Segoe UI"/>
          <w:color w:val="24292F"/>
          <w:sz w:val="24"/>
          <w:szCs w:val="24"/>
        </w:rPr>
        <w:t>, strong </w:t>
      </w:r>
      <w:r w:rsidRPr="0073079E">
        <w:rPr>
          <w:rFonts w:ascii="inherit" w:eastAsia="Times New Roman" w:hAnsi="inherit" w:cs="Segoe UI"/>
          <w:b/>
          <w:bCs/>
          <w:color w:val="24292F"/>
          <w:sz w:val="24"/>
          <w:szCs w:val="24"/>
          <w:bdr w:val="none" w:sz="0" w:space="0" w:color="auto" w:frame="1"/>
        </w:rPr>
        <w:t>math foundations</w:t>
      </w:r>
      <w:r w:rsidRPr="0073079E">
        <w:rPr>
          <w:rFonts w:ascii="Segoe UI" w:eastAsia="Times New Roman" w:hAnsi="Segoe UI" w:cs="Segoe UI"/>
          <w:color w:val="24292F"/>
          <w:sz w:val="24"/>
          <w:szCs w:val="24"/>
        </w:rPr>
        <w:t>, knowledge of </w:t>
      </w:r>
      <w:r w:rsidRPr="0073079E">
        <w:rPr>
          <w:rFonts w:ascii="inherit" w:eastAsia="Times New Roman" w:hAnsi="inherit" w:cs="Segoe UI"/>
          <w:b/>
          <w:bCs/>
          <w:color w:val="24292F"/>
          <w:sz w:val="24"/>
          <w:szCs w:val="24"/>
          <w:bdr w:val="none" w:sz="0" w:space="0" w:color="auto" w:frame="1"/>
        </w:rPr>
        <w:t>data structures and algorithms</w:t>
      </w:r>
      <w:r w:rsidRPr="0073079E">
        <w:rPr>
          <w:rFonts w:ascii="Segoe UI" w:eastAsia="Times New Roman" w:hAnsi="Segoe UI" w:cs="Segoe UI"/>
          <w:color w:val="24292F"/>
          <w:sz w:val="24"/>
          <w:szCs w:val="24"/>
        </w:rPr>
        <w:t>, and an understanding of </w:t>
      </w:r>
      <w:r w:rsidRPr="0073079E">
        <w:rPr>
          <w:rFonts w:ascii="inherit" w:eastAsia="Times New Roman" w:hAnsi="inherit" w:cs="Segoe UI"/>
          <w:b/>
          <w:bCs/>
          <w:color w:val="24292F"/>
          <w:sz w:val="24"/>
          <w:szCs w:val="24"/>
          <w:bdr w:val="none" w:sz="0" w:space="0" w:color="auto" w:frame="1"/>
        </w:rPr>
        <w:t>statistics and probability</w:t>
      </w:r>
      <w:r w:rsidRPr="0073079E">
        <w:rPr>
          <w:rFonts w:ascii="Segoe UI" w:eastAsia="Times New Roman" w:hAnsi="Segoe UI" w:cs="Segoe UI"/>
          <w:color w:val="24292F"/>
          <w:sz w:val="24"/>
          <w:szCs w:val="24"/>
        </w:rPr>
        <w:t>. These skills form the backbone of machine learning and deep learning.</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Building Blocks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Python Programming</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Python remains the </w:t>
      </w:r>
      <w:r w:rsidRPr="0073079E">
        <w:rPr>
          <w:rFonts w:ascii="inherit" w:eastAsia="Times New Roman" w:hAnsi="inherit" w:cs="Segoe UI"/>
          <w:b/>
          <w:bCs/>
          <w:color w:val="24292F"/>
          <w:sz w:val="24"/>
          <w:szCs w:val="24"/>
          <w:bdr w:val="none" w:sz="0" w:space="0" w:color="auto" w:frame="1"/>
        </w:rPr>
        <w:t>go-to language</w:t>
      </w:r>
      <w:r w:rsidRPr="0073079E">
        <w:rPr>
          <w:rFonts w:ascii="Segoe UI" w:eastAsia="Times New Roman" w:hAnsi="Segoe UI" w:cs="Segoe UI"/>
          <w:color w:val="24292F"/>
          <w:sz w:val="24"/>
          <w:szCs w:val="24"/>
        </w:rPr>
        <w:t> for AI because of its </w:t>
      </w:r>
      <w:r w:rsidRPr="0073079E">
        <w:rPr>
          <w:rFonts w:ascii="inherit" w:eastAsia="Times New Roman" w:hAnsi="inherit" w:cs="Segoe UI"/>
          <w:b/>
          <w:bCs/>
          <w:color w:val="24292F"/>
          <w:sz w:val="24"/>
          <w:szCs w:val="24"/>
          <w:bdr w:val="none" w:sz="0" w:space="0" w:color="auto" w:frame="1"/>
        </w:rPr>
        <w:t>extensive libraries and community support</w:t>
      </w:r>
      <w:r w:rsidRPr="0073079E">
        <w:rPr>
          <w:rFonts w:ascii="Segoe UI" w:eastAsia="Times New Roman" w:hAnsi="Segoe UI" w:cs="Segoe UI"/>
          <w:color w:val="24292F"/>
          <w:sz w:val="24"/>
          <w:szCs w:val="24"/>
        </w:rPr>
        <w:t>. Start by mastering basic syntax, data types and control structures. Then explore </w:t>
      </w:r>
      <w:proofErr w:type="spellStart"/>
      <w:r w:rsidRPr="0073079E">
        <w:rPr>
          <w:rFonts w:ascii="inherit" w:eastAsia="Times New Roman" w:hAnsi="inherit" w:cs="Segoe UI"/>
          <w:b/>
          <w:bCs/>
          <w:color w:val="24292F"/>
          <w:sz w:val="24"/>
          <w:szCs w:val="24"/>
          <w:bdr w:val="none" w:sz="0" w:space="0" w:color="auto" w:frame="1"/>
        </w:rPr>
        <w:t>NumPy</w:t>
      </w:r>
      <w:proofErr w:type="spellEnd"/>
      <w:r w:rsidRPr="0073079E">
        <w:rPr>
          <w:rFonts w:ascii="Segoe UI" w:eastAsia="Times New Roman" w:hAnsi="Segoe UI" w:cs="Segoe UI"/>
          <w:color w:val="24292F"/>
          <w:sz w:val="24"/>
          <w:szCs w:val="24"/>
        </w:rPr>
        <w:t> for array operations, </w:t>
      </w:r>
      <w:r w:rsidRPr="0073079E">
        <w:rPr>
          <w:rFonts w:ascii="inherit" w:eastAsia="Times New Roman" w:hAnsi="inherit" w:cs="Segoe UI"/>
          <w:b/>
          <w:bCs/>
          <w:color w:val="24292F"/>
          <w:sz w:val="24"/>
          <w:szCs w:val="24"/>
          <w:bdr w:val="none" w:sz="0" w:space="0" w:color="auto" w:frame="1"/>
        </w:rPr>
        <w:t>pandas</w:t>
      </w:r>
      <w:r w:rsidRPr="0073079E">
        <w:rPr>
          <w:rFonts w:ascii="Segoe UI" w:eastAsia="Times New Roman" w:hAnsi="Segoe UI" w:cs="Segoe UI"/>
          <w:color w:val="24292F"/>
          <w:sz w:val="24"/>
          <w:szCs w:val="24"/>
        </w:rPr>
        <w:t> for data manipulation, and </w:t>
      </w:r>
      <w:proofErr w:type="spellStart"/>
      <w:r w:rsidRPr="0073079E">
        <w:rPr>
          <w:rFonts w:ascii="inherit" w:eastAsia="Times New Roman" w:hAnsi="inherit" w:cs="Segoe UI"/>
          <w:b/>
          <w:bCs/>
          <w:color w:val="24292F"/>
          <w:sz w:val="24"/>
          <w:szCs w:val="24"/>
          <w:bdr w:val="none" w:sz="0" w:space="0" w:color="auto" w:frame="1"/>
        </w:rPr>
        <w:t>Matplotlib</w:t>
      </w:r>
      <w:proofErr w:type="spellEnd"/>
      <w:r w:rsidRPr="0073079E">
        <w:rPr>
          <w:rFonts w:ascii="Segoe UI" w:eastAsia="Times New Roman" w:hAnsi="Segoe UI" w:cs="Segoe UI"/>
          <w:color w:val="24292F"/>
          <w:sz w:val="24"/>
          <w:szCs w:val="24"/>
        </w:rPr>
        <w:t xml:space="preserve"> for </w:t>
      </w:r>
      <w:proofErr w:type="spellStart"/>
      <w:r w:rsidRPr="0073079E">
        <w:rPr>
          <w:rFonts w:ascii="Segoe UI" w:eastAsia="Times New Roman" w:hAnsi="Segoe UI" w:cs="Segoe UI"/>
          <w:color w:val="24292F"/>
          <w:sz w:val="24"/>
          <w:szCs w:val="24"/>
        </w:rPr>
        <w:t>visualisation</w:t>
      </w:r>
      <w:proofErr w:type="spellEnd"/>
      <w:r w:rsidRPr="0073079E">
        <w:rPr>
          <w:rFonts w:ascii="Segoe UI" w:eastAsia="Times New Roman" w:hAnsi="Segoe UI" w:cs="Segoe UI"/>
          <w:color w:val="24292F"/>
          <w:sz w:val="24"/>
          <w:szCs w:val="24"/>
        </w:rPr>
        <w:t xml:space="preserve">. Creative example: write a Python script that counts word frequencies in a text file—this introduces the concept of </w:t>
      </w:r>
      <w:proofErr w:type="spellStart"/>
      <w:r w:rsidRPr="0073079E">
        <w:rPr>
          <w:rFonts w:ascii="Segoe UI" w:eastAsia="Times New Roman" w:hAnsi="Segoe UI" w:cs="Segoe UI"/>
          <w:color w:val="24292F"/>
          <w:sz w:val="24"/>
          <w:szCs w:val="24"/>
        </w:rPr>
        <w:t>tokenisation</w:t>
      </w:r>
      <w:proofErr w:type="spellEnd"/>
      <w:r w:rsidRPr="0073079E">
        <w:rPr>
          <w:rFonts w:ascii="Segoe UI" w:eastAsia="Times New Roman" w:hAnsi="Segoe UI" w:cs="Segoe UI"/>
          <w:color w:val="24292F"/>
          <w:sz w:val="24"/>
          <w:szCs w:val="24"/>
        </w:rPr>
        <w:t xml:space="preserve"> used in natural language processing.</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Mathematics: Linear Algebra, Calculus &amp; Probability</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You </w:t>
      </w:r>
      <w:proofErr w:type="gramStart"/>
      <w:r w:rsidRPr="0073079E">
        <w:rPr>
          <w:rFonts w:ascii="Segoe UI" w:eastAsia="Times New Roman" w:hAnsi="Segoe UI" w:cs="Segoe UI"/>
          <w:color w:val="24292F"/>
          <w:sz w:val="24"/>
          <w:szCs w:val="24"/>
        </w:rPr>
        <w:t>don’t</w:t>
      </w:r>
      <w:proofErr w:type="gramEnd"/>
      <w:r w:rsidRPr="0073079E">
        <w:rPr>
          <w:rFonts w:ascii="Segoe UI" w:eastAsia="Times New Roman" w:hAnsi="Segoe UI" w:cs="Segoe UI"/>
          <w:color w:val="24292F"/>
          <w:sz w:val="24"/>
          <w:szCs w:val="24"/>
        </w:rPr>
        <w:t xml:space="preserve"> need a PhD, but understanding </w:t>
      </w:r>
      <w:r w:rsidRPr="0073079E">
        <w:rPr>
          <w:rFonts w:ascii="inherit" w:eastAsia="Times New Roman" w:hAnsi="inherit" w:cs="Segoe UI"/>
          <w:b/>
          <w:bCs/>
          <w:color w:val="24292F"/>
          <w:sz w:val="24"/>
          <w:szCs w:val="24"/>
          <w:bdr w:val="none" w:sz="0" w:space="0" w:color="auto" w:frame="1"/>
        </w:rPr>
        <w:t>matrices, vectors, derivatives and integrals</w:t>
      </w:r>
      <w:r w:rsidRPr="0073079E">
        <w:rPr>
          <w:rFonts w:ascii="Segoe UI" w:eastAsia="Times New Roman" w:hAnsi="Segoe UI" w:cs="Segoe UI"/>
          <w:color w:val="24292F"/>
          <w:sz w:val="24"/>
          <w:szCs w:val="24"/>
        </w:rPr>
        <w:t xml:space="preserve"> helps you grasp how algorithms learn from data. Probability and statistics teach you to measure uncertainty and evaluate models. Think of linear algebra as the language of images: a grayscale image </w:t>
      </w:r>
      <w:proofErr w:type="gramStart"/>
      <w:r w:rsidRPr="0073079E">
        <w:rPr>
          <w:rFonts w:ascii="Segoe UI" w:eastAsia="Times New Roman" w:hAnsi="Segoe UI" w:cs="Segoe UI"/>
          <w:color w:val="24292F"/>
          <w:sz w:val="24"/>
          <w:szCs w:val="24"/>
        </w:rPr>
        <w:t>can be represented</w:t>
      </w:r>
      <w:proofErr w:type="gramEnd"/>
      <w:r w:rsidRPr="0073079E">
        <w:rPr>
          <w:rFonts w:ascii="Segoe UI" w:eastAsia="Times New Roman" w:hAnsi="Segoe UI" w:cs="Segoe UI"/>
          <w:color w:val="24292F"/>
          <w:sz w:val="24"/>
          <w:szCs w:val="24"/>
        </w:rPr>
        <w:t xml:space="preserve"> as a matrix of pixel intensities.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Data Structures &amp; Algorithms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Efficient data handling is key when working with large datasets. Familiarity with </w:t>
      </w:r>
      <w:r w:rsidRPr="0073079E">
        <w:rPr>
          <w:rFonts w:ascii="inherit" w:eastAsia="Times New Roman" w:hAnsi="inherit" w:cs="Segoe UI"/>
          <w:b/>
          <w:bCs/>
          <w:color w:val="24292F"/>
          <w:sz w:val="24"/>
          <w:szCs w:val="24"/>
          <w:bdr w:val="none" w:sz="0" w:space="0" w:color="auto" w:frame="1"/>
        </w:rPr>
        <w:t>arrays, lists, stacks, queues and trees</w:t>
      </w:r>
      <w:r w:rsidRPr="0073079E">
        <w:rPr>
          <w:rFonts w:ascii="Segoe UI" w:eastAsia="Times New Roman" w:hAnsi="Segoe UI" w:cs="Segoe UI"/>
          <w:color w:val="24292F"/>
          <w:sz w:val="24"/>
          <w:szCs w:val="24"/>
        </w:rPr>
        <w:t xml:space="preserve"> helps in implementing algorithms. Learn to evaluate algorithm complexity (Big O notation) and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basic algorithms like sorting and searching.</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Statistics &amp; Probability</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Statistical thinking underpins machine learning. Learn </w:t>
      </w:r>
      <w:r w:rsidRPr="0073079E">
        <w:rPr>
          <w:rFonts w:ascii="inherit" w:eastAsia="Times New Roman" w:hAnsi="inherit" w:cs="Segoe UI"/>
          <w:b/>
          <w:bCs/>
          <w:color w:val="24292F"/>
          <w:sz w:val="24"/>
          <w:szCs w:val="24"/>
          <w:bdr w:val="none" w:sz="0" w:space="0" w:color="auto" w:frame="1"/>
        </w:rPr>
        <w:t>descriptive statistics</w:t>
      </w:r>
      <w:r w:rsidRPr="0073079E">
        <w:rPr>
          <w:rFonts w:ascii="Segoe UI" w:eastAsia="Times New Roman" w:hAnsi="Segoe UI" w:cs="Segoe UI"/>
          <w:color w:val="24292F"/>
          <w:sz w:val="24"/>
          <w:szCs w:val="24"/>
        </w:rPr>
        <w:t xml:space="preserve"> (mean, median, </w:t>
      </w:r>
      <w:proofErr w:type="gramStart"/>
      <w:r w:rsidRPr="0073079E">
        <w:rPr>
          <w:rFonts w:ascii="Segoe UI" w:eastAsia="Times New Roman" w:hAnsi="Segoe UI" w:cs="Segoe UI"/>
          <w:color w:val="24292F"/>
          <w:sz w:val="24"/>
          <w:szCs w:val="24"/>
        </w:rPr>
        <w:t>variance</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distributions</w:t>
      </w:r>
      <w:r w:rsidRPr="0073079E">
        <w:rPr>
          <w:rFonts w:ascii="Segoe UI" w:eastAsia="Times New Roman" w:hAnsi="Segoe UI" w:cs="Segoe UI"/>
          <w:color w:val="24292F"/>
          <w:sz w:val="24"/>
          <w:szCs w:val="24"/>
        </w:rPr>
        <w:t> (Gaussian, Bernoulli), </w:t>
      </w:r>
      <w:r w:rsidRPr="0073079E">
        <w:rPr>
          <w:rFonts w:ascii="inherit" w:eastAsia="Times New Roman" w:hAnsi="inherit" w:cs="Segoe UI"/>
          <w:b/>
          <w:bCs/>
          <w:color w:val="24292F"/>
          <w:sz w:val="24"/>
          <w:szCs w:val="24"/>
          <w:bdr w:val="none" w:sz="0" w:space="0" w:color="auto" w:frame="1"/>
        </w:rPr>
        <w:t>hypothesis testing</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confidence intervals</w:t>
      </w:r>
      <w:r w:rsidRPr="0073079E">
        <w:rPr>
          <w:rFonts w:ascii="Segoe UI" w:eastAsia="Times New Roman" w:hAnsi="Segoe UI" w:cs="Segoe UI"/>
          <w:color w:val="24292F"/>
          <w:sz w:val="24"/>
          <w:szCs w:val="24"/>
        </w:rPr>
        <w:t>. This enables you to interpret model outputs and understand data variability.</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Basic Machine Learning Concepts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Once you have the above skills, explore fundamental ML concepts: </w:t>
      </w:r>
      <w:r w:rsidRPr="0073079E">
        <w:rPr>
          <w:rFonts w:ascii="inherit" w:eastAsia="Times New Roman" w:hAnsi="inherit" w:cs="Segoe UI"/>
          <w:b/>
          <w:bCs/>
          <w:color w:val="24292F"/>
          <w:sz w:val="24"/>
          <w:szCs w:val="24"/>
          <w:bdr w:val="none" w:sz="0" w:space="0" w:color="auto" w:frame="1"/>
        </w:rPr>
        <w:t>supervised vs. unsupervised learning</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feature engineering</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training vs. testing</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model evaluation metrics</w:t>
      </w:r>
      <w:r w:rsidRPr="0073079E">
        <w:rPr>
          <w:rFonts w:ascii="Segoe UI" w:eastAsia="Times New Roman" w:hAnsi="Segoe UI" w:cs="Segoe UI"/>
          <w:color w:val="24292F"/>
          <w:sz w:val="24"/>
          <w:szCs w:val="24"/>
        </w:rPr>
        <w:t> (accuracy, precision, recall). Try building a simple linear regression model to predict housing prices—a classic beginner project.</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proofErr w:type="spellStart"/>
      <w:r w:rsidRPr="0073079E">
        <w:rPr>
          <w:rFonts w:ascii="Segoe UI" w:eastAsia="Times New Roman" w:hAnsi="Segoe UI" w:cs="Segoe UI"/>
          <w:b/>
          <w:bCs/>
          <w:color w:val="101828"/>
          <w:sz w:val="27"/>
          <w:szCs w:val="27"/>
        </w:rPr>
        <w:t>Clarifai</w:t>
      </w:r>
      <w:proofErr w:type="spellEnd"/>
      <w:r w:rsidRPr="0073079E">
        <w:rPr>
          <w:rFonts w:ascii="Segoe UI" w:eastAsia="Times New Roman" w:hAnsi="Segoe UI" w:cs="Segoe UI"/>
          <w:b/>
          <w:bCs/>
          <w:color w:val="101828"/>
          <w:sz w:val="27"/>
          <w:szCs w:val="27"/>
        </w:rPr>
        <w:t xml:space="preserve"> Integration</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unified AI platform provides a sandbox for experimentation. You can upload images, text or audio into the </w:t>
      </w:r>
      <w:r w:rsidRPr="0073079E">
        <w:rPr>
          <w:rFonts w:ascii="inherit" w:eastAsia="Times New Roman" w:hAnsi="inherit" w:cs="Segoe UI"/>
          <w:b/>
          <w:bCs/>
          <w:color w:val="24292F"/>
          <w:sz w:val="24"/>
          <w:szCs w:val="24"/>
          <w:bdr w:val="none" w:sz="0" w:space="0" w:color="auto" w:frame="1"/>
        </w:rPr>
        <w:t>AI Lake</w:t>
      </w:r>
      <w:r w:rsidRPr="0073079E">
        <w:rPr>
          <w:rFonts w:ascii="Segoe UI" w:eastAsia="Times New Roman" w:hAnsi="Segoe UI" w:cs="Segoe UI"/>
          <w:color w:val="24292F"/>
          <w:sz w:val="24"/>
          <w:szCs w:val="24"/>
        </w:rPr>
        <w:t>, label them using </w:t>
      </w:r>
      <w:r w:rsidRPr="0073079E">
        <w:rPr>
          <w:rFonts w:ascii="inherit" w:eastAsia="Times New Roman" w:hAnsi="inherit" w:cs="Segoe UI"/>
          <w:b/>
          <w:bCs/>
          <w:color w:val="24292F"/>
          <w:sz w:val="24"/>
          <w:szCs w:val="24"/>
          <w:bdr w:val="none" w:sz="0" w:space="0" w:color="auto" w:frame="1"/>
        </w:rPr>
        <w:t>automated data labelling</w:t>
      </w:r>
      <w:r w:rsidRPr="0073079E">
        <w:rPr>
          <w:rFonts w:ascii="Segoe UI" w:eastAsia="Times New Roman" w:hAnsi="Segoe UI" w:cs="Segoe UI"/>
          <w:color w:val="24292F"/>
          <w:sz w:val="24"/>
          <w:szCs w:val="24"/>
        </w:rPr>
        <w:t>, and explore pre-built models. This allows you to focus on learning core concepts without spending hours on setup.</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Python is king</w:t>
      </w:r>
      <w:r w:rsidRPr="0073079E">
        <w:rPr>
          <w:rFonts w:ascii="Segoe UI" w:eastAsia="Times New Roman" w:hAnsi="Segoe UI" w:cs="Segoe UI"/>
          <w:color w:val="24292F"/>
          <w:sz w:val="24"/>
          <w:szCs w:val="24"/>
        </w:rPr>
        <w:t xml:space="preserve">: A 2025 learning guide </w:t>
      </w:r>
      <w:proofErr w:type="spellStart"/>
      <w:r w:rsidRPr="0073079E">
        <w:rPr>
          <w:rFonts w:ascii="Segoe UI" w:eastAsia="Times New Roman" w:hAnsi="Segoe UI" w:cs="Segoe UI"/>
          <w:color w:val="24292F"/>
          <w:sz w:val="24"/>
          <w:szCs w:val="24"/>
        </w:rPr>
        <w:t>emphasises</w:t>
      </w:r>
      <w:proofErr w:type="spellEnd"/>
      <w:r w:rsidRPr="0073079E">
        <w:rPr>
          <w:rFonts w:ascii="Segoe UI" w:eastAsia="Times New Roman" w:hAnsi="Segoe UI" w:cs="Segoe UI"/>
          <w:color w:val="24292F"/>
          <w:sz w:val="24"/>
          <w:szCs w:val="24"/>
        </w:rPr>
        <w:t xml:space="preserve"> that Python's rich ecosystem of libraries makes it indispensable for AI.</w:t>
      </w:r>
    </w:p>
    <w:p w:rsidR="0073079E" w:rsidRPr="0073079E" w:rsidRDefault="0073079E" w:rsidP="0073079E">
      <w:pPr>
        <w:numPr>
          <w:ilvl w:val="0"/>
          <w:numId w:val="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Start with math basics</w:t>
      </w:r>
      <w:r w:rsidRPr="0073079E">
        <w:rPr>
          <w:rFonts w:ascii="Segoe UI" w:eastAsia="Times New Roman" w:hAnsi="Segoe UI" w:cs="Segoe UI"/>
          <w:color w:val="24292F"/>
          <w:sz w:val="24"/>
          <w:szCs w:val="24"/>
        </w:rPr>
        <w:t>: Leading online courses recommend mastering linear algebra, calculus and probability before diving into algorithms.</w:t>
      </w:r>
    </w:p>
    <w:p w:rsidR="0073079E" w:rsidRPr="0073079E" w:rsidRDefault="0073079E" w:rsidP="0073079E">
      <w:pPr>
        <w:numPr>
          <w:ilvl w:val="0"/>
          <w:numId w:val="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Algorithms matter</w:t>
      </w:r>
      <w:r w:rsidRPr="0073079E">
        <w:rPr>
          <w:rFonts w:ascii="Segoe UI" w:eastAsia="Times New Roman" w:hAnsi="Segoe UI" w:cs="Segoe UI"/>
          <w:color w:val="24292F"/>
          <w:sz w:val="24"/>
          <w:szCs w:val="24"/>
        </w:rPr>
        <w:t xml:space="preserve">: Efficient code is crucial when working with large datasets. Understanding data structures helps </w:t>
      </w:r>
      <w:proofErr w:type="spellStart"/>
      <w:r w:rsidRPr="0073079E">
        <w:rPr>
          <w:rFonts w:ascii="Segoe UI" w:eastAsia="Times New Roman" w:hAnsi="Segoe UI" w:cs="Segoe UI"/>
          <w:color w:val="24292F"/>
          <w:sz w:val="24"/>
          <w:szCs w:val="24"/>
        </w:rPr>
        <w:t>optimise</w:t>
      </w:r>
      <w:proofErr w:type="spellEnd"/>
      <w:r w:rsidRPr="0073079E">
        <w:rPr>
          <w:rFonts w:ascii="Segoe UI" w:eastAsia="Times New Roman" w:hAnsi="Segoe UI" w:cs="Segoe UI"/>
          <w:color w:val="24292F"/>
          <w:sz w:val="24"/>
          <w:szCs w:val="24"/>
        </w:rPr>
        <w:t xml:space="preserve"> </w:t>
      </w:r>
      <w:proofErr w:type="gramStart"/>
      <w:r w:rsidRPr="0073079E">
        <w:rPr>
          <w:rFonts w:ascii="Segoe UI" w:eastAsia="Times New Roman" w:hAnsi="Segoe UI" w:cs="Segoe UI"/>
          <w:color w:val="24292F"/>
          <w:sz w:val="24"/>
          <w:szCs w:val="24"/>
        </w:rPr>
        <w:t>machine learning</w:t>
      </w:r>
      <w:proofErr w:type="gramEnd"/>
      <w:r w:rsidRPr="0073079E">
        <w:rPr>
          <w:rFonts w:ascii="Segoe UI" w:eastAsia="Times New Roman" w:hAnsi="Segoe UI" w:cs="Segoe UI"/>
          <w:color w:val="24292F"/>
          <w:sz w:val="24"/>
          <w:szCs w:val="24"/>
        </w:rPr>
        <w:t xml:space="preserve"> pipelines.</w:t>
      </w:r>
    </w:p>
    <w:p w:rsidR="0073079E" w:rsidRPr="0073079E" w:rsidRDefault="0073079E" w:rsidP="0073079E">
      <w:pPr>
        <w:numPr>
          <w:ilvl w:val="0"/>
          <w:numId w:val="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Small models close the gap</w:t>
      </w:r>
      <w:r w:rsidRPr="0073079E">
        <w:rPr>
          <w:rFonts w:ascii="Segoe UI" w:eastAsia="Times New Roman" w:hAnsi="Segoe UI" w:cs="Segoe UI"/>
          <w:color w:val="24292F"/>
          <w:sz w:val="24"/>
          <w:szCs w:val="24"/>
        </w:rPr>
        <w:t>: Open-weight models are catching up with closed proprietary ones, meaning you can achieve impressive results without huge compute resources.</w:t>
      </w:r>
    </w:p>
    <w:p w:rsidR="0073079E" w:rsidRPr="0073079E" w:rsidRDefault="0073079E" w:rsidP="0073079E">
      <w:pPr>
        <w:numPr>
          <w:ilvl w:val="0"/>
          <w:numId w:val="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Hands-on tools accelerate learning</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lets you train and deploy models quickly, so you spend more time learning and less time configuring environments.</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proofErr w:type="gramStart"/>
      <w:r w:rsidRPr="0073079E">
        <w:rPr>
          <w:rFonts w:ascii="Segoe UI" w:eastAsia="Times New Roman" w:hAnsi="Segoe UI" w:cs="Segoe UI"/>
          <w:b/>
          <w:bCs/>
          <w:color w:val="101828"/>
          <w:sz w:val="36"/>
          <w:szCs w:val="36"/>
        </w:rPr>
        <w:lastRenderedPageBreak/>
        <w:t>3. Must</w:t>
      </w:r>
      <w:r w:rsidRPr="0073079E">
        <w:rPr>
          <w:rFonts w:ascii="Segoe UI" w:eastAsia="Times New Roman" w:hAnsi="Segoe UI" w:cs="Segoe UI"/>
          <w:b/>
          <w:bCs/>
          <w:color w:val="101828"/>
          <w:sz w:val="36"/>
          <w:szCs w:val="36"/>
        </w:rPr>
        <w:noBreakHyphen/>
        <w:t xml:space="preserve">Have AI Tools and Packages (and Where </w:t>
      </w:r>
      <w:proofErr w:type="spellStart"/>
      <w:r w:rsidRPr="0073079E">
        <w:rPr>
          <w:rFonts w:ascii="Segoe UI" w:eastAsia="Times New Roman" w:hAnsi="Segoe UI" w:cs="Segoe UI"/>
          <w:b/>
          <w:bCs/>
          <w:color w:val="101828"/>
          <w:sz w:val="36"/>
          <w:szCs w:val="36"/>
        </w:rPr>
        <w:t>Clarifai</w:t>
      </w:r>
      <w:proofErr w:type="spellEnd"/>
      <w:r w:rsidRPr="0073079E">
        <w:rPr>
          <w:rFonts w:ascii="Segoe UI" w:eastAsia="Times New Roman" w:hAnsi="Segoe UI" w:cs="Segoe UI"/>
          <w:b/>
          <w:bCs/>
          <w:color w:val="101828"/>
          <w:sz w:val="36"/>
          <w:szCs w:val="36"/>
        </w:rPr>
        <w:t xml:space="preserve"> Fits)</w:t>
      </w:r>
      <w:proofErr w:type="gramEnd"/>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What tools and libraries should I learn?</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Essential AI tools fall into several categories: </w:t>
      </w:r>
      <w:r w:rsidRPr="0073079E">
        <w:rPr>
          <w:rFonts w:ascii="inherit" w:eastAsia="Times New Roman" w:hAnsi="inherit" w:cs="Segoe UI"/>
          <w:b/>
          <w:bCs/>
          <w:color w:val="24292F"/>
          <w:sz w:val="24"/>
          <w:szCs w:val="24"/>
          <w:bdr w:val="none" w:sz="0" w:space="0" w:color="auto" w:frame="1"/>
        </w:rPr>
        <w:t>data handling</w:t>
      </w:r>
      <w:r w:rsidRPr="0073079E">
        <w:rPr>
          <w:rFonts w:ascii="Segoe UI" w:eastAsia="Times New Roman" w:hAnsi="Segoe UI" w:cs="Segoe UI"/>
          <w:color w:val="24292F"/>
          <w:sz w:val="24"/>
          <w:szCs w:val="24"/>
        </w:rPr>
        <w:t xml:space="preserve"> (pandas, </w:t>
      </w:r>
      <w:proofErr w:type="spellStart"/>
      <w:r w:rsidRPr="0073079E">
        <w:rPr>
          <w:rFonts w:ascii="Segoe UI" w:eastAsia="Times New Roman" w:hAnsi="Segoe UI" w:cs="Segoe UI"/>
          <w:color w:val="24292F"/>
          <w:sz w:val="24"/>
          <w:szCs w:val="24"/>
        </w:rPr>
        <w:t>NumPy</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classical machine learning frameworks</w:t>
      </w:r>
      <w:r w:rsidRPr="0073079E">
        <w:rPr>
          <w:rFonts w:ascii="Segoe UI" w:eastAsia="Times New Roman" w:hAnsi="Segoe UI" w:cs="Segoe UI"/>
          <w:color w:val="24292F"/>
          <w:sz w:val="24"/>
          <w:szCs w:val="24"/>
        </w:rPr>
        <w:t> (</w:t>
      </w:r>
      <w:proofErr w:type="spellStart"/>
      <w:r w:rsidRPr="0073079E">
        <w:rPr>
          <w:rFonts w:ascii="Segoe UI" w:eastAsia="Times New Roman" w:hAnsi="Segoe UI" w:cs="Segoe UI"/>
          <w:color w:val="24292F"/>
          <w:sz w:val="24"/>
          <w:szCs w:val="24"/>
        </w:rPr>
        <w:t>scikit</w:t>
      </w:r>
      <w:proofErr w:type="spellEnd"/>
      <w:r w:rsidRPr="0073079E">
        <w:rPr>
          <w:rFonts w:ascii="Segoe UI" w:eastAsia="Times New Roman" w:hAnsi="Segoe UI" w:cs="Segoe UI"/>
          <w:color w:val="24292F"/>
          <w:sz w:val="24"/>
          <w:szCs w:val="24"/>
        </w:rPr>
        <w:noBreakHyphen/>
        <w:t xml:space="preserve">learn, </w:t>
      </w:r>
      <w:proofErr w:type="spellStart"/>
      <w:r w:rsidRPr="0073079E">
        <w:rPr>
          <w:rFonts w:ascii="Segoe UI" w:eastAsia="Times New Roman" w:hAnsi="Segoe UI" w:cs="Segoe UI"/>
          <w:color w:val="24292F"/>
          <w:sz w:val="24"/>
          <w:szCs w:val="24"/>
        </w:rPr>
        <w:t>XGBoost</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deep-learning frameworks</w:t>
      </w:r>
      <w:r w:rsidRPr="0073079E">
        <w:rPr>
          <w:rFonts w:ascii="Segoe UI" w:eastAsia="Times New Roman" w:hAnsi="Segoe UI" w:cs="Segoe UI"/>
          <w:color w:val="24292F"/>
          <w:sz w:val="24"/>
          <w:szCs w:val="24"/>
        </w:rPr>
        <w:t> (</w:t>
      </w:r>
      <w:proofErr w:type="spellStart"/>
      <w:r w:rsidRPr="0073079E">
        <w:rPr>
          <w:rFonts w:ascii="Segoe UI" w:eastAsia="Times New Roman" w:hAnsi="Segoe UI" w:cs="Segoe UI"/>
          <w:color w:val="24292F"/>
          <w:sz w:val="24"/>
          <w:szCs w:val="24"/>
        </w:rPr>
        <w:t>PyTorch</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TensorFlow</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Keras</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generative AI and LLM libraries</w:t>
      </w:r>
      <w:r w:rsidRPr="0073079E">
        <w:rPr>
          <w:rFonts w:ascii="Segoe UI" w:eastAsia="Times New Roman" w:hAnsi="Segoe UI" w:cs="Segoe UI"/>
          <w:color w:val="24292F"/>
          <w:sz w:val="24"/>
          <w:szCs w:val="24"/>
        </w:rPr>
        <w:t xml:space="preserve"> (Transformers, </w:t>
      </w:r>
      <w:proofErr w:type="spellStart"/>
      <w:r w:rsidRPr="0073079E">
        <w:rPr>
          <w:rFonts w:ascii="Segoe UI" w:eastAsia="Times New Roman" w:hAnsi="Segoe UI" w:cs="Segoe UI"/>
          <w:color w:val="24292F"/>
          <w:sz w:val="24"/>
          <w:szCs w:val="24"/>
        </w:rPr>
        <w:t>LangChain</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LlamaIndex</w:t>
      </w:r>
      <w:proofErr w:type="spellEnd"/>
      <w:r w:rsidRPr="0073079E">
        <w:rPr>
          <w:rFonts w:ascii="Segoe UI" w:eastAsia="Times New Roman" w:hAnsi="Segoe UI" w:cs="Segoe UI"/>
          <w:color w:val="24292F"/>
          <w:sz w:val="24"/>
          <w:szCs w:val="24"/>
        </w:rPr>
        <w:t>), and </w:t>
      </w:r>
      <w:proofErr w:type="spellStart"/>
      <w:r w:rsidRPr="0073079E">
        <w:rPr>
          <w:rFonts w:ascii="inherit" w:eastAsia="Times New Roman" w:hAnsi="inherit" w:cs="Segoe UI"/>
          <w:b/>
          <w:bCs/>
          <w:color w:val="24292F"/>
          <w:sz w:val="24"/>
          <w:szCs w:val="24"/>
          <w:bdr w:val="none" w:sz="0" w:space="0" w:color="auto" w:frame="1"/>
        </w:rPr>
        <w:t>MLOps</w:t>
      </w:r>
      <w:proofErr w:type="spellEnd"/>
      <w:r w:rsidRPr="0073079E">
        <w:rPr>
          <w:rFonts w:ascii="inherit" w:eastAsia="Times New Roman" w:hAnsi="inherit" w:cs="Segoe UI"/>
          <w:b/>
          <w:bCs/>
          <w:color w:val="24292F"/>
          <w:sz w:val="24"/>
          <w:szCs w:val="24"/>
          <w:bdr w:val="none" w:sz="0" w:space="0" w:color="auto" w:frame="1"/>
        </w:rPr>
        <w:t xml:space="preserve"> &amp; deployment</w:t>
      </w:r>
      <w:r w:rsidRPr="0073079E">
        <w:rPr>
          <w:rFonts w:ascii="Segoe UI" w:eastAsia="Times New Roman" w:hAnsi="Segoe UI" w:cs="Segoe UI"/>
          <w:color w:val="24292F"/>
          <w:sz w:val="24"/>
          <w:szCs w:val="24"/>
        </w:rPr>
        <w:t> tools (</w:t>
      </w:r>
      <w:proofErr w:type="spellStart"/>
      <w:r w:rsidRPr="0073079E">
        <w:rPr>
          <w:rFonts w:ascii="Segoe UI" w:eastAsia="Times New Roman" w:hAnsi="Segoe UI" w:cs="Segoe UI"/>
          <w:color w:val="24292F"/>
          <w:sz w:val="24"/>
          <w:szCs w:val="24"/>
        </w:rPr>
        <w:t>MLflow</w:t>
      </w:r>
      <w:proofErr w:type="spellEnd"/>
      <w:r w:rsidRPr="0073079E">
        <w:rPr>
          <w:rFonts w:ascii="Segoe UI" w:eastAsia="Times New Roman" w:hAnsi="Segoe UI" w:cs="Segoe UI"/>
          <w:color w:val="24292F"/>
          <w:sz w:val="24"/>
          <w:szCs w:val="24"/>
        </w:rPr>
        <w:t xml:space="preserve">, Weights &amp; Biases, Docker, Kubernetes). </w:t>
      </w:r>
      <w:proofErr w:type="spellStart"/>
      <w:proofErr w:type="gramStart"/>
      <w:r w:rsidRPr="0073079E">
        <w:rPr>
          <w:rFonts w:ascii="Segoe UI" w:eastAsia="Times New Roman" w:hAnsi="Segoe UI" w:cs="Segoe UI"/>
          <w:color w:val="24292F"/>
          <w:sz w:val="24"/>
          <w:szCs w:val="24"/>
        </w:rPr>
        <w:t>Clarifai’s</w:t>
      </w:r>
      <w:proofErr w:type="spellEnd"/>
      <w:proofErr w:type="gramEnd"/>
      <w:r w:rsidRPr="0073079E">
        <w:rPr>
          <w:rFonts w:ascii="Segoe UI" w:eastAsia="Times New Roman" w:hAnsi="Segoe UI" w:cs="Segoe UI"/>
          <w:color w:val="24292F"/>
          <w:sz w:val="24"/>
          <w:szCs w:val="24"/>
        </w:rPr>
        <w:t xml:space="preserve"> unified platform ties these together with </w:t>
      </w:r>
      <w:r w:rsidRPr="0073079E">
        <w:rPr>
          <w:rFonts w:ascii="inherit" w:eastAsia="Times New Roman" w:hAnsi="inherit" w:cs="Segoe UI"/>
          <w:b/>
          <w:bCs/>
          <w:color w:val="24292F"/>
          <w:sz w:val="24"/>
          <w:szCs w:val="24"/>
          <w:bdr w:val="none" w:sz="0" w:space="0" w:color="auto" w:frame="1"/>
        </w:rPr>
        <w:t>data management</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model training</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inference</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compute orchestration</w:t>
      </w:r>
      <w:r w:rsidRPr="0073079E">
        <w:rPr>
          <w:rFonts w:ascii="Segoe UI" w:eastAsia="Times New Roman" w:hAnsi="Segoe UI" w:cs="Segoe UI"/>
          <w:color w:val="24292F"/>
          <w:sz w:val="24"/>
          <w:szCs w:val="24"/>
        </w:rPr>
        <w:t>.</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Key Categories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Data Handling</w:t>
      </w:r>
    </w:p>
    <w:p w:rsidR="0073079E" w:rsidRPr="0073079E" w:rsidRDefault="0073079E" w:rsidP="0073079E">
      <w:pPr>
        <w:numPr>
          <w:ilvl w:val="0"/>
          <w:numId w:val="4"/>
        </w:numPr>
        <w:spacing w:beforeAutospacing="1" w:after="0" w:afterAutospacing="1" w:line="240" w:lineRule="auto"/>
        <w:textAlignment w:val="baseline"/>
        <w:rPr>
          <w:rFonts w:ascii="Segoe UI" w:eastAsia="Times New Roman" w:hAnsi="Segoe UI" w:cs="Segoe UI"/>
          <w:color w:val="24292F"/>
          <w:sz w:val="24"/>
          <w:szCs w:val="24"/>
        </w:rPr>
      </w:pPr>
      <w:proofErr w:type="gramStart"/>
      <w:r w:rsidRPr="0073079E">
        <w:rPr>
          <w:rFonts w:ascii="inherit" w:eastAsia="Times New Roman" w:hAnsi="inherit" w:cs="Segoe UI"/>
          <w:b/>
          <w:bCs/>
          <w:color w:val="24292F"/>
          <w:sz w:val="24"/>
          <w:szCs w:val="24"/>
          <w:bdr w:val="none" w:sz="0" w:space="0" w:color="auto" w:frame="1"/>
        </w:rPr>
        <w:t>pandas</w:t>
      </w:r>
      <w:proofErr w:type="gramEnd"/>
      <w:r w:rsidRPr="0073079E">
        <w:rPr>
          <w:rFonts w:ascii="Segoe UI" w:eastAsia="Times New Roman" w:hAnsi="Segoe UI" w:cs="Segoe UI"/>
          <w:color w:val="24292F"/>
          <w:sz w:val="24"/>
          <w:szCs w:val="24"/>
        </w:rPr>
        <w:t>: A library for data manipulation and analysis. Use it to clean, transform and explore datasets.</w:t>
      </w:r>
    </w:p>
    <w:p w:rsidR="0073079E" w:rsidRPr="0073079E" w:rsidRDefault="0073079E" w:rsidP="0073079E">
      <w:pPr>
        <w:numPr>
          <w:ilvl w:val="0"/>
          <w:numId w:val="4"/>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NumPy</w:t>
      </w:r>
      <w:proofErr w:type="spellEnd"/>
      <w:r w:rsidRPr="0073079E">
        <w:rPr>
          <w:rFonts w:ascii="Segoe UI" w:eastAsia="Times New Roman" w:hAnsi="Segoe UI" w:cs="Segoe UI"/>
          <w:color w:val="24292F"/>
          <w:sz w:val="24"/>
          <w:szCs w:val="24"/>
        </w:rPr>
        <w:t>: Provides multidimensional array objects and operations for efficient numerical computation.</w:t>
      </w:r>
    </w:p>
    <w:p w:rsidR="0073079E" w:rsidRPr="0073079E" w:rsidRDefault="0073079E" w:rsidP="0073079E">
      <w:pPr>
        <w:numPr>
          <w:ilvl w:val="0"/>
          <w:numId w:val="4"/>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Matplotlib</w:t>
      </w:r>
      <w:proofErr w:type="spellEnd"/>
      <w:r w:rsidRPr="0073079E">
        <w:rPr>
          <w:rFonts w:ascii="Segoe UI" w:eastAsia="Times New Roman" w:hAnsi="Segoe UI" w:cs="Segoe UI"/>
          <w:color w:val="24292F"/>
          <w:sz w:val="24"/>
          <w:szCs w:val="24"/>
        </w:rPr>
        <w:t> and </w:t>
      </w:r>
      <w:proofErr w:type="spellStart"/>
      <w:r w:rsidRPr="0073079E">
        <w:rPr>
          <w:rFonts w:ascii="inherit" w:eastAsia="Times New Roman" w:hAnsi="inherit" w:cs="Segoe UI"/>
          <w:b/>
          <w:bCs/>
          <w:color w:val="24292F"/>
          <w:sz w:val="24"/>
          <w:szCs w:val="24"/>
          <w:bdr w:val="none" w:sz="0" w:space="0" w:color="auto" w:frame="1"/>
        </w:rPr>
        <w:t>Seaborn</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Visualisation</w:t>
      </w:r>
      <w:proofErr w:type="spellEnd"/>
      <w:r w:rsidRPr="0073079E">
        <w:rPr>
          <w:rFonts w:ascii="Segoe UI" w:eastAsia="Times New Roman" w:hAnsi="Segoe UI" w:cs="Segoe UI"/>
          <w:color w:val="24292F"/>
          <w:sz w:val="24"/>
          <w:szCs w:val="24"/>
        </w:rPr>
        <w:t xml:space="preserve"> libraries for plotting charts and graphs.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Classical ML Frameworks</w:t>
      </w:r>
    </w:p>
    <w:p w:rsidR="0073079E" w:rsidRPr="0073079E" w:rsidRDefault="0073079E" w:rsidP="0073079E">
      <w:pPr>
        <w:numPr>
          <w:ilvl w:val="0"/>
          <w:numId w:val="5"/>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scikit</w:t>
      </w:r>
      <w:proofErr w:type="spellEnd"/>
      <w:r w:rsidRPr="0073079E">
        <w:rPr>
          <w:rFonts w:ascii="inherit" w:eastAsia="Times New Roman" w:hAnsi="inherit" w:cs="Segoe UI"/>
          <w:b/>
          <w:bCs/>
          <w:color w:val="24292F"/>
          <w:sz w:val="24"/>
          <w:szCs w:val="24"/>
          <w:bdr w:val="none" w:sz="0" w:space="0" w:color="auto" w:frame="1"/>
        </w:rPr>
        <w:noBreakHyphen/>
        <w:t>learn</w:t>
      </w:r>
      <w:r w:rsidRPr="0073079E">
        <w:rPr>
          <w:rFonts w:ascii="Segoe UI" w:eastAsia="Times New Roman" w:hAnsi="Segoe UI" w:cs="Segoe UI"/>
          <w:color w:val="24292F"/>
          <w:sz w:val="24"/>
          <w:szCs w:val="24"/>
        </w:rPr>
        <w:t>: Implements classical ML algorithms like regression, classification and clustering.</w:t>
      </w:r>
    </w:p>
    <w:p w:rsidR="0073079E" w:rsidRPr="0073079E" w:rsidRDefault="0073079E" w:rsidP="0073079E">
      <w:pPr>
        <w:numPr>
          <w:ilvl w:val="0"/>
          <w:numId w:val="5"/>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XGBoost</w:t>
      </w:r>
      <w:proofErr w:type="spellEnd"/>
      <w:r w:rsidRPr="0073079E">
        <w:rPr>
          <w:rFonts w:ascii="inherit" w:eastAsia="Times New Roman" w:hAnsi="inherit" w:cs="Segoe UI"/>
          <w:b/>
          <w:bCs/>
          <w:color w:val="24292F"/>
          <w:sz w:val="24"/>
          <w:szCs w:val="24"/>
          <w:bdr w:val="none" w:sz="0" w:space="0" w:color="auto" w:frame="1"/>
        </w:rPr>
        <w:t>/</w:t>
      </w:r>
      <w:proofErr w:type="spellStart"/>
      <w:r w:rsidRPr="0073079E">
        <w:rPr>
          <w:rFonts w:ascii="inherit" w:eastAsia="Times New Roman" w:hAnsi="inherit" w:cs="Segoe UI"/>
          <w:b/>
          <w:bCs/>
          <w:color w:val="24292F"/>
          <w:sz w:val="24"/>
          <w:szCs w:val="24"/>
          <w:bdr w:val="none" w:sz="0" w:space="0" w:color="auto" w:frame="1"/>
        </w:rPr>
        <w:t>LightGBM</w:t>
      </w:r>
      <w:proofErr w:type="spellEnd"/>
      <w:r w:rsidRPr="0073079E">
        <w:rPr>
          <w:rFonts w:ascii="Segoe UI" w:eastAsia="Times New Roman" w:hAnsi="Segoe UI" w:cs="Segoe UI"/>
          <w:color w:val="24292F"/>
          <w:sz w:val="24"/>
          <w:szCs w:val="24"/>
        </w:rPr>
        <w:t>: Gradient boosting libraries that excel at structured/tabular data.</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Deep</w:t>
      </w:r>
      <w:r w:rsidRPr="0073079E">
        <w:rPr>
          <w:rFonts w:ascii="Segoe UI" w:eastAsia="Times New Roman" w:hAnsi="Segoe UI" w:cs="Segoe UI"/>
          <w:b/>
          <w:bCs/>
          <w:color w:val="101828"/>
          <w:sz w:val="24"/>
          <w:szCs w:val="24"/>
        </w:rPr>
        <w:noBreakHyphen/>
        <w:t>Learning Frameworks</w:t>
      </w:r>
    </w:p>
    <w:p w:rsidR="0073079E" w:rsidRPr="0073079E" w:rsidRDefault="0073079E" w:rsidP="0073079E">
      <w:pPr>
        <w:numPr>
          <w:ilvl w:val="0"/>
          <w:numId w:val="6"/>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PyTorch</w:t>
      </w:r>
      <w:proofErr w:type="spellEnd"/>
      <w:r w:rsidRPr="0073079E">
        <w:rPr>
          <w:rFonts w:ascii="Segoe UI" w:eastAsia="Times New Roman" w:hAnsi="Segoe UI" w:cs="Segoe UI"/>
          <w:color w:val="24292F"/>
          <w:sz w:val="24"/>
          <w:szCs w:val="24"/>
        </w:rPr>
        <w:t>: A dynamic neural network library known for flexibility. Great for research and prototyping.</w:t>
      </w:r>
    </w:p>
    <w:p w:rsidR="0073079E" w:rsidRPr="0073079E" w:rsidRDefault="0073079E" w:rsidP="0073079E">
      <w:pPr>
        <w:numPr>
          <w:ilvl w:val="0"/>
          <w:numId w:val="6"/>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TensorFlow</w:t>
      </w:r>
      <w:proofErr w:type="spellEnd"/>
      <w:r w:rsidRPr="0073079E">
        <w:rPr>
          <w:rFonts w:ascii="inherit" w:eastAsia="Times New Roman" w:hAnsi="inherit" w:cs="Segoe UI"/>
          <w:b/>
          <w:bCs/>
          <w:color w:val="24292F"/>
          <w:sz w:val="24"/>
          <w:szCs w:val="24"/>
          <w:bdr w:val="none" w:sz="0" w:space="0" w:color="auto" w:frame="1"/>
        </w:rPr>
        <w:t>/</w:t>
      </w:r>
      <w:proofErr w:type="spellStart"/>
      <w:r w:rsidRPr="0073079E">
        <w:rPr>
          <w:rFonts w:ascii="inherit" w:eastAsia="Times New Roman" w:hAnsi="inherit" w:cs="Segoe UI"/>
          <w:b/>
          <w:bCs/>
          <w:color w:val="24292F"/>
          <w:sz w:val="24"/>
          <w:szCs w:val="24"/>
          <w:bdr w:val="none" w:sz="0" w:space="0" w:color="auto" w:frame="1"/>
        </w:rPr>
        <w:t>Keras</w:t>
      </w:r>
      <w:proofErr w:type="spellEnd"/>
      <w:r w:rsidRPr="0073079E">
        <w:rPr>
          <w:rFonts w:ascii="Segoe UI" w:eastAsia="Times New Roman" w:hAnsi="Segoe UI" w:cs="Segoe UI"/>
          <w:color w:val="24292F"/>
          <w:sz w:val="24"/>
          <w:szCs w:val="24"/>
        </w:rPr>
        <w:t xml:space="preserve">: A powerful ecosystem for production-grade deep learning. </w:t>
      </w:r>
      <w:proofErr w:type="spellStart"/>
      <w:r w:rsidRPr="0073079E">
        <w:rPr>
          <w:rFonts w:ascii="Segoe UI" w:eastAsia="Times New Roman" w:hAnsi="Segoe UI" w:cs="Segoe UI"/>
          <w:color w:val="24292F"/>
          <w:sz w:val="24"/>
          <w:szCs w:val="24"/>
        </w:rPr>
        <w:t>Keras</w:t>
      </w:r>
      <w:proofErr w:type="spellEnd"/>
      <w:r w:rsidRPr="0073079E">
        <w:rPr>
          <w:rFonts w:ascii="Segoe UI" w:eastAsia="Times New Roman" w:hAnsi="Segoe UI" w:cs="Segoe UI"/>
          <w:color w:val="24292F"/>
          <w:sz w:val="24"/>
          <w:szCs w:val="24"/>
        </w:rPr>
        <w:t xml:space="preserve"> offers a high-level interface.</w:t>
      </w:r>
    </w:p>
    <w:p w:rsidR="0073079E" w:rsidRPr="0073079E" w:rsidRDefault="0073079E" w:rsidP="0073079E">
      <w:pPr>
        <w:numPr>
          <w:ilvl w:val="0"/>
          <w:numId w:val="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Hugging Face Transformers</w:t>
      </w:r>
      <w:r w:rsidRPr="0073079E">
        <w:rPr>
          <w:rFonts w:ascii="Segoe UI" w:eastAsia="Times New Roman" w:hAnsi="Segoe UI" w:cs="Segoe UI"/>
          <w:color w:val="24292F"/>
          <w:sz w:val="24"/>
          <w:szCs w:val="24"/>
        </w:rPr>
        <w:t>: Houses hundreds of pre-trained models for natural language processing and computer vision.</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Generative AI &amp; LLM Tools</w:t>
      </w:r>
    </w:p>
    <w:p w:rsidR="0073079E" w:rsidRPr="0073079E" w:rsidRDefault="0073079E" w:rsidP="0073079E">
      <w:pPr>
        <w:numPr>
          <w:ilvl w:val="0"/>
          <w:numId w:val="7"/>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lastRenderedPageBreak/>
        <w:t>LangChain</w:t>
      </w:r>
      <w:proofErr w:type="spellEnd"/>
      <w:r w:rsidRPr="0073079E">
        <w:rPr>
          <w:rFonts w:ascii="Segoe UI" w:eastAsia="Times New Roman" w:hAnsi="Segoe UI" w:cs="Segoe UI"/>
          <w:color w:val="24292F"/>
          <w:sz w:val="24"/>
          <w:szCs w:val="24"/>
        </w:rPr>
        <w:t xml:space="preserve">: Helps orchestrate large language models into applications (e.g., </w:t>
      </w:r>
      <w:proofErr w:type="spellStart"/>
      <w:r w:rsidRPr="0073079E">
        <w:rPr>
          <w:rFonts w:ascii="Segoe UI" w:eastAsia="Times New Roman" w:hAnsi="Segoe UI" w:cs="Segoe UI"/>
          <w:color w:val="24292F"/>
          <w:sz w:val="24"/>
          <w:szCs w:val="24"/>
        </w:rPr>
        <w:t>chatbots</w:t>
      </w:r>
      <w:proofErr w:type="spellEnd"/>
      <w:r w:rsidRPr="0073079E">
        <w:rPr>
          <w:rFonts w:ascii="Segoe UI" w:eastAsia="Times New Roman" w:hAnsi="Segoe UI" w:cs="Segoe UI"/>
          <w:color w:val="24292F"/>
          <w:sz w:val="24"/>
          <w:szCs w:val="24"/>
        </w:rPr>
        <w:t>, RAG systems).</w:t>
      </w:r>
    </w:p>
    <w:p w:rsidR="0073079E" w:rsidRPr="0073079E" w:rsidRDefault="0073079E" w:rsidP="0073079E">
      <w:pPr>
        <w:numPr>
          <w:ilvl w:val="0"/>
          <w:numId w:val="7"/>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LlamaIndex</w:t>
      </w:r>
      <w:proofErr w:type="spellEnd"/>
      <w:r w:rsidRPr="0073079E">
        <w:rPr>
          <w:rFonts w:ascii="Segoe UI" w:eastAsia="Times New Roman" w:hAnsi="Segoe UI" w:cs="Segoe UI"/>
          <w:color w:val="24292F"/>
          <w:sz w:val="24"/>
          <w:szCs w:val="24"/>
        </w:rPr>
        <w:t>: A toolkit for building information retrieval applications with LLMs.</w:t>
      </w:r>
    </w:p>
    <w:p w:rsidR="0073079E" w:rsidRPr="0073079E" w:rsidRDefault="0073079E" w:rsidP="0073079E">
      <w:pPr>
        <w:numPr>
          <w:ilvl w:val="0"/>
          <w:numId w:val="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Vector databases</w:t>
      </w:r>
      <w:r w:rsidRPr="0073079E">
        <w:rPr>
          <w:rFonts w:ascii="Segoe UI" w:eastAsia="Times New Roman" w:hAnsi="Segoe UI" w:cs="Segoe UI"/>
          <w:color w:val="24292F"/>
          <w:sz w:val="24"/>
          <w:szCs w:val="24"/>
        </w:rPr>
        <w:t xml:space="preserve"> (e.g., </w:t>
      </w:r>
      <w:proofErr w:type="spellStart"/>
      <w:r w:rsidRPr="0073079E">
        <w:rPr>
          <w:rFonts w:ascii="Segoe UI" w:eastAsia="Times New Roman" w:hAnsi="Segoe UI" w:cs="Segoe UI"/>
          <w:color w:val="24292F"/>
          <w:sz w:val="24"/>
          <w:szCs w:val="24"/>
        </w:rPr>
        <w:t>Milvus</w:t>
      </w:r>
      <w:proofErr w:type="spellEnd"/>
      <w:r w:rsidRPr="0073079E">
        <w:rPr>
          <w:rFonts w:ascii="Segoe UI" w:eastAsia="Times New Roman" w:hAnsi="Segoe UI" w:cs="Segoe UI"/>
          <w:color w:val="24292F"/>
          <w:sz w:val="24"/>
          <w:szCs w:val="24"/>
        </w:rPr>
        <w:t xml:space="preserve">, Pinecone): Store </w:t>
      </w:r>
      <w:proofErr w:type="spellStart"/>
      <w:r w:rsidRPr="0073079E">
        <w:rPr>
          <w:rFonts w:ascii="Segoe UI" w:eastAsia="Times New Roman" w:hAnsi="Segoe UI" w:cs="Segoe UI"/>
          <w:color w:val="24292F"/>
          <w:sz w:val="24"/>
          <w:szCs w:val="24"/>
        </w:rPr>
        <w:t>embeddings</w:t>
      </w:r>
      <w:proofErr w:type="spellEnd"/>
      <w:r w:rsidRPr="0073079E">
        <w:rPr>
          <w:rFonts w:ascii="Segoe UI" w:eastAsia="Times New Roman" w:hAnsi="Segoe UI" w:cs="Segoe UI"/>
          <w:color w:val="24292F"/>
          <w:sz w:val="24"/>
          <w:szCs w:val="24"/>
        </w:rPr>
        <w:t xml:space="preserve"> for similarity search, crucial for RAG.</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proofErr w:type="spellStart"/>
      <w:r w:rsidRPr="0073079E">
        <w:rPr>
          <w:rFonts w:ascii="Segoe UI" w:eastAsia="Times New Roman" w:hAnsi="Segoe UI" w:cs="Segoe UI"/>
          <w:b/>
          <w:bCs/>
          <w:color w:val="101828"/>
          <w:sz w:val="24"/>
          <w:szCs w:val="24"/>
        </w:rPr>
        <w:t>MLOps</w:t>
      </w:r>
      <w:proofErr w:type="spellEnd"/>
      <w:r w:rsidRPr="0073079E">
        <w:rPr>
          <w:rFonts w:ascii="Segoe UI" w:eastAsia="Times New Roman" w:hAnsi="Segoe UI" w:cs="Segoe UI"/>
          <w:b/>
          <w:bCs/>
          <w:color w:val="101828"/>
          <w:sz w:val="24"/>
          <w:szCs w:val="24"/>
        </w:rPr>
        <w:t xml:space="preserve"> &amp; Deployment</w:t>
      </w:r>
    </w:p>
    <w:p w:rsidR="0073079E" w:rsidRPr="0073079E" w:rsidRDefault="0073079E" w:rsidP="0073079E">
      <w:pPr>
        <w:numPr>
          <w:ilvl w:val="0"/>
          <w:numId w:val="8"/>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MLflow</w:t>
      </w:r>
      <w:proofErr w:type="spellEnd"/>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Weights &amp; Biases</w:t>
      </w:r>
      <w:r w:rsidRPr="0073079E">
        <w:rPr>
          <w:rFonts w:ascii="Segoe UI" w:eastAsia="Times New Roman" w:hAnsi="Segoe UI" w:cs="Segoe UI"/>
          <w:color w:val="24292F"/>
          <w:sz w:val="24"/>
          <w:szCs w:val="24"/>
        </w:rPr>
        <w:t>: Tools for experiment tracking, model management and deployment.</w:t>
      </w:r>
    </w:p>
    <w:p w:rsidR="0073079E" w:rsidRPr="0073079E" w:rsidRDefault="0073079E" w:rsidP="0073079E">
      <w:pPr>
        <w:numPr>
          <w:ilvl w:val="0"/>
          <w:numId w:val="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Docker &amp; Kubernetes</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Containerisation</w:t>
      </w:r>
      <w:proofErr w:type="spellEnd"/>
      <w:r w:rsidRPr="0073079E">
        <w:rPr>
          <w:rFonts w:ascii="Segoe UI" w:eastAsia="Times New Roman" w:hAnsi="Segoe UI" w:cs="Segoe UI"/>
          <w:color w:val="24292F"/>
          <w:sz w:val="24"/>
          <w:szCs w:val="24"/>
        </w:rPr>
        <w:t xml:space="preserve"> and orchestration platforms for scaling ML workloads.</w:t>
      </w:r>
    </w:p>
    <w:p w:rsidR="0073079E" w:rsidRPr="0073079E" w:rsidRDefault="0073079E" w:rsidP="0073079E">
      <w:pPr>
        <w:numPr>
          <w:ilvl w:val="0"/>
          <w:numId w:val="8"/>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Clarifai’s</w:t>
      </w:r>
      <w:proofErr w:type="spellEnd"/>
      <w:r w:rsidRPr="0073079E">
        <w:rPr>
          <w:rFonts w:ascii="inherit" w:eastAsia="Times New Roman" w:hAnsi="inherit" w:cs="Segoe UI"/>
          <w:b/>
          <w:bCs/>
          <w:color w:val="24292F"/>
          <w:sz w:val="24"/>
          <w:szCs w:val="24"/>
          <w:bdr w:val="none" w:sz="0" w:space="0" w:color="auto" w:frame="1"/>
        </w:rPr>
        <w:t xml:space="preserve"> Compute Orchestration</w:t>
      </w:r>
      <w:r w:rsidRPr="0073079E">
        <w:rPr>
          <w:rFonts w:ascii="Segoe UI" w:eastAsia="Times New Roman" w:hAnsi="Segoe UI" w:cs="Segoe UI"/>
          <w:color w:val="24292F"/>
          <w:sz w:val="24"/>
          <w:szCs w:val="24"/>
        </w:rPr>
        <w:t xml:space="preserve">: Manages resources across cloud, local and edge environments; allows you to run models where they make sense (e.g., on a local server or </w:t>
      </w:r>
      <w:proofErr w:type="spellStart"/>
      <w:r w:rsidRPr="0073079E">
        <w:rPr>
          <w:rFonts w:ascii="Segoe UI" w:eastAsia="Times New Roman" w:hAnsi="Segoe UI" w:cs="Segoe UI"/>
          <w:color w:val="24292F"/>
          <w:sz w:val="24"/>
          <w:szCs w:val="24"/>
        </w:rPr>
        <w:t>IoT</w:t>
      </w:r>
      <w:proofErr w:type="spellEnd"/>
      <w:r w:rsidRPr="0073079E">
        <w:rPr>
          <w:rFonts w:ascii="Segoe UI" w:eastAsia="Times New Roman" w:hAnsi="Segoe UI" w:cs="Segoe UI"/>
          <w:color w:val="24292F"/>
          <w:sz w:val="24"/>
          <w:szCs w:val="24"/>
        </w:rPr>
        <w:t xml:space="preserve"> device).</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proofErr w:type="spellStart"/>
      <w:r w:rsidRPr="0073079E">
        <w:rPr>
          <w:rFonts w:ascii="Segoe UI" w:eastAsia="Times New Roman" w:hAnsi="Segoe UI" w:cs="Segoe UI"/>
          <w:b/>
          <w:bCs/>
          <w:color w:val="101828"/>
          <w:sz w:val="24"/>
          <w:szCs w:val="24"/>
        </w:rPr>
        <w:t>Clarifai’s</w:t>
      </w:r>
      <w:proofErr w:type="spellEnd"/>
      <w:r w:rsidRPr="0073079E">
        <w:rPr>
          <w:rFonts w:ascii="Segoe UI" w:eastAsia="Times New Roman" w:hAnsi="Segoe UI" w:cs="Segoe UI"/>
          <w:b/>
          <w:bCs/>
          <w:color w:val="101828"/>
          <w:sz w:val="24"/>
          <w:szCs w:val="24"/>
        </w:rPr>
        <w:t xml:space="preserve"> Platform</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unified AI platform includes:</w:t>
      </w:r>
    </w:p>
    <w:p w:rsidR="0073079E" w:rsidRPr="0073079E" w:rsidRDefault="0073079E" w:rsidP="0073079E">
      <w:pPr>
        <w:numPr>
          <w:ilvl w:val="0"/>
          <w:numId w:val="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Data management &amp; search</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Organise</w:t>
      </w:r>
      <w:proofErr w:type="spellEnd"/>
      <w:r w:rsidRPr="0073079E">
        <w:rPr>
          <w:rFonts w:ascii="Segoe UI" w:eastAsia="Times New Roman" w:hAnsi="Segoe UI" w:cs="Segoe UI"/>
          <w:color w:val="24292F"/>
          <w:sz w:val="24"/>
          <w:szCs w:val="24"/>
        </w:rPr>
        <w:t xml:space="preserve"> and query datasets in the AI Lake.</w:t>
      </w:r>
    </w:p>
    <w:p w:rsidR="0073079E" w:rsidRPr="0073079E" w:rsidRDefault="0073079E" w:rsidP="0073079E">
      <w:pPr>
        <w:numPr>
          <w:ilvl w:val="0"/>
          <w:numId w:val="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Automated data labeling</w:t>
      </w:r>
      <w:r w:rsidRPr="0073079E">
        <w:rPr>
          <w:rFonts w:ascii="Segoe UI" w:eastAsia="Times New Roman" w:hAnsi="Segoe UI" w:cs="Segoe UI"/>
          <w:color w:val="24292F"/>
          <w:sz w:val="24"/>
          <w:szCs w:val="24"/>
        </w:rPr>
        <w:t>: Accelerate training by generating annotations.</w:t>
      </w:r>
    </w:p>
    <w:p w:rsidR="0073079E" w:rsidRPr="0073079E" w:rsidRDefault="0073079E" w:rsidP="0073079E">
      <w:pPr>
        <w:numPr>
          <w:ilvl w:val="0"/>
          <w:numId w:val="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Model inference</w:t>
      </w:r>
      <w:r w:rsidRPr="0073079E">
        <w:rPr>
          <w:rFonts w:ascii="Segoe UI" w:eastAsia="Times New Roman" w:hAnsi="Segoe UI" w:cs="Segoe UI"/>
          <w:color w:val="24292F"/>
          <w:sz w:val="24"/>
          <w:szCs w:val="24"/>
        </w:rPr>
        <w:t>: Deploy pre-built models or your own via APIs with high throughput.</w:t>
      </w:r>
    </w:p>
    <w:p w:rsidR="0073079E" w:rsidRPr="0073079E" w:rsidRDefault="0073079E" w:rsidP="0073079E">
      <w:pPr>
        <w:numPr>
          <w:ilvl w:val="0"/>
          <w:numId w:val="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Model training &amp; workflows</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Customise</w:t>
      </w:r>
      <w:proofErr w:type="spellEnd"/>
      <w:r w:rsidRPr="0073079E">
        <w:rPr>
          <w:rFonts w:ascii="Segoe UI" w:eastAsia="Times New Roman" w:hAnsi="Segoe UI" w:cs="Segoe UI"/>
          <w:color w:val="24292F"/>
          <w:sz w:val="24"/>
          <w:szCs w:val="24"/>
        </w:rPr>
        <w:t xml:space="preserve"> training pipelines without complex infrastructure.</w:t>
      </w:r>
    </w:p>
    <w:p w:rsidR="0073079E" w:rsidRPr="0073079E" w:rsidRDefault="0073079E" w:rsidP="0073079E">
      <w:pPr>
        <w:numPr>
          <w:ilvl w:val="0"/>
          <w:numId w:val="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Governance &amp; Control</w:t>
      </w:r>
      <w:r w:rsidRPr="0073079E">
        <w:rPr>
          <w:rFonts w:ascii="Segoe UI" w:eastAsia="Times New Roman" w:hAnsi="Segoe UI" w:cs="Segoe UI"/>
          <w:color w:val="24292F"/>
          <w:sz w:val="24"/>
          <w:szCs w:val="24"/>
        </w:rPr>
        <w:t>: Maintain compliance and track model lineage with the Control Center.</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1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Open-source models thrive</w:t>
      </w:r>
      <w:r w:rsidRPr="0073079E">
        <w:rPr>
          <w:rFonts w:ascii="Segoe UI" w:eastAsia="Times New Roman" w:hAnsi="Segoe UI" w:cs="Segoe UI"/>
          <w:color w:val="24292F"/>
          <w:sz w:val="24"/>
          <w:szCs w:val="24"/>
        </w:rPr>
        <w:t>: A generative AI trends report highlights the rise of open-source models like Llama and Mistral, making advanced AI accessible to everyone.</w:t>
      </w:r>
    </w:p>
    <w:p w:rsidR="0073079E" w:rsidRPr="0073079E" w:rsidRDefault="0073079E" w:rsidP="0073079E">
      <w:pPr>
        <w:numPr>
          <w:ilvl w:val="0"/>
          <w:numId w:val="1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Multimodal AI is coming</w:t>
      </w:r>
      <w:r w:rsidRPr="0073079E">
        <w:rPr>
          <w:rFonts w:ascii="Segoe UI" w:eastAsia="Times New Roman" w:hAnsi="Segoe UI" w:cs="Segoe UI"/>
          <w:color w:val="24292F"/>
          <w:sz w:val="24"/>
          <w:szCs w:val="24"/>
        </w:rPr>
        <w:t>: Combining text, images and audio will require robust data handling and generative tools.</w:t>
      </w:r>
    </w:p>
    <w:p w:rsidR="0073079E" w:rsidRPr="0073079E" w:rsidRDefault="0073079E" w:rsidP="0073079E">
      <w:pPr>
        <w:numPr>
          <w:ilvl w:val="0"/>
          <w:numId w:val="10"/>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MLOps</w:t>
      </w:r>
      <w:proofErr w:type="spellEnd"/>
      <w:r w:rsidRPr="0073079E">
        <w:rPr>
          <w:rFonts w:ascii="inherit" w:eastAsia="Times New Roman" w:hAnsi="inherit" w:cs="Segoe UI"/>
          <w:b/>
          <w:bCs/>
          <w:color w:val="24292F"/>
          <w:sz w:val="24"/>
          <w:szCs w:val="24"/>
          <w:bdr w:val="none" w:sz="0" w:space="0" w:color="auto" w:frame="1"/>
        </w:rPr>
        <w:t xml:space="preserve"> matters</w:t>
      </w:r>
      <w:r w:rsidRPr="0073079E">
        <w:rPr>
          <w:rFonts w:ascii="Segoe UI" w:eastAsia="Times New Roman" w:hAnsi="Segoe UI" w:cs="Segoe UI"/>
          <w:color w:val="24292F"/>
          <w:sz w:val="24"/>
          <w:szCs w:val="24"/>
        </w:rPr>
        <w:t xml:space="preserve">: Enterprises focus on tools that evaluate and measure AI performance. Tools like </w:t>
      </w:r>
      <w:proofErr w:type="spellStart"/>
      <w:r w:rsidRPr="0073079E">
        <w:rPr>
          <w:rFonts w:ascii="Segoe UI" w:eastAsia="Times New Roman" w:hAnsi="Segoe UI" w:cs="Segoe UI"/>
          <w:color w:val="24292F"/>
          <w:sz w:val="24"/>
          <w:szCs w:val="24"/>
        </w:rPr>
        <w:t>MLflow</w:t>
      </w:r>
      <w:proofErr w:type="spellEnd"/>
      <w:r w:rsidRPr="0073079E">
        <w:rPr>
          <w:rFonts w:ascii="Segoe UI" w:eastAsia="Times New Roman" w:hAnsi="Segoe UI" w:cs="Segoe UI"/>
          <w:color w:val="24292F"/>
          <w:sz w:val="24"/>
          <w:szCs w:val="24"/>
        </w:rPr>
        <w:t xml:space="preserve"> and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governance features help achieve this.</w:t>
      </w:r>
    </w:p>
    <w:p w:rsidR="0073079E" w:rsidRPr="0073079E" w:rsidRDefault="0073079E" w:rsidP="0073079E">
      <w:pPr>
        <w:numPr>
          <w:ilvl w:val="0"/>
          <w:numId w:val="1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Edge computing &amp; custom chips</w:t>
      </w:r>
      <w:r w:rsidRPr="0073079E">
        <w:rPr>
          <w:rFonts w:ascii="Segoe UI" w:eastAsia="Times New Roman" w:hAnsi="Segoe UI" w:cs="Segoe UI"/>
          <w:color w:val="24292F"/>
          <w:sz w:val="24"/>
          <w:szCs w:val="24"/>
        </w:rPr>
        <w:t xml:space="preserve">: Demand for AI reasoning is driving the development of custom chips and edge solutions.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local runners enable on-device deployment without sacrificing accuracy.</w:t>
      </w:r>
    </w:p>
    <w:p w:rsidR="0073079E" w:rsidRPr="0073079E" w:rsidRDefault="0073079E" w:rsidP="0073079E">
      <w:pPr>
        <w:numPr>
          <w:ilvl w:val="0"/>
          <w:numId w:val="1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Unified platforms simplify learning</w:t>
      </w:r>
      <w:r w:rsidRPr="0073079E">
        <w:rPr>
          <w:rFonts w:ascii="Segoe UI" w:eastAsia="Times New Roman" w:hAnsi="Segoe UI" w:cs="Segoe UI"/>
          <w:color w:val="24292F"/>
          <w:sz w:val="24"/>
          <w:szCs w:val="24"/>
        </w:rPr>
        <w:t xml:space="preserve">: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unify data, models and deployment, letting learners focus on experimentation instead of infrastructure.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noProof/>
          <w:color w:val="24292F"/>
          <w:sz w:val="24"/>
          <w:szCs w:val="24"/>
        </w:rPr>
        <w:drawing>
          <wp:inline distT="0" distB="0" distL="0" distR="0">
            <wp:extent cx="6667500" cy="6667500"/>
            <wp:effectExtent l="0" t="0" r="0" b="0"/>
            <wp:docPr id="4" name="Picture 4" descr="AI Tools &amp; Frameworks Ecosystem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Tools &amp; Frameworks Ecosystem (20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6667500"/>
                    </a:xfrm>
                    <a:prstGeom prst="rect">
                      <a:avLst/>
                    </a:prstGeom>
                    <a:noFill/>
                    <a:ln>
                      <a:noFill/>
                    </a:ln>
                  </pic:spPr>
                </pic:pic>
              </a:graphicData>
            </a:graphic>
          </wp:inline>
        </w:drawing>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lastRenderedPageBreak/>
        <w:t>4. Step</w:t>
      </w:r>
      <w:r w:rsidRPr="0073079E">
        <w:rPr>
          <w:rFonts w:ascii="Segoe UI" w:eastAsia="Times New Roman" w:hAnsi="Segoe UI" w:cs="Segoe UI"/>
          <w:b/>
          <w:bCs/>
          <w:color w:val="101828"/>
          <w:sz w:val="36"/>
          <w:szCs w:val="36"/>
        </w:rPr>
        <w:noBreakHyphen/>
        <w:t>by</w:t>
      </w:r>
      <w:r w:rsidRPr="0073079E">
        <w:rPr>
          <w:rFonts w:ascii="Segoe UI" w:eastAsia="Times New Roman" w:hAnsi="Segoe UI" w:cs="Segoe UI"/>
          <w:b/>
          <w:bCs/>
          <w:color w:val="101828"/>
          <w:sz w:val="36"/>
          <w:szCs w:val="36"/>
        </w:rPr>
        <w:noBreakHyphen/>
        <w:t>Step Roadmap to Master AI</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 xml:space="preserve">Quick Summary: What is a </w:t>
      </w:r>
      <w:proofErr w:type="gramStart"/>
      <w:r w:rsidRPr="0073079E">
        <w:rPr>
          <w:rFonts w:ascii="Segoe UI" w:eastAsia="Times New Roman" w:hAnsi="Segoe UI" w:cs="Segoe UI"/>
          <w:b/>
          <w:bCs/>
          <w:color w:val="101828"/>
          <w:sz w:val="27"/>
          <w:szCs w:val="27"/>
        </w:rPr>
        <w:t>step</w:t>
      </w:r>
      <w:r w:rsidRPr="0073079E">
        <w:rPr>
          <w:rFonts w:ascii="Segoe UI" w:eastAsia="Times New Roman" w:hAnsi="Segoe UI" w:cs="Segoe UI"/>
          <w:b/>
          <w:bCs/>
          <w:color w:val="101828"/>
          <w:sz w:val="27"/>
          <w:szCs w:val="27"/>
        </w:rPr>
        <w:noBreakHyphen/>
        <w:t>by</w:t>
      </w:r>
      <w:r w:rsidRPr="0073079E">
        <w:rPr>
          <w:rFonts w:ascii="Segoe UI" w:eastAsia="Times New Roman" w:hAnsi="Segoe UI" w:cs="Segoe UI"/>
          <w:b/>
          <w:bCs/>
          <w:color w:val="101828"/>
          <w:sz w:val="27"/>
          <w:szCs w:val="27"/>
        </w:rPr>
        <w:noBreakHyphen/>
        <w:t>step</w:t>
      </w:r>
      <w:proofErr w:type="gramEnd"/>
      <w:r w:rsidRPr="0073079E">
        <w:rPr>
          <w:rFonts w:ascii="Segoe UI" w:eastAsia="Times New Roman" w:hAnsi="Segoe UI" w:cs="Segoe UI"/>
          <w:b/>
          <w:bCs/>
          <w:color w:val="101828"/>
          <w:sz w:val="27"/>
          <w:szCs w:val="27"/>
        </w:rPr>
        <w:t xml:space="preserve"> roadmap to learning AI?</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A proven roadmap involves </w:t>
      </w:r>
      <w:r w:rsidRPr="0073079E">
        <w:rPr>
          <w:rFonts w:ascii="inherit" w:eastAsia="Times New Roman" w:hAnsi="inherit" w:cs="Segoe UI"/>
          <w:b/>
          <w:bCs/>
          <w:color w:val="24292F"/>
          <w:sz w:val="24"/>
          <w:szCs w:val="24"/>
          <w:bdr w:val="none" w:sz="0" w:space="0" w:color="auto" w:frame="1"/>
        </w:rPr>
        <w:t>five stages</w:t>
      </w:r>
      <w:r w:rsidRPr="0073079E">
        <w:rPr>
          <w:rFonts w:ascii="Segoe UI" w:eastAsia="Times New Roman" w:hAnsi="Segoe UI" w:cs="Segoe UI"/>
          <w:color w:val="24292F"/>
          <w:sz w:val="24"/>
          <w:szCs w:val="24"/>
        </w:rPr>
        <w:t xml:space="preserve">: build foundational knowledge (Python, math), learn classical machine learning, dive into deep learning and generative AI, master </w:t>
      </w:r>
      <w:proofErr w:type="spellStart"/>
      <w:r w:rsidRPr="0073079E">
        <w:rPr>
          <w:rFonts w:ascii="Segoe UI" w:eastAsia="Times New Roman" w:hAnsi="Segoe UI" w:cs="Segoe UI"/>
          <w:color w:val="24292F"/>
          <w:sz w:val="24"/>
          <w:szCs w:val="24"/>
        </w:rPr>
        <w:t>MLOps</w:t>
      </w:r>
      <w:proofErr w:type="spellEnd"/>
      <w:r w:rsidRPr="0073079E">
        <w:rPr>
          <w:rFonts w:ascii="Segoe UI" w:eastAsia="Times New Roman" w:hAnsi="Segoe UI" w:cs="Segoe UI"/>
          <w:color w:val="24292F"/>
          <w:sz w:val="24"/>
          <w:szCs w:val="24"/>
        </w:rPr>
        <w:t xml:space="preserve"> and deployment, and finally </w:t>
      </w:r>
      <w:proofErr w:type="spellStart"/>
      <w:r w:rsidRPr="0073079E">
        <w:rPr>
          <w:rFonts w:ascii="Segoe UI" w:eastAsia="Times New Roman" w:hAnsi="Segoe UI" w:cs="Segoe UI"/>
          <w:color w:val="24292F"/>
          <w:sz w:val="24"/>
          <w:szCs w:val="24"/>
        </w:rPr>
        <w:t>specialise</w:t>
      </w:r>
      <w:proofErr w:type="spellEnd"/>
      <w:r w:rsidRPr="0073079E">
        <w:rPr>
          <w:rFonts w:ascii="Segoe UI" w:eastAsia="Times New Roman" w:hAnsi="Segoe UI" w:cs="Segoe UI"/>
          <w:color w:val="24292F"/>
          <w:sz w:val="24"/>
          <w:szCs w:val="24"/>
        </w:rPr>
        <w:t xml:space="preserve"> and contribute to research.</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Stage 1 – Foundations (Months 1–3)</w:t>
      </w:r>
    </w:p>
    <w:p w:rsidR="0073079E" w:rsidRPr="0073079E" w:rsidRDefault="0073079E" w:rsidP="0073079E">
      <w:pPr>
        <w:numPr>
          <w:ilvl w:val="0"/>
          <w:numId w:val="1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 Python &amp; essential math</w:t>
      </w:r>
      <w:r w:rsidRPr="0073079E">
        <w:rPr>
          <w:rFonts w:ascii="Segoe UI" w:eastAsia="Times New Roman" w:hAnsi="Segoe UI" w:cs="Segoe UI"/>
          <w:color w:val="24292F"/>
          <w:sz w:val="24"/>
          <w:szCs w:val="24"/>
        </w:rPr>
        <w:t>: Complete a beginner-friendly Python course and revisit linear algebra, calculus and probability. Create simple scripts to explore data structures and matrix operations.</w:t>
      </w:r>
    </w:p>
    <w:p w:rsidR="0073079E" w:rsidRPr="0073079E" w:rsidRDefault="0073079E" w:rsidP="0073079E">
      <w:pPr>
        <w:numPr>
          <w:ilvl w:val="0"/>
          <w:numId w:val="1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First project</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Analyse</w:t>
      </w:r>
      <w:proofErr w:type="spellEnd"/>
      <w:r w:rsidRPr="0073079E">
        <w:rPr>
          <w:rFonts w:ascii="Segoe UI" w:eastAsia="Times New Roman" w:hAnsi="Segoe UI" w:cs="Segoe UI"/>
          <w:color w:val="24292F"/>
          <w:sz w:val="24"/>
          <w:szCs w:val="24"/>
        </w:rPr>
        <w:t xml:space="preserve"> a public dataset (e.g., Titanic survival) using pandas and </w:t>
      </w:r>
      <w:proofErr w:type="spellStart"/>
      <w:r w:rsidRPr="0073079E">
        <w:rPr>
          <w:rFonts w:ascii="Segoe UI" w:eastAsia="Times New Roman" w:hAnsi="Segoe UI" w:cs="Segoe UI"/>
          <w:color w:val="24292F"/>
          <w:sz w:val="24"/>
          <w:szCs w:val="24"/>
        </w:rPr>
        <w:t>Matplotlib</w:t>
      </w:r>
      <w:proofErr w:type="spellEnd"/>
      <w:r w:rsidRPr="0073079E">
        <w:rPr>
          <w:rFonts w:ascii="Segoe UI" w:eastAsia="Times New Roman" w:hAnsi="Segoe UI" w:cs="Segoe UI"/>
          <w:color w:val="24292F"/>
          <w:sz w:val="24"/>
          <w:szCs w:val="24"/>
        </w:rPr>
        <w:t xml:space="preserve">. Explore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API by uploading images and retrieving tags—this introduces computer vision concepts.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Stage 2 – Classical Machine Learning (Months 4–6)</w:t>
      </w:r>
    </w:p>
    <w:p w:rsidR="0073079E" w:rsidRPr="0073079E" w:rsidRDefault="0073079E" w:rsidP="0073079E">
      <w:pPr>
        <w:numPr>
          <w:ilvl w:val="0"/>
          <w:numId w:val="1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Study ML algorithms</w:t>
      </w:r>
      <w:r w:rsidRPr="0073079E">
        <w:rPr>
          <w:rFonts w:ascii="Segoe UI" w:eastAsia="Times New Roman" w:hAnsi="Segoe UI" w:cs="Segoe UI"/>
          <w:color w:val="24292F"/>
          <w:sz w:val="24"/>
          <w:szCs w:val="24"/>
        </w:rPr>
        <w:t>: Learn about supervised learning (regression, classification) and unsupervised learning (clustering, dimensionality reduction). Understand model evaluation (train/test split, cross-validation).</w:t>
      </w:r>
    </w:p>
    <w:p w:rsidR="0073079E" w:rsidRPr="0073079E" w:rsidRDefault="0073079E" w:rsidP="0073079E">
      <w:pPr>
        <w:numPr>
          <w:ilvl w:val="0"/>
          <w:numId w:val="1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Build models</w:t>
      </w:r>
      <w:r w:rsidRPr="0073079E">
        <w:rPr>
          <w:rFonts w:ascii="Segoe UI" w:eastAsia="Times New Roman" w:hAnsi="Segoe UI" w:cs="Segoe UI"/>
          <w:color w:val="24292F"/>
          <w:sz w:val="24"/>
          <w:szCs w:val="24"/>
        </w:rPr>
        <w:t xml:space="preserve">: Implement linear regression and logistic regression using </w:t>
      </w:r>
      <w:proofErr w:type="spellStart"/>
      <w:r w:rsidRPr="0073079E">
        <w:rPr>
          <w:rFonts w:ascii="Segoe UI" w:eastAsia="Times New Roman" w:hAnsi="Segoe UI" w:cs="Segoe UI"/>
          <w:color w:val="24292F"/>
          <w:sz w:val="24"/>
          <w:szCs w:val="24"/>
        </w:rPr>
        <w:t>scikit</w:t>
      </w:r>
      <w:proofErr w:type="spellEnd"/>
      <w:r w:rsidRPr="0073079E">
        <w:rPr>
          <w:rFonts w:ascii="Segoe UI" w:eastAsia="Times New Roman" w:hAnsi="Segoe UI" w:cs="Segoe UI"/>
          <w:color w:val="24292F"/>
          <w:sz w:val="24"/>
          <w:szCs w:val="24"/>
        </w:rPr>
        <w:noBreakHyphen/>
        <w:t xml:space="preserve">learn.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on datasets like housing prices or customer churn.</w:t>
      </w:r>
    </w:p>
    <w:p w:rsidR="0073079E" w:rsidRPr="0073079E" w:rsidRDefault="0073079E" w:rsidP="0073079E">
      <w:pPr>
        <w:numPr>
          <w:ilvl w:val="0"/>
          <w:numId w:val="1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 xml:space="preserve">Hands-on with </w:t>
      </w:r>
      <w:proofErr w:type="spellStart"/>
      <w:r w:rsidRPr="0073079E">
        <w:rPr>
          <w:rFonts w:ascii="inherit" w:eastAsia="Times New Roman" w:hAnsi="inherit" w:cs="Segoe UI"/>
          <w:b/>
          <w:bCs/>
          <w:color w:val="24292F"/>
          <w:sz w:val="24"/>
          <w:szCs w:val="24"/>
          <w:bdr w:val="none" w:sz="0" w:space="0" w:color="auto" w:frame="1"/>
        </w:rPr>
        <w:t>Clarifai</w:t>
      </w:r>
      <w:proofErr w:type="spellEnd"/>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model inference to experiment with pre-trained models on your data. For example, classify product images or detect objects in pictures.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Stage 3 – Deep Learning &amp; Generative AI (Months 7–9)</w:t>
      </w:r>
    </w:p>
    <w:p w:rsidR="0073079E" w:rsidRPr="0073079E" w:rsidRDefault="0073079E" w:rsidP="0073079E">
      <w:pPr>
        <w:numPr>
          <w:ilvl w:val="0"/>
          <w:numId w:val="1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Study neural networks</w:t>
      </w:r>
      <w:r w:rsidRPr="0073079E">
        <w:rPr>
          <w:rFonts w:ascii="Segoe UI" w:eastAsia="Times New Roman" w:hAnsi="Segoe UI" w:cs="Segoe UI"/>
          <w:color w:val="24292F"/>
          <w:sz w:val="24"/>
          <w:szCs w:val="24"/>
        </w:rPr>
        <w:t>: Learn about feedforward networks, convolutional neural networks (CNNs) for images, recurrent neural networks (RNNs) for sequences, and Transformers for language.</w:t>
      </w:r>
    </w:p>
    <w:p w:rsidR="0073079E" w:rsidRPr="0073079E" w:rsidRDefault="0073079E" w:rsidP="0073079E">
      <w:pPr>
        <w:numPr>
          <w:ilvl w:val="0"/>
          <w:numId w:val="1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Build your first neural network</w:t>
      </w:r>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PyTorch</w:t>
      </w:r>
      <w:proofErr w:type="spellEnd"/>
      <w:r w:rsidRPr="0073079E">
        <w:rPr>
          <w:rFonts w:ascii="Segoe UI" w:eastAsia="Times New Roman" w:hAnsi="Segoe UI" w:cs="Segoe UI"/>
          <w:color w:val="24292F"/>
          <w:sz w:val="24"/>
          <w:szCs w:val="24"/>
        </w:rPr>
        <w:t xml:space="preserve"> or </w:t>
      </w:r>
      <w:proofErr w:type="spellStart"/>
      <w:r w:rsidRPr="0073079E">
        <w:rPr>
          <w:rFonts w:ascii="Segoe UI" w:eastAsia="Times New Roman" w:hAnsi="Segoe UI" w:cs="Segoe UI"/>
          <w:color w:val="24292F"/>
          <w:sz w:val="24"/>
          <w:szCs w:val="24"/>
        </w:rPr>
        <w:t>TensorFlow</w:t>
      </w:r>
      <w:proofErr w:type="spellEnd"/>
      <w:r w:rsidRPr="0073079E">
        <w:rPr>
          <w:rFonts w:ascii="Segoe UI" w:eastAsia="Times New Roman" w:hAnsi="Segoe UI" w:cs="Segoe UI"/>
          <w:color w:val="24292F"/>
          <w:sz w:val="24"/>
          <w:szCs w:val="24"/>
        </w:rPr>
        <w:t xml:space="preserve"> to build an image classifier on the CIFAR</w:t>
      </w:r>
      <w:r w:rsidRPr="0073079E">
        <w:rPr>
          <w:rFonts w:ascii="Segoe UI" w:eastAsia="Times New Roman" w:hAnsi="Segoe UI" w:cs="Segoe UI"/>
          <w:color w:val="24292F"/>
          <w:sz w:val="24"/>
          <w:szCs w:val="24"/>
        </w:rPr>
        <w:noBreakHyphen/>
        <w:t xml:space="preserve">10 dataset. Learn how to tune </w:t>
      </w:r>
      <w:proofErr w:type="spellStart"/>
      <w:r w:rsidRPr="0073079E">
        <w:rPr>
          <w:rFonts w:ascii="Segoe UI" w:eastAsia="Times New Roman" w:hAnsi="Segoe UI" w:cs="Segoe UI"/>
          <w:color w:val="24292F"/>
          <w:sz w:val="24"/>
          <w:szCs w:val="24"/>
        </w:rPr>
        <w:t>hyperparameters</w:t>
      </w:r>
      <w:proofErr w:type="spellEnd"/>
      <w:r w:rsidRPr="0073079E">
        <w:rPr>
          <w:rFonts w:ascii="Segoe UI" w:eastAsia="Times New Roman" w:hAnsi="Segoe UI" w:cs="Segoe UI"/>
          <w:color w:val="24292F"/>
          <w:sz w:val="24"/>
          <w:szCs w:val="24"/>
        </w:rPr>
        <w:t xml:space="preserve"> and evaluate results.</w:t>
      </w:r>
    </w:p>
    <w:p w:rsidR="0073079E" w:rsidRPr="0073079E" w:rsidRDefault="0073079E" w:rsidP="0073079E">
      <w:pPr>
        <w:numPr>
          <w:ilvl w:val="0"/>
          <w:numId w:val="1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Explore generative models</w:t>
      </w:r>
      <w:r w:rsidRPr="0073079E">
        <w:rPr>
          <w:rFonts w:ascii="Segoe UI" w:eastAsia="Times New Roman" w:hAnsi="Segoe UI" w:cs="Segoe UI"/>
          <w:color w:val="24292F"/>
          <w:sz w:val="24"/>
          <w:szCs w:val="24"/>
        </w:rPr>
        <w:t xml:space="preserve">: Experiment with </w:t>
      </w:r>
      <w:proofErr w:type="spellStart"/>
      <w:r w:rsidRPr="0073079E">
        <w:rPr>
          <w:rFonts w:ascii="Segoe UI" w:eastAsia="Times New Roman" w:hAnsi="Segoe UI" w:cs="Segoe UI"/>
          <w:color w:val="24292F"/>
          <w:sz w:val="24"/>
          <w:szCs w:val="24"/>
        </w:rPr>
        <w:t>variational</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autoencoders</w:t>
      </w:r>
      <w:proofErr w:type="spellEnd"/>
      <w:r w:rsidRPr="0073079E">
        <w:rPr>
          <w:rFonts w:ascii="Segoe UI" w:eastAsia="Times New Roman" w:hAnsi="Segoe UI" w:cs="Segoe UI"/>
          <w:color w:val="24292F"/>
          <w:sz w:val="24"/>
          <w:szCs w:val="24"/>
        </w:rPr>
        <w:t xml:space="preserve"> (VAEs), generative adversarial networks (GANs) and diffusion models. Learn about large language models (LLMs) and their applications (</w:t>
      </w:r>
      <w:proofErr w:type="spellStart"/>
      <w:r w:rsidRPr="0073079E">
        <w:rPr>
          <w:rFonts w:ascii="Segoe UI" w:eastAsia="Times New Roman" w:hAnsi="Segoe UI" w:cs="Segoe UI"/>
          <w:color w:val="24292F"/>
          <w:sz w:val="24"/>
          <w:szCs w:val="24"/>
        </w:rPr>
        <w:t>chatbots</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summarisation</w:t>
      </w:r>
      <w:proofErr w:type="spellEnd"/>
      <w:r w:rsidRPr="0073079E">
        <w:rPr>
          <w:rFonts w:ascii="Segoe UI" w:eastAsia="Times New Roman" w:hAnsi="Segoe UI" w:cs="Segoe UI"/>
          <w:color w:val="24292F"/>
          <w:sz w:val="24"/>
          <w:szCs w:val="24"/>
        </w:rPr>
        <w:t>).</w:t>
      </w:r>
    </w:p>
    <w:p w:rsidR="0073079E" w:rsidRPr="0073079E" w:rsidRDefault="0073079E" w:rsidP="0073079E">
      <w:pPr>
        <w:numPr>
          <w:ilvl w:val="0"/>
          <w:numId w:val="1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 xml:space="preserve">Try </w:t>
      </w:r>
      <w:proofErr w:type="spellStart"/>
      <w:r w:rsidRPr="0073079E">
        <w:rPr>
          <w:rFonts w:ascii="inherit" w:eastAsia="Times New Roman" w:hAnsi="inherit" w:cs="Segoe UI"/>
          <w:b/>
          <w:bCs/>
          <w:color w:val="24292F"/>
          <w:sz w:val="24"/>
          <w:szCs w:val="24"/>
          <w:bdr w:val="none" w:sz="0" w:space="0" w:color="auto" w:frame="1"/>
        </w:rPr>
        <w:t>Clarifai’s</w:t>
      </w:r>
      <w:proofErr w:type="spellEnd"/>
      <w:r w:rsidRPr="0073079E">
        <w:rPr>
          <w:rFonts w:ascii="inherit" w:eastAsia="Times New Roman" w:hAnsi="inherit" w:cs="Segoe UI"/>
          <w:b/>
          <w:bCs/>
          <w:color w:val="24292F"/>
          <w:sz w:val="24"/>
          <w:szCs w:val="24"/>
          <w:bdr w:val="none" w:sz="0" w:space="0" w:color="auto" w:frame="1"/>
        </w:rPr>
        <w:t xml:space="preserve"> generative AI features</w:t>
      </w:r>
      <w:r w:rsidRPr="0073079E">
        <w:rPr>
          <w:rFonts w:ascii="Segoe UI" w:eastAsia="Times New Roman" w:hAnsi="Segoe UI" w:cs="Segoe UI"/>
          <w:color w:val="24292F"/>
          <w:sz w:val="24"/>
          <w:szCs w:val="24"/>
        </w:rPr>
        <w:t xml:space="preserve">: Build a simple application that uses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generative AI endpoints to create images or </w:t>
      </w:r>
      <w:proofErr w:type="spellStart"/>
      <w:r w:rsidRPr="0073079E">
        <w:rPr>
          <w:rFonts w:ascii="Segoe UI" w:eastAsia="Times New Roman" w:hAnsi="Segoe UI" w:cs="Segoe UI"/>
          <w:color w:val="24292F"/>
          <w:sz w:val="24"/>
          <w:szCs w:val="24"/>
        </w:rPr>
        <w:t>summarise</w:t>
      </w:r>
      <w:proofErr w:type="spellEnd"/>
      <w:r w:rsidRPr="0073079E">
        <w:rPr>
          <w:rFonts w:ascii="Segoe UI" w:eastAsia="Times New Roman" w:hAnsi="Segoe UI" w:cs="Segoe UI"/>
          <w:color w:val="24292F"/>
          <w:sz w:val="24"/>
          <w:szCs w:val="24"/>
        </w:rPr>
        <w:t xml:space="preserve"> text. Use retrieval</w:t>
      </w:r>
      <w:r w:rsidRPr="0073079E">
        <w:rPr>
          <w:rFonts w:ascii="Segoe UI" w:eastAsia="Times New Roman" w:hAnsi="Segoe UI" w:cs="Segoe UI"/>
          <w:color w:val="24292F"/>
          <w:sz w:val="24"/>
          <w:szCs w:val="24"/>
        </w:rPr>
        <w:noBreakHyphen/>
        <w:t>augmented generation (RAG) by connecting to a vector database.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 xml:space="preserve">Stage 4 – </w:t>
      </w:r>
      <w:proofErr w:type="spellStart"/>
      <w:r w:rsidRPr="0073079E">
        <w:rPr>
          <w:rFonts w:ascii="Segoe UI" w:eastAsia="Times New Roman" w:hAnsi="Segoe UI" w:cs="Segoe UI"/>
          <w:b/>
          <w:bCs/>
          <w:color w:val="101828"/>
          <w:sz w:val="27"/>
          <w:szCs w:val="27"/>
        </w:rPr>
        <w:t>MLOps</w:t>
      </w:r>
      <w:proofErr w:type="spellEnd"/>
      <w:r w:rsidRPr="0073079E">
        <w:rPr>
          <w:rFonts w:ascii="Segoe UI" w:eastAsia="Times New Roman" w:hAnsi="Segoe UI" w:cs="Segoe UI"/>
          <w:b/>
          <w:bCs/>
          <w:color w:val="101828"/>
          <w:sz w:val="27"/>
          <w:szCs w:val="27"/>
        </w:rPr>
        <w:t xml:space="preserve"> &amp; Deployment (Months 10–12)</w:t>
      </w:r>
    </w:p>
    <w:p w:rsidR="0073079E" w:rsidRPr="0073079E" w:rsidRDefault="0073079E" w:rsidP="0073079E">
      <w:pPr>
        <w:numPr>
          <w:ilvl w:val="0"/>
          <w:numId w:val="1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 xml:space="preserve">Learn </w:t>
      </w:r>
      <w:proofErr w:type="spellStart"/>
      <w:r w:rsidRPr="0073079E">
        <w:rPr>
          <w:rFonts w:ascii="inherit" w:eastAsia="Times New Roman" w:hAnsi="inherit" w:cs="Segoe UI"/>
          <w:b/>
          <w:bCs/>
          <w:color w:val="24292F"/>
          <w:sz w:val="24"/>
          <w:szCs w:val="24"/>
          <w:bdr w:val="none" w:sz="0" w:space="0" w:color="auto" w:frame="1"/>
        </w:rPr>
        <w:t>MLOps</w:t>
      </w:r>
      <w:proofErr w:type="spellEnd"/>
      <w:r w:rsidRPr="0073079E">
        <w:rPr>
          <w:rFonts w:ascii="inherit" w:eastAsia="Times New Roman" w:hAnsi="inherit" w:cs="Segoe UI"/>
          <w:b/>
          <w:bCs/>
          <w:color w:val="24292F"/>
          <w:sz w:val="24"/>
          <w:szCs w:val="24"/>
          <w:bdr w:val="none" w:sz="0" w:space="0" w:color="auto" w:frame="1"/>
        </w:rPr>
        <w:t xml:space="preserve"> tools</w:t>
      </w:r>
      <w:r w:rsidRPr="0073079E">
        <w:rPr>
          <w:rFonts w:ascii="Segoe UI" w:eastAsia="Times New Roman" w:hAnsi="Segoe UI" w:cs="Segoe UI"/>
          <w:color w:val="24292F"/>
          <w:sz w:val="24"/>
          <w:szCs w:val="24"/>
        </w:rPr>
        <w:t xml:space="preserve">: Gain proficiency with </w:t>
      </w:r>
      <w:proofErr w:type="spellStart"/>
      <w:r w:rsidRPr="0073079E">
        <w:rPr>
          <w:rFonts w:ascii="Segoe UI" w:eastAsia="Times New Roman" w:hAnsi="Segoe UI" w:cs="Segoe UI"/>
          <w:color w:val="24292F"/>
          <w:sz w:val="24"/>
          <w:szCs w:val="24"/>
        </w:rPr>
        <w:t>MLflow</w:t>
      </w:r>
      <w:proofErr w:type="spellEnd"/>
      <w:r w:rsidRPr="0073079E">
        <w:rPr>
          <w:rFonts w:ascii="Segoe UI" w:eastAsia="Times New Roman" w:hAnsi="Segoe UI" w:cs="Segoe UI"/>
          <w:color w:val="24292F"/>
          <w:sz w:val="24"/>
          <w:szCs w:val="24"/>
        </w:rPr>
        <w:t xml:space="preserve"> (experiment tracking), Docker (</w:t>
      </w:r>
      <w:proofErr w:type="spellStart"/>
      <w:r w:rsidRPr="0073079E">
        <w:rPr>
          <w:rFonts w:ascii="Segoe UI" w:eastAsia="Times New Roman" w:hAnsi="Segoe UI" w:cs="Segoe UI"/>
          <w:color w:val="24292F"/>
          <w:sz w:val="24"/>
          <w:szCs w:val="24"/>
        </w:rPr>
        <w:t>containerisation</w:t>
      </w:r>
      <w:proofErr w:type="spellEnd"/>
      <w:r w:rsidRPr="0073079E">
        <w:rPr>
          <w:rFonts w:ascii="Segoe UI" w:eastAsia="Times New Roman" w:hAnsi="Segoe UI" w:cs="Segoe UI"/>
          <w:color w:val="24292F"/>
          <w:sz w:val="24"/>
          <w:szCs w:val="24"/>
        </w:rPr>
        <w:t>), Kubernetes (orchestration) and monitoring tools.</w:t>
      </w:r>
    </w:p>
    <w:p w:rsidR="0073079E" w:rsidRPr="0073079E" w:rsidRDefault="0073079E" w:rsidP="0073079E">
      <w:pPr>
        <w:numPr>
          <w:ilvl w:val="0"/>
          <w:numId w:val="1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Deploy your models</w:t>
      </w:r>
      <w:r w:rsidRPr="0073079E">
        <w:rPr>
          <w:rFonts w:ascii="Segoe UI" w:eastAsia="Times New Roman" w:hAnsi="Segoe UI" w:cs="Segoe UI"/>
          <w:color w:val="24292F"/>
          <w:sz w:val="24"/>
          <w:szCs w:val="24"/>
        </w:rPr>
        <w:t xml:space="preserve">: Package a model with Docker and deploy it on a cloud platform or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compute orchestration to run it on a local runner. Understand model serving architectures (REST APIs, </w:t>
      </w:r>
      <w:proofErr w:type="spellStart"/>
      <w:r w:rsidRPr="0073079E">
        <w:rPr>
          <w:rFonts w:ascii="Segoe UI" w:eastAsia="Times New Roman" w:hAnsi="Segoe UI" w:cs="Segoe UI"/>
          <w:color w:val="24292F"/>
          <w:sz w:val="24"/>
          <w:szCs w:val="24"/>
        </w:rPr>
        <w:t>gRPC</w:t>
      </w:r>
      <w:proofErr w:type="spellEnd"/>
      <w:r w:rsidRPr="0073079E">
        <w:rPr>
          <w:rFonts w:ascii="Segoe UI" w:eastAsia="Times New Roman" w:hAnsi="Segoe UI" w:cs="Segoe UI"/>
          <w:color w:val="24292F"/>
          <w:sz w:val="24"/>
          <w:szCs w:val="24"/>
        </w:rPr>
        <w:t>).</w:t>
      </w:r>
    </w:p>
    <w:p w:rsidR="0073079E" w:rsidRPr="0073079E" w:rsidRDefault="0073079E" w:rsidP="0073079E">
      <w:pPr>
        <w:numPr>
          <w:ilvl w:val="0"/>
          <w:numId w:val="1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Automate workflows</w:t>
      </w:r>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to schedule training jobs, manage data pipelines and monitor inference performance. Learn about CI/CD for ML.</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 xml:space="preserve">Stage 5 – </w:t>
      </w:r>
      <w:proofErr w:type="spellStart"/>
      <w:r w:rsidRPr="0073079E">
        <w:rPr>
          <w:rFonts w:ascii="Segoe UI" w:eastAsia="Times New Roman" w:hAnsi="Segoe UI" w:cs="Segoe UI"/>
          <w:b/>
          <w:bCs/>
          <w:color w:val="101828"/>
          <w:sz w:val="27"/>
          <w:szCs w:val="27"/>
        </w:rPr>
        <w:t>Specialisation</w:t>
      </w:r>
      <w:proofErr w:type="spellEnd"/>
      <w:r w:rsidRPr="0073079E">
        <w:rPr>
          <w:rFonts w:ascii="Segoe UI" w:eastAsia="Times New Roman" w:hAnsi="Segoe UI" w:cs="Segoe UI"/>
          <w:b/>
          <w:bCs/>
          <w:color w:val="101828"/>
          <w:sz w:val="27"/>
          <w:szCs w:val="27"/>
        </w:rPr>
        <w:t xml:space="preserve"> &amp; Research (Months 12+)</w:t>
      </w:r>
    </w:p>
    <w:p w:rsidR="0073079E" w:rsidRPr="0073079E" w:rsidRDefault="0073079E" w:rsidP="0073079E">
      <w:pPr>
        <w:numPr>
          <w:ilvl w:val="0"/>
          <w:numId w:val="1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Choose a focus</w:t>
      </w:r>
      <w:r w:rsidRPr="0073079E">
        <w:rPr>
          <w:rFonts w:ascii="Segoe UI" w:eastAsia="Times New Roman" w:hAnsi="Segoe UI" w:cs="Segoe UI"/>
          <w:color w:val="24292F"/>
          <w:sz w:val="24"/>
          <w:szCs w:val="24"/>
        </w:rPr>
        <w:t>: Multimodal AI, reinforcement learning, generative AI, agentic AI or domain-specific AI (e.g., healthcare, finance).</w:t>
      </w:r>
    </w:p>
    <w:p w:rsidR="0073079E" w:rsidRPr="0073079E" w:rsidRDefault="0073079E" w:rsidP="0073079E">
      <w:pPr>
        <w:numPr>
          <w:ilvl w:val="0"/>
          <w:numId w:val="1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Read research papers</w:t>
      </w:r>
      <w:r w:rsidRPr="0073079E">
        <w:rPr>
          <w:rFonts w:ascii="Segoe UI" w:eastAsia="Times New Roman" w:hAnsi="Segoe UI" w:cs="Segoe UI"/>
          <w:color w:val="24292F"/>
          <w:sz w:val="24"/>
          <w:szCs w:val="24"/>
        </w:rPr>
        <w:t xml:space="preserve">: Follow conferences like </w:t>
      </w:r>
      <w:proofErr w:type="spellStart"/>
      <w:r w:rsidRPr="0073079E">
        <w:rPr>
          <w:rFonts w:ascii="Segoe UI" w:eastAsia="Times New Roman" w:hAnsi="Segoe UI" w:cs="Segoe UI"/>
          <w:color w:val="24292F"/>
          <w:sz w:val="24"/>
          <w:szCs w:val="24"/>
        </w:rPr>
        <w:t>NeurIPS</w:t>
      </w:r>
      <w:proofErr w:type="spellEnd"/>
      <w:r w:rsidRPr="0073079E">
        <w:rPr>
          <w:rFonts w:ascii="Segoe UI" w:eastAsia="Times New Roman" w:hAnsi="Segoe UI" w:cs="Segoe UI"/>
          <w:color w:val="24292F"/>
          <w:sz w:val="24"/>
          <w:szCs w:val="24"/>
        </w:rPr>
        <w:t>, ICML and ACL. Explore the Stanford AI Index for trends and benchmarks.</w:t>
      </w:r>
    </w:p>
    <w:p w:rsidR="0073079E" w:rsidRPr="0073079E" w:rsidRDefault="0073079E" w:rsidP="0073079E">
      <w:pPr>
        <w:numPr>
          <w:ilvl w:val="0"/>
          <w:numId w:val="1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Contribute to open source</w:t>
      </w:r>
      <w:r w:rsidRPr="0073079E">
        <w:rPr>
          <w:rFonts w:ascii="Segoe UI" w:eastAsia="Times New Roman" w:hAnsi="Segoe UI" w:cs="Segoe UI"/>
          <w:color w:val="24292F"/>
          <w:sz w:val="24"/>
          <w:szCs w:val="24"/>
        </w:rPr>
        <w:t xml:space="preserve">: Implement algorithms or tools, join communities like Hugging Face or </w:t>
      </w:r>
      <w:proofErr w:type="spellStart"/>
      <w:r w:rsidRPr="0073079E">
        <w:rPr>
          <w:rFonts w:ascii="Segoe UI" w:eastAsia="Times New Roman" w:hAnsi="Segoe UI" w:cs="Segoe UI"/>
          <w:color w:val="24292F"/>
          <w:sz w:val="24"/>
          <w:szCs w:val="24"/>
        </w:rPr>
        <w:t>LangChain</w:t>
      </w:r>
      <w:proofErr w:type="spellEnd"/>
      <w:r w:rsidRPr="0073079E">
        <w:rPr>
          <w:rFonts w:ascii="Segoe UI" w:eastAsia="Times New Roman" w:hAnsi="Segoe UI" w:cs="Segoe UI"/>
          <w:color w:val="24292F"/>
          <w:sz w:val="24"/>
          <w:szCs w:val="24"/>
        </w:rPr>
        <w:t>, and contribute code.</w:t>
      </w:r>
    </w:p>
    <w:p w:rsidR="0073079E" w:rsidRPr="0073079E" w:rsidRDefault="0073079E" w:rsidP="0073079E">
      <w:pPr>
        <w:numPr>
          <w:ilvl w:val="0"/>
          <w:numId w:val="1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Develop a portfolio project</w:t>
      </w:r>
      <w:r w:rsidRPr="0073079E">
        <w:rPr>
          <w:rFonts w:ascii="Segoe UI" w:eastAsia="Times New Roman" w:hAnsi="Segoe UI" w:cs="Segoe UI"/>
          <w:color w:val="24292F"/>
          <w:sz w:val="24"/>
          <w:szCs w:val="24"/>
        </w:rPr>
        <w:t xml:space="preserve">: Build an end-to-end application: e.g., a multimodal search engine using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AI Lake, vector database and RAG; or an agentic workflow that automates a series of tasks.</w:t>
      </w:r>
    </w:p>
    <w:p w:rsidR="0073079E" w:rsidRPr="0073079E" w:rsidRDefault="0073079E" w:rsidP="0073079E">
      <w:pPr>
        <w:numPr>
          <w:ilvl w:val="0"/>
          <w:numId w:val="1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Stay updated</w:t>
      </w:r>
      <w:r w:rsidRPr="0073079E">
        <w:rPr>
          <w:rFonts w:ascii="Segoe UI" w:eastAsia="Times New Roman" w:hAnsi="Segoe UI" w:cs="Segoe UI"/>
          <w:color w:val="24292F"/>
          <w:sz w:val="24"/>
          <w:szCs w:val="24"/>
        </w:rPr>
        <w:t>: Emerging topics like custom silicon, energy-efficient computing and quantum-safe cryptography may shape the future.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1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Phased learning works</w:t>
      </w:r>
      <w:r w:rsidRPr="0073079E">
        <w:rPr>
          <w:rFonts w:ascii="Segoe UI" w:eastAsia="Times New Roman" w:hAnsi="Segoe UI" w:cs="Segoe UI"/>
          <w:color w:val="24292F"/>
          <w:sz w:val="24"/>
          <w:szCs w:val="24"/>
        </w:rPr>
        <w:t xml:space="preserve">: A reputable AI guide suggests mastering basics in months 1–3, diving into ML and deep learning in months 4–9, and using the final months to </w:t>
      </w:r>
      <w:proofErr w:type="spellStart"/>
      <w:r w:rsidRPr="0073079E">
        <w:rPr>
          <w:rFonts w:ascii="Segoe UI" w:eastAsia="Times New Roman" w:hAnsi="Segoe UI" w:cs="Segoe UI"/>
          <w:color w:val="24292F"/>
          <w:sz w:val="24"/>
          <w:szCs w:val="24"/>
        </w:rPr>
        <w:t>specialise</w:t>
      </w:r>
      <w:proofErr w:type="spellEnd"/>
      <w:r w:rsidRPr="0073079E">
        <w:rPr>
          <w:rFonts w:ascii="Segoe UI" w:eastAsia="Times New Roman" w:hAnsi="Segoe UI" w:cs="Segoe UI"/>
          <w:color w:val="24292F"/>
          <w:sz w:val="24"/>
          <w:szCs w:val="24"/>
        </w:rPr>
        <w:t>.</w:t>
      </w:r>
    </w:p>
    <w:p w:rsidR="0073079E" w:rsidRPr="0073079E" w:rsidRDefault="0073079E" w:rsidP="0073079E">
      <w:pPr>
        <w:numPr>
          <w:ilvl w:val="0"/>
          <w:numId w:val="1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Research is accelerating</w:t>
      </w:r>
      <w:r w:rsidRPr="0073079E">
        <w:rPr>
          <w:rFonts w:ascii="Segoe UI" w:eastAsia="Times New Roman" w:hAnsi="Segoe UI" w:cs="Segoe UI"/>
          <w:color w:val="24292F"/>
          <w:sz w:val="24"/>
          <w:szCs w:val="24"/>
        </w:rPr>
        <w:t>: Benchmarks like MMMU and GPQA show performance leaps of 18.8–48.9 percentage points within a year, meaning today’s cutting-edge quickly becomes standard.</w:t>
      </w:r>
    </w:p>
    <w:p w:rsidR="0073079E" w:rsidRPr="0073079E" w:rsidRDefault="0073079E" w:rsidP="0073079E">
      <w:pPr>
        <w:numPr>
          <w:ilvl w:val="0"/>
          <w:numId w:val="1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Small models lower barriers</w:t>
      </w:r>
      <w:r w:rsidRPr="0073079E">
        <w:rPr>
          <w:rFonts w:ascii="Segoe UI" w:eastAsia="Times New Roman" w:hAnsi="Segoe UI" w:cs="Segoe UI"/>
          <w:color w:val="24292F"/>
          <w:sz w:val="24"/>
          <w:szCs w:val="24"/>
        </w:rPr>
        <w:t>: Inference costs for models at GPT</w:t>
      </w:r>
      <w:r w:rsidRPr="0073079E">
        <w:rPr>
          <w:rFonts w:ascii="Segoe UI" w:eastAsia="Times New Roman" w:hAnsi="Segoe UI" w:cs="Segoe UI"/>
          <w:color w:val="24292F"/>
          <w:sz w:val="24"/>
          <w:szCs w:val="24"/>
        </w:rPr>
        <w:noBreakHyphen/>
        <w:t>3.5 level have plummeted, enabling experimentation on modest hardware.</w:t>
      </w:r>
    </w:p>
    <w:p w:rsidR="0073079E" w:rsidRPr="0073079E" w:rsidRDefault="0073079E" w:rsidP="0073079E">
      <w:pPr>
        <w:numPr>
          <w:ilvl w:val="0"/>
          <w:numId w:val="1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Use AI to build AI</w:t>
      </w:r>
      <w:r w:rsidRPr="0073079E">
        <w:rPr>
          <w:rFonts w:ascii="Segoe UI" w:eastAsia="Times New Roman" w:hAnsi="Segoe UI" w:cs="Segoe UI"/>
          <w:color w:val="24292F"/>
          <w:sz w:val="24"/>
          <w:szCs w:val="24"/>
        </w:rPr>
        <w:t xml:space="preserve">: Andrew Ng recommends using AI-assisted coding tools to reduce friction—this principle applies to using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to accelerate deployment.</w:t>
      </w:r>
    </w:p>
    <w:p w:rsidR="0073079E" w:rsidRPr="0073079E" w:rsidRDefault="0073079E" w:rsidP="0073079E">
      <w:pPr>
        <w:numPr>
          <w:ilvl w:val="0"/>
          <w:numId w:val="1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Experimentation breeds mastery</w:t>
      </w:r>
      <w:r w:rsidRPr="0073079E">
        <w:rPr>
          <w:rFonts w:ascii="Segoe UI" w:eastAsia="Times New Roman" w:hAnsi="Segoe UI" w:cs="Segoe UI"/>
          <w:color w:val="24292F"/>
          <w:sz w:val="24"/>
          <w:szCs w:val="24"/>
        </w:rPr>
        <w:t>: The most successful learners run experiments regularly, test hypotheses and embrace failure.</w:t>
      </w:r>
      <w:r w:rsidRPr="0073079E">
        <w:rPr>
          <w:rFonts w:ascii="Segoe UI" w:eastAsia="Times New Roman" w:hAnsi="Segoe UI" w:cs="Segoe UI"/>
          <w:noProof/>
          <w:color w:val="24292F"/>
          <w:sz w:val="24"/>
          <w:szCs w:val="24"/>
        </w:rPr>
        <w:drawing>
          <wp:inline distT="0" distB="0" distL="0" distR="0">
            <wp:extent cx="7620000" cy="5080000"/>
            <wp:effectExtent l="0" t="0" r="0" b="6350"/>
            <wp:docPr id="3" name="Picture 3" descr="AI Learning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 Learning Roadma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5080000"/>
                    </a:xfrm>
                    <a:prstGeom prst="rect">
                      <a:avLst/>
                    </a:prstGeom>
                    <a:noFill/>
                    <a:ln>
                      <a:noFill/>
                    </a:ln>
                  </pic:spPr>
                </pic:pic>
              </a:graphicData>
            </a:graphic>
          </wp:inline>
        </w:drawing>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5. Best Ways to Learn AI: Courses, Projects, Community and More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What are the best ways to learn AI?</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Combine structured learning (courses and books) with </w:t>
      </w:r>
      <w:r w:rsidRPr="0073079E">
        <w:rPr>
          <w:rFonts w:ascii="inherit" w:eastAsia="Times New Roman" w:hAnsi="inherit" w:cs="Segoe UI"/>
          <w:b/>
          <w:bCs/>
          <w:color w:val="24292F"/>
          <w:sz w:val="24"/>
          <w:szCs w:val="24"/>
          <w:bdr w:val="none" w:sz="0" w:space="0" w:color="auto" w:frame="1"/>
        </w:rPr>
        <w:t>hands-on projects</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community engagement</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open-source contributions</w:t>
      </w:r>
      <w:r w:rsidRPr="0073079E">
        <w:rPr>
          <w:rFonts w:ascii="Segoe UI" w:eastAsia="Times New Roman" w:hAnsi="Segoe UI" w:cs="Segoe UI"/>
          <w:color w:val="24292F"/>
          <w:sz w:val="24"/>
          <w:szCs w:val="24"/>
        </w:rPr>
        <w:t>. Learning in public and collaborating with others helps you deepen understanding and stay motivated.</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Structured Learning</w:t>
      </w:r>
    </w:p>
    <w:p w:rsidR="0073079E" w:rsidRPr="0073079E" w:rsidRDefault="0073079E" w:rsidP="0073079E">
      <w:pPr>
        <w:numPr>
          <w:ilvl w:val="0"/>
          <w:numId w:val="1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Online courses</w:t>
      </w:r>
      <w:r w:rsidRPr="0073079E">
        <w:rPr>
          <w:rFonts w:ascii="Segoe UI" w:eastAsia="Times New Roman" w:hAnsi="Segoe UI" w:cs="Segoe UI"/>
          <w:color w:val="24292F"/>
          <w:sz w:val="24"/>
          <w:szCs w:val="24"/>
        </w:rPr>
        <w:t>: Free or low-cost courses from universities and tech companies cover fundamentals and advanced topics. Seek out beginner-friendly AI curricula, such as those that introduce neural networks, symbolic AI, computer vision and ethics.</w:t>
      </w:r>
    </w:p>
    <w:p w:rsidR="0073079E" w:rsidRPr="0073079E" w:rsidRDefault="0073079E" w:rsidP="0073079E">
      <w:pPr>
        <w:numPr>
          <w:ilvl w:val="0"/>
          <w:numId w:val="1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Books &amp; tutorials</w:t>
      </w:r>
      <w:r w:rsidRPr="0073079E">
        <w:rPr>
          <w:rFonts w:ascii="Segoe UI" w:eastAsia="Times New Roman" w:hAnsi="Segoe UI" w:cs="Segoe UI"/>
          <w:color w:val="24292F"/>
          <w:sz w:val="24"/>
          <w:szCs w:val="24"/>
        </w:rPr>
        <w:t xml:space="preserve">: Books like “Deep Learning” by </w:t>
      </w:r>
      <w:proofErr w:type="spellStart"/>
      <w:r w:rsidRPr="0073079E">
        <w:rPr>
          <w:rFonts w:ascii="Segoe UI" w:eastAsia="Times New Roman" w:hAnsi="Segoe UI" w:cs="Segoe UI"/>
          <w:color w:val="24292F"/>
          <w:sz w:val="24"/>
          <w:szCs w:val="24"/>
        </w:rPr>
        <w:t>Goodfellow</w:t>
      </w:r>
      <w:proofErr w:type="spellEnd"/>
      <w:r w:rsidRPr="0073079E">
        <w:rPr>
          <w:rFonts w:ascii="Segoe UI" w:eastAsia="Times New Roman" w:hAnsi="Segoe UI" w:cs="Segoe UI"/>
          <w:color w:val="24292F"/>
          <w:sz w:val="24"/>
          <w:szCs w:val="24"/>
        </w:rPr>
        <w:t xml:space="preserve"> et al. or practical tutorials on GitHub complement courses. Reading research papers builds deeper understanding.</w:t>
      </w:r>
    </w:p>
    <w:p w:rsidR="0073079E" w:rsidRPr="0073079E" w:rsidRDefault="0073079E" w:rsidP="0073079E">
      <w:pPr>
        <w:numPr>
          <w:ilvl w:val="0"/>
          <w:numId w:val="1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Interactive learning platforms</w:t>
      </w:r>
      <w:r w:rsidRPr="0073079E">
        <w:rPr>
          <w:rFonts w:ascii="Segoe UI" w:eastAsia="Times New Roman" w:hAnsi="Segoe UI" w:cs="Segoe UI"/>
          <w:color w:val="24292F"/>
          <w:sz w:val="24"/>
          <w:szCs w:val="24"/>
        </w:rPr>
        <w:t>: Sites offering coding exercises, quizzes and projects provide immediate feedback.</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Hands-On Projects</w:t>
      </w:r>
    </w:p>
    <w:p w:rsidR="0073079E" w:rsidRPr="0073079E" w:rsidRDefault="0073079E" w:rsidP="0073079E">
      <w:pPr>
        <w:numPr>
          <w:ilvl w:val="0"/>
          <w:numId w:val="1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Personal projects</w:t>
      </w:r>
      <w:r w:rsidRPr="0073079E">
        <w:rPr>
          <w:rFonts w:ascii="Segoe UI" w:eastAsia="Times New Roman" w:hAnsi="Segoe UI" w:cs="Segoe UI"/>
          <w:color w:val="24292F"/>
          <w:sz w:val="24"/>
          <w:szCs w:val="24"/>
        </w:rPr>
        <w:t xml:space="preserve">: Build an AI-powered </w:t>
      </w:r>
      <w:proofErr w:type="spellStart"/>
      <w:r w:rsidRPr="0073079E">
        <w:rPr>
          <w:rFonts w:ascii="Segoe UI" w:eastAsia="Times New Roman" w:hAnsi="Segoe UI" w:cs="Segoe UI"/>
          <w:color w:val="24292F"/>
          <w:sz w:val="24"/>
          <w:szCs w:val="24"/>
        </w:rPr>
        <w:t>chatbot</w:t>
      </w:r>
      <w:proofErr w:type="spellEnd"/>
      <w:r w:rsidRPr="0073079E">
        <w:rPr>
          <w:rFonts w:ascii="Segoe UI" w:eastAsia="Times New Roman" w:hAnsi="Segoe UI" w:cs="Segoe UI"/>
          <w:color w:val="24292F"/>
          <w:sz w:val="24"/>
          <w:szCs w:val="24"/>
        </w:rPr>
        <w:t xml:space="preserve"> using LLM APIs; create a movie recommendation system; or develop a classifier for identifying plant diseases.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API </w:t>
      </w:r>
      <w:proofErr w:type="gramStart"/>
      <w:r w:rsidRPr="0073079E">
        <w:rPr>
          <w:rFonts w:ascii="Segoe UI" w:eastAsia="Times New Roman" w:hAnsi="Segoe UI" w:cs="Segoe UI"/>
          <w:color w:val="24292F"/>
          <w:sz w:val="24"/>
          <w:szCs w:val="24"/>
        </w:rPr>
        <w:t>to quickly test</w:t>
      </w:r>
      <w:proofErr w:type="gramEnd"/>
      <w:r w:rsidRPr="0073079E">
        <w:rPr>
          <w:rFonts w:ascii="Segoe UI" w:eastAsia="Times New Roman" w:hAnsi="Segoe UI" w:cs="Segoe UI"/>
          <w:color w:val="24292F"/>
          <w:sz w:val="24"/>
          <w:szCs w:val="24"/>
        </w:rPr>
        <w:t xml:space="preserve"> image and text models.</w:t>
      </w:r>
    </w:p>
    <w:p w:rsidR="0073079E" w:rsidRPr="0073079E" w:rsidRDefault="0073079E" w:rsidP="0073079E">
      <w:pPr>
        <w:numPr>
          <w:ilvl w:val="0"/>
          <w:numId w:val="1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Competitions</w:t>
      </w:r>
      <w:r w:rsidRPr="0073079E">
        <w:rPr>
          <w:rFonts w:ascii="Segoe UI" w:eastAsia="Times New Roman" w:hAnsi="Segoe UI" w:cs="Segoe UI"/>
          <w:color w:val="24292F"/>
          <w:sz w:val="24"/>
          <w:szCs w:val="24"/>
        </w:rPr>
        <w:t xml:space="preserve">: Participating in data science competitions helps you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under real constraints and learn from peers. Winning </w:t>
      </w:r>
      <w:proofErr w:type="gramStart"/>
      <w:r w:rsidRPr="0073079E">
        <w:rPr>
          <w:rFonts w:ascii="Segoe UI" w:eastAsia="Times New Roman" w:hAnsi="Segoe UI" w:cs="Segoe UI"/>
          <w:color w:val="24292F"/>
          <w:sz w:val="24"/>
          <w:szCs w:val="24"/>
        </w:rPr>
        <w:t>isn’t</w:t>
      </w:r>
      <w:proofErr w:type="gramEnd"/>
      <w:r w:rsidRPr="0073079E">
        <w:rPr>
          <w:rFonts w:ascii="Segoe UI" w:eastAsia="Times New Roman" w:hAnsi="Segoe UI" w:cs="Segoe UI"/>
          <w:color w:val="24292F"/>
          <w:sz w:val="24"/>
          <w:szCs w:val="24"/>
        </w:rPr>
        <w:t xml:space="preserve"> required; the key is learning new techniques and receiving feedback.</w:t>
      </w:r>
    </w:p>
    <w:p w:rsidR="0073079E" w:rsidRPr="0073079E" w:rsidRDefault="0073079E" w:rsidP="0073079E">
      <w:pPr>
        <w:numPr>
          <w:ilvl w:val="0"/>
          <w:numId w:val="1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Hackathons &amp; hack nights</w:t>
      </w:r>
      <w:r w:rsidRPr="0073079E">
        <w:rPr>
          <w:rFonts w:ascii="Segoe UI" w:eastAsia="Times New Roman" w:hAnsi="Segoe UI" w:cs="Segoe UI"/>
          <w:color w:val="24292F"/>
          <w:sz w:val="24"/>
          <w:szCs w:val="24"/>
        </w:rPr>
        <w:t>: Short, intense coding sessions push you to build functional prototypes quickly. Many AI hackathons focus on solving social good challenges.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Community &amp; Collaboration</w:t>
      </w:r>
    </w:p>
    <w:p w:rsidR="0073079E" w:rsidRPr="0073079E" w:rsidRDefault="0073079E" w:rsidP="0073079E">
      <w:pPr>
        <w:numPr>
          <w:ilvl w:val="0"/>
          <w:numId w:val="1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Forums &amp; Discord</w:t>
      </w:r>
      <w:r w:rsidRPr="0073079E">
        <w:rPr>
          <w:rFonts w:ascii="Segoe UI" w:eastAsia="Times New Roman" w:hAnsi="Segoe UI" w:cs="Segoe UI"/>
          <w:color w:val="24292F"/>
          <w:sz w:val="24"/>
          <w:szCs w:val="24"/>
        </w:rPr>
        <w:t xml:space="preserve">: Join AI communities to ask questions, share insights and learn from others.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community and GitHub projects are valuable spaces for collaboration.</w:t>
      </w:r>
    </w:p>
    <w:p w:rsidR="0073079E" w:rsidRPr="0073079E" w:rsidRDefault="0073079E" w:rsidP="0073079E">
      <w:pPr>
        <w:numPr>
          <w:ilvl w:val="0"/>
          <w:numId w:val="1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Learning in public</w:t>
      </w:r>
      <w:r w:rsidRPr="0073079E">
        <w:rPr>
          <w:rFonts w:ascii="Segoe UI" w:eastAsia="Times New Roman" w:hAnsi="Segoe UI" w:cs="Segoe UI"/>
          <w:color w:val="24292F"/>
          <w:sz w:val="24"/>
          <w:szCs w:val="24"/>
        </w:rPr>
        <w:t>: Share your journey through blog posts, Twitter threads or YouTube videos. Documenting challenges and breakthroughs reinforces learning and builds a portfolio.</w:t>
      </w:r>
    </w:p>
    <w:p w:rsidR="0073079E" w:rsidRPr="0073079E" w:rsidRDefault="0073079E" w:rsidP="0073079E">
      <w:pPr>
        <w:numPr>
          <w:ilvl w:val="0"/>
          <w:numId w:val="1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Mentorship</w:t>
      </w:r>
      <w:r w:rsidRPr="0073079E">
        <w:rPr>
          <w:rFonts w:ascii="Segoe UI" w:eastAsia="Times New Roman" w:hAnsi="Segoe UI" w:cs="Segoe UI"/>
          <w:color w:val="24292F"/>
          <w:sz w:val="24"/>
          <w:szCs w:val="24"/>
        </w:rPr>
        <w:t>: Seek mentors through community programs or connect with professionals on LinkedIn. They can provide guidance, review your work and recommend resources.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Creative Example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Suppose you want to learn generative AI. You could follow a three-part plan: (1) complete a structured course on neural networks; (2) build a small </w:t>
      </w:r>
      <w:r w:rsidRPr="0073079E">
        <w:rPr>
          <w:rFonts w:ascii="inherit" w:eastAsia="Times New Roman" w:hAnsi="inherit" w:cs="Segoe UI"/>
          <w:b/>
          <w:bCs/>
          <w:color w:val="24292F"/>
          <w:sz w:val="24"/>
          <w:szCs w:val="24"/>
          <w:bdr w:val="none" w:sz="0" w:space="0" w:color="auto" w:frame="1"/>
        </w:rPr>
        <w:t xml:space="preserve">text-to-image </w:t>
      </w:r>
      <w:r w:rsidRPr="0073079E">
        <w:rPr>
          <w:rFonts w:ascii="inherit" w:eastAsia="Times New Roman" w:hAnsi="inherit" w:cs="Segoe UI"/>
          <w:b/>
          <w:bCs/>
          <w:color w:val="24292F"/>
          <w:sz w:val="24"/>
          <w:szCs w:val="24"/>
          <w:bdr w:val="none" w:sz="0" w:space="0" w:color="auto" w:frame="1"/>
        </w:rPr>
        <w:lastRenderedPageBreak/>
        <w:t>generator</w:t>
      </w:r>
      <w:r w:rsidRPr="0073079E">
        <w:rPr>
          <w:rFonts w:ascii="Segoe UI" w:eastAsia="Times New Roman" w:hAnsi="Segoe UI" w:cs="Segoe UI"/>
          <w:color w:val="24292F"/>
          <w:sz w:val="24"/>
          <w:szCs w:val="24"/>
        </w:rPr>
        <w:t> using a diffusion model; (3) share your project on social media and invite feedback. If you struggle with training, use </w:t>
      </w:r>
      <w:proofErr w:type="spellStart"/>
      <w:r w:rsidRPr="0073079E">
        <w:rPr>
          <w:rFonts w:ascii="inherit" w:eastAsia="Times New Roman" w:hAnsi="inherit" w:cs="Segoe UI"/>
          <w:b/>
          <w:bCs/>
          <w:color w:val="24292F"/>
          <w:sz w:val="24"/>
          <w:szCs w:val="24"/>
          <w:bdr w:val="none" w:sz="0" w:space="0" w:color="auto" w:frame="1"/>
        </w:rPr>
        <w:t>Clarifai’s</w:t>
      </w:r>
      <w:proofErr w:type="spellEnd"/>
      <w:r w:rsidRPr="0073079E">
        <w:rPr>
          <w:rFonts w:ascii="inherit" w:eastAsia="Times New Roman" w:hAnsi="inherit" w:cs="Segoe UI"/>
          <w:b/>
          <w:bCs/>
          <w:color w:val="24292F"/>
          <w:sz w:val="24"/>
          <w:szCs w:val="24"/>
          <w:bdr w:val="none" w:sz="0" w:space="0" w:color="auto" w:frame="1"/>
        </w:rPr>
        <w:t xml:space="preserve"> generative AI API</w:t>
      </w:r>
      <w:r w:rsidRPr="0073079E">
        <w:rPr>
          <w:rFonts w:ascii="Segoe UI" w:eastAsia="Times New Roman" w:hAnsi="Segoe UI" w:cs="Segoe UI"/>
          <w:color w:val="24292F"/>
          <w:sz w:val="24"/>
          <w:szCs w:val="24"/>
        </w:rPr>
        <w:t> to experiment with pre-trained models and focus on building a polished application.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2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Balance theory and practice</w:t>
      </w:r>
      <w:r w:rsidRPr="0073079E">
        <w:rPr>
          <w:rFonts w:ascii="Segoe UI" w:eastAsia="Times New Roman" w:hAnsi="Segoe UI" w:cs="Segoe UI"/>
          <w:color w:val="24292F"/>
          <w:sz w:val="24"/>
          <w:szCs w:val="24"/>
        </w:rPr>
        <w:t xml:space="preserve">: Experts stress that theoretical knowledge </w:t>
      </w:r>
      <w:proofErr w:type="gramStart"/>
      <w:r w:rsidRPr="0073079E">
        <w:rPr>
          <w:rFonts w:ascii="Segoe UI" w:eastAsia="Times New Roman" w:hAnsi="Segoe UI" w:cs="Segoe UI"/>
          <w:color w:val="24292F"/>
          <w:sz w:val="24"/>
          <w:szCs w:val="24"/>
        </w:rPr>
        <w:t>must be paired</w:t>
      </w:r>
      <w:proofErr w:type="gramEnd"/>
      <w:r w:rsidRPr="0073079E">
        <w:rPr>
          <w:rFonts w:ascii="Segoe UI" w:eastAsia="Times New Roman" w:hAnsi="Segoe UI" w:cs="Segoe UI"/>
          <w:color w:val="24292F"/>
          <w:sz w:val="24"/>
          <w:szCs w:val="24"/>
        </w:rPr>
        <w:t xml:space="preserve"> with hands-on projects to truly master AI.</w:t>
      </w:r>
    </w:p>
    <w:p w:rsidR="0073079E" w:rsidRPr="0073079E" w:rsidRDefault="0073079E" w:rsidP="0073079E">
      <w:pPr>
        <w:numPr>
          <w:ilvl w:val="0"/>
          <w:numId w:val="2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 in public</w:t>
      </w:r>
      <w:r w:rsidRPr="0073079E">
        <w:rPr>
          <w:rFonts w:ascii="Segoe UI" w:eastAsia="Times New Roman" w:hAnsi="Segoe UI" w:cs="Segoe UI"/>
          <w:color w:val="24292F"/>
          <w:sz w:val="24"/>
          <w:szCs w:val="24"/>
        </w:rPr>
        <w:t>: A 2024 learning roadmap championed “learning in public,” encouraging students to write blogs, join hackathons and ask questions openly.</w:t>
      </w:r>
    </w:p>
    <w:p w:rsidR="0073079E" w:rsidRPr="0073079E" w:rsidRDefault="0073079E" w:rsidP="0073079E">
      <w:pPr>
        <w:numPr>
          <w:ilvl w:val="0"/>
          <w:numId w:val="2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Soft skills matter</w:t>
      </w:r>
      <w:r w:rsidRPr="0073079E">
        <w:rPr>
          <w:rFonts w:ascii="Segoe UI" w:eastAsia="Times New Roman" w:hAnsi="Segoe UI" w:cs="Segoe UI"/>
          <w:color w:val="24292F"/>
          <w:sz w:val="24"/>
          <w:szCs w:val="24"/>
        </w:rPr>
        <w:t xml:space="preserve">: Business leaders </w:t>
      </w:r>
      <w:proofErr w:type="spellStart"/>
      <w:r w:rsidRPr="0073079E">
        <w:rPr>
          <w:rFonts w:ascii="Segoe UI" w:eastAsia="Times New Roman" w:hAnsi="Segoe UI" w:cs="Segoe UI"/>
          <w:color w:val="24292F"/>
          <w:sz w:val="24"/>
          <w:szCs w:val="24"/>
        </w:rPr>
        <w:t>emphasise</w:t>
      </w:r>
      <w:proofErr w:type="spellEnd"/>
      <w:r w:rsidRPr="0073079E">
        <w:rPr>
          <w:rFonts w:ascii="Segoe UI" w:eastAsia="Times New Roman" w:hAnsi="Segoe UI" w:cs="Segoe UI"/>
          <w:color w:val="24292F"/>
          <w:sz w:val="24"/>
          <w:szCs w:val="24"/>
        </w:rPr>
        <w:t xml:space="preserve"> soft skills like creativity, empathy and adaptability, which are crucial for cross-disciplinary AI work.</w:t>
      </w:r>
    </w:p>
    <w:p w:rsidR="0073079E" w:rsidRPr="0073079E" w:rsidRDefault="0073079E" w:rsidP="0073079E">
      <w:pPr>
        <w:numPr>
          <w:ilvl w:val="0"/>
          <w:numId w:val="2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Diverse resources help</w:t>
      </w:r>
      <w:r w:rsidRPr="0073079E">
        <w:rPr>
          <w:rFonts w:ascii="Segoe UI" w:eastAsia="Times New Roman" w:hAnsi="Segoe UI" w:cs="Segoe UI"/>
          <w:color w:val="24292F"/>
          <w:sz w:val="24"/>
          <w:szCs w:val="24"/>
        </w:rPr>
        <w:t>: Combining courses, projects, research papers and community discussions creates a rich learning experience.</w:t>
      </w:r>
    </w:p>
    <w:p w:rsidR="0073079E" w:rsidRPr="0073079E" w:rsidRDefault="0073079E" w:rsidP="0073079E">
      <w:pPr>
        <w:numPr>
          <w:ilvl w:val="0"/>
          <w:numId w:val="2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Use AI platforms</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tools can accelerate your learning by removing infrastructure barriers, letting you focus on experiments.</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6. Responsible AI and Governance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 xml:space="preserve">Quick Summary: Why is responsible AI important and how </w:t>
      </w:r>
      <w:proofErr w:type="gramStart"/>
      <w:r w:rsidRPr="0073079E">
        <w:rPr>
          <w:rFonts w:ascii="Segoe UI" w:eastAsia="Times New Roman" w:hAnsi="Segoe UI" w:cs="Segoe UI"/>
          <w:b/>
          <w:bCs/>
          <w:color w:val="101828"/>
          <w:sz w:val="27"/>
          <w:szCs w:val="27"/>
        </w:rPr>
        <w:t>do</w:t>
      </w:r>
      <w:proofErr w:type="gramEnd"/>
      <w:r w:rsidRPr="0073079E">
        <w:rPr>
          <w:rFonts w:ascii="Segoe UI" w:eastAsia="Times New Roman" w:hAnsi="Segoe UI" w:cs="Segoe UI"/>
          <w:b/>
          <w:bCs/>
          <w:color w:val="101828"/>
          <w:sz w:val="27"/>
          <w:szCs w:val="27"/>
        </w:rPr>
        <w:t xml:space="preserve"> you </w:t>
      </w:r>
      <w:proofErr w:type="spellStart"/>
      <w:r w:rsidRPr="0073079E">
        <w:rPr>
          <w:rFonts w:ascii="Segoe UI" w:eastAsia="Times New Roman" w:hAnsi="Segoe UI" w:cs="Segoe UI"/>
          <w:b/>
          <w:bCs/>
          <w:color w:val="101828"/>
          <w:sz w:val="27"/>
          <w:szCs w:val="27"/>
        </w:rPr>
        <w:t>practise</w:t>
      </w:r>
      <w:proofErr w:type="spellEnd"/>
      <w:r w:rsidRPr="0073079E">
        <w:rPr>
          <w:rFonts w:ascii="Segoe UI" w:eastAsia="Times New Roman" w:hAnsi="Segoe UI" w:cs="Segoe UI"/>
          <w:b/>
          <w:bCs/>
          <w:color w:val="101828"/>
          <w:sz w:val="27"/>
          <w:szCs w:val="27"/>
        </w:rPr>
        <w:t xml:space="preserve"> it?</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Responsible AI ensures that AI systems are </w:t>
      </w:r>
      <w:r w:rsidRPr="0073079E">
        <w:rPr>
          <w:rFonts w:ascii="inherit" w:eastAsia="Times New Roman" w:hAnsi="inherit" w:cs="Segoe UI"/>
          <w:b/>
          <w:bCs/>
          <w:color w:val="24292F"/>
          <w:sz w:val="24"/>
          <w:szCs w:val="24"/>
          <w:bdr w:val="none" w:sz="0" w:space="0" w:color="auto" w:frame="1"/>
        </w:rPr>
        <w:t>fair, transparent, secure and trustworthy</w:t>
      </w:r>
      <w:r w:rsidRPr="0073079E">
        <w:rPr>
          <w:rFonts w:ascii="Segoe UI" w:eastAsia="Times New Roman" w:hAnsi="Segoe UI" w:cs="Segoe UI"/>
          <w:color w:val="24292F"/>
          <w:sz w:val="24"/>
          <w:szCs w:val="24"/>
        </w:rPr>
        <w:t>. It involves mitigating bias, protecting privacy, ensuring accountability and complying with regulations.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Why It Matters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AI systems influence decisions in healthcare, finance and hiring. Biased or unregulated models can lead to discrimination, privacy breaches and reputational harm. A comprehensive 2025 report warns that </w:t>
      </w:r>
      <w:r w:rsidRPr="0073079E">
        <w:rPr>
          <w:rFonts w:ascii="inherit" w:eastAsia="Times New Roman" w:hAnsi="inherit" w:cs="Segoe UI"/>
          <w:b/>
          <w:bCs/>
          <w:color w:val="24292F"/>
          <w:sz w:val="24"/>
          <w:szCs w:val="24"/>
          <w:bdr w:val="none" w:sz="0" w:space="0" w:color="auto" w:frame="1"/>
        </w:rPr>
        <w:t>71 % of office workers use AI tools without approval</w:t>
      </w:r>
      <w:r w:rsidRPr="0073079E">
        <w:rPr>
          <w:rFonts w:ascii="Segoe UI" w:eastAsia="Times New Roman" w:hAnsi="Segoe UI" w:cs="Segoe UI"/>
          <w:color w:val="24292F"/>
          <w:sz w:val="24"/>
          <w:szCs w:val="24"/>
        </w:rPr>
        <w:t xml:space="preserve">, leading to </w:t>
      </w:r>
      <w:proofErr w:type="spellStart"/>
      <w:r w:rsidRPr="0073079E">
        <w:rPr>
          <w:rFonts w:ascii="Segoe UI" w:eastAsia="Times New Roman" w:hAnsi="Segoe UI" w:cs="Segoe UI"/>
          <w:color w:val="24292F"/>
          <w:sz w:val="24"/>
          <w:szCs w:val="24"/>
        </w:rPr>
        <w:t>unauthorised</w:t>
      </w:r>
      <w:proofErr w:type="spellEnd"/>
      <w:r w:rsidRPr="0073079E">
        <w:rPr>
          <w:rFonts w:ascii="Segoe UI" w:eastAsia="Times New Roman" w:hAnsi="Segoe UI" w:cs="Segoe UI"/>
          <w:color w:val="24292F"/>
          <w:sz w:val="24"/>
          <w:szCs w:val="24"/>
        </w:rPr>
        <w:t xml:space="preserve"> “shadow AI”. Companies with high shadow AI levels face average breach costs of </w:t>
      </w:r>
      <w:r w:rsidRPr="0073079E">
        <w:rPr>
          <w:rFonts w:ascii="inherit" w:eastAsia="Times New Roman" w:hAnsi="inherit" w:cs="Segoe UI"/>
          <w:b/>
          <w:bCs/>
          <w:color w:val="24292F"/>
          <w:sz w:val="24"/>
          <w:szCs w:val="24"/>
          <w:bdr w:val="none" w:sz="0" w:space="0" w:color="auto" w:frame="1"/>
        </w:rPr>
        <w:t>$670k</w:t>
      </w:r>
      <w:r w:rsidRPr="0073079E">
        <w:rPr>
          <w:rFonts w:ascii="Segoe UI" w:eastAsia="Times New Roman" w:hAnsi="Segoe UI" w:cs="Segoe UI"/>
          <w:color w:val="24292F"/>
          <w:sz w:val="24"/>
          <w:szCs w:val="24"/>
        </w:rPr>
        <w:t>.</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Key Principles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Fairness &amp; Bias Mitigation</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lastRenderedPageBreak/>
        <w:t>Identify and reduce biases in training data. Evaluate models on diverse datasets and use fairness metrics (e.g., demographic parity). Regularly audit models for unintended outcomes.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 xml:space="preserve">Transparency &amp; </w:t>
      </w:r>
      <w:proofErr w:type="spellStart"/>
      <w:r w:rsidRPr="0073079E">
        <w:rPr>
          <w:rFonts w:ascii="Segoe UI" w:eastAsia="Times New Roman" w:hAnsi="Segoe UI" w:cs="Segoe UI"/>
          <w:b/>
          <w:bCs/>
          <w:color w:val="101828"/>
          <w:sz w:val="24"/>
          <w:szCs w:val="24"/>
        </w:rPr>
        <w:t>Explainability</w:t>
      </w:r>
      <w:proofErr w:type="spellEnd"/>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Use techniques like SHAP (</w:t>
      </w:r>
      <w:proofErr w:type="spellStart"/>
      <w:r w:rsidRPr="0073079E">
        <w:rPr>
          <w:rFonts w:ascii="Segoe UI" w:eastAsia="Times New Roman" w:hAnsi="Segoe UI" w:cs="Segoe UI"/>
          <w:color w:val="24292F"/>
          <w:sz w:val="24"/>
          <w:szCs w:val="24"/>
        </w:rPr>
        <w:t>SHapley</w:t>
      </w:r>
      <w:proofErr w:type="spellEnd"/>
      <w:r w:rsidRPr="0073079E">
        <w:rPr>
          <w:rFonts w:ascii="Segoe UI" w:eastAsia="Times New Roman" w:hAnsi="Segoe UI" w:cs="Segoe UI"/>
          <w:color w:val="24292F"/>
          <w:sz w:val="24"/>
          <w:szCs w:val="24"/>
        </w:rPr>
        <w:t xml:space="preserve"> Additive </w:t>
      </w:r>
      <w:proofErr w:type="spellStart"/>
      <w:r w:rsidRPr="0073079E">
        <w:rPr>
          <w:rFonts w:ascii="Segoe UI" w:eastAsia="Times New Roman" w:hAnsi="Segoe UI" w:cs="Segoe UI"/>
          <w:color w:val="24292F"/>
          <w:sz w:val="24"/>
          <w:szCs w:val="24"/>
        </w:rPr>
        <w:t>exPlanations</w:t>
      </w:r>
      <w:proofErr w:type="spellEnd"/>
      <w:r w:rsidRPr="0073079E">
        <w:rPr>
          <w:rFonts w:ascii="Segoe UI" w:eastAsia="Times New Roman" w:hAnsi="Segoe UI" w:cs="Segoe UI"/>
          <w:color w:val="24292F"/>
          <w:sz w:val="24"/>
          <w:szCs w:val="24"/>
        </w:rPr>
        <w:t>) to explain model predictions. Document data sources, features used and model design decisions.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Privacy &amp; Security</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Follow data protection laws (GDPR, CCPA). Use privacy-preserving methods like differential privacy or federated learning. Avoid shadow AI by approving AI tools through IT and using enterprise-grade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with robust security policies.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Accountability &amp; Governance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Establish clear responsibilities for AI outcomes. Implement monitoring to detect model drift or degradation. Maintain documentation and version control to track changes.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Regulation Compliance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Stay informed about regulatory frameworks: EU AI Act, NIST AI Risk Management Framework, OECD principles. The AI Index notes that legislative mentions of AI grew over </w:t>
      </w:r>
      <w:r w:rsidRPr="0073079E">
        <w:rPr>
          <w:rFonts w:ascii="inherit" w:eastAsia="Times New Roman" w:hAnsi="inherit" w:cs="Segoe UI"/>
          <w:b/>
          <w:bCs/>
          <w:color w:val="24292F"/>
          <w:sz w:val="24"/>
          <w:szCs w:val="24"/>
          <w:bdr w:val="none" w:sz="0" w:space="0" w:color="auto" w:frame="1"/>
        </w:rPr>
        <w:t>21 %</w:t>
      </w:r>
      <w:r w:rsidRPr="0073079E">
        <w:rPr>
          <w:rFonts w:ascii="Segoe UI" w:eastAsia="Times New Roman" w:hAnsi="Segoe UI" w:cs="Segoe UI"/>
          <w:color w:val="24292F"/>
          <w:sz w:val="24"/>
          <w:szCs w:val="24"/>
        </w:rPr>
        <w:t xml:space="preserve"> across 75 countries in 2024, </w:t>
      </w:r>
      <w:proofErr w:type="spellStart"/>
      <w:r w:rsidRPr="0073079E">
        <w:rPr>
          <w:rFonts w:ascii="Segoe UI" w:eastAsia="Times New Roman" w:hAnsi="Segoe UI" w:cs="Segoe UI"/>
          <w:color w:val="24292F"/>
          <w:sz w:val="24"/>
          <w:szCs w:val="24"/>
        </w:rPr>
        <w:t>signalling</w:t>
      </w:r>
      <w:proofErr w:type="spellEnd"/>
      <w:r w:rsidRPr="0073079E">
        <w:rPr>
          <w:rFonts w:ascii="Segoe UI" w:eastAsia="Times New Roman" w:hAnsi="Segoe UI" w:cs="Segoe UI"/>
          <w:color w:val="24292F"/>
          <w:sz w:val="24"/>
          <w:szCs w:val="24"/>
        </w:rPr>
        <w:t xml:space="preserve"> a tightening regulatory landscape.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proofErr w:type="spellStart"/>
      <w:r w:rsidRPr="0073079E">
        <w:rPr>
          <w:rFonts w:ascii="Segoe UI" w:eastAsia="Times New Roman" w:hAnsi="Segoe UI" w:cs="Segoe UI"/>
          <w:b/>
          <w:bCs/>
          <w:color w:val="101828"/>
          <w:sz w:val="27"/>
          <w:szCs w:val="27"/>
        </w:rPr>
        <w:t>Clarifai’s</w:t>
      </w:r>
      <w:proofErr w:type="spellEnd"/>
      <w:r w:rsidRPr="0073079E">
        <w:rPr>
          <w:rFonts w:ascii="Segoe UI" w:eastAsia="Times New Roman" w:hAnsi="Segoe UI" w:cs="Segoe UI"/>
          <w:b/>
          <w:bCs/>
          <w:color w:val="101828"/>
          <w:sz w:val="27"/>
          <w:szCs w:val="27"/>
        </w:rPr>
        <w:t xml:space="preserve"> Role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offers governance features such as the </w:t>
      </w:r>
      <w:r w:rsidRPr="0073079E">
        <w:rPr>
          <w:rFonts w:ascii="inherit" w:eastAsia="Times New Roman" w:hAnsi="inherit" w:cs="Segoe UI"/>
          <w:b/>
          <w:bCs/>
          <w:color w:val="24292F"/>
          <w:sz w:val="24"/>
          <w:szCs w:val="24"/>
          <w:bdr w:val="none" w:sz="0" w:space="0" w:color="auto" w:frame="1"/>
        </w:rPr>
        <w:t>Control Center</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AI Lake</w:t>
      </w:r>
      <w:r w:rsidRPr="0073079E">
        <w:rPr>
          <w:rFonts w:ascii="Segoe UI" w:eastAsia="Times New Roman" w:hAnsi="Segoe UI" w:cs="Segoe UI"/>
          <w:color w:val="24292F"/>
          <w:sz w:val="24"/>
          <w:szCs w:val="24"/>
        </w:rPr>
        <w:t xml:space="preserve"> that track data lineage, model versions and access. Automated audit trails support compliance efforts.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compute orchestration</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local runners</w:t>
      </w:r>
      <w:r w:rsidRPr="0073079E">
        <w:rPr>
          <w:rFonts w:ascii="Segoe UI" w:eastAsia="Times New Roman" w:hAnsi="Segoe UI" w:cs="Segoe UI"/>
          <w:color w:val="24292F"/>
          <w:sz w:val="24"/>
          <w:szCs w:val="24"/>
        </w:rPr>
        <w:t> ensure data remains on secure infrastructure, reducing shadow AI risks.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2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 governance is crucial</w:t>
      </w:r>
      <w:r w:rsidRPr="0073079E">
        <w:rPr>
          <w:rFonts w:ascii="Segoe UI" w:eastAsia="Times New Roman" w:hAnsi="Segoe UI" w:cs="Segoe UI"/>
          <w:color w:val="24292F"/>
          <w:sz w:val="24"/>
          <w:szCs w:val="24"/>
        </w:rPr>
        <w:t xml:space="preserve">: Gartner’s 2025 tech trends </w:t>
      </w:r>
      <w:proofErr w:type="spellStart"/>
      <w:r w:rsidRPr="0073079E">
        <w:rPr>
          <w:rFonts w:ascii="Segoe UI" w:eastAsia="Times New Roman" w:hAnsi="Segoe UI" w:cs="Segoe UI"/>
          <w:color w:val="24292F"/>
          <w:sz w:val="24"/>
          <w:szCs w:val="24"/>
        </w:rPr>
        <w:t>emphasise</w:t>
      </w:r>
      <w:proofErr w:type="spellEnd"/>
      <w:r w:rsidRPr="0073079E">
        <w:rPr>
          <w:rFonts w:ascii="Segoe UI" w:eastAsia="Times New Roman" w:hAnsi="Segoe UI" w:cs="Segoe UI"/>
          <w:color w:val="24292F"/>
          <w:sz w:val="24"/>
          <w:szCs w:val="24"/>
        </w:rPr>
        <w:t xml:space="preserve"> robust governance frameworks to mitigate bias and ensure transparency.</w:t>
      </w:r>
    </w:p>
    <w:p w:rsidR="0073079E" w:rsidRPr="0073079E" w:rsidRDefault="0073079E" w:rsidP="0073079E">
      <w:pPr>
        <w:numPr>
          <w:ilvl w:val="0"/>
          <w:numId w:val="2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Shadow AI is costly</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Reco’s</w:t>
      </w:r>
      <w:proofErr w:type="spellEnd"/>
      <w:r w:rsidRPr="0073079E">
        <w:rPr>
          <w:rFonts w:ascii="Segoe UI" w:eastAsia="Times New Roman" w:hAnsi="Segoe UI" w:cs="Segoe UI"/>
          <w:color w:val="24292F"/>
          <w:sz w:val="24"/>
          <w:szCs w:val="24"/>
        </w:rPr>
        <w:t xml:space="preserve"> report shows </w:t>
      </w:r>
      <w:proofErr w:type="spellStart"/>
      <w:r w:rsidRPr="0073079E">
        <w:rPr>
          <w:rFonts w:ascii="Segoe UI" w:eastAsia="Times New Roman" w:hAnsi="Segoe UI" w:cs="Segoe UI"/>
          <w:color w:val="24292F"/>
          <w:sz w:val="24"/>
          <w:szCs w:val="24"/>
        </w:rPr>
        <w:t>unauthorised</w:t>
      </w:r>
      <w:proofErr w:type="spellEnd"/>
      <w:r w:rsidRPr="0073079E">
        <w:rPr>
          <w:rFonts w:ascii="Segoe UI" w:eastAsia="Times New Roman" w:hAnsi="Segoe UI" w:cs="Segoe UI"/>
          <w:color w:val="24292F"/>
          <w:sz w:val="24"/>
          <w:szCs w:val="24"/>
        </w:rPr>
        <w:t xml:space="preserve"> AI tools lead to significant breaches and warns that </w:t>
      </w:r>
      <w:proofErr w:type="spellStart"/>
      <w:r w:rsidRPr="0073079E">
        <w:rPr>
          <w:rFonts w:ascii="Segoe UI" w:eastAsia="Times New Roman" w:hAnsi="Segoe UI" w:cs="Segoe UI"/>
          <w:color w:val="24292F"/>
          <w:sz w:val="24"/>
          <w:szCs w:val="24"/>
        </w:rPr>
        <w:t>OpenAI</w:t>
      </w:r>
      <w:proofErr w:type="spellEnd"/>
      <w:r w:rsidRPr="0073079E">
        <w:rPr>
          <w:rFonts w:ascii="Segoe UI" w:eastAsia="Times New Roman" w:hAnsi="Segoe UI" w:cs="Segoe UI"/>
          <w:color w:val="24292F"/>
          <w:sz w:val="24"/>
          <w:szCs w:val="24"/>
        </w:rPr>
        <w:t xml:space="preserve"> accounts for </w:t>
      </w:r>
      <w:r w:rsidRPr="0073079E">
        <w:rPr>
          <w:rFonts w:ascii="inherit" w:eastAsia="Times New Roman" w:hAnsi="inherit" w:cs="Segoe UI"/>
          <w:b/>
          <w:bCs/>
          <w:color w:val="24292F"/>
          <w:sz w:val="24"/>
          <w:szCs w:val="24"/>
          <w:bdr w:val="none" w:sz="0" w:space="0" w:color="auto" w:frame="1"/>
        </w:rPr>
        <w:t>53 %</w:t>
      </w:r>
      <w:r w:rsidRPr="0073079E">
        <w:rPr>
          <w:rFonts w:ascii="Segoe UI" w:eastAsia="Times New Roman" w:hAnsi="Segoe UI" w:cs="Segoe UI"/>
          <w:color w:val="24292F"/>
          <w:sz w:val="24"/>
          <w:szCs w:val="24"/>
        </w:rPr>
        <w:t> of shadow AI usage.</w:t>
      </w:r>
    </w:p>
    <w:p w:rsidR="0073079E" w:rsidRPr="0073079E" w:rsidRDefault="0073079E" w:rsidP="0073079E">
      <w:pPr>
        <w:numPr>
          <w:ilvl w:val="0"/>
          <w:numId w:val="2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New safety benchmarks</w:t>
      </w:r>
      <w:r w:rsidRPr="0073079E">
        <w:rPr>
          <w:rFonts w:ascii="Segoe UI" w:eastAsia="Times New Roman" w:hAnsi="Segoe UI" w:cs="Segoe UI"/>
          <w:color w:val="24292F"/>
          <w:sz w:val="24"/>
          <w:szCs w:val="24"/>
        </w:rPr>
        <w:t>: The AI Index highlights new benchmarks like HELM Safety and AIR</w:t>
      </w:r>
      <w:r w:rsidRPr="0073079E">
        <w:rPr>
          <w:rFonts w:ascii="Segoe UI" w:eastAsia="Times New Roman" w:hAnsi="Segoe UI" w:cs="Segoe UI"/>
          <w:color w:val="24292F"/>
          <w:sz w:val="24"/>
          <w:szCs w:val="24"/>
        </w:rPr>
        <w:noBreakHyphen/>
        <w:t>Bench for evaluating factuality and safety, pushing industry standards.</w:t>
      </w:r>
    </w:p>
    <w:p w:rsidR="0073079E" w:rsidRPr="0073079E" w:rsidRDefault="0073079E" w:rsidP="0073079E">
      <w:pPr>
        <w:numPr>
          <w:ilvl w:val="0"/>
          <w:numId w:val="2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Ethics meets regulation</w:t>
      </w:r>
      <w:r w:rsidRPr="0073079E">
        <w:rPr>
          <w:rFonts w:ascii="Segoe UI" w:eastAsia="Times New Roman" w:hAnsi="Segoe UI" w:cs="Segoe UI"/>
          <w:color w:val="24292F"/>
          <w:sz w:val="24"/>
          <w:szCs w:val="24"/>
        </w:rPr>
        <w:t>: Regulations are doubling yearly; failing to align with them can hinder product adoption.</w:t>
      </w:r>
    </w:p>
    <w:p w:rsidR="0073079E" w:rsidRPr="0073079E" w:rsidRDefault="0073079E" w:rsidP="0073079E">
      <w:pPr>
        <w:numPr>
          <w:ilvl w:val="0"/>
          <w:numId w:val="2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Enterprise-grade tools</w:t>
      </w:r>
      <w:r w:rsidRPr="0073079E">
        <w:rPr>
          <w:rFonts w:ascii="Segoe UI" w:eastAsia="Times New Roman" w:hAnsi="Segoe UI" w:cs="Segoe UI"/>
          <w:color w:val="24292F"/>
          <w:sz w:val="24"/>
          <w:szCs w:val="24"/>
        </w:rPr>
        <w:t xml:space="preserve">: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provide built-in governance and security, helping </w:t>
      </w:r>
      <w:proofErr w:type="spellStart"/>
      <w:r w:rsidRPr="0073079E">
        <w:rPr>
          <w:rFonts w:ascii="Segoe UI" w:eastAsia="Times New Roman" w:hAnsi="Segoe UI" w:cs="Segoe UI"/>
          <w:color w:val="24292F"/>
          <w:sz w:val="24"/>
          <w:szCs w:val="24"/>
        </w:rPr>
        <w:t>organisations</w:t>
      </w:r>
      <w:proofErr w:type="spellEnd"/>
      <w:r w:rsidRPr="0073079E">
        <w:rPr>
          <w:rFonts w:ascii="Segoe UI" w:eastAsia="Times New Roman" w:hAnsi="Segoe UI" w:cs="Segoe UI"/>
          <w:color w:val="24292F"/>
          <w:sz w:val="24"/>
          <w:szCs w:val="24"/>
        </w:rPr>
        <w:t xml:space="preserve"> avoid shadow AI and maintain compliance.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noProof/>
          <w:color w:val="24292F"/>
          <w:sz w:val="24"/>
          <w:szCs w:val="24"/>
        </w:rPr>
        <w:lastRenderedPageBreak/>
        <w:drawing>
          <wp:inline distT="0" distB="0" distL="0" distR="0">
            <wp:extent cx="5080000" cy="7607300"/>
            <wp:effectExtent l="0" t="0" r="6350" b="0"/>
            <wp:docPr id="2" name="Picture 2" descr="Responsible AI Framework&amp; Governanc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ponsible AI Framework&amp; Governance Sta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0" cy="7607300"/>
                    </a:xfrm>
                    <a:prstGeom prst="rect">
                      <a:avLst/>
                    </a:prstGeom>
                    <a:noFill/>
                    <a:ln>
                      <a:noFill/>
                    </a:ln>
                  </pic:spPr>
                </pic:pic>
              </a:graphicData>
            </a:graphic>
          </wp:inline>
        </w:drawing>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7. Emerging &amp; Future</w:t>
      </w:r>
      <w:r w:rsidRPr="0073079E">
        <w:rPr>
          <w:rFonts w:ascii="Segoe UI" w:eastAsia="Times New Roman" w:hAnsi="Segoe UI" w:cs="Segoe UI"/>
          <w:b/>
          <w:bCs/>
          <w:color w:val="101828"/>
          <w:sz w:val="36"/>
          <w:szCs w:val="36"/>
        </w:rPr>
        <w:noBreakHyphen/>
        <w:t>Proof AI Skills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Quick Summary: What emerging AI skills should I learn to stay ahead?</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Focus on </w:t>
      </w:r>
      <w:r w:rsidRPr="0073079E">
        <w:rPr>
          <w:rFonts w:ascii="inherit" w:eastAsia="Times New Roman" w:hAnsi="inherit" w:cs="Segoe UI"/>
          <w:b/>
          <w:bCs/>
          <w:color w:val="24292F"/>
          <w:sz w:val="24"/>
          <w:szCs w:val="24"/>
          <w:bdr w:val="none" w:sz="0" w:space="0" w:color="auto" w:frame="1"/>
        </w:rPr>
        <w:t>multimodal AI</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vertical AI integration</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agentic AI</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AI reasoning &amp; custom silicon</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energy</w:t>
      </w:r>
      <w:r w:rsidRPr="0073079E">
        <w:rPr>
          <w:rFonts w:ascii="inherit" w:eastAsia="Times New Roman" w:hAnsi="inherit" w:cs="Segoe UI"/>
          <w:b/>
          <w:bCs/>
          <w:color w:val="24292F"/>
          <w:sz w:val="24"/>
          <w:szCs w:val="24"/>
          <w:bdr w:val="none" w:sz="0" w:space="0" w:color="auto" w:frame="1"/>
        </w:rPr>
        <w:noBreakHyphen/>
        <w:t>efficient computing</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open</w:t>
      </w:r>
      <w:r w:rsidRPr="0073079E">
        <w:rPr>
          <w:rFonts w:ascii="inherit" w:eastAsia="Times New Roman" w:hAnsi="inherit" w:cs="Segoe UI"/>
          <w:b/>
          <w:bCs/>
          <w:color w:val="24292F"/>
          <w:sz w:val="24"/>
          <w:szCs w:val="24"/>
          <w:bdr w:val="none" w:sz="0" w:space="0" w:color="auto" w:frame="1"/>
        </w:rPr>
        <w:noBreakHyphen/>
        <w:t>source small models</w:t>
      </w:r>
      <w:r w:rsidRPr="0073079E">
        <w:rPr>
          <w:rFonts w:ascii="Segoe UI" w:eastAsia="Times New Roman" w:hAnsi="Segoe UI" w:cs="Segoe UI"/>
          <w:color w:val="24292F"/>
          <w:sz w:val="24"/>
          <w:szCs w:val="24"/>
        </w:rPr>
        <w:t>. These trends will shape the next decade of AI.</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Trending Skills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Multimodal AI</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Models that process images, text, audio and video simultaneously are becoming mainstream. A 2025 AI trends report notes that startups invested heavily in multimodal AI in 2023, and products </w:t>
      </w:r>
      <w:proofErr w:type="gramStart"/>
      <w:r w:rsidRPr="0073079E">
        <w:rPr>
          <w:rFonts w:ascii="Segoe UI" w:eastAsia="Times New Roman" w:hAnsi="Segoe UI" w:cs="Segoe UI"/>
          <w:color w:val="24292F"/>
          <w:sz w:val="24"/>
          <w:szCs w:val="24"/>
        </w:rPr>
        <w:t>are expected</w:t>
      </w:r>
      <w:proofErr w:type="gramEnd"/>
      <w:r w:rsidRPr="0073079E">
        <w:rPr>
          <w:rFonts w:ascii="Segoe UI" w:eastAsia="Times New Roman" w:hAnsi="Segoe UI" w:cs="Segoe UI"/>
          <w:color w:val="24292F"/>
          <w:sz w:val="24"/>
          <w:szCs w:val="24"/>
        </w:rPr>
        <w:t xml:space="preserve"> to launch widely in 2025. Multimodal AI enhances accessibility (e.g., real-time transcription) and improves human-computer interaction.</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Vertical AI Integration</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Instead of one-size-fits-all models, companies are building AI tailored for sectors like healthcare, finance and retail. This trend, called </w:t>
      </w:r>
      <w:r w:rsidRPr="0073079E">
        <w:rPr>
          <w:rFonts w:ascii="inherit" w:eastAsia="Times New Roman" w:hAnsi="inherit" w:cs="Segoe UI"/>
          <w:b/>
          <w:bCs/>
          <w:color w:val="24292F"/>
          <w:sz w:val="24"/>
          <w:szCs w:val="24"/>
          <w:bdr w:val="none" w:sz="0" w:space="0" w:color="auto" w:frame="1"/>
        </w:rPr>
        <w:t>vertical AI integration</w:t>
      </w:r>
      <w:r w:rsidRPr="0073079E">
        <w:rPr>
          <w:rFonts w:ascii="Segoe UI" w:eastAsia="Times New Roman" w:hAnsi="Segoe UI" w:cs="Segoe UI"/>
          <w:color w:val="24292F"/>
          <w:sz w:val="24"/>
          <w:szCs w:val="24"/>
        </w:rPr>
        <w:t xml:space="preserve">, enhances efficiency and creates new roles for data scientists who </w:t>
      </w:r>
      <w:proofErr w:type="spellStart"/>
      <w:r w:rsidRPr="0073079E">
        <w:rPr>
          <w:rFonts w:ascii="Segoe UI" w:eastAsia="Times New Roman" w:hAnsi="Segoe UI" w:cs="Segoe UI"/>
          <w:color w:val="24292F"/>
          <w:sz w:val="24"/>
          <w:szCs w:val="24"/>
        </w:rPr>
        <w:t>specialise</w:t>
      </w:r>
      <w:proofErr w:type="spellEnd"/>
      <w:r w:rsidRPr="0073079E">
        <w:rPr>
          <w:rFonts w:ascii="Segoe UI" w:eastAsia="Times New Roman" w:hAnsi="Segoe UI" w:cs="Segoe UI"/>
          <w:color w:val="24292F"/>
          <w:sz w:val="24"/>
          <w:szCs w:val="24"/>
        </w:rPr>
        <w:t xml:space="preserve"> in domain-specific models.</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Agentic AI</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Agentic AI refers to autonomous systems that plan, act and learn without human oversight. Gartner highlights agentic AI as the top tech trend of 2025, describing it as an evolution toward systems that execute complex tasks and adapt to new challenges. Agentic AI is already transforming healthcare by automating care coordination and monitoring.</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AI Reasoning &amp; Custom Silicon</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Enterprise adoption requires AI systems that can reason and make decisions; this demands </w:t>
      </w:r>
      <w:proofErr w:type="spellStart"/>
      <w:r w:rsidRPr="0073079E">
        <w:rPr>
          <w:rFonts w:ascii="Segoe UI" w:eastAsia="Times New Roman" w:hAnsi="Segoe UI" w:cs="Segoe UI"/>
          <w:color w:val="24292F"/>
          <w:sz w:val="24"/>
          <w:szCs w:val="24"/>
        </w:rPr>
        <w:t>specialised</w:t>
      </w:r>
      <w:proofErr w:type="spellEnd"/>
      <w:r w:rsidRPr="0073079E">
        <w:rPr>
          <w:rFonts w:ascii="Segoe UI" w:eastAsia="Times New Roman" w:hAnsi="Segoe UI" w:cs="Segoe UI"/>
          <w:color w:val="24292F"/>
          <w:sz w:val="24"/>
          <w:szCs w:val="24"/>
        </w:rPr>
        <w:t xml:space="preserve"> hardware. Morgan Stanley points out that AI reasoning drives demand for custom chips and programmable infrastructure. Learning about AI hardware ecosystems (GPUs, TPUs, </w:t>
      </w:r>
      <w:proofErr w:type="gramStart"/>
      <w:r w:rsidRPr="0073079E">
        <w:rPr>
          <w:rFonts w:ascii="Segoe UI" w:eastAsia="Times New Roman" w:hAnsi="Segoe UI" w:cs="Segoe UI"/>
          <w:color w:val="24292F"/>
          <w:sz w:val="24"/>
          <w:szCs w:val="24"/>
        </w:rPr>
        <w:t>ASICs</w:t>
      </w:r>
      <w:proofErr w:type="gramEnd"/>
      <w:r w:rsidRPr="0073079E">
        <w:rPr>
          <w:rFonts w:ascii="Segoe UI" w:eastAsia="Times New Roman" w:hAnsi="Segoe UI" w:cs="Segoe UI"/>
          <w:color w:val="24292F"/>
          <w:sz w:val="24"/>
          <w:szCs w:val="24"/>
        </w:rPr>
        <w:t xml:space="preserve">) helps engineers </w:t>
      </w:r>
      <w:proofErr w:type="spellStart"/>
      <w:r w:rsidRPr="0073079E">
        <w:rPr>
          <w:rFonts w:ascii="Segoe UI" w:eastAsia="Times New Roman" w:hAnsi="Segoe UI" w:cs="Segoe UI"/>
          <w:color w:val="24292F"/>
          <w:sz w:val="24"/>
          <w:szCs w:val="24"/>
        </w:rPr>
        <w:t>optimise</w:t>
      </w:r>
      <w:proofErr w:type="spellEnd"/>
      <w:r w:rsidRPr="0073079E">
        <w:rPr>
          <w:rFonts w:ascii="Segoe UI" w:eastAsia="Times New Roman" w:hAnsi="Segoe UI" w:cs="Segoe UI"/>
          <w:color w:val="24292F"/>
          <w:sz w:val="24"/>
          <w:szCs w:val="24"/>
        </w:rPr>
        <w:t xml:space="preserve"> performance.</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Energy</w:t>
      </w:r>
      <w:r w:rsidRPr="0073079E">
        <w:rPr>
          <w:rFonts w:ascii="Segoe UI" w:eastAsia="Times New Roman" w:hAnsi="Segoe UI" w:cs="Segoe UI"/>
          <w:b/>
          <w:bCs/>
          <w:color w:val="101828"/>
          <w:sz w:val="24"/>
          <w:szCs w:val="24"/>
        </w:rPr>
        <w:noBreakHyphen/>
        <w:t>Efficient &amp; Hybrid Computing</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The need for sustainable AI is driving energy-efficient designs and hybrid computing (combining CPUs, GPUs, FPGAs and quantum processors). Innovations like </w:t>
      </w:r>
      <w:r w:rsidRPr="0073079E">
        <w:rPr>
          <w:rFonts w:ascii="Segoe UI" w:eastAsia="Times New Roman" w:hAnsi="Segoe UI" w:cs="Segoe UI"/>
          <w:color w:val="24292F"/>
          <w:sz w:val="24"/>
          <w:szCs w:val="24"/>
        </w:rPr>
        <w:lastRenderedPageBreak/>
        <w:t>neuromorphic computing and post-quantum cryptography aim to secure data and reduce energy use.</w:t>
      </w:r>
    </w:p>
    <w:p w:rsidR="0073079E" w:rsidRPr="0073079E" w:rsidRDefault="0073079E" w:rsidP="0073079E">
      <w:pPr>
        <w:spacing w:beforeAutospacing="1" w:after="0" w:afterAutospacing="1" w:line="240" w:lineRule="auto"/>
        <w:textAlignment w:val="baseline"/>
        <w:outlineLvl w:val="3"/>
        <w:rPr>
          <w:rFonts w:ascii="Segoe UI" w:eastAsia="Times New Roman" w:hAnsi="Segoe UI" w:cs="Segoe UI"/>
          <w:b/>
          <w:bCs/>
          <w:color w:val="101828"/>
          <w:sz w:val="24"/>
          <w:szCs w:val="24"/>
        </w:rPr>
      </w:pPr>
      <w:r w:rsidRPr="0073079E">
        <w:rPr>
          <w:rFonts w:ascii="Segoe UI" w:eastAsia="Times New Roman" w:hAnsi="Segoe UI" w:cs="Segoe UI"/>
          <w:b/>
          <w:bCs/>
          <w:color w:val="101828"/>
          <w:sz w:val="24"/>
          <w:szCs w:val="24"/>
        </w:rPr>
        <w:t>Small Models &amp; Open Source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The AI Index reports that the inference cost for GPT</w:t>
      </w:r>
      <w:r w:rsidRPr="0073079E">
        <w:rPr>
          <w:rFonts w:ascii="Segoe UI" w:eastAsia="Times New Roman" w:hAnsi="Segoe UI" w:cs="Segoe UI"/>
          <w:color w:val="24292F"/>
          <w:sz w:val="24"/>
          <w:szCs w:val="24"/>
        </w:rPr>
        <w:noBreakHyphen/>
        <w:t>3.5-level performance has dropped </w:t>
      </w:r>
      <w:r w:rsidRPr="0073079E">
        <w:rPr>
          <w:rFonts w:ascii="inherit" w:eastAsia="Times New Roman" w:hAnsi="inherit" w:cs="Segoe UI"/>
          <w:b/>
          <w:bCs/>
          <w:color w:val="24292F"/>
          <w:sz w:val="24"/>
          <w:szCs w:val="24"/>
          <w:bdr w:val="none" w:sz="0" w:space="0" w:color="auto" w:frame="1"/>
        </w:rPr>
        <w:t>280-fold</w:t>
      </w:r>
      <w:r w:rsidRPr="0073079E">
        <w:rPr>
          <w:rFonts w:ascii="Segoe UI" w:eastAsia="Times New Roman" w:hAnsi="Segoe UI" w:cs="Segoe UI"/>
          <w:color w:val="24292F"/>
          <w:sz w:val="24"/>
          <w:szCs w:val="24"/>
        </w:rPr>
        <w:t>. Meanwhile, open-weight models are closing the performance gap with proprietary ones. Learning to fine-tune and deploy small, efficient models such as </w:t>
      </w:r>
      <w:r w:rsidRPr="0073079E">
        <w:rPr>
          <w:rFonts w:ascii="inherit" w:eastAsia="Times New Roman" w:hAnsi="inherit" w:cs="Segoe UI"/>
          <w:b/>
          <w:bCs/>
          <w:color w:val="24292F"/>
          <w:sz w:val="24"/>
          <w:szCs w:val="24"/>
          <w:bdr w:val="none" w:sz="0" w:space="0" w:color="auto" w:frame="1"/>
        </w:rPr>
        <w:t>Llama 2</w:t>
      </w:r>
      <w:r w:rsidRPr="0073079E">
        <w:rPr>
          <w:rFonts w:ascii="Segoe UI" w:eastAsia="Times New Roman" w:hAnsi="Segoe UI" w:cs="Segoe UI"/>
          <w:color w:val="24292F"/>
          <w:sz w:val="24"/>
          <w:szCs w:val="24"/>
        </w:rPr>
        <w:t> or </w:t>
      </w:r>
      <w:r w:rsidRPr="0073079E">
        <w:rPr>
          <w:rFonts w:ascii="inherit" w:eastAsia="Times New Roman" w:hAnsi="inherit" w:cs="Segoe UI"/>
          <w:b/>
          <w:bCs/>
          <w:color w:val="24292F"/>
          <w:sz w:val="24"/>
          <w:szCs w:val="24"/>
          <w:bdr w:val="none" w:sz="0" w:space="0" w:color="auto" w:frame="1"/>
        </w:rPr>
        <w:t>Mistral</w:t>
      </w:r>
      <w:r w:rsidRPr="0073079E">
        <w:rPr>
          <w:rFonts w:ascii="Segoe UI" w:eastAsia="Times New Roman" w:hAnsi="Segoe UI" w:cs="Segoe UI"/>
          <w:color w:val="24292F"/>
          <w:sz w:val="24"/>
          <w:szCs w:val="24"/>
        </w:rPr>
        <w:t> enables you to build powerful applications on limited resources.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proofErr w:type="spellStart"/>
      <w:r w:rsidRPr="0073079E">
        <w:rPr>
          <w:rFonts w:ascii="Segoe UI" w:eastAsia="Times New Roman" w:hAnsi="Segoe UI" w:cs="Segoe UI"/>
          <w:b/>
          <w:bCs/>
          <w:color w:val="101828"/>
          <w:sz w:val="27"/>
          <w:szCs w:val="27"/>
        </w:rPr>
        <w:t>Clarifai</w:t>
      </w:r>
      <w:proofErr w:type="spellEnd"/>
      <w:r w:rsidRPr="0073079E">
        <w:rPr>
          <w:rFonts w:ascii="Segoe UI" w:eastAsia="Times New Roman" w:hAnsi="Segoe UI" w:cs="Segoe UI"/>
          <w:b/>
          <w:bCs/>
          <w:color w:val="101828"/>
          <w:sz w:val="27"/>
          <w:szCs w:val="27"/>
        </w:rPr>
        <w:t xml:space="preserve"> &amp; Emerging Skills</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helps you explore these trends practically:</w:t>
      </w:r>
    </w:p>
    <w:p w:rsidR="0073079E" w:rsidRPr="0073079E" w:rsidRDefault="0073079E" w:rsidP="0073079E">
      <w:pPr>
        <w:numPr>
          <w:ilvl w:val="0"/>
          <w:numId w:val="2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Multimodal AI</w:t>
      </w:r>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computer vision and generative APIs to integrate images and text.</w:t>
      </w:r>
    </w:p>
    <w:p w:rsidR="0073079E" w:rsidRPr="0073079E" w:rsidRDefault="0073079E" w:rsidP="0073079E">
      <w:pPr>
        <w:numPr>
          <w:ilvl w:val="0"/>
          <w:numId w:val="2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Vertical AI</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provides domain-specific solutions (e.g., visual inspection, content moderation).</w:t>
      </w:r>
    </w:p>
    <w:p w:rsidR="0073079E" w:rsidRPr="0073079E" w:rsidRDefault="0073079E" w:rsidP="0073079E">
      <w:pPr>
        <w:numPr>
          <w:ilvl w:val="0"/>
          <w:numId w:val="2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Agentic workflows</w:t>
      </w:r>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compute orchestration to chain models and actions, building agentic workflows.</w:t>
      </w:r>
    </w:p>
    <w:p w:rsidR="0073079E" w:rsidRPr="0073079E" w:rsidRDefault="0073079E" w:rsidP="0073079E">
      <w:pPr>
        <w:numPr>
          <w:ilvl w:val="0"/>
          <w:numId w:val="2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Custom silicon</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local runners allow deployment on edge devices, benefiting from custom chips.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2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 xml:space="preserve">Open models </w:t>
      </w:r>
      <w:proofErr w:type="spellStart"/>
      <w:r w:rsidRPr="0073079E">
        <w:rPr>
          <w:rFonts w:ascii="inherit" w:eastAsia="Times New Roman" w:hAnsi="inherit" w:cs="Segoe UI"/>
          <w:b/>
          <w:bCs/>
          <w:color w:val="24292F"/>
          <w:sz w:val="24"/>
          <w:szCs w:val="24"/>
          <w:bdr w:val="none" w:sz="0" w:space="0" w:color="auto" w:frame="1"/>
        </w:rPr>
        <w:t>democratise</w:t>
      </w:r>
      <w:proofErr w:type="spellEnd"/>
      <w:r w:rsidRPr="0073079E">
        <w:rPr>
          <w:rFonts w:ascii="inherit" w:eastAsia="Times New Roman" w:hAnsi="inherit" w:cs="Segoe UI"/>
          <w:b/>
          <w:bCs/>
          <w:color w:val="24292F"/>
          <w:sz w:val="24"/>
          <w:szCs w:val="24"/>
          <w:bdr w:val="none" w:sz="0" w:space="0" w:color="auto" w:frame="1"/>
        </w:rPr>
        <w:t xml:space="preserve"> AI</w:t>
      </w:r>
      <w:r w:rsidRPr="0073079E">
        <w:rPr>
          <w:rFonts w:ascii="Segoe UI" w:eastAsia="Times New Roman" w:hAnsi="Segoe UI" w:cs="Segoe UI"/>
          <w:color w:val="24292F"/>
          <w:sz w:val="24"/>
          <w:szCs w:val="24"/>
        </w:rPr>
        <w:t>: Multimodal and open-source models will dominate new applications.</w:t>
      </w:r>
    </w:p>
    <w:p w:rsidR="0073079E" w:rsidRPr="0073079E" w:rsidRDefault="0073079E" w:rsidP="0073079E">
      <w:pPr>
        <w:numPr>
          <w:ilvl w:val="0"/>
          <w:numId w:val="2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Agentic AI is a game-changer</w:t>
      </w:r>
      <w:r w:rsidRPr="0073079E">
        <w:rPr>
          <w:rFonts w:ascii="Segoe UI" w:eastAsia="Times New Roman" w:hAnsi="Segoe UI" w:cs="Segoe UI"/>
          <w:color w:val="24292F"/>
          <w:sz w:val="24"/>
          <w:szCs w:val="24"/>
        </w:rPr>
        <w:t>: Gartner calls agentic AI a significant evolution towards autonomous systems.</w:t>
      </w:r>
    </w:p>
    <w:p w:rsidR="0073079E" w:rsidRPr="0073079E" w:rsidRDefault="0073079E" w:rsidP="0073079E">
      <w:pPr>
        <w:numPr>
          <w:ilvl w:val="0"/>
          <w:numId w:val="2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Enterprise priorities</w:t>
      </w:r>
      <w:r w:rsidRPr="0073079E">
        <w:rPr>
          <w:rFonts w:ascii="Segoe UI" w:eastAsia="Times New Roman" w:hAnsi="Segoe UI" w:cs="Segoe UI"/>
          <w:color w:val="24292F"/>
          <w:sz w:val="24"/>
          <w:szCs w:val="24"/>
        </w:rPr>
        <w:t>: Morgan Stanley lists AI reasoning, custom silicon and agentic AI as top enterprise trends.</w:t>
      </w:r>
    </w:p>
    <w:p w:rsidR="0073079E" w:rsidRPr="0073079E" w:rsidRDefault="0073079E" w:rsidP="0073079E">
      <w:pPr>
        <w:numPr>
          <w:ilvl w:val="0"/>
          <w:numId w:val="2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Future will be hybrid</w:t>
      </w:r>
      <w:r w:rsidRPr="0073079E">
        <w:rPr>
          <w:rFonts w:ascii="Segoe UI" w:eastAsia="Times New Roman" w:hAnsi="Segoe UI" w:cs="Segoe UI"/>
          <w:color w:val="24292F"/>
          <w:sz w:val="24"/>
          <w:szCs w:val="24"/>
        </w:rPr>
        <w:t>: Energy-efficient computing and hybrid architectures will define the next wave of innovation.</w:t>
      </w:r>
    </w:p>
    <w:p w:rsidR="0073079E" w:rsidRPr="0073079E" w:rsidRDefault="0073079E" w:rsidP="0073079E">
      <w:pPr>
        <w:numPr>
          <w:ilvl w:val="0"/>
          <w:numId w:val="2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Continuous learning is vital</w:t>
      </w:r>
      <w:r w:rsidRPr="0073079E">
        <w:rPr>
          <w:rFonts w:ascii="Segoe UI" w:eastAsia="Times New Roman" w:hAnsi="Segoe UI" w:cs="Segoe UI"/>
          <w:color w:val="24292F"/>
          <w:sz w:val="24"/>
          <w:szCs w:val="24"/>
        </w:rPr>
        <w:t>: Rapid benchmark improvements and new technologies require ongoing skill development.</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8. Building Your AI Portfolio &amp; Learning Plan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How do I build an AI portfolio?</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lastRenderedPageBreak/>
        <w:t>Create a </w:t>
      </w:r>
      <w:r w:rsidRPr="0073079E">
        <w:rPr>
          <w:rFonts w:ascii="inherit" w:eastAsia="Times New Roman" w:hAnsi="inherit" w:cs="Segoe UI"/>
          <w:b/>
          <w:bCs/>
          <w:color w:val="24292F"/>
          <w:sz w:val="24"/>
          <w:szCs w:val="24"/>
          <w:bdr w:val="none" w:sz="0" w:space="0" w:color="auto" w:frame="1"/>
        </w:rPr>
        <w:t>structured learning plan</w:t>
      </w:r>
      <w:r w:rsidRPr="0073079E">
        <w:rPr>
          <w:rFonts w:ascii="Segoe UI" w:eastAsia="Times New Roman" w:hAnsi="Segoe UI" w:cs="Segoe UI"/>
          <w:color w:val="24292F"/>
          <w:sz w:val="24"/>
          <w:szCs w:val="24"/>
        </w:rPr>
        <w:t> and develop a </w:t>
      </w:r>
      <w:r w:rsidRPr="0073079E">
        <w:rPr>
          <w:rFonts w:ascii="inherit" w:eastAsia="Times New Roman" w:hAnsi="inherit" w:cs="Segoe UI"/>
          <w:b/>
          <w:bCs/>
          <w:color w:val="24292F"/>
          <w:sz w:val="24"/>
          <w:szCs w:val="24"/>
          <w:bdr w:val="none" w:sz="0" w:space="0" w:color="auto" w:frame="1"/>
        </w:rPr>
        <w:t>portfolio of diverse projects</w:t>
      </w:r>
      <w:r w:rsidRPr="0073079E">
        <w:rPr>
          <w:rFonts w:ascii="Segoe UI" w:eastAsia="Times New Roman" w:hAnsi="Segoe UI" w:cs="Segoe UI"/>
          <w:color w:val="24292F"/>
          <w:sz w:val="24"/>
          <w:szCs w:val="24"/>
        </w:rPr>
        <w:t xml:space="preserve">. Document your progress publicly (GitHub, blog, LinkedIn), participate in competitions and hackathons, and use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to accelerate project development.</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Crafting a Learning Plan</w:t>
      </w:r>
    </w:p>
    <w:p w:rsidR="0073079E" w:rsidRPr="0073079E" w:rsidRDefault="0073079E" w:rsidP="0073079E">
      <w:pPr>
        <w:numPr>
          <w:ilvl w:val="0"/>
          <w:numId w:val="2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Set clear goals</w:t>
      </w:r>
      <w:r w:rsidRPr="0073079E">
        <w:rPr>
          <w:rFonts w:ascii="Segoe UI" w:eastAsia="Times New Roman" w:hAnsi="Segoe UI" w:cs="Segoe UI"/>
          <w:color w:val="24292F"/>
          <w:sz w:val="24"/>
          <w:szCs w:val="24"/>
        </w:rPr>
        <w:t xml:space="preserve">: Decide what skills you want to master within specific </w:t>
      </w:r>
      <w:proofErr w:type="gramStart"/>
      <w:r w:rsidRPr="0073079E">
        <w:rPr>
          <w:rFonts w:ascii="Segoe UI" w:eastAsia="Times New Roman" w:hAnsi="Segoe UI" w:cs="Segoe UI"/>
          <w:color w:val="24292F"/>
          <w:sz w:val="24"/>
          <w:szCs w:val="24"/>
        </w:rPr>
        <w:t>time frames</w:t>
      </w:r>
      <w:proofErr w:type="gramEnd"/>
      <w:r w:rsidRPr="0073079E">
        <w:rPr>
          <w:rFonts w:ascii="Segoe UI" w:eastAsia="Times New Roman" w:hAnsi="Segoe UI" w:cs="Segoe UI"/>
          <w:color w:val="24292F"/>
          <w:sz w:val="24"/>
          <w:szCs w:val="24"/>
        </w:rPr>
        <w:t>. For example, “complete a course on deep learning by month 3,” or “deploy an NLP model by month 6.”</w:t>
      </w:r>
    </w:p>
    <w:p w:rsidR="0073079E" w:rsidRPr="0073079E" w:rsidRDefault="0073079E" w:rsidP="0073079E">
      <w:pPr>
        <w:numPr>
          <w:ilvl w:val="0"/>
          <w:numId w:val="2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Schedule regular sessions</w:t>
      </w:r>
      <w:r w:rsidRPr="0073079E">
        <w:rPr>
          <w:rFonts w:ascii="Segoe UI" w:eastAsia="Times New Roman" w:hAnsi="Segoe UI" w:cs="Segoe UI"/>
          <w:color w:val="24292F"/>
          <w:sz w:val="24"/>
          <w:szCs w:val="24"/>
        </w:rPr>
        <w:t>: Allocate weekly hours to learning. Consistency beats cramming.</w:t>
      </w:r>
    </w:p>
    <w:p w:rsidR="0073079E" w:rsidRPr="0073079E" w:rsidRDefault="0073079E" w:rsidP="0073079E">
      <w:pPr>
        <w:numPr>
          <w:ilvl w:val="0"/>
          <w:numId w:val="24"/>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Select resources</w:t>
      </w:r>
      <w:r w:rsidRPr="0073079E">
        <w:rPr>
          <w:rFonts w:ascii="Segoe UI" w:eastAsia="Times New Roman" w:hAnsi="Segoe UI" w:cs="Segoe UI"/>
          <w:color w:val="24292F"/>
          <w:sz w:val="24"/>
          <w:szCs w:val="24"/>
        </w:rPr>
        <w:t xml:space="preserve">: Choose courses, tutorials and books that align with your goals.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documentation to explore platform features.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Portfolio Building</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Start with simple projects</w:t>
      </w:r>
      <w:r w:rsidRPr="0073079E">
        <w:rPr>
          <w:rFonts w:ascii="Segoe UI" w:eastAsia="Times New Roman" w:hAnsi="Segoe UI" w:cs="Segoe UI"/>
          <w:color w:val="24292F"/>
          <w:sz w:val="24"/>
          <w:szCs w:val="24"/>
        </w:rPr>
        <w:t>: Create a data analysis notebook, train a classifier for handwritten digits, or build a sentiment analysis tool.</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Add complexity</w:t>
      </w:r>
      <w:r w:rsidRPr="0073079E">
        <w:rPr>
          <w:rFonts w:ascii="Segoe UI" w:eastAsia="Times New Roman" w:hAnsi="Segoe UI" w:cs="Segoe UI"/>
          <w:color w:val="24292F"/>
          <w:sz w:val="24"/>
          <w:szCs w:val="24"/>
        </w:rPr>
        <w:t>: Progress to more challenging tasks—such as a voice-controlled assistant, generative art or a time-series forecasting model.</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Show your work</w:t>
      </w:r>
      <w:r w:rsidRPr="0073079E">
        <w:rPr>
          <w:rFonts w:ascii="Segoe UI" w:eastAsia="Times New Roman" w:hAnsi="Segoe UI" w:cs="Segoe UI"/>
          <w:color w:val="24292F"/>
          <w:sz w:val="24"/>
          <w:szCs w:val="24"/>
        </w:rPr>
        <w:t>: Host code on </w:t>
      </w:r>
      <w:r w:rsidRPr="0073079E">
        <w:rPr>
          <w:rFonts w:ascii="inherit" w:eastAsia="Times New Roman" w:hAnsi="inherit" w:cs="Segoe UI"/>
          <w:b/>
          <w:bCs/>
          <w:color w:val="24292F"/>
          <w:sz w:val="24"/>
          <w:szCs w:val="24"/>
          <w:bdr w:val="none" w:sz="0" w:space="0" w:color="auto" w:frame="1"/>
        </w:rPr>
        <w:t>GitHub</w:t>
      </w:r>
      <w:r w:rsidRPr="0073079E">
        <w:rPr>
          <w:rFonts w:ascii="Segoe UI" w:eastAsia="Times New Roman" w:hAnsi="Segoe UI" w:cs="Segoe UI"/>
          <w:color w:val="24292F"/>
          <w:sz w:val="24"/>
          <w:szCs w:val="24"/>
        </w:rPr>
        <w:t> and include clear README files explaining your approach. Use </w:t>
      </w:r>
      <w:proofErr w:type="spellStart"/>
      <w:r w:rsidRPr="0073079E">
        <w:rPr>
          <w:rFonts w:ascii="inherit" w:eastAsia="Times New Roman" w:hAnsi="inherit" w:cs="Segoe UI"/>
          <w:b/>
          <w:bCs/>
          <w:color w:val="24292F"/>
          <w:sz w:val="24"/>
          <w:szCs w:val="24"/>
          <w:bdr w:val="none" w:sz="0" w:space="0" w:color="auto" w:frame="1"/>
        </w:rPr>
        <w:t>Jupyter</w:t>
      </w:r>
      <w:proofErr w:type="spellEnd"/>
      <w:r w:rsidRPr="0073079E">
        <w:rPr>
          <w:rFonts w:ascii="inherit" w:eastAsia="Times New Roman" w:hAnsi="inherit" w:cs="Segoe UI"/>
          <w:b/>
          <w:bCs/>
          <w:color w:val="24292F"/>
          <w:sz w:val="24"/>
          <w:szCs w:val="24"/>
          <w:bdr w:val="none" w:sz="0" w:space="0" w:color="auto" w:frame="1"/>
        </w:rPr>
        <w:t xml:space="preserve"> notebooks</w:t>
      </w:r>
      <w:r w:rsidRPr="0073079E">
        <w:rPr>
          <w:rFonts w:ascii="Segoe UI" w:eastAsia="Times New Roman" w:hAnsi="Segoe UI" w:cs="Segoe UI"/>
          <w:color w:val="24292F"/>
          <w:sz w:val="24"/>
          <w:szCs w:val="24"/>
        </w:rPr>
        <w:t> to combine code and narrative.</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proofErr w:type="gramStart"/>
      <w:r w:rsidRPr="0073079E">
        <w:rPr>
          <w:rFonts w:ascii="inherit" w:eastAsia="Times New Roman" w:hAnsi="inherit" w:cs="Segoe UI"/>
          <w:b/>
          <w:bCs/>
          <w:color w:val="24292F"/>
          <w:sz w:val="24"/>
          <w:szCs w:val="24"/>
          <w:bdr w:val="none" w:sz="0" w:space="0" w:color="auto" w:frame="1"/>
        </w:rPr>
        <w:t>Leverage</w:t>
      </w:r>
      <w:proofErr w:type="gramEnd"/>
      <w:r w:rsidRPr="0073079E">
        <w:rPr>
          <w:rFonts w:ascii="inherit" w:eastAsia="Times New Roman" w:hAnsi="inherit" w:cs="Segoe UI"/>
          <w:b/>
          <w:bCs/>
          <w:color w:val="24292F"/>
          <w:sz w:val="24"/>
          <w:szCs w:val="24"/>
          <w:bdr w:val="none" w:sz="0" w:space="0" w:color="auto" w:frame="1"/>
        </w:rPr>
        <w:t xml:space="preserve"> </w:t>
      </w:r>
      <w:proofErr w:type="spellStart"/>
      <w:r w:rsidRPr="0073079E">
        <w:rPr>
          <w:rFonts w:ascii="inherit" w:eastAsia="Times New Roman" w:hAnsi="inherit" w:cs="Segoe UI"/>
          <w:b/>
          <w:bCs/>
          <w:color w:val="24292F"/>
          <w:sz w:val="24"/>
          <w:szCs w:val="24"/>
          <w:bdr w:val="none" w:sz="0" w:space="0" w:color="auto" w:frame="1"/>
        </w:rPr>
        <w:t>Clarifai</w:t>
      </w:r>
      <w:proofErr w:type="spellEnd"/>
      <w:r w:rsidRPr="0073079E">
        <w:rPr>
          <w:rFonts w:ascii="Segoe UI" w:eastAsia="Times New Roman" w:hAnsi="Segoe UI" w:cs="Segoe UI"/>
          <w:color w:val="24292F"/>
          <w:sz w:val="24"/>
          <w:szCs w:val="24"/>
        </w:rPr>
        <w:t xml:space="preserve">: Build an application using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API—like an image moderation tool or a RAG system that answers questions using your custom dataset.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AI Lake</w:t>
      </w:r>
      <w:r w:rsidRPr="0073079E">
        <w:rPr>
          <w:rFonts w:ascii="Segoe UI" w:eastAsia="Times New Roman" w:hAnsi="Segoe UI" w:cs="Segoe UI"/>
          <w:color w:val="24292F"/>
          <w:sz w:val="24"/>
          <w:szCs w:val="24"/>
        </w:rPr>
        <w:t xml:space="preserve"> helps you </w:t>
      </w:r>
      <w:proofErr w:type="spellStart"/>
      <w:r w:rsidRPr="0073079E">
        <w:rPr>
          <w:rFonts w:ascii="Segoe UI" w:eastAsia="Times New Roman" w:hAnsi="Segoe UI" w:cs="Segoe UI"/>
          <w:color w:val="24292F"/>
          <w:sz w:val="24"/>
          <w:szCs w:val="24"/>
        </w:rPr>
        <w:t>organise</w:t>
      </w:r>
      <w:proofErr w:type="spellEnd"/>
      <w:r w:rsidRPr="0073079E">
        <w:rPr>
          <w:rFonts w:ascii="Segoe UI" w:eastAsia="Times New Roman" w:hAnsi="Segoe UI" w:cs="Segoe UI"/>
          <w:color w:val="24292F"/>
          <w:sz w:val="24"/>
          <w:szCs w:val="24"/>
        </w:rPr>
        <w:t xml:space="preserve"> datasets and share them with collaborators.</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Contribute to open source</w:t>
      </w:r>
      <w:r w:rsidRPr="0073079E">
        <w:rPr>
          <w:rFonts w:ascii="Segoe UI" w:eastAsia="Times New Roman" w:hAnsi="Segoe UI" w:cs="Segoe UI"/>
          <w:color w:val="24292F"/>
          <w:sz w:val="24"/>
          <w:szCs w:val="24"/>
        </w:rPr>
        <w:t xml:space="preserve">: Join communities like Hugging Face or </w:t>
      </w:r>
      <w:proofErr w:type="spellStart"/>
      <w:r w:rsidRPr="0073079E">
        <w:rPr>
          <w:rFonts w:ascii="Segoe UI" w:eastAsia="Times New Roman" w:hAnsi="Segoe UI" w:cs="Segoe UI"/>
          <w:color w:val="24292F"/>
          <w:sz w:val="24"/>
          <w:szCs w:val="24"/>
        </w:rPr>
        <w:t>LangChain</w:t>
      </w:r>
      <w:proofErr w:type="spellEnd"/>
      <w:r w:rsidRPr="0073079E">
        <w:rPr>
          <w:rFonts w:ascii="Segoe UI" w:eastAsia="Times New Roman" w:hAnsi="Segoe UI" w:cs="Segoe UI"/>
          <w:color w:val="24292F"/>
          <w:sz w:val="24"/>
          <w:szCs w:val="24"/>
        </w:rPr>
        <w:t>, fix issues, add features or write documentation.</w:t>
      </w:r>
    </w:p>
    <w:p w:rsidR="0073079E" w:rsidRPr="0073079E" w:rsidRDefault="0073079E" w:rsidP="0073079E">
      <w:pPr>
        <w:numPr>
          <w:ilvl w:val="0"/>
          <w:numId w:val="25"/>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Write about your projects</w:t>
      </w:r>
      <w:r w:rsidRPr="0073079E">
        <w:rPr>
          <w:rFonts w:ascii="Segoe UI" w:eastAsia="Times New Roman" w:hAnsi="Segoe UI" w:cs="Segoe UI"/>
          <w:color w:val="24292F"/>
          <w:sz w:val="24"/>
          <w:szCs w:val="24"/>
        </w:rPr>
        <w:t>: Publish blog posts or LinkedIn articles describing what you learned. This demonstrates communication skills and deepens your understanding.</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Plan Example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Suppose your goal is to </w:t>
      </w:r>
      <w:proofErr w:type="spellStart"/>
      <w:r w:rsidRPr="0073079E">
        <w:rPr>
          <w:rFonts w:ascii="Segoe UI" w:eastAsia="Times New Roman" w:hAnsi="Segoe UI" w:cs="Segoe UI"/>
          <w:color w:val="24292F"/>
          <w:sz w:val="24"/>
          <w:szCs w:val="24"/>
        </w:rPr>
        <w:t>specialise</w:t>
      </w:r>
      <w:proofErr w:type="spellEnd"/>
      <w:r w:rsidRPr="0073079E">
        <w:rPr>
          <w:rFonts w:ascii="Segoe UI" w:eastAsia="Times New Roman" w:hAnsi="Segoe UI" w:cs="Segoe UI"/>
          <w:color w:val="24292F"/>
          <w:sz w:val="24"/>
          <w:szCs w:val="24"/>
        </w:rPr>
        <w:t xml:space="preserve"> in computer vision. Your plan might look like:</w:t>
      </w:r>
    </w:p>
    <w:p w:rsidR="0073079E" w:rsidRPr="0073079E" w:rsidRDefault="0073079E" w:rsidP="0073079E">
      <w:pPr>
        <w:numPr>
          <w:ilvl w:val="0"/>
          <w:numId w:val="2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Month 1–2</w:t>
      </w:r>
      <w:r w:rsidRPr="0073079E">
        <w:rPr>
          <w:rFonts w:ascii="Segoe UI" w:eastAsia="Times New Roman" w:hAnsi="Segoe UI" w:cs="Segoe UI"/>
          <w:color w:val="24292F"/>
          <w:sz w:val="24"/>
          <w:szCs w:val="24"/>
        </w:rPr>
        <w:t xml:space="preserve">: Learn Python, </w:t>
      </w:r>
      <w:proofErr w:type="spellStart"/>
      <w:r w:rsidRPr="0073079E">
        <w:rPr>
          <w:rFonts w:ascii="Segoe UI" w:eastAsia="Times New Roman" w:hAnsi="Segoe UI" w:cs="Segoe UI"/>
          <w:color w:val="24292F"/>
          <w:sz w:val="24"/>
          <w:szCs w:val="24"/>
        </w:rPr>
        <w:t>NumPy</w:t>
      </w:r>
      <w:proofErr w:type="spellEnd"/>
      <w:r w:rsidRPr="0073079E">
        <w:rPr>
          <w:rFonts w:ascii="Segoe UI" w:eastAsia="Times New Roman" w:hAnsi="Segoe UI" w:cs="Segoe UI"/>
          <w:color w:val="24292F"/>
          <w:sz w:val="24"/>
          <w:szCs w:val="24"/>
        </w:rPr>
        <w:t xml:space="preserve"> and </w:t>
      </w:r>
      <w:proofErr w:type="spellStart"/>
      <w:r w:rsidRPr="0073079E">
        <w:rPr>
          <w:rFonts w:ascii="Segoe UI" w:eastAsia="Times New Roman" w:hAnsi="Segoe UI" w:cs="Segoe UI"/>
          <w:color w:val="24292F"/>
          <w:sz w:val="24"/>
          <w:szCs w:val="24"/>
        </w:rPr>
        <w:t>Matplotlib</w:t>
      </w:r>
      <w:proofErr w:type="spellEnd"/>
      <w:r w:rsidRPr="0073079E">
        <w:rPr>
          <w:rFonts w:ascii="Segoe UI" w:eastAsia="Times New Roman" w:hAnsi="Segoe UI" w:cs="Segoe UI"/>
          <w:color w:val="24292F"/>
          <w:sz w:val="24"/>
          <w:szCs w:val="24"/>
        </w:rPr>
        <w:t>; build a basic image classifier.</w:t>
      </w:r>
    </w:p>
    <w:p w:rsidR="0073079E" w:rsidRPr="0073079E" w:rsidRDefault="0073079E" w:rsidP="0073079E">
      <w:pPr>
        <w:numPr>
          <w:ilvl w:val="0"/>
          <w:numId w:val="2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Month 3–4</w:t>
      </w:r>
      <w:r w:rsidRPr="0073079E">
        <w:rPr>
          <w:rFonts w:ascii="Segoe UI" w:eastAsia="Times New Roman" w:hAnsi="Segoe UI" w:cs="Segoe UI"/>
          <w:color w:val="24292F"/>
          <w:sz w:val="24"/>
          <w:szCs w:val="24"/>
        </w:rPr>
        <w:t xml:space="preserve">: Study CNNs; implement a convolutional </w:t>
      </w:r>
      <w:proofErr w:type="spellStart"/>
      <w:r w:rsidRPr="0073079E">
        <w:rPr>
          <w:rFonts w:ascii="Segoe UI" w:eastAsia="Times New Roman" w:hAnsi="Segoe UI" w:cs="Segoe UI"/>
          <w:color w:val="24292F"/>
          <w:sz w:val="24"/>
          <w:szCs w:val="24"/>
        </w:rPr>
        <w:t>autoencoder</w:t>
      </w:r>
      <w:proofErr w:type="spellEnd"/>
      <w:r w:rsidRPr="0073079E">
        <w:rPr>
          <w:rFonts w:ascii="Segoe UI" w:eastAsia="Times New Roman" w:hAnsi="Segoe UI" w:cs="Segoe UI"/>
          <w:color w:val="24292F"/>
          <w:sz w:val="24"/>
          <w:szCs w:val="24"/>
        </w:rPr>
        <w:t xml:space="preserve"> using </w:t>
      </w:r>
      <w:proofErr w:type="spellStart"/>
      <w:r w:rsidRPr="0073079E">
        <w:rPr>
          <w:rFonts w:ascii="Segoe UI" w:eastAsia="Times New Roman" w:hAnsi="Segoe UI" w:cs="Segoe UI"/>
          <w:color w:val="24292F"/>
          <w:sz w:val="24"/>
          <w:szCs w:val="24"/>
        </w:rPr>
        <w:t>PyTorch</w:t>
      </w:r>
      <w:proofErr w:type="spellEnd"/>
      <w:r w:rsidRPr="0073079E">
        <w:rPr>
          <w:rFonts w:ascii="Segoe UI" w:eastAsia="Times New Roman" w:hAnsi="Segoe UI" w:cs="Segoe UI"/>
          <w:color w:val="24292F"/>
          <w:sz w:val="24"/>
          <w:szCs w:val="24"/>
        </w:rPr>
        <w:t>.</w:t>
      </w:r>
    </w:p>
    <w:p w:rsidR="0073079E" w:rsidRPr="0073079E" w:rsidRDefault="0073079E" w:rsidP="0073079E">
      <w:pPr>
        <w:numPr>
          <w:ilvl w:val="0"/>
          <w:numId w:val="2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Month 5</w:t>
      </w:r>
      <w:r w:rsidRPr="0073079E">
        <w:rPr>
          <w:rFonts w:ascii="Segoe UI" w:eastAsia="Times New Roman" w:hAnsi="Segoe UI" w:cs="Segoe UI"/>
          <w:color w:val="24292F"/>
          <w:sz w:val="24"/>
          <w:szCs w:val="24"/>
        </w:rPr>
        <w:t>: Participate in an image classification competition; refine your model.</w:t>
      </w:r>
    </w:p>
    <w:p w:rsidR="0073079E" w:rsidRPr="0073079E" w:rsidRDefault="0073079E" w:rsidP="0073079E">
      <w:pPr>
        <w:numPr>
          <w:ilvl w:val="0"/>
          <w:numId w:val="2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Month 6</w:t>
      </w:r>
      <w:r w:rsidRPr="0073079E">
        <w:rPr>
          <w:rFonts w:ascii="Segoe UI" w:eastAsia="Times New Roman" w:hAnsi="Segoe UI" w:cs="Segoe UI"/>
          <w:color w:val="24292F"/>
          <w:sz w:val="24"/>
          <w:szCs w:val="24"/>
        </w:rPr>
        <w:t xml:space="preserve">: Use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to deploy your model as an API and integrate it into a web app.</w:t>
      </w:r>
    </w:p>
    <w:p w:rsidR="0073079E" w:rsidRPr="0073079E" w:rsidRDefault="0073079E" w:rsidP="0073079E">
      <w:pPr>
        <w:numPr>
          <w:ilvl w:val="0"/>
          <w:numId w:val="26"/>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Month 7</w:t>
      </w:r>
      <w:r w:rsidRPr="0073079E">
        <w:rPr>
          <w:rFonts w:ascii="Segoe UI" w:eastAsia="Times New Roman" w:hAnsi="Segoe UI" w:cs="Segoe UI"/>
          <w:color w:val="24292F"/>
          <w:sz w:val="24"/>
          <w:szCs w:val="24"/>
        </w:rPr>
        <w:t xml:space="preserve">: Write a blog post about your experience; share it in the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community.</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2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Learning in public pays dividends</w:t>
      </w:r>
      <w:r w:rsidRPr="0073079E">
        <w:rPr>
          <w:rFonts w:ascii="Segoe UI" w:eastAsia="Times New Roman" w:hAnsi="Segoe UI" w:cs="Segoe UI"/>
          <w:color w:val="24292F"/>
          <w:sz w:val="24"/>
          <w:szCs w:val="24"/>
        </w:rPr>
        <w:t>: Sharing your journey builds credibility and invites feedback.</w:t>
      </w:r>
    </w:p>
    <w:p w:rsidR="0073079E" w:rsidRPr="0073079E" w:rsidRDefault="0073079E" w:rsidP="0073079E">
      <w:pPr>
        <w:numPr>
          <w:ilvl w:val="0"/>
          <w:numId w:val="2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Soft skills matter</w:t>
      </w:r>
      <w:r w:rsidRPr="0073079E">
        <w:rPr>
          <w:rFonts w:ascii="Segoe UI" w:eastAsia="Times New Roman" w:hAnsi="Segoe UI" w:cs="Segoe UI"/>
          <w:color w:val="24292F"/>
          <w:sz w:val="24"/>
          <w:szCs w:val="24"/>
        </w:rPr>
        <w:t>: Employers value communication, adaptability and teamwork.</w:t>
      </w:r>
    </w:p>
    <w:p w:rsidR="0073079E" w:rsidRPr="0073079E" w:rsidRDefault="0073079E" w:rsidP="0073079E">
      <w:pPr>
        <w:numPr>
          <w:ilvl w:val="0"/>
          <w:numId w:val="2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Industry contributions stand out</w:t>
      </w:r>
      <w:r w:rsidRPr="0073079E">
        <w:rPr>
          <w:rFonts w:ascii="Segoe UI" w:eastAsia="Times New Roman" w:hAnsi="Segoe UI" w:cs="Segoe UI"/>
          <w:color w:val="24292F"/>
          <w:sz w:val="24"/>
          <w:szCs w:val="24"/>
        </w:rPr>
        <w:t>: Nearly </w:t>
      </w:r>
      <w:r w:rsidRPr="0073079E">
        <w:rPr>
          <w:rFonts w:ascii="inherit" w:eastAsia="Times New Roman" w:hAnsi="inherit" w:cs="Segoe UI"/>
          <w:b/>
          <w:bCs/>
          <w:color w:val="24292F"/>
          <w:sz w:val="24"/>
          <w:szCs w:val="24"/>
          <w:bdr w:val="none" w:sz="0" w:space="0" w:color="auto" w:frame="1"/>
        </w:rPr>
        <w:t>90 %</w:t>
      </w:r>
      <w:r w:rsidRPr="0073079E">
        <w:rPr>
          <w:rFonts w:ascii="Segoe UI" w:eastAsia="Times New Roman" w:hAnsi="Segoe UI" w:cs="Segoe UI"/>
          <w:color w:val="24292F"/>
          <w:sz w:val="24"/>
          <w:szCs w:val="24"/>
        </w:rPr>
        <w:t> of notable AI models in 2024 originated from industry. Demonstrating real-world applications is key.</w:t>
      </w:r>
    </w:p>
    <w:p w:rsidR="0073079E" w:rsidRPr="0073079E" w:rsidRDefault="0073079E" w:rsidP="0073079E">
      <w:pPr>
        <w:numPr>
          <w:ilvl w:val="0"/>
          <w:numId w:val="2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Keep evolving</w:t>
      </w:r>
      <w:r w:rsidRPr="0073079E">
        <w:rPr>
          <w:rFonts w:ascii="Segoe UI" w:eastAsia="Times New Roman" w:hAnsi="Segoe UI" w:cs="Segoe UI"/>
          <w:color w:val="24292F"/>
          <w:sz w:val="24"/>
          <w:szCs w:val="24"/>
        </w:rPr>
        <w:t>: The AI field moves rapidly. Continuously refine your portfolio with new projects and emerging techniques.</w:t>
      </w:r>
    </w:p>
    <w:p w:rsidR="0073079E" w:rsidRPr="0073079E" w:rsidRDefault="0073079E" w:rsidP="0073079E">
      <w:pPr>
        <w:numPr>
          <w:ilvl w:val="0"/>
          <w:numId w:val="27"/>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Use unified platforms</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AI Lake and compute orchestration make it easier to manage data and deploy models, giving your portfolio a professional edge.</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9. AI Career Paths &amp; Market Outlook</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What are the most promising AI careers?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Key AI roles include </w:t>
      </w:r>
      <w:r w:rsidRPr="0073079E">
        <w:rPr>
          <w:rFonts w:ascii="inherit" w:eastAsia="Times New Roman" w:hAnsi="inherit" w:cs="Segoe UI"/>
          <w:b/>
          <w:bCs/>
          <w:color w:val="24292F"/>
          <w:sz w:val="24"/>
          <w:szCs w:val="24"/>
          <w:bdr w:val="none" w:sz="0" w:space="0" w:color="auto" w:frame="1"/>
        </w:rPr>
        <w:t xml:space="preserve">machine learning engineer, data scientist, AI research scientist, </w:t>
      </w:r>
      <w:proofErr w:type="spellStart"/>
      <w:r w:rsidRPr="0073079E">
        <w:rPr>
          <w:rFonts w:ascii="inherit" w:eastAsia="Times New Roman" w:hAnsi="inherit" w:cs="Segoe UI"/>
          <w:b/>
          <w:bCs/>
          <w:color w:val="24292F"/>
          <w:sz w:val="24"/>
          <w:szCs w:val="24"/>
          <w:bdr w:val="none" w:sz="0" w:space="0" w:color="auto" w:frame="1"/>
        </w:rPr>
        <w:t>MLOps</w:t>
      </w:r>
      <w:proofErr w:type="spellEnd"/>
      <w:r w:rsidRPr="0073079E">
        <w:rPr>
          <w:rFonts w:ascii="inherit" w:eastAsia="Times New Roman" w:hAnsi="inherit" w:cs="Segoe UI"/>
          <w:b/>
          <w:bCs/>
          <w:color w:val="24292F"/>
          <w:sz w:val="24"/>
          <w:szCs w:val="24"/>
          <w:bdr w:val="none" w:sz="0" w:space="0" w:color="auto" w:frame="1"/>
        </w:rPr>
        <w:t xml:space="preserve"> engineer, AI product manager, and AI ethicist</w:t>
      </w:r>
      <w:r w:rsidRPr="0073079E">
        <w:rPr>
          <w:rFonts w:ascii="Segoe UI" w:eastAsia="Times New Roman" w:hAnsi="Segoe UI" w:cs="Segoe UI"/>
          <w:color w:val="24292F"/>
          <w:sz w:val="24"/>
          <w:szCs w:val="24"/>
        </w:rPr>
        <w:t>. The market is booming, with roles growing </w:t>
      </w:r>
      <w:r w:rsidRPr="0073079E">
        <w:rPr>
          <w:rFonts w:ascii="inherit" w:eastAsia="Times New Roman" w:hAnsi="inherit" w:cs="Segoe UI"/>
          <w:b/>
          <w:bCs/>
          <w:color w:val="24292F"/>
          <w:sz w:val="24"/>
          <w:szCs w:val="24"/>
          <w:bdr w:val="none" w:sz="0" w:space="0" w:color="auto" w:frame="1"/>
        </w:rPr>
        <w:t>30 % annually</w:t>
      </w:r>
      <w:r w:rsidRPr="0073079E">
        <w:rPr>
          <w:rFonts w:ascii="Segoe UI" w:eastAsia="Times New Roman" w:hAnsi="Segoe UI" w:cs="Segoe UI"/>
          <w:color w:val="24292F"/>
          <w:sz w:val="24"/>
          <w:szCs w:val="24"/>
        </w:rPr>
        <w:t> and salaries often exceeding six figures.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Career Clusters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Research</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Roles: AI research scientist, algorithm engineer, PhD student.</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Skills: Advanced mathematics, deep learning, evaluation design, publishing papers.</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Education: Often requires master’s or PhD degrees.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Applied Engineering</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Roles: </w:t>
      </w:r>
      <w:proofErr w:type="gramStart"/>
      <w:r w:rsidRPr="0073079E">
        <w:rPr>
          <w:rFonts w:ascii="Segoe UI" w:eastAsia="Times New Roman" w:hAnsi="Segoe UI" w:cs="Segoe UI"/>
          <w:color w:val="24292F"/>
          <w:sz w:val="24"/>
          <w:szCs w:val="24"/>
        </w:rPr>
        <w:t>Machine learning</w:t>
      </w:r>
      <w:proofErr w:type="gramEnd"/>
      <w:r w:rsidRPr="0073079E">
        <w:rPr>
          <w:rFonts w:ascii="Segoe UI" w:eastAsia="Times New Roman" w:hAnsi="Segoe UI" w:cs="Segoe UI"/>
          <w:color w:val="24292F"/>
          <w:sz w:val="24"/>
          <w:szCs w:val="24"/>
        </w:rPr>
        <w:t xml:space="preserve"> engineer, AI software developer.</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Skills: Implement and </w:t>
      </w:r>
      <w:proofErr w:type="spellStart"/>
      <w:r w:rsidRPr="0073079E">
        <w:rPr>
          <w:rFonts w:ascii="Segoe UI" w:eastAsia="Times New Roman" w:hAnsi="Segoe UI" w:cs="Segoe UI"/>
          <w:color w:val="24292F"/>
          <w:sz w:val="24"/>
          <w:szCs w:val="24"/>
        </w:rPr>
        <w:t>optimise</w:t>
      </w:r>
      <w:proofErr w:type="spellEnd"/>
      <w:r w:rsidRPr="0073079E">
        <w:rPr>
          <w:rFonts w:ascii="Segoe UI" w:eastAsia="Times New Roman" w:hAnsi="Segoe UI" w:cs="Segoe UI"/>
          <w:color w:val="24292F"/>
          <w:sz w:val="24"/>
          <w:szCs w:val="24"/>
        </w:rPr>
        <w:t xml:space="preserve"> models, build user-facing features (recommendation engines, </w:t>
      </w:r>
      <w:proofErr w:type="spellStart"/>
      <w:r w:rsidRPr="0073079E">
        <w:rPr>
          <w:rFonts w:ascii="Segoe UI" w:eastAsia="Times New Roman" w:hAnsi="Segoe UI" w:cs="Segoe UI"/>
          <w:color w:val="24292F"/>
          <w:sz w:val="24"/>
          <w:szCs w:val="24"/>
        </w:rPr>
        <w:t>chatbots</w:t>
      </w:r>
      <w:proofErr w:type="spellEnd"/>
      <w:r w:rsidRPr="0073079E">
        <w:rPr>
          <w:rFonts w:ascii="Segoe UI" w:eastAsia="Times New Roman" w:hAnsi="Segoe UI" w:cs="Segoe UI"/>
          <w:color w:val="24292F"/>
          <w:sz w:val="24"/>
          <w:szCs w:val="24"/>
        </w:rPr>
        <w:t>).</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lastRenderedPageBreak/>
        <w:t>Salary: Average ML engineer salary exceeds $160k.</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 xml:space="preserve">Platforms &amp; </w:t>
      </w:r>
      <w:proofErr w:type="spellStart"/>
      <w:r w:rsidRPr="0073079E">
        <w:rPr>
          <w:rFonts w:ascii="Segoe UI" w:eastAsia="Times New Roman" w:hAnsi="Segoe UI" w:cs="Segoe UI"/>
          <w:b/>
          <w:bCs/>
          <w:color w:val="101828"/>
          <w:sz w:val="27"/>
          <w:szCs w:val="27"/>
        </w:rPr>
        <w:t>MLOps</w:t>
      </w:r>
      <w:proofErr w:type="spellEnd"/>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Roles: </w:t>
      </w:r>
      <w:proofErr w:type="spellStart"/>
      <w:r w:rsidRPr="0073079E">
        <w:rPr>
          <w:rFonts w:ascii="Segoe UI" w:eastAsia="Times New Roman" w:hAnsi="Segoe UI" w:cs="Segoe UI"/>
          <w:color w:val="24292F"/>
          <w:sz w:val="24"/>
          <w:szCs w:val="24"/>
        </w:rPr>
        <w:t>MLOps</w:t>
      </w:r>
      <w:proofErr w:type="spellEnd"/>
      <w:r w:rsidRPr="0073079E">
        <w:rPr>
          <w:rFonts w:ascii="Segoe UI" w:eastAsia="Times New Roman" w:hAnsi="Segoe UI" w:cs="Segoe UI"/>
          <w:color w:val="24292F"/>
          <w:sz w:val="24"/>
          <w:szCs w:val="24"/>
        </w:rPr>
        <w:t xml:space="preserve"> engineer, platform engineer.</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Skills: Manage model lifecycle, build data pipelines, </w:t>
      </w:r>
      <w:proofErr w:type="gramStart"/>
      <w:r w:rsidRPr="0073079E">
        <w:rPr>
          <w:rFonts w:ascii="Segoe UI" w:eastAsia="Times New Roman" w:hAnsi="Segoe UI" w:cs="Segoe UI"/>
          <w:color w:val="24292F"/>
          <w:sz w:val="24"/>
          <w:szCs w:val="24"/>
        </w:rPr>
        <w:t>deploy</w:t>
      </w:r>
      <w:proofErr w:type="gramEnd"/>
      <w:r w:rsidRPr="0073079E">
        <w:rPr>
          <w:rFonts w:ascii="Segoe UI" w:eastAsia="Times New Roman" w:hAnsi="Segoe UI" w:cs="Segoe UI"/>
          <w:color w:val="24292F"/>
          <w:sz w:val="24"/>
          <w:szCs w:val="24"/>
        </w:rPr>
        <w:t xml:space="preserve"> models at scale. Tools: Docker, Kubernetes, </w:t>
      </w:r>
      <w:proofErr w:type="spellStart"/>
      <w:r w:rsidRPr="0073079E">
        <w:rPr>
          <w:rFonts w:ascii="Segoe UI" w:eastAsia="Times New Roman" w:hAnsi="Segoe UI" w:cs="Segoe UI"/>
          <w:color w:val="24292F"/>
          <w:sz w:val="24"/>
          <w:szCs w:val="24"/>
        </w:rPr>
        <w:t>MLflow</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compute orchestration.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Insights &amp; Data</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Roles: Data scientist, data analyst, BI engineer.</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Skills: Data exploration, hypothesis testing, predictive modeling.</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Direction &amp; Product</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Roles: AI product manager, solutions </w:t>
      </w:r>
      <w:proofErr w:type="gramStart"/>
      <w:r w:rsidRPr="0073079E">
        <w:rPr>
          <w:rFonts w:ascii="Segoe UI" w:eastAsia="Times New Roman" w:hAnsi="Segoe UI" w:cs="Segoe UI"/>
          <w:color w:val="24292F"/>
          <w:sz w:val="24"/>
          <w:szCs w:val="24"/>
        </w:rPr>
        <w:t>architect</w:t>
      </w:r>
      <w:proofErr w:type="gramEnd"/>
      <w:r w:rsidRPr="0073079E">
        <w:rPr>
          <w:rFonts w:ascii="Segoe UI" w:eastAsia="Times New Roman" w:hAnsi="Segoe UI" w:cs="Segoe UI"/>
          <w:color w:val="24292F"/>
          <w:sz w:val="24"/>
          <w:szCs w:val="24"/>
        </w:rPr>
        <w:t>.</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Skills: Translate business needs into AI features, roadmap planning, </w:t>
      </w:r>
      <w:proofErr w:type="gramStart"/>
      <w:r w:rsidRPr="0073079E">
        <w:rPr>
          <w:rFonts w:ascii="Segoe UI" w:eastAsia="Times New Roman" w:hAnsi="Segoe UI" w:cs="Segoe UI"/>
          <w:color w:val="24292F"/>
          <w:sz w:val="24"/>
          <w:szCs w:val="24"/>
        </w:rPr>
        <w:t>cross</w:t>
      </w:r>
      <w:proofErr w:type="gramEnd"/>
      <w:r w:rsidRPr="0073079E">
        <w:rPr>
          <w:rFonts w:ascii="Segoe UI" w:eastAsia="Times New Roman" w:hAnsi="Segoe UI" w:cs="Segoe UI"/>
          <w:color w:val="24292F"/>
          <w:sz w:val="24"/>
          <w:szCs w:val="24"/>
        </w:rPr>
        <w:t>-functional collaboration.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Safety &amp; Ethics</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Roles: AI ethicist, AI governance specialist.</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Skills: Fairness auditing, policy compliance, risk mitigation.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Market Trends</w:t>
      </w:r>
    </w:p>
    <w:p w:rsidR="0073079E" w:rsidRPr="0073079E" w:rsidRDefault="0073079E" w:rsidP="0073079E">
      <w:pPr>
        <w:numPr>
          <w:ilvl w:val="0"/>
          <w:numId w:val="2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Demand surge</w:t>
      </w:r>
      <w:r w:rsidRPr="0073079E">
        <w:rPr>
          <w:rFonts w:ascii="Segoe UI" w:eastAsia="Times New Roman" w:hAnsi="Segoe UI" w:cs="Segoe UI"/>
          <w:color w:val="24292F"/>
          <w:sz w:val="24"/>
          <w:szCs w:val="24"/>
        </w:rPr>
        <w:t xml:space="preserve">: AI roles are growing faster than many other tech roles. A LinkedIn report notes that positions like AI data engineer and </w:t>
      </w:r>
      <w:proofErr w:type="spellStart"/>
      <w:r w:rsidRPr="0073079E">
        <w:rPr>
          <w:rFonts w:ascii="Segoe UI" w:eastAsia="Times New Roman" w:hAnsi="Segoe UI" w:cs="Segoe UI"/>
          <w:color w:val="24292F"/>
          <w:sz w:val="24"/>
          <w:szCs w:val="24"/>
        </w:rPr>
        <w:t>MLOps</w:t>
      </w:r>
      <w:proofErr w:type="spellEnd"/>
      <w:r w:rsidRPr="0073079E">
        <w:rPr>
          <w:rFonts w:ascii="Segoe UI" w:eastAsia="Times New Roman" w:hAnsi="Segoe UI" w:cs="Segoe UI"/>
          <w:color w:val="24292F"/>
          <w:sz w:val="24"/>
          <w:szCs w:val="24"/>
        </w:rPr>
        <w:t xml:space="preserve"> engineer are growing at </w:t>
      </w:r>
      <w:r w:rsidRPr="0073079E">
        <w:rPr>
          <w:rFonts w:ascii="inherit" w:eastAsia="Times New Roman" w:hAnsi="inherit" w:cs="Segoe UI"/>
          <w:b/>
          <w:bCs/>
          <w:color w:val="24292F"/>
          <w:sz w:val="24"/>
          <w:szCs w:val="24"/>
          <w:bdr w:val="none" w:sz="0" w:space="0" w:color="auto" w:frame="1"/>
        </w:rPr>
        <w:t>30 % annually</w:t>
      </w:r>
      <w:r w:rsidRPr="0073079E">
        <w:rPr>
          <w:rFonts w:ascii="Segoe UI" w:eastAsia="Times New Roman" w:hAnsi="Segoe UI" w:cs="Segoe UI"/>
          <w:color w:val="24292F"/>
          <w:sz w:val="24"/>
          <w:szCs w:val="24"/>
        </w:rPr>
        <w:t>.</w:t>
      </w:r>
    </w:p>
    <w:p w:rsidR="0073079E" w:rsidRPr="0073079E" w:rsidRDefault="0073079E" w:rsidP="0073079E">
      <w:pPr>
        <w:numPr>
          <w:ilvl w:val="0"/>
          <w:numId w:val="2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Industry leads</w:t>
      </w:r>
      <w:r w:rsidRPr="0073079E">
        <w:rPr>
          <w:rFonts w:ascii="Segoe UI" w:eastAsia="Times New Roman" w:hAnsi="Segoe UI" w:cs="Segoe UI"/>
          <w:color w:val="24292F"/>
          <w:sz w:val="24"/>
          <w:szCs w:val="24"/>
        </w:rPr>
        <w:t>: Most notable AI models (about 90 %) come from industry rather than academia.</w:t>
      </w:r>
    </w:p>
    <w:p w:rsidR="0073079E" w:rsidRPr="0073079E" w:rsidRDefault="0073079E" w:rsidP="0073079E">
      <w:pPr>
        <w:numPr>
          <w:ilvl w:val="0"/>
          <w:numId w:val="2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Emerging roles</w:t>
      </w:r>
      <w:r w:rsidRPr="0073079E">
        <w:rPr>
          <w:rFonts w:ascii="Segoe UI" w:eastAsia="Times New Roman" w:hAnsi="Segoe UI" w:cs="Segoe UI"/>
          <w:color w:val="24292F"/>
          <w:sz w:val="24"/>
          <w:szCs w:val="24"/>
        </w:rPr>
        <w:t>: As agentic AI and multimodal models mature, new roles like </w:t>
      </w:r>
      <w:r w:rsidRPr="0073079E">
        <w:rPr>
          <w:rFonts w:ascii="inherit" w:eastAsia="Times New Roman" w:hAnsi="inherit" w:cs="Segoe UI"/>
          <w:b/>
          <w:bCs/>
          <w:color w:val="24292F"/>
          <w:sz w:val="24"/>
          <w:szCs w:val="24"/>
          <w:bdr w:val="none" w:sz="0" w:space="0" w:color="auto" w:frame="1"/>
        </w:rPr>
        <w:t>agentic system designer</w:t>
      </w:r>
      <w:r w:rsidRPr="0073079E">
        <w:rPr>
          <w:rFonts w:ascii="Segoe UI" w:eastAsia="Times New Roman" w:hAnsi="Segoe UI" w:cs="Segoe UI"/>
          <w:color w:val="24292F"/>
          <w:sz w:val="24"/>
          <w:szCs w:val="24"/>
        </w:rPr>
        <w:t> or </w:t>
      </w:r>
      <w:r w:rsidRPr="0073079E">
        <w:rPr>
          <w:rFonts w:ascii="inherit" w:eastAsia="Times New Roman" w:hAnsi="inherit" w:cs="Segoe UI"/>
          <w:b/>
          <w:bCs/>
          <w:color w:val="24292F"/>
          <w:sz w:val="24"/>
          <w:szCs w:val="24"/>
          <w:bdr w:val="none" w:sz="0" w:space="0" w:color="auto" w:frame="1"/>
        </w:rPr>
        <w:t>multimodal specialist</w:t>
      </w:r>
      <w:r w:rsidRPr="0073079E">
        <w:rPr>
          <w:rFonts w:ascii="Segoe UI" w:eastAsia="Times New Roman" w:hAnsi="Segoe UI" w:cs="Segoe UI"/>
          <w:color w:val="24292F"/>
          <w:sz w:val="24"/>
          <w:szCs w:val="24"/>
        </w:rPr>
        <w:t> are emerging.</w:t>
      </w:r>
    </w:p>
    <w:p w:rsidR="0073079E" w:rsidRPr="0073079E" w:rsidRDefault="0073079E" w:rsidP="0073079E">
      <w:pPr>
        <w:numPr>
          <w:ilvl w:val="0"/>
          <w:numId w:val="2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Global opportunities</w:t>
      </w:r>
      <w:r w:rsidRPr="0073079E">
        <w:rPr>
          <w:rFonts w:ascii="Segoe UI" w:eastAsia="Times New Roman" w:hAnsi="Segoe UI" w:cs="Segoe UI"/>
          <w:color w:val="24292F"/>
          <w:sz w:val="24"/>
          <w:szCs w:val="24"/>
        </w:rPr>
        <w:t>: Regions outside the traditional tech hubs are producing high-impact models; countries in the Middle East, Latin America and Southeast Asia are contributing innovative models.</w:t>
      </w:r>
    </w:p>
    <w:p w:rsidR="0073079E" w:rsidRPr="0073079E" w:rsidRDefault="0073079E" w:rsidP="0073079E">
      <w:pPr>
        <w:numPr>
          <w:ilvl w:val="0"/>
          <w:numId w:val="28"/>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Salaries vary by role</w:t>
      </w:r>
      <w:r w:rsidRPr="0073079E">
        <w:rPr>
          <w:rFonts w:ascii="Segoe UI" w:eastAsia="Times New Roman" w:hAnsi="Segoe UI" w:cs="Segoe UI"/>
          <w:color w:val="24292F"/>
          <w:sz w:val="24"/>
          <w:szCs w:val="24"/>
        </w:rPr>
        <w:t xml:space="preserve">: Research roles and </w:t>
      </w:r>
      <w:proofErr w:type="spellStart"/>
      <w:r w:rsidRPr="0073079E">
        <w:rPr>
          <w:rFonts w:ascii="Segoe UI" w:eastAsia="Times New Roman" w:hAnsi="Segoe UI" w:cs="Segoe UI"/>
          <w:color w:val="24292F"/>
          <w:sz w:val="24"/>
          <w:szCs w:val="24"/>
        </w:rPr>
        <w:t>MLOps</w:t>
      </w:r>
      <w:proofErr w:type="spellEnd"/>
      <w:r w:rsidRPr="0073079E">
        <w:rPr>
          <w:rFonts w:ascii="Segoe UI" w:eastAsia="Times New Roman" w:hAnsi="Segoe UI" w:cs="Segoe UI"/>
          <w:color w:val="24292F"/>
          <w:sz w:val="24"/>
          <w:szCs w:val="24"/>
        </w:rPr>
        <w:t xml:space="preserve"> engineers can command some of the highest salaries, while ethics and compliance roles are growing due to regulation.</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proofErr w:type="spellStart"/>
      <w:r w:rsidRPr="0073079E">
        <w:rPr>
          <w:rFonts w:ascii="Segoe UI" w:eastAsia="Times New Roman" w:hAnsi="Segoe UI" w:cs="Segoe UI"/>
          <w:b/>
          <w:bCs/>
          <w:color w:val="101828"/>
          <w:sz w:val="27"/>
          <w:szCs w:val="27"/>
        </w:rPr>
        <w:t>Clarifai’s</w:t>
      </w:r>
      <w:proofErr w:type="spellEnd"/>
      <w:r w:rsidRPr="0073079E">
        <w:rPr>
          <w:rFonts w:ascii="Segoe UI" w:eastAsia="Times New Roman" w:hAnsi="Segoe UI" w:cs="Segoe UI"/>
          <w:b/>
          <w:bCs/>
          <w:color w:val="101828"/>
          <w:sz w:val="27"/>
          <w:szCs w:val="27"/>
        </w:rPr>
        <w:t xml:space="preserve"> Niche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As a market leader,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is expanding into roles such as </w:t>
      </w:r>
      <w:r w:rsidRPr="0073079E">
        <w:rPr>
          <w:rFonts w:ascii="inherit" w:eastAsia="Times New Roman" w:hAnsi="inherit" w:cs="Segoe UI"/>
          <w:b/>
          <w:bCs/>
          <w:color w:val="24292F"/>
          <w:sz w:val="24"/>
          <w:szCs w:val="24"/>
          <w:bdr w:val="none" w:sz="0" w:space="0" w:color="auto" w:frame="1"/>
        </w:rPr>
        <w:t>Solutions Architect</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AI Applications Engineer</w:t>
      </w:r>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Community Manager</w:t>
      </w:r>
      <w:r w:rsidRPr="0073079E">
        <w:rPr>
          <w:rFonts w:ascii="Segoe UI" w:eastAsia="Times New Roman" w:hAnsi="Segoe UI" w:cs="Segoe UI"/>
          <w:color w:val="24292F"/>
          <w:sz w:val="24"/>
          <w:szCs w:val="24"/>
        </w:rPr>
        <w:t> and </w:t>
      </w:r>
      <w:r w:rsidRPr="0073079E">
        <w:rPr>
          <w:rFonts w:ascii="inherit" w:eastAsia="Times New Roman" w:hAnsi="inherit" w:cs="Segoe UI"/>
          <w:b/>
          <w:bCs/>
          <w:color w:val="24292F"/>
          <w:sz w:val="24"/>
          <w:szCs w:val="24"/>
          <w:bdr w:val="none" w:sz="0" w:space="0" w:color="auto" w:frame="1"/>
        </w:rPr>
        <w:t>Developer Evangelist</w:t>
      </w:r>
      <w:r w:rsidRPr="0073079E">
        <w:rPr>
          <w:rFonts w:ascii="Segoe UI" w:eastAsia="Times New Roman" w:hAnsi="Segoe UI" w:cs="Segoe UI"/>
          <w:color w:val="24292F"/>
          <w:sz w:val="24"/>
          <w:szCs w:val="24"/>
        </w:rPr>
        <w:t xml:space="preserve">. Professionals with experience deploying models using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managing data through the AI Lake, and orchestrating compute across edge devices have a competitive advantage.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2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 roles pay well</w:t>
      </w:r>
      <w:r w:rsidRPr="0073079E">
        <w:rPr>
          <w:rFonts w:ascii="Segoe UI" w:eastAsia="Times New Roman" w:hAnsi="Segoe UI" w:cs="Segoe UI"/>
          <w:color w:val="24292F"/>
          <w:sz w:val="24"/>
          <w:szCs w:val="24"/>
        </w:rPr>
        <w:t>: Average salaries for ML engineers are around $161k.</w:t>
      </w:r>
    </w:p>
    <w:p w:rsidR="0073079E" w:rsidRPr="0073079E" w:rsidRDefault="0073079E" w:rsidP="0073079E">
      <w:pPr>
        <w:numPr>
          <w:ilvl w:val="0"/>
          <w:numId w:val="2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Research requires depth</w:t>
      </w:r>
      <w:r w:rsidRPr="0073079E">
        <w:rPr>
          <w:rFonts w:ascii="Segoe UI" w:eastAsia="Times New Roman" w:hAnsi="Segoe UI" w:cs="Segoe UI"/>
          <w:color w:val="24292F"/>
          <w:sz w:val="24"/>
          <w:szCs w:val="24"/>
        </w:rPr>
        <w:t>: Roles in research and algorithm design often need advanced degrees.</w:t>
      </w:r>
    </w:p>
    <w:p w:rsidR="0073079E" w:rsidRPr="0073079E" w:rsidRDefault="0073079E" w:rsidP="0073079E">
      <w:pPr>
        <w:numPr>
          <w:ilvl w:val="0"/>
          <w:numId w:val="2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Soft skills &amp; ethics are in demand</w:t>
      </w:r>
      <w:r w:rsidRPr="0073079E">
        <w:rPr>
          <w:rFonts w:ascii="Segoe UI" w:eastAsia="Times New Roman" w:hAnsi="Segoe UI" w:cs="Segoe UI"/>
          <w:color w:val="24292F"/>
          <w:sz w:val="24"/>
          <w:szCs w:val="24"/>
        </w:rPr>
        <w:t xml:space="preserve">: Employers </w:t>
      </w:r>
      <w:proofErr w:type="spellStart"/>
      <w:r w:rsidRPr="0073079E">
        <w:rPr>
          <w:rFonts w:ascii="Segoe UI" w:eastAsia="Times New Roman" w:hAnsi="Segoe UI" w:cs="Segoe UI"/>
          <w:color w:val="24292F"/>
          <w:sz w:val="24"/>
          <w:szCs w:val="24"/>
        </w:rPr>
        <w:t>prioritise</w:t>
      </w:r>
      <w:proofErr w:type="spellEnd"/>
      <w:r w:rsidRPr="0073079E">
        <w:rPr>
          <w:rFonts w:ascii="Segoe UI" w:eastAsia="Times New Roman" w:hAnsi="Segoe UI" w:cs="Segoe UI"/>
          <w:color w:val="24292F"/>
          <w:sz w:val="24"/>
          <w:szCs w:val="24"/>
        </w:rPr>
        <w:t xml:space="preserve"> creativity, empathy and ethical judgement.</w:t>
      </w:r>
    </w:p>
    <w:p w:rsidR="0073079E" w:rsidRPr="0073079E" w:rsidRDefault="0073079E" w:rsidP="0073079E">
      <w:pPr>
        <w:numPr>
          <w:ilvl w:val="0"/>
          <w:numId w:val="29"/>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Regional shifts</w:t>
      </w:r>
      <w:r w:rsidRPr="0073079E">
        <w:rPr>
          <w:rFonts w:ascii="Segoe UI" w:eastAsia="Times New Roman" w:hAnsi="Segoe UI" w:cs="Segoe UI"/>
          <w:color w:val="24292F"/>
          <w:sz w:val="24"/>
          <w:szCs w:val="24"/>
        </w:rPr>
        <w:t>: More models come from outside North America, reflecting global collaboration.</w:t>
      </w:r>
    </w:p>
    <w:p w:rsidR="0073079E" w:rsidRPr="0073079E" w:rsidRDefault="0073079E" w:rsidP="0073079E">
      <w:pPr>
        <w:numPr>
          <w:ilvl w:val="0"/>
          <w:numId w:val="29"/>
        </w:num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inherit" w:eastAsia="Times New Roman" w:hAnsi="inherit" w:cs="Segoe UI"/>
          <w:b/>
          <w:bCs/>
          <w:color w:val="24292F"/>
          <w:sz w:val="24"/>
          <w:szCs w:val="24"/>
          <w:bdr w:val="none" w:sz="0" w:space="0" w:color="auto" w:frame="1"/>
        </w:rPr>
        <w:t>Clarifai</w:t>
      </w:r>
      <w:proofErr w:type="spellEnd"/>
      <w:r w:rsidRPr="0073079E">
        <w:rPr>
          <w:rFonts w:ascii="inherit" w:eastAsia="Times New Roman" w:hAnsi="inherit" w:cs="Segoe UI"/>
          <w:b/>
          <w:bCs/>
          <w:color w:val="24292F"/>
          <w:sz w:val="24"/>
          <w:szCs w:val="24"/>
          <w:bdr w:val="none" w:sz="0" w:space="0" w:color="auto" w:frame="1"/>
        </w:rPr>
        <w:t xml:space="preserve"> expertise opens doors</w:t>
      </w:r>
      <w:r w:rsidRPr="0073079E">
        <w:rPr>
          <w:rFonts w:ascii="Segoe UI" w:eastAsia="Times New Roman" w:hAnsi="Segoe UI" w:cs="Segoe UI"/>
          <w:color w:val="24292F"/>
          <w:sz w:val="24"/>
          <w:szCs w:val="24"/>
        </w:rPr>
        <w:t xml:space="preserve">: Familiarity with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products can lead to niche roles in platform integration and AI solutions.</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noProof/>
          <w:color w:val="24292F"/>
          <w:sz w:val="24"/>
          <w:szCs w:val="24"/>
        </w:rPr>
        <w:lastRenderedPageBreak/>
        <w:drawing>
          <wp:inline distT="0" distB="0" distL="0" distR="0">
            <wp:extent cx="5080000" cy="7607300"/>
            <wp:effectExtent l="0" t="0" r="6350" b="0"/>
            <wp:docPr id="1" name="Picture 1" descr="AI Career Pathways and sal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Career Pathways and salar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7607300"/>
                    </a:xfrm>
                    <a:prstGeom prst="rect">
                      <a:avLst/>
                    </a:prstGeom>
                    <a:noFill/>
                    <a:ln>
                      <a:noFill/>
                    </a:ln>
                  </pic:spPr>
                </pic:pic>
              </a:graphicData>
            </a:graphic>
          </wp:inline>
        </w:drawing>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10. How to Land a Job in AI</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Quick Summary: How do I land a job in AI?</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Build a strong portfolio, tailor your resume, network effectively, contribute to open source and prepare rigorously for interviews. </w:t>
      </w:r>
      <w:proofErr w:type="gramStart"/>
      <w:r w:rsidRPr="0073079E">
        <w:rPr>
          <w:rFonts w:ascii="Segoe UI" w:eastAsia="Times New Roman" w:hAnsi="Segoe UI" w:cs="Segoe UI"/>
          <w:color w:val="24292F"/>
          <w:sz w:val="24"/>
          <w:szCs w:val="24"/>
        </w:rPr>
        <w:t>Showcasing</w:t>
      </w:r>
      <w:proofErr w:type="gramEnd"/>
      <w:r w:rsidRPr="0073079E">
        <w:rPr>
          <w:rFonts w:ascii="Segoe UI" w:eastAsia="Times New Roman" w:hAnsi="Segoe UI" w:cs="Segoe UI"/>
          <w:color w:val="24292F"/>
          <w:sz w:val="24"/>
          <w:szCs w:val="24"/>
        </w:rPr>
        <w:t xml:space="preserve"> real projects and soft skills increases your chances of success.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proofErr w:type="gramStart"/>
      <w:r w:rsidRPr="0073079E">
        <w:rPr>
          <w:rFonts w:ascii="Segoe UI" w:eastAsia="Times New Roman" w:hAnsi="Segoe UI" w:cs="Segoe UI"/>
          <w:b/>
          <w:bCs/>
          <w:color w:val="101828"/>
          <w:sz w:val="27"/>
          <w:szCs w:val="27"/>
        </w:rPr>
        <w:t>Step</w:t>
      </w:r>
      <w:r w:rsidRPr="0073079E">
        <w:rPr>
          <w:rFonts w:ascii="Segoe UI" w:eastAsia="Times New Roman" w:hAnsi="Segoe UI" w:cs="Segoe UI"/>
          <w:b/>
          <w:bCs/>
          <w:color w:val="101828"/>
          <w:sz w:val="27"/>
          <w:szCs w:val="27"/>
        </w:rPr>
        <w:noBreakHyphen/>
        <w:t>by</w:t>
      </w:r>
      <w:r w:rsidRPr="0073079E">
        <w:rPr>
          <w:rFonts w:ascii="Segoe UI" w:eastAsia="Times New Roman" w:hAnsi="Segoe UI" w:cs="Segoe UI"/>
          <w:b/>
          <w:bCs/>
          <w:color w:val="101828"/>
          <w:sz w:val="27"/>
          <w:szCs w:val="27"/>
        </w:rPr>
        <w:noBreakHyphen/>
        <w:t>Step</w:t>
      </w:r>
      <w:proofErr w:type="gramEnd"/>
      <w:r w:rsidRPr="0073079E">
        <w:rPr>
          <w:rFonts w:ascii="Segoe UI" w:eastAsia="Times New Roman" w:hAnsi="Segoe UI" w:cs="Segoe UI"/>
          <w:b/>
          <w:bCs/>
          <w:color w:val="101828"/>
          <w:sz w:val="27"/>
          <w:szCs w:val="27"/>
        </w:rPr>
        <w:t xml:space="preserve"> Guide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1. Strengthen Your Foundation &amp; Portfolio</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Focus on building projects that highlight your ability to solve real problems. Demonstrate how you collected data, chose algorithms, evaluated performance and iterated.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API or AI Lake to </w:t>
      </w:r>
      <w:proofErr w:type="gramStart"/>
      <w:r w:rsidRPr="0073079E">
        <w:rPr>
          <w:rFonts w:ascii="Segoe UI" w:eastAsia="Times New Roman" w:hAnsi="Segoe UI" w:cs="Segoe UI"/>
          <w:color w:val="24292F"/>
          <w:sz w:val="24"/>
          <w:szCs w:val="24"/>
        </w:rPr>
        <w:t>showcase</w:t>
      </w:r>
      <w:proofErr w:type="gramEnd"/>
      <w:r w:rsidRPr="0073079E">
        <w:rPr>
          <w:rFonts w:ascii="Segoe UI" w:eastAsia="Times New Roman" w:hAnsi="Segoe UI" w:cs="Segoe UI"/>
          <w:color w:val="24292F"/>
          <w:sz w:val="24"/>
          <w:szCs w:val="24"/>
        </w:rPr>
        <w:t xml:space="preserve"> enterprise-grade workflows.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2. Tailor Your Resume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Highlight AI-related projects and relevant skills like </w:t>
      </w:r>
      <w:r w:rsidRPr="0073079E">
        <w:rPr>
          <w:rFonts w:ascii="inherit" w:eastAsia="Times New Roman" w:hAnsi="inherit" w:cs="Segoe UI"/>
          <w:b/>
          <w:bCs/>
          <w:color w:val="24292F"/>
          <w:sz w:val="24"/>
          <w:szCs w:val="24"/>
          <w:bdr w:val="none" w:sz="0" w:space="0" w:color="auto" w:frame="1"/>
        </w:rPr>
        <w:t>Python</w:t>
      </w:r>
      <w:r w:rsidRPr="0073079E">
        <w:rPr>
          <w:rFonts w:ascii="Segoe UI" w:eastAsia="Times New Roman" w:hAnsi="Segoe UI" w:cs="Segoe UI"/>
          <w:color w:val="24292F"/>
          <w:sz w:val="24"/>
          <w:szCs w:val="24"/>
        </w:rPr>
        <w:t>, </w:t>
      </w:r>
      <w:proofErr w:type="spellStart"/>
      <w:r w:rsidRPr="0073079E">
        <w:rPr>
          <w:rFonts w:ascii="inherit" w:eastAsia="Times New Roman" w:hAnsi="inherit" w:cs="Segoe UI"/>
          <w:b/>
          <w:bCs/>
          <w:color w:val="24292F"/>
          <w:sz w:val="24"/>
          <w:szCs w:val="24"/>
          <w:bdr w:val="none" w:sz="0" w:space="0" w:color="auto" w:frame="1"/>
        </w:rPr>
        <w:t>PyTorch</w:t>
      </w:r>
      <w:proofErr w:type="spellEnd"/>
      <w:r w:rsidRPr="0073079E">
        <w:rPr>
          <w:rFonts w:ascii="Segoe UI" w:eastAsia="Times New Roman" w:hAnsi="Segoe UI" w:cs="Segoe UI"/>
          <w:color w:val="24292F"/>
          <w:sz w:val="24"/>
          <w:szCs w:val="24"/>
        </w:rPr>
        <w:t>, </w:t>
      </w:r>
      <w:proofErr w:type="spellStart"/>
      <w:r w:rsidRPr="0073079E">
        <w:rPr>
          <w:rFonts w:ascii="inherit" w:eastAsia="Times New Roman" w:hAnsi="inherit" w:cs="Segoe UI"/>
          <w:b/>
          <w:bCs/>
          <w:color w:val="24292F"/>
          <w:sz w:val="24"/>
          <w:szCs w:val="24"/>
          <w:bdr w:val="none" w:sz="0" w:space="0" w:color="auto" w:frame="1"/>
        </w:rPr>
        <w:t>scikit</w:t>
      </w:r>
      <w:proofErr w:type="spellEnd"/>
      <w:r w:rsidRPr="0073079E">
        <w:rPr>
          <w:rFonts w:ascii="inherit" w:eastAsia="Times New Roman" w:hAnsi="inherit" w:cs="Segoe UI"/>
          <w:b/>
          <w:bCs/>
          <w:color w:val="24292F"/>
          <w:sz w:val="24"/>
          <w:szCs w:val="24"/>
          <w:bdr w:val="none" w:sz="0" w:space="0" w:color="auto" w:frame="1"/>
        </w:rPr>
        <w:noBreakHyphen/>
        <w:t>learn</w:t>
      </w:r>
      <w:r w:rsidRPr="0073079E">
        <w:rPr>
          <w:rFonts w:ascii="Segoe UI" w:eastAsia="Times New Roman" w:hAnsi="Segoe UI" w:cs="Segoe UI"/>
          <w:color w:val="24292F"/>
          <w:sz w:val="24"/>
          <w:szCs w:val="24"/>
        </w:rPr>
        <w:t>, </w:t>
      </w:r>
      <w:proofErr w:type="spellStart"/>
      <w:r w:rsidRPr="0073079E">
        <w:rPr>
          <w:rFonts w:ascii="inherit" w:eastAsia="Times New Roman" w:hAnsi="inherit" w:cs="Segoe UI"/>
          <w:b/>
          <w:bCs/>
          <w:color w:val="24292F"/>
          <w:sz w:val="24"/>
          <w:szCs w:val="24"/>
          <w:bdr w:val="none" w:sz="0" w:space="0" w:color="auto" w:frame="1"/>
        </w:rPr>
        <w:t>MLflow</w:t>
      </w:r>
      <w:proofErr w:type="spellEnd"/>
      <w:r w:rsidRPr="0073079E">
        <w:rPr>
          <w:rFonts w:ascii="Segoe UI" w:eastAsia="Times New Roman" w:hAnsi="Segoe UI" w:cs="Segoe UI"/>
          <w:color w:val="24292F"/>
          <w:sz w:val="24"/>
          <w:szCs w:val="24"/>
        </w:rPr>
        <w:t xml:space="preserve">, and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Quantify your impact (e.g., improved accuracy by 10 %, reduced inference time). Mention contributions to open-source or research collaborations.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3. Network Strategically</w:t>
      </w:r>
    </w:p>
    <w:p w:rsidR="0073079E" w:rsidRPr="0073079E" w:rsidRDefault="0073079E" w:rsidP="0073079E">
      <w:pPr>
        <w:numPr>
          <w:ilvl w:val="0"/>
          <w:numId w:val="3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Join communities</w:t>
      </w:r>
      <w:r w:rsidRPr="0073079E">
        <w:rPr>
          <w:rFonts w:ascii="Segoe UI" w:eastAsia="Times New Roman" w:hAnsi="Segoe UI" w:cs="Segoe UI"/>
          <w:color w:val="24292F"/>
          <w:sz w:val="24"/>
          <w:szCs w:val="24"/>
        </w:rPr>
        <w:t>: Participate in forums, Discord servers and Slack groups related to AI.</w:t>
      </w:r>
    </w:p>
    <w:p w:rsidR="0073079E" w:rsidRPr="0073079E" w:rsidRDefault="0073079E" w:rsidP="0073079E">
      <w:pPr>
        <w:numPr>
          <w:ilvl w:val="0"/>
          <w:numId w:val="3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Attend conferences</w:t>
      </w:r>
      <w:r w:rsidRPr="0073079E">
        <w:rPr>
          <w:rFonts w:ascii="Segoe UI" w:eastAsia="Times New Roman" w:hAnsi="Segoe UI" w:cs="Segoe UI"/>
          <w:color w:val="24292F"/>
          <w:sz w:val="24"/>
          <w:szCs w:val="24"/>
        </w:rPr>
        <w:t xml:space="preserve">: Virtual or in-person events like </w:t>
      </w:r>
      <w:proofErr w:type="spellStart"/>
      <w:r w:rsidRPr="0073079E">
        <w:rPr>
          <w:rFonts w:ascii="Segoe UI" w:eastAsia="Times New Roman" w:hAnsi="Segoe UI" w:cs="Segoe UI"/>
          <w:color w:val="24292F"/>
          <w:sz w:val="24"/>
          <w:szCs w:val="24"/>
        </w:rPr>
        <w:t>NeurIPS</w:t>
      </w:r>
      <w:proofErr w:type="spellEnd"/>
      <w:r w:rsidRPr="0073079E">
        <w:rPr>
          <w:rFonts w:ascii="Segoe UI" w:eastAsia="Times New Roman" w:hAnsi="Segoe UI" w:cs="Segoe UI"/>
          <w:color w:val="24292F"/>
          <w:sz w:val="24"/>
          <w:szCs w:val="24"/>
        </w:rPr>
        <w:t xml:space="preserve">, CVPR and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community meetups are great networking opportunities.</w:t>
      </w:r>
    </w:p>
    <w:p w:rsidR="0073079E" w:rsidRPr="0073079E" w:rsidRDefault="0073079E" w:rsidP="0073079E">
      <w:pPr>
        <w:numPr>
          <w:ilvl w:val="0"/>
          <w:numId w:val="30"/>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LinkedIn</w:t>
      </w:r>
      <w:r w:rsidRPr="0073079E">
        <w:rPr>
          <w:rFonts w:ascii="Segoe UI" w:eastAsia="Times New Roman" w:hAnsi="Segoe UI" w:cs="Segoe UI"/>
          <w:color w:val="24292F"/>
          <w:sz w:val="24"/>
          <w:szCs w:val="24"/>
        </w:rPr>
        <w:t>: Connect with AI professionals; engage with their posts and share your projects.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4. Contribute to Open Source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Select a project that aligns with your interests. Fix bugs, write documentation or implement features. Contributing to </w:t>
      </w:r>
      <w:r w:rsidRPr="0073079E">
        <w:rPr>
          <w:rFonts w:ascii="inherit" w:eastAsia="Times New Roman" w:hAnsi="inherit" w:cs="Segoe UI"/>
          <w:b/>
          <w:bCs/>
          <w:color w:val="24292F"/>
          <w:sz w:val="24"/>
          <w:szCs w:val="24"/>
          <w:bdr w:val="none" w:sz="0" w:space="0" w:color="auto" w:frame="1"/>
        </w:rPr>
        <w:t>Hugging Face Transformers</w:t>
      </w:r>
      <w:r w:rsidRPr="0073079E">
        <w:rPr>
          <w:rFonts w:ascii="Segoe UI" w:eastAsia="Times New Roman" w:hAnsi="Segoe UI" w:cs="Segoe UI"/>
          <w:color w:val="24292F"/>
          <w:sz w:val="24"/>
          <w:szCs w:val="24"/>
        </w:rPr>
        <w:t>, </w:t>
      </w:r>
      <w:proofErr w:type="spellStart"/>
      <w:r w:rsidRPr="0073079E">
        <w:rPr>
          <w:rFonts w:ascii="inherit" w:eastAsia="Times New Roman" w:hAnsi="inherit" w:cs="Segoe UI"/>
          <w:b/>
          <w:bCs/>
          <w:color w:val="24292F"/>
          <w:sz w:val="24"/>
          <w:szCs w:val="24"/>
          <w:bdr w:val="none" w:sz="0" w:space="0" w:color="auto" w:frame="1"/>
        </w:rPr>
        <w:t>LangChain</w:t>
      </w:r>
      <w:proofErr w:type="spellEnd"/>
      <w:r w:rsidRPr="0073079E">
        <w:rPr>
          <w:rFonts w:ascii="Segoe UI" w:eastAsia="Times New Roman" w:hAnsi="Segoe UI" w:cs="Segoe UI"/>
          <w:color w:val="24292F"/>
          <w:sz w:val="24"/>
          <w:szCs w:val="24"/>
        </w:rPr>
        <w:t xml:space="preserve"> or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open-source projects builds credibility.</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5. Secure Internships or Freelance Projects</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Practical experience matters. Apply for internships at startups, research labs or companies using AI. Even short-term freelance projects (e.g., building a predictive model for a small business) demonstra</w:t>
      </w:r>
      <w:bookmarkStart w:id="0" w:name="_GoBack"/>
      <w:bookmarkEnd w:id="0"/>
      <w:r w:rsidRPr="0073079E">
        <w:rPr>
          <w:rFonts w:ascii="Segoe UI" w:eastAsia="Times New Roman" w:hAnsi="Segoe UI" w:cs="Segoe UI"/>
          <w:color w:val="24292F"/>
          <w:sz w:val="24"/>
          <w:szCs w:val="24"/>
        </w:rPr>
        <w:t>te real-world impact.</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6. Prepare for Interviews</w:t>
      </w:r>
    </w:p>
    <w:p w:rsidR="0073079E" w:rsidRPr="0073079E" w:rsidRDefault="0073079E" w:rsidP="0073079E">
      <w:pPr>
        <w:numPr>
          <w:ilvl w:val="0"/>
          <w:numId w:val="3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Technical prep</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coding problems (</w:t>
      </w:r>
      <w:proofErr w:type="spellStart"/>
      <w:r w:rsidRPr="0073079E">
        <w:rPr>
          <w:rFonts w:ascii="Segoe UI" w:eastAsia="Times New Roman" w:hAnsi="Segoe UI" w:cs="Segoe UI"/>
          <w:color w:val="24292F"/>
          <w:sz w:val="24"/>
          <w:szCs w:val="24"/>
        </w:rPr>
        <w:t>LeetCode</w:t>
      </w:r>
      <w:proofErr w:type="spellEnd"/>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HackerRank</w:t>
      </w:r>
      <w:proofErr w:type="spellEnd"/>
      <w:r w:rsidRPr="0073079E">
        <w:rPr>
          <w:rFonts w:ascii="Segoe UI" w:eastAsia="Times New Roman" w:hAnsi="Segoe UI" w:cs="Segoe UI"/>
          <w:color w:val="24292F"/>
          <w:sz w:val="24"/>
          <w:szCs w:val="24"/>
        </w:rPr>
        <w:t xml:space="preserve">), review ML algorithms and statistics, and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system design for ML.</w:t>
      </w:r>
    </w:p>
    <w:p w:rsidR="0073079E" w:rsidRPr="0073079E" w:rsidRDefault="0073079E" w:rsidP="0073079E">
      <w:pPr>
        <w:numPr>
          <w:ilvl w:val="0"/>
          <w:numId w:val="3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Project discussion</w:t>
      </w:r>
      <w:r w:rsidRPr="0073079E">
        <w:rPr>
          <w:rFonts w:ascii="Segoe UI" w:eastAsia="Times New Roman" w:hAnsi="Segoe UI" w:cs="Segoe UI"/>
          <w:color w:val="24292F"/>
          <w:sz w:val="24"/>
          <w:szCs w:val="24"/>
        </w:rPr>
        <w:t xml:space="preserve">: Be ready to explain your portfolio projects in depth: why you chose a method, how you handled challenges, and what </w:t>
      </w:r>
      <w:proofErr w:type="gramStart"/>
      <w:r w:rsidRPr="0073079E">
        <w:rPr>
          <w:rFonts w:ascii="Segoe UI" w:eastAsia="Times New Roman" w:hAnsi="Segoe UI" w:cs="Segoe UI"/>
          <w:color w:val="24292F"/>
          <w:sz w:val="24"/>
          <w:szCs w:val="24"/>
        </w:rPr>
        <w:t>you’d</w:t>
      </w:r>
      <w:proofErr w:type="gramEnd"/>
      <w:r w:rsidRPr="0073079E">
        <w:rPr>
          <w:rFonts w:ascii="Segoe UI" w:eastAsia="Times New Roman" w:hAnsi="Segoe UI" w:cs="Segoe UI"/>
          <w:color w:val="24292F"/>
          <w:sz w:val="24"/>
          <w:szCs w:val="24"/>
        </w:rPr>
        <w:t xml:space="preserve"> improve.</w:t>
      </w:r>
    </w:p>
    <w:p w:rsidR="0073079E" w:rsidRPr="0073079E" w:rsidRDefault="0073079E" w:rsidP="0073079E">
      <w:pPr>
        <w:numPr>
          <w:ilvl w:val="0"/>
          <w:numId w:val="3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Ethics &amp; biases</w:t>
      </w:r>
      <w:r w:rsidRPr="0073079E">
        <w:rPr>
          <w:rFonts w:ascii="Segoe UI" w:eastAsia="Times New Roman" w:hAnsi="Segoe UI" w:cs="Segoe UI"/>
          <w:color w:val="24292F"/>
          <w:sz w:val="24"/>
          <w:szCs w:val="24"/>
        </w:rPr>
        <w:t>: Employers may ask about fairness and responsible AI practices. Understand how to mitigate bias and ensure model transparency.</w:t>
      </w:r>
    </w:p>
    <w:p w:rsidR="0073079E" w:rsidRPr="0073079E" w:rsidRDefault="0073079E" w:rsidP="0073079E">
      <w:pPr>
        <w:numPr>
          <w:ilvl w:val="0"/>
          <w:numId w:val="31"/>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Mock interviews</w:t>
      </w:r>
      <w:r w:rsidRPr="0073079E">
        <w:rPr>
          <w:rFonts w:ascii="Segoe UI" w:eastAsia="Times New Roman" w:hAnsi="Segoe UI" w:cs="Segoe UI"/>
          <w:color w:val="24292F"/>
          <w:sz w:val="24"/>
          <w:szCs w:val="24"/>
        </w:rPr>
        <w:t xml:space="preserve">: </w:t>
      </w:r>
      <w:proofErr w:type="spellStart"/>
      <w:r w:rsidRPr="0073079E">
        <w:rPr>
          <w:rFonts w:ascii="Segoe UI" w:eastAsia="Times New Roman" w:hAnsi="Segoe UI" w:cs="Segoe UI"/>
          <w:color w:val="24292F"/>
          <w:sz w:val="24"/>
          <w:szCs w:val="24"/>
        </w:rPr>
        <w:t>Practise</w:t>
      </w:r>
      <w:proofErr w:type="spellEnd"/>
      <w:r w:rsidRPr="0073079E">
        <w:rPr>
          <w:rFonts w:ascii="Segoe UI" w:eastAsia="Times New Roman" w:hAnsi="Segoe UI" w:cs="Segoe UI"/>
          <w:color w:val="24292F"/>
          <w:sz w:val="24"/>
          <w:szCs w:val="24"/>
        </w:rPr>
        <w:t xml:space="preserve"> with peers or mentors to build confidence.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7. Hone Soft Skills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Employers value </w:t>
      </w:r>
      <w:r w:rsidRPr="0073079E">
        <w:rPr>
          <w:rFonts w:ascii="inherit" w:eastAsia="Times New Roman" w:hAnsi="inherit" w:cs="Segoe UI"/>
          <w:b/>
          <w:bCs/>
          <w:color w:val="24292F"/>
          <w:sz w:val="24"/>
          <w:szCs w:val="24"/>
          <w:bdr w:val="none" w:sz="0" w:space="0" w:color="auto" w:frame="1"/>
        </w:rPr>
        <w:t>communication, teamwork, creativity and resilience</w:t>
      </w:r>
      <w:r w:rsidRPr="0073079E">
        <w:rPr>
          <w:rFonts w:ascii="Segoe UI" w:eastAsia="Times New Roman" w:hAnsi="Segoe UI" w:cs="Segoe UI"/>
          <w:color w:val="24292F"/>
          <w:sz w:val="24"/>
          <w:szCs w:val="24"/>
        </w:rPr>
        <w:t>. Demonstrate these in your interactions, portfolio and interview responses.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Creative Example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During an interview, you might </w:t>
      </w:r>
      <w:proofErr w:type="gramStart"/>
      <w:r w:rsidRPr="0073079E">
        <w:rPr>
          <w:rFonts w:ascii="Segoe UI" w:eastAsia="Times New Roman" w:hAnsi="Segoe UI" w:cs="Segoe UI"/>
          <w:color w:val="24292F"/>
          <w:sz w:val="24"/>
          <w:szCs w:val="24"/>
        </w:rPr>
        <w:t>showcase</w:t>
      </w:r>
      <w:proofErr w:type="gramEnd"/>
      <w:r w:rsidRPr="0073079E">
        <w:rPr>
          <w:rFonts w:ascii="Segoe UI" w:eastAsia="Times New Roman" w:hAnsi="Segoe UI" w:cs="Segoe UI"/>
          <w:color w:val="24292F"/>
          <w:sz w:val="24"/>
          <w:szCs w:val="24"/>
        </w:rPr>
        <w:t xml:space="preserve"> a </w:t>
      </w:r>
      <w:proofErr w:type="spellStart"/>
      <w:r w:rsidRPr="0073079E">
        <w:rPr>
          <w:rFonts w:ascii="inherit" w:eastAsia="Times New Roman" w:hAnsi="inherit" w:cs="Segoe UI"/>
          <w:b/>
          <w:bCs/>
          <w:color w:val="24292F"/>
          <w:sz w:val="24"/>
          <w:szCs w:val="24"/>
          <w:bdr w:val="none" w:sz="0" w:space="0" w:color="auto" w:frame="1"/>
        </w:rPr>
        <w:t>Clarifai</w:t>
      </w:r>
      <w:proofErr w:type="spellEnd"/>
      <w:r w:rsidRPr="0073079E">
        <w:rPr>
          <w:rFonts w:ascii="inherit" w:eastAsia="Times New Roman" w:hAnsi="inherit" w:cs="Segoe UI"/>
          <w:b/>
          <w:bCs/>
          <w:color w:val="24292F"/>
          <w:sz w:val="24"/>
          <w:szCs w:val="24"/>
          <w:bdr w:val="none" w:sz="0" w:space="0" w:color="auto" w:frame="1"/>
        </w:rPr>
        <w:t>-powered app</w:t>
      </w:r>
      <w:r w:rsidRPr="0073079E">
        <w:rPr>
          <w:rFonts w:ascii="Segoe UI" w:eastAsia="Times New Roman" w:hAnsi="Segoe UI" w:cs="Segoe UI"/>
          <w:color w:val="24292F"/>
          <w:sz w:val="24"/>
          <w:szCs w:val="24"/>
        </w:rPr>
        <w:t xml:space="preserve"> you built. Imagine demonstrating a mobile app that uses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computer vision API to detect plant diseases in farmers’ fields and recommending treatment. This shows technical skill, user-centric design and real-world impact.</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Expert Insights</w:t>
      </w:r>
    </w:p>
    <w:p w:rsidR="0073079E" w:rsidRPr="0073079E" w:rsidRDefault="0073079E" w:rsidP="0073079E">
      <w:pPr>
        <w:numPr>
          <w:ilvl w:val="0"/>
          <w:numId w:val="3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Four-step formula</w:t>
      </w:r>
      <w:r w:rsidRPr="0073079E">
        <w:rPr>
          <w:rFonts w:ascii="Segoe UI" w:eastAsia="Times New Roman" w:hAnsi="Segoe UI" w:cs="Segoe UI"/>
          <w:color w:val="24292F"/>
          <w:sz w:val="24"/>
          <w:szCs w:val="24"/>
        </w:rPr>
        <w:t>: A business guide recommends building AI skills, developing soft skills, contributing to open source, and pursuing formal education.</w:t>
      </w:r>
    </w:p>
    <w:p w:rsidR="0073079E" w:rsidRPr="0073079E" w:rsidRDefault="0073079E" w:rsidP="0073079E">
      <w:pPr>
        <w:numPr>
          <w:ilvl w:val="0"/>
          <w:numId w:val="3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Industry experience matters</w:t>
      </w:r>
      <w:r w:rsidRPr="0073079E">
        <w:rPr>
          <w:rFonts w:ascii="Segoe UI" w:eastAsia="Times New Roman" w:hAnsi="Segoe UI" w:cs="Segoe UI"/>
          <w:color w:val="24292F"/>
          <w:sz w:val="24"/>
          <w:szCs w:val="24"/>
        </w:rPr>
        <w:t>: Most notable AI models originate in industry, so internships and real projects carry weight.</w:t>
      </w:r>
    </w:p>
    <w:p w:rsidR="0073079E" w:rsidRPr="0073079E" w:rsidRDefault="0073079E" w:rsidP="0073079E">
      <w:pPr>
        <w:numPr>
          <w:ilvl w:val="0"/>
          <w:numId w:val="3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Job growth is booming</w:t>
      </w:r>
      <w:r w:rsidRPr="0073079E">
        <w:rPr>
          <w:rFonts w:ascii="Segoe UI" w:eastAsia="Times New Roman" w:hAnsi="Segoe UI" w:cs="Segoe UI"/>
          <w:color w:val="24292F"/>
          <w:sz w:val="24"/>
          <w:szCs w:val="24"/>
        </w:rPr>
        <w:t>: LinkedIn projects 97 million new AI-related roles worldwide by 2025.</w:t>
      </w:r>
    </w:p>
    <w:p w:rsidR="0073079E" w:rsidRPr="0073079E" w:rsidRDefault="0073079E" w:rsidP="0073079E">
      <w:pPr>
        <w:numPr>
          <w:ilvl w:val="0"/>
          <w:numId w:val="3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Soft skills are non-negotiable</w:t>
      </w:r>
      <w:r w:rsidRPr="0073079E">
        <w:rPr>
          <w:rFonts w:ascii="Segoe UI" w:eastAsia="Times New Roman" w:hAnsi="Segoe UI" w:cs="Segoe UI"/>
          <w:color w:val="24292F"/>
          <w:sz w:val="24"/>
          <w:szCs w:val="24"/>
        </w:rPr>
        <w:t>: Employers seek empathy, adaptability and creativity.</w:t>
      </w:r>
    </w:p>
    <w:p w:rsidR="0073079E" w:rsidRPr="0073079E" w:rsidRDefault="0073079E" w:rsidP="0073079E">
      <w:pPr>
        <w:numPr>
          <w:ilvl w:val="0"/>
          <w:numId w:val="32"/>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Portfolios over degrees</w:t>
      </w:r>
      <w:r w:rsidRPr="0073079E">
        <w:rPr>
          <w:rFonts w:ascii="Segoe UI" w:eastAsia="Times New Roman" w:hAnsi="Segoe UI" w:cs="Segoe UI"/>
          <w:color w:val="24292F"/>
          <w:sz w:val="24"/>
          <w:szCs w:val="24"/>
        </w:rPr>
        <w:t>: A strong portfolio often outweighs a degree for applied roles.</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11. Tips to Stay Motivated &amp; Learn Continuously</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Quick Summary: How can I stay motivated and keep learning AI?</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Set clear goals, join communities, stay updated on research, use AI tools to accelerate learning, document your progress and maintain balance.</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Practical Strategies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Set Realistic Goals &amp; Routine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Define weekly learning objectives and track them. Use productivity tools or spreadsheets to schedule tasks and monitor progress. Short bursts of study (e.g., 1–2 hours daily) are more effective than sporadic 8-hour sessions.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Join Communities &amp; Find Accountability</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Active communities provide support and accountability.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Discord and forum allow you to discuss projects and get feedback. Study groups encourage regular progress and help you tackle roadblocks together.</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Stay Up-to-Date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Subscribe to newsletters (e.g., AI Weekly, The Batch) and follow the Stanford AI Index for data-driven insights. Watch conference keynotes and webinars to learn about new models and tools.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Use AI Tools to Learn AI</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Leverage AI assistants for code completion, debugging and brainstorming. Andrew Ng notes that </w:t>
      </w:r>
      <w:r w:rsidRPr="0073079E">
        <w:rPr>
          <w:rFonts w:ascii="inherit" w:eastAsia="Times New Roman" w:hAnsi="inherit" w:cs="Segoe UI"/>
          <w:b/>
          <w:bCs/>
          <w:color w:val="24292F"/>
          <w:sz w:val="24"/>
          <w:szCs w:val="24"/>
          <w:bdr w:val="none" w:sz="0" w:space="0" w:color="auto" w:frame="1"/>
        </w:rPr>
        <w:t>AI-assisted coding tools reduce friction</w:t>
      </w:r>
      <w:r w:rsidRPr="0073079E">
        <w:rPr>
          <w:rFonts w:ascii="Segoe UI" w:eastAsia="Times New Roman" w:hAnsi="Segoe UI" w:cs="Segoe UI"/>
          <w:color w:val="24292F"/>
          <w:sz w:val="24"/>
          <w:szCs w:val="24"/>
        </w:rPr>
        <w:t xml:space="preserve"> and boost productivity.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generative AI endpoints to iterate on ideas quickly.</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Document &amp; Share Your Journey</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 xml:space="preserve">Keep a learning journal or blog. Reflecting on what </w:t>
      </w:r>
      <w:proofErr w:type="gramStart"/>
      <w:r w:rsidRPr="0073079E">
        <w:rPr>
          <w:rFonts w:ascii="Segoe UI" w:eastAsia="Times New Roman" w:hAnsi="Segoe UI" w:cs="Segoe UI"/>
          <w:color w:val="24292F"/>
          <w:sz w:val="24"/>
          <w:szCs w:val="24"/>
        </w:rPr>
        <w:t>you’ve</w:t>
      </w:r>
      <w:proofErr w:type="gramEnd"/>
      <w:r w:rsidRPr="0073079E">
        <w:rPr>
          <w:rFonts w:ascii="Segoe UI" w:eastAsia="Times New Roman" w:hAnsi="Segoe UI" w:cs="Segoe UI"/>
          <w:color w:val="24292F"/>
          <w:sz w:val="24"/>
          <w:szCs w:val="24"/>
        </w:rPr>
        <w:t xml:space="preserve"> learned deepens understanding. Sharing your progress on social media or in a newsletter builds community and may attract mentors.</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Collaborate &amp; Teach</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Join a local AI club or online study group. Teaching a concept to someone else is one of the best ways to master it. Pair programming or code reviews accelerate growth.</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t>Balance &amp; Persistence</w:t>
      </w:r>
    </w:p>
    <w:p w:rsidR="0073079E" w:rsidRPr="0073079E" w:rsidRDefault="0073079E" w:rsidP="0073079E">
      <w:pPr>
        <w:spacing w:before="100" w:beforeAutospacing="1" w:after="10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Avoid burnout by scheduling breaks and celebrating milestones. The AI field evolves rapidly, but pace yourself. Remember that mastery is a marathon, not a sprint.</w:t>
      </w:r>
    </w:p>
    <w:p w:rsidR="0073079E" w:rsidRPr="0073079E" w:rsidRDefault="0073079E" w:rsidP="0073079E">
      <w:pPr>
        <w:spacing w:beforeAutospacing="1" w:after="0" w:afterAutospacing="1" w:line="240" w:lineRule="auto"/>
        <w:textAlignment w:val="baseline"/>
        <w:outlineLvl w:val="2"/>
        <w:rPr>
          <w:rFonts w:ascii="Segoe UI" w:eastAsia="Times New Roman" w:hAnsi="Segoe UI" w:cs="Segoe UI"/>
          <w:b/>
          <w:bCs/>
          <w:color w:val="101828"/>
          <w:sz w:val="27"/>
          <w:szCs w:val="27"/>
        </w:rPr>
      </w:pPr>
      <w:r w:rsidRPr="0073079E">
        <w:rPr>
          <w:rFonts w:ascii="Segoe UI" w:eastAsia="Times New Roman" w:hAnsi="Segoe UI" w:cs="Segoe UI"/>
          <w:b/>
          <w:bCs/>
          <w:color w:val="101828"/>
          <w:sz w:val="27"/>
          <w:szCs w:val="27"/>
        </w:rPr>
        <w:lastRenderedPageBreak/>
        <w:t>Expert Insights</w:t>
      </w:r>
    </w:p>
    <w:p w:rsidR="0073079E" w:rsidRPr="0073079E" w:rsidRDefault="0073079E" w:rsidP="0073079E">
      <w:pPr>
        <w:numPr>
          <w:ilvl w:val="0"/>
          <w:numId w:val="3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 advancements require continual learning</w:t>
      </w:r>
      <w:r w:rsidRPr="0073079E">
        <w:rPr>
          <w:rFonts w:ascii="Segoe UI" w:eastAsia="Times New Roman" w:hAnsi="Segoe UI" w:cs="Segoe UI"/>
          <w:color w:val="24292F"/>
          <w:sz w:val="24"/>
          <w:szCs w:val="24"/>
        </w:rPr>
        <w:t>: Benchmarks and models evolve quickly; staying current is essential.</w:t>
      </w:r>
    </w:p>
    <w:p w:rsidR="0073079E" w:rsidRPr="0073079E" w:rsidRDefault="0073079E" w:rsidP="0073079E">
      <w:pPr>
        <w:numPr>
          <w:ilvl w:val="0"/>
          <w:numId w:val="3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AI-assisted tools boost productivity</w:t>
      </w:r>
      <w:r w:rsidRPr="0073079E">
        <w:rPr>
          <w:rFonts w:ascii="Segoe UI" w:eastAsia="Times New Roman" w:hAnsi="Segoe UI" w:cs="Segoe UI"/>
          <w:color w:val="24292F"/>
          <w:sz w:val="24"/>
          <w:szCs w:val="24"/>
        </w:rPr>
        <w:t xml:space="preserve">: Andrew Ng </w:t>
      </w:r>
      <w:proofErr w:type="spellStart"/>
      <w:r w:rsidRPr="0073079E">
        <w:rPr>
          <w:rFonts w:ascii="Segoe UI" w:eastAsia="Times New Roman" w:hAnsi="Segoe UI" w:cs="Segoe UI"/>
          <w:color w:val="24292F"/>
          <w:sz w:val="24"/>
          <w:szCs w:val="24"/>
        </w:rPr>
        <w:t>emphasises</w:t>
      </w:r>
      <w:proofErr w:type="spellEnd"/>
      <w:r w:rsidRPr="0073079E">
        <w:rPr>
          <w:rFonts w:ascii="Segoe UI" w:eastAsia="Times New Roman" w:hAnsi="Segoe UI" w:cs="Segoe UI"/>
          <w:color w:val="24292F"/>
          <w:sz w:val="24"/>
          <w:szCs w:val="24"/>
        </w:rPr>
        <w:t xml:space="preserve"> using AI tools to make coding faster and more fun.</w:t>
      </w:r>
    </w:p>
    <w:p w:rsidR="0073079E" w:rsidRPr="0073079E" w:rsidRDefault="0073079E" w:rsidP="0073079E">
      <w:pPr>
        <w:numPr>
          <w:ilvl w:val="0"/>
          <w:numId w:val="3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Public accountability works</w:t>
      </w:r>
      <w:r w:rsidRPr="0073079E">
        <w:rPr>
          <w:rFonts w:ascii="Segoe UI" w:eastAsia="Times New Roman" w:hAnsi="Segoe UI" w:cs="Segoe UI"/>
          <w:color w:val="24292F"/>
          <w:sz w:val="24"/>
          <w:szCs w:val="24"/>
        </w:rPr>
        <w:t>: Many learners who document their journey publicly achieve faster progress and stronger networks.</w:t>
      </w:r>
    </w:p>
    <w:p w:rsidR="0073079E" w:rsidRPr="0073079E" w:rsidRDefault="0073079E" w:rsidP="0073079E">
      <w:pPr>
        <w:numPr>
          <w:ilvl w:val="0"/>
          <w:numId w:val="3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Feedback accelerates growth</w:t>
      </w:r>
      <w:r w:rsidRPr="0073079E">
        <w:rPr>
          <w:rFonts w:ascii="Segoe UI" w:eastAsia="Times New Roman" w:hAnsi="Segoe UI" w:cs="Segoe UI"/>
          <w:color w:val="24292F"/>
          <w:sz w:val="24"/>
          <w:szCs w:val="24"/>
        </w:rPr>
        <w:t>: Joining communities and asking for feedback improves your work and provides new perspectives.</w:t>
      </w:r>
    </w:p>
    <w:p w:rsidR="0073079E" w:rsidRPr="0073079E" w:rsidRDefault="0073079E" w:rsidP="0073079E">
      <w:pPr>
        <w:numPr>
          <w:ilvl w:val="0"/>
          <w:numId w:val="33"/>
        </w:num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Balance fosters longevity</w:t>
      </w:r>
      <w:r w:rsidRPr="0073079E">
        <w:rPr>
          <w:rFonts w:ascii="Segoe UI" w:eastAsia="Times New Roman" w:hAnsi="Segoe UI" w:cs="Segoe UI"/>
          <w:color w:val="24292F"/>
          <w:sz w:val="24"/>
          <w:szCs w:val="24"/>
        </w:rPr>
        <w:t>: Long-term success requires mental health and sustained motivation.</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Conclusion: The AI Journey Starts Now</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Segoe UI" w:eastAsia="Times New Roman" w:hAnsi="Segoe UI" w:cs="Segoe UI"/>
          <w:color w:val="24292F"/>
          <w:sz w:val="24"/>
          <w:szCs w:val="24"/>
        </w:rPr>
        <w:t>Artificial intelligence is transforming every industry—from healthcare and finance to entertainment and education. </w:t>
      </w:r>
      <w:r w:rsidRPr="0073079E">
        <w:rPr>
          <w:rFonts w:ascii="inherit" w:eastAsia="Times New Roman" w:hAnsi="inherit" w:cs="Segoe UI"/>
          <w:b/>
          <w:bCs/>
          <w:color w:val="24292F"/>
          <w:sz w:val="24"/>
          <w:szCs w:val="24"/>
          <w:bdr w:val="none" w:sz="0" w:space="0" w:color="auto" w:frame="1"/>
        </w:rPr>
        <w:t>Learning AI from scratch is not only achievable but also empowering.</w:t>
      </w:r>
      <w:r w:rsidRPr="0073079E">
        <w:rPr>
          <w:rFonts w:ascii="Segoe UI" w:eastAsia="Times New Roman" w:hAnsi="Segoe UI" w:cs="Segoe UI"/>
          <w:color w:val="24292F"/>
          <w:sz w:val="24"/>
          <w:szCs w:val="24"/>
        </w:rPr>
        <w:t> With a structured roadmap, mastery of foundational skills, and the right tools, you can transition from novice to practitioner within a year. The world needs </w:t>
      </w:r>
      <w:r w:rsidRPr="0073079E">
        <w:rPr>
          <w:rFonts w:ascii="inherit" w:eastAsia="Times New Roman" w:hAnsi="inherit" w:cs="Segoe UI"/>
          <w:b/>
          <w:bCs/>
          <w:color w:val="24292F"/>
          <w:sz w:val="24"/>
          <w:szCs w:val="24"/>
          <w:bdr w:val="none" w:sz="0" w:space="0" w:color="auto" w:frame="1"/>
        </w:rPr>
        <w:t>responsible, ethical AI practitioners</w:t>
      </w:r>
      <w:r w:rsidRPr="0073079E">
        <w:rPr>
          <w:rFonts w:ascii="Segoe UI" w:eastAsia="Times New Roman" w:hAnsi="Segoe UI" w:cs="Segoe UI"/>
          <w:color w:val="24292F"/>
          <w:sz w:val="24"/>
          <w:szCs w:val="24"/>
        </w:rPr>
        <w:t> who understand the implications of their work. By keeping an eye on emerging trends like </w:t>
      </w:r>
      <w:r w:rsidRPr="0073079E">
        <w:rPr>
          <w:rFonts w:ascii="inherit" w:eastAsia="Times New Roman" w:hAnsi="inherit" w:cs="Segoe UI"/>
          <w:b/>
          <w:bCs/>
          <w:color w:val="24292F"/>
          <w:sz w:val="24"/>
          <w:szCs w:val="24"/>
          <w:bdr w:val="none" w:sz="0" w:space="0" w:color="auto" w:frame="1"/>
        </w:rPr>
        <w:t>multimodal and agentic AI</w:t>
      </w:r>
      <w:r w:rsidRPr="0073079E">
        <w:rPr>
          <w:rFonts w:ascii="Segoe UI" w:eastAsia="Times New Roman" w:hAnsi="Segoe UI" w:cs="Segoe UI"/>
          <w:color w:val="24292F"/>
          <w:sz w:val="24"/>
          <w:szCs w:val="24"/>
        </w:rPr>
        <w:t>, and by honing both technical and soft skills, you will remain relevant as AI evolves.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unified AI platform accelerates this journey, offering </w:t>
      </w:r>
      <w:r w:rsidRPr="0073079E">
        <w:rPr>
          <w:rFonts w:ascii="inherit" w:eastAsia="Times New Roman" w:hAnsi="inherit" w:cs="Segoe UI"/>
          <w:b/>
          <w:bCs/>
          <w:color w:val="24292F"/>
          <w:sz w:val="24"/>
          <w:szCs w:val="24"/>
          <w:bdr w:val="none" w:sz="0" w:space="0" w:color="auto" w:frame="1"/>
        </w:rPr>
        <w:t>data management, model training, inference, and compute orchestration</w:t>
      </w:r>
      <w:r w:rsidRPr="0073079E">
        <w:rPr>
          <w:rFonts w:ascii="Segoe UI" w:eastAsia="Times New Roman" w:hAnsi="Segoe UI" w:cs="Segoe UI"/>
          <w:color w:val="24292F"/>
          <w:sz w:val="24"/>
          <w:szCs w:val="24"/>
        </w:rPr>
        <w:t xml:space="preserve"> in one place. Whether </w:t>
      </w:r>
      <w:proofErr w:type="gramStart"/>
      <w:r w:rsidRPr="0073079E">
        <w:rPr>
          <w:rFonts w:ascii="Segoe UI" w:eastAsia="Times New Roman" w:hAnsi="Segoe UI" w:cs="Segoe UI"/>
          <w:color w:val="24292F"/>
          <w:sz w:val="24"/>
          <w:szCs w:val="24"/>
        </w:rPr>
        <w:t>you’re</w:t>
      </w:r>
      <w:proofErr w:type="gramEnd"/>
      <w:r w:rsidRPr="0073079E">
        <w:rPr>
          <w:rFonts w:ascii="Segoe UI" w:eastAsia="Times New Roman" w:hAnsi="Segoe UI" w:cs="Segoe UI"/>
          <w:color w:val="24292F"/>
          <w:sz w:val="24"/>
          <w:szCs w:val="24"/>
        </w:rPr>
        <w:t xml:space="preserve"> building your first computer vision model or deploying a complex agentic workflow,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provides the infrastructure to bring your ideas to life. </w:t>
      </w:r>
      <w:r w:rsidRPr="0073079E">
        <w:rPr>
          <w:rFonts w:ascii="inherit" w:eastAsia="Times New Roman" w:hAnsi="inherit" w:cs="Segoe UI"/>
          <w:b/>
          <w:bCs/>
          <w:color w:val="24292F"/>
          <w:sz w:val="24"/>
          <w:szCs w:val="24"/>
          <w:bdr w:val="none" w:sz="0" w:space="0" w:color="auto" w:frame="1"/>
        </w:rPr>
        <w:t xml:space="preserve">Start exploring </w:t>
      </w:r>
      <w:proofErr w:type="spellStart"/>
      <w:r w:rsidRPr="0073079E">
        <w:rPr>
          <w:rFonts w:ascii="inherit" w:eastAsia="Times New Roman" w:hAnsi="inherit" w:cs="Segoe UI"/>
          <w:b/>
          <w:bCs/>
          <w:color w:val="24292F"/>
          <w:sz w:val="24"/>
          <w:szCs w:val="24"/>
          <w:bdr w:val="none" w:sz="0" w:space="0" w:color="auto" w:frame="1"/>
        </w:rPr>
        <w:t>Clarifai’s</w:t>
      </w:r>
      <w:proofErr w:type="spellEnd"/>
      <w:r w:rsidRPr="0073079E">
        <w:rPr>
          <w:rFonts w:ascii="inherit" w:eastAsia="Times New Roman" w:hAnsi="inherit" w:cs="Segoe UI"/>
          <w:b/>
          <w:bCs/>
          <w:color w:val="24292F"/>
          <w:sz w:val="24"/>
          <w:szCs w:val="24"/>
          <w:bdr w:val="none" w:sz="0" w:space="0" w:color="auto" w:frame="1"/>
        </w:rPr>
        <w:t xml:space="preserve"> free tier</w:t>
      </w:r>
      <w:r w:rsidRPr="0073079E">
        <w:rPr>
          <w:rFonts w:ascii="Segoe UI" w:eastAsia="Times New Roman" w:hAnsi="Segoe UI" w:cs="Segoe UI"/>
          <w:color w:val="24292F"/>
          <w:sz w:val="24"/>
          <w:szCs w:val="24"/>
        </w:rPr>
        <w:t> today, join the community, and continue learning. The next breakthrough could come from you.</w:t>
      </w:r>
    </w:p>
    <w:p w:rsidR="0073079E" w:rsidRPr="0073079E" w:rsidRDefault="0073079E" w:rsidP="0073079E">
      <w:pPr>
        <w:pBdr>
          <w:bottom w:val="single" w:sz="6" w:space="4" w:color="D8DEE4"/>
        </w:pBdr>
        <w:spacing w:beforeAutospacing="1" w:after="0" w:afterAutospacing="1" w:line="240" w:lineRule="auto"/>
        <w:textAlignment w:val="baseline"/>
        <w:outlineLvl w:val="1"/>
        <w:rPr>
          <w:rFonts w:ascii="Segoe UI" w:eastAsia="Times New Roman" w:hAnsi="Segoe UI" w:cs="Segoe UI"/>
          <w:b/>
          <w:bCs/>
          <w:color w:val="101828"/>
          <w:sz w:val="36"/>
          <w:szCs w:val="36"/>
        </w:rPr>
      </w:pPr>
      <w:r w:rsidRPr="0073079E">
        <w:rPr>
          <w:rFonts w:ascii="Segoe UI" w:eastAsia="Times New Roman" w:hAnsi="Segoe UI" w:cs="Segoe UI"/>
          <w:b/>
          <w:bCs/>
          <w:color w:val="101828"/>
          <w:sz w:val="36"/>
          <w:szCs w:val="36"/>
        </w:rPr>
        <w:t>FAQs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Q1: Do I need a degree to learn AI</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xml:space="preserve"> No. While advanced roles (research scientist) may require graduate degrees, many applied AI roles value skills and portfolios over formal credentials. Use online courses, projects and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platform to build experience.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Q2: Which programming language should I start with</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Python is the recommended language for AI due to its extensive libraries. You can also explore R or Julia for specific tasks, but Python is the best entry point.</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lastRenderedPageBreak/>
        <w:t xml:space="preserve">Q3: How can I </w:t>
      </w:r>
      <w:proofErr w:type="spellStart"/>
      <w:r w:rsidRPr="0073079E">
        <w:rPr>
          <w:rFonts w:ascii="inherit" w:eastAsia="Times New Roman" w:hAnsi="inherit" w:cs="Segoe UI"/>
          <w:b/>
          <w:bCs/>
          <w:color w:val="24292F"/>
          <w:sz w:val="24"/>
          <w:szCs w:val="24"/>
          <w:bdr w:val="none" w:sz="0" w:space="0" w:color="auto" w:frame="1"/>
        </w:rPr>
        <w:t>practise</w:t>
      </w:r>
      <w:proofErr w:type="spellEnd"/>
      <w:r w:rsidRPr="0073079E">
        <w:rPr>
          <w:rFonts w:ascii="inherit" w:eastAsia="Times New Roman" w:hAnsi="inherit" w:cs="Segoe UI"/>
          <w:b/>
          <w:bCs/>
          <w:color w:val="24292F"/>
          <w:sz w:val="24"/>
          <w:szCs w:val="24"/>
          <w:bdr w:val="none" w:sz="0" w:space="0" w:color="auto" w:frame="1"/>
        </w:rPr>
        <w:t xml:space="preserve"> without access to large datasets</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xml:space="preserve"> Use publicly available datasets from sources like </w:t>
      </w:r>
      <w:proofErr w:type="spellStart"/>
      <w:r w:rsidRPr="0073079E">
        <w:rPr>
          <w:rFonts w:ascii="Segoe UI" w:eastAsia="Times New Roman" w:hAnsi="Segoe UI" w:cs="Segoe UI"/>
          <w:color w:val="24292F"/>
          <w:sz w:val="24"/>
          <w:szCs w:val="24"/>
        </w:rPr>
        <w:t>Kaggle</w:t>
      </w:r>
      <w:proofErr w:type="spellEnd"/>
      <w:r w:rsidRPr="0073079E">
        <w:rPr>
          <w:rFonts w:ascii="Segoe UI" w:eastAsia="Times New Roman" w:hAnsi="Segoe UI" w:cs="Segoe UI"/>
          <w:color w:val="24292F"/>
          <w:sz w:val="24"/>
          <w:szCs w:val="24"/>
        </w:rPr>
        <w:t xml:space="preserve"> or UCI.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AI Lake</w:t>
      </w:r>
      <w:r w:rsidRPr="0073079E">
        <w:rPr>
          <w:rFonts w:ascii="Segoe UI" w:eastAsia="Times New Roman" w:hAnsi="Segoe UI" w:cs="Segoe UI"/>
          <w:color w:val="24292F"/>
          <w:sz w:val="24"/>
          <w:szCs w:val="24"/>
        </w:rPr>
        <w:t> lets you store and search your own datasets, and its automated labeling accelerates preparation.</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Q4: What’s the difference between machine learning and deep learning</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Machine learning encompasses algorithms that learn patterns from data (e.g., linear regression, decision trees). </w:t>
      </w:r>
      <w:r w:rsidRPr="0073079E">
        <w:rPr>
          <w:rFonts w:ascii="inherit" w:eastAsia="Times New Roman" w:hAnsi="inherit" w:cs="Segoe UI"/>
          <w:b/>
          <w:bCs/>
          <w:color w:val="24292F"/>
          <w:sz w:val="24"/>
          <w:szCs w:val="24"/>
          <w:bdr w:val="none" w:sz="0" w:space="0" w:color="auto" w:frame="1"/>
        </w:rPr>
        <w:t>Deep learning</w:t>
      </w:r>
      <w:r w:rsidRPr="0073079E">
        <w:rPr>
          <w:rFonts w:ascii="Segoe UI" w:eastAsia="Times New Roman" w:hAnsi="Segoe UI" w:cs="Segoe UI"/>
          <w:color w:val="24292F"/>
          <w:sz w:val="24"/>
          <w:szCs w:val="24"/>
        </w:rPr>
        <w:t> is a subset of ML using multi-layered neural networks inspired by the brain, enabling complex tasks like image recognition and language modeling.</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Q5: How do I build a portfolio if I’m short on time</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Focus on </w:t>
      </w:r>
      <w:r w:rsidRPr="0073079E">
        <w:rPr>
          <w:rFonts w:ascii="inherit" w:eastAsia="Times New Roman" w:hAnsi="inherit" w:cs="Segoe UI"/>
          <w:b/>
          <w:bCs/>
          <w:color w:val="24292F"/>
          <w:sz w:val="24"/>
          <w:szCs w:val="24"/>
          <w:bdr w:val="none" w:sz="0" w:space="0" w:color="auto" w:frame="1"/>
        </w:rPr>
        <w:t>quality over quantity</w:t>
      </w:r>
      <w:r w:rsidRPr="0073079E">
        <w:rPr>
          <w:rFonts w:ascii="Segoe UI" w:eastAsia="Times New Roman" w:hAnsi="Segoe UI" w:cs="Segoe UI"/>
          <w:color w:val="24292F"/>
          <w:sz w:val="24"/>
          <w:szCs w:val="24"/>
        </w:rPr>
        <w:t xml:space="preserve">. Build a couple of end-to-end projects that demonstrate your ability to collect data, choose algorithms, evaluate results and deploy a model. Use </w:t>
      </w:r>
      <w:proofErr w:type="spellStart"/>
      <w:r w:rsidRPr="0073079E">
        <w:rPr>
          <w:rFonts w:ascii="Segoe UI" w:eastAsia="Times New Roman" w:hAnsi="Segoe UI" w:cs="Segoe UI"/>
          <w:color w:val="24292F"/>
          <w:sz w:val="24"/>
          <w:szCs w:val="24"/>
        </w:rPr>
        <w:t>Clarifai’s</w:t>
      </w:r>
      <w:proofErr w:type="spellEnd"/>
      <w:r w:rsidRPr="0073079E">
        <w:rPr>
          <w:rFonts w:ascii="Segoe UI" w:eastAsia="Times New Roman" w:hAnsi="Segoe UI" w:cs="Segoe UI"/>
          <w:color w:val="24292F"/>
          <w:sz w:val="24"/>
          <w:szCs w:val="24"/>
        </w:rPr>
        <w:t xml:space="preserve"> pre-built models to accelerate the deployment phase.</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Q6: What roles can I pursue with AI skills</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Popular roles include </w:t>
      </w:r>
      <w:r w:rsidRPr="0073079E">
        <w:rPr>
          <w:rFonts w:ascii="inherit" w:eastAsia="Times New Roman" w:hAnsi="inherit" w:cs="Segoe UI"/>
          <w:b/>
          <w:bCs/>
          <w:color w:val="24292F"/>
          <w:sz w:val="24"/>
          <w:szCs w:val="24"/>
          <w:bdr w:val="none" w:sz="0" w:space="0" w:color="auto" w:frame="1"/>
        </w:rPr>
        <w:t xml:space="preserve">machine learning engineer, data scientist, AI research scientist, </w:t>
      </w:r>
      <w:proofErr w:type="spellStart"/>
      <w:r w:rsidRPr="0073079E">
        <w:rPr>
          <w:rFonts w:ascii="inherit" w:eastAsia="Times New Roman" w:hAnsi="inherit" w:cs="Segoe UI"/>
          <w:b/>
          <w:bCs/>
          <w:color w:val="24292F"/>
          <w:sz w:val="24"/>
          <w:szCs w:val="24"/>
          <w:bdr w:val="none" w:sz="0" w:space="0" w:color="auto" w:frame="1"/>
        </w:rPr>
        <w:t>MLOps</w:t>
      </w:r>
      <w:proofErr w:type="spellEnd"/>
      <w:r w:rsidRPr="0073079E">
        <w:rPr>
          <w:rFonts w:ascii="inherit" w:eastAsia="Times New Roman" w:hAnsi="inherit" w:cs="Segoe UI"/>
          <w:b/>
          <w:bCs/>
          <w:color w:val="24292F"/>
          <w:sz w:val="24"/>
          <w:szCs w:val="24"/>
          <w:bdr w:val="none" w:sz="0" w:space="0" w:color="auto" w:frame="1"/>
        </w:rPr>
        <w:t xml:space="preserve"> engineer, product manager and AI ethicist</w:t>
      </w:r>
      <w:r w:rsidRPr="0073079E">
        <w:rPr>
          <w:rFonts w:ascii="Segoe UI" w:eastAsia="Times New Roman" w:hAnsi="Segoe UI" w:cs="Segoe UI"/>
          <w:color w:val="24292F"/>
          <w:sz w:val="24"/>
          <w:szCs w:val="24"/>
        </w:rPr>
        <w:t>. Choose roles based on your interests and strengths.</w:t>
      </w:r>
    </w:p>
    <w:p w:rsidR="0073079E" w:rsidRPr="0073079E" w:rsidRDefault="0073079E" w:rsidP="0073079E">
      <w:pPr>
        <w:spacing w:beforeAutospacing="1"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Q7: How can I ensure my AI models are ethical and fair</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xml:space="preserve"> Use diverse datasets, evaluate for bias, apply fairness metrics, ensure transparency, and adhere to regulations. Platforms like </w:t>
      </w:r>
      <w:proofErr w:type="spellStart"/>
      <w:r w:rsidRPr="0073079E">
        <w:rPr>
          <w:rFonts w:ascii="Segoe UI" w:eastAsia="Times New Roman" w:hAnsi="Segoe UI" w:cs="Segoe UI"/>
          <w:color w:val="24292F"/>
          <w:sz w:val="24"/>
          <w:szCs w:val="24"/>
        </w:rPr>
        <w:t>Clarifai</w:t>
      </w:r>
      <w:proofErr w:type="spellEnd"/>
      <w:r w:rsidRPr="0073079E">
        <w:rPr>
          <w:rFonts w:ascii="Segoe UI" w:eastAsia="Times New Roman" w:hAnsi="Segoe UI" w:cs="Segoe UI"/>
          <w:color w:val="24292F"/>
          <w:sz w:val="24"/>
          <w:szCs w:val="24"/>
        </w:rPr>
        <w:t xml:space="preserve"> support governance and audit trails, helping you build responsible AI systems.</w:t>
      </w:r>
    </w:p>
    <w:p w:rsidR="0073079E" w:rsidRPr="0073079E" w:rsidRDefault="0073079E" w:rsidP="0073079E">
      <w:pPr>
        <w:spacing w:after="0" w:afterAutospacing="1" w:line="240" w:lineRule="auto"/>
        <w:textAlignment w:val="baseline"/>
        <w:rPr>
          <w:rFonts w:ascii="Segoe UI" w:eastAsia="Times New Roman" w:hAnsi="Segoe UI" w:cs="Segoe UI"/>
          <w:color w:val="24292F"/>
          <w:sz w:val="24"/>
          <w:szCs w:val="24"/>
        </w:rPr>
      </w:pPr>
      <w:r w:rsidRPr="0073079E">
        <w:rPr>
          <w:rFonts w:ascii="inherit" w:eastAsia="Times New Roman" w:hAnsi="inherit" w:cs="Segoe UI"/>
          <w:b/>
          <w:bCs/>
          <w:color w:val="24292F"/>
          <w:sz w:val="24"/>
          <w:szCs w:val="24"/>
          <w:bdr w:val="none" w:sz="0" w:space="0" w:color="auto" w:frame="1"/>
        </w:rPr>
        <w:t>Q8: What are agentic AI systems</w:t>
      </w:r>
      <w:proofErr w:type="gramStart"/>
      <w:r w:rsidRPr="0073079E">
        <w:rPr>
          <w:rFonts w:ascii="inherit" w:eastAsia="Times New Roman" w:hAnsi="inherit" w:cs="Segoe UI"/>
          <w:b/>
          <w:bCs/>
          <w:color w:val="24292F"/>
          <w:sz w:val="24"/>
          <w:szCs w:val="24"/>
          <w:bdr w:val="none" w:sz="0" w:space="0" w:color="auto" w:frame="1"/>
        </w:rPr>
        <w:t>?</w:t>
      </w:r>
      <w:r w:rsidRPr="0073079E">
        <w:rPr>
          <w:rFonts w:ascii="Segoe UI" w:eastAsia="Times New Roman" w:hAnsi="Segoe UI" w:cs="Segoe UI"/>
          <w:color w:val="24292F"/>
          <w:sz w:val="24"/>
          <w:szCs w:val="24"/>
        </w:rPr>
        <w:t>*</w:t>
      </w:r>
      <w:proofErr w:type="gramEnd"/>
      <w:r w:rsidRPr="0073079E">
        <w:rPr>
          <w:rFonts w:ascii="Segoe UI" w:eastAsia="Times New Roman" w:hAnsi="Segoe UI" w:cs="Segoe UI"/>
          <w:color w:val="24292F"/>
          <w:sz w:val="24"/>
          <w:szCs w:val="24"/>
        </w:rPr>
        <w:t>*** </w:t>
      </w:r>
      <w:r w:rsidRPr="0073079E">
        <w:rPr>
          <w:rFonts w:ascii="inherit" w:eastAsia="Times New Roman" w:hAnsi="inherit" w:cs="Segoe UI"/>
          <w:b/>
          <w:bCs/>
          <w:color w:val="24292F"/>
          <w:sz w:val="24"/>
          <w:szCs w:val="24"/>
          <w:bdr w:val="none" w:sz="0" w:space="0" w:color="auto" w:frame="1"/>
        </w:rPr>
        <w:t>A:</w:t>
      </w:r>
      <w:r w:rsidRPr="0073079E">
        <w:rPr>
          <w:rFonts w:ascii="Segoe UI" w:eastAsia="Times New Roman" w:hAnsi="Segoe UI" w:cs="Segoe UI"/>
          <w:color w:val="24292F"/>
          <w:sz w:val="24"/>
          <w:szCs w:val="24"/>
        </w:rPr>
        <w:t> Agentic AI refers to systems that can plan, act and learn autonomously without human oversight. They perform complex tasks and adapt to new challenges. This emerging field will create new career opportunities.</w:t>
      </w:r>
    </w:p>
    <w:p w:rsidR="00603A2F" w:rsidRDefault="00603A2F"/>
    <w:sectPr w:rsidR="00603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C2413"/>
    <w:multiLevelType w:val="multilevel"/>
    <w:tmpl w:val="5B8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11857"/>
    <w:multiLevelType w:val="multilevel"/>
    <w:tmpl w:val="CB5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20C23"/>
    <w:multiLevelType w:val="multilevel"/>
    <w:tmpl w:val="AAE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D4698"/>
    <w:multiLevelType w:val="multilevel"/>
    <w:tmpl w:val="E4D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60F3A"/>
    <w:multiLevelType w:val="multilevel"/>
    <w:tmpl w:val="B32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C774B"/>
    <w:multiLevelType w:val="multilevel"/>
    <w:tmpl w:val="A3D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D36F5C"/>
    <w:multiLevelType w:val="multilevel"/>
    <w:tmpl w:val="B87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97C4C"/>
    <w:multiLevelType w:val="multilevel"/>
    <w:tmpl w:val="90F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04338"/>
    <w:multiLevelType w:val="multilevel"/>
    <w:tmpl w:val="F9A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D597D"/>
    <w:multiLevelType w:val="multilevel"/>
    <w:tmpl w:val="A7D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64E21"/>
    <w:multiLevelType w:val="multilevel"/>
    <w:tmpl w:val="38B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185306"/>
    <w:multiLevelType w:val="multilevel"/>
    <w:tmpl w:val="880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8262FB"/>
    <w:multiLevelType w:val="multilevel"/>
    <w:tmpl w:val="FDD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974C03"/>
    <w:multiLevelType w:val="multilevel"/>
    <w:tmpl w:val="CCF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2F228B"/>
    <w:multiLevelType w:val="multilevel"/>
    <w:tmpl w:val="E4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606E61"/>
    <w:multiLevelType w:val="multilevel"/>
    <w:tmpl w:val="AF4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C87F83"/>
    <w:multiLevelType w:val="multilevel"/>
    <w:tmpl w:val="11D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57B08"/>
    <w:multiLevelType w:val="multilevel"/>
    <w:tmpl w:val="879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99714F"/>
    <w:multiLevelType w:val="multilevel"/>
    <w:tmpl w:val="637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E16B40"/>
    <w:multiLevelType w:val="multilevel"/>
    <w:tmpl w:val="66A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791292"/>
    <w:multiLevelType w:val="multilevel"/>
    <w:tmpl w:val="3DB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077300"/>
    <w:multiLevelType w:val="multilevel"/>
    <w:tmpl w:val="28F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021A0D"/>
    <w:multiLevelType w:val="multilevel"/>
    <w:tmpl w:val="2E1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7B60FC"/>
    <w:multiLevelType w:val="multilevel"/>
    <w:tmpl w:val="F01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BD6F3C"/>
    <w:multiLevelType w:val="multilevel"/>
    <w:tmpl w:val="44E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631821"/>
    <w:multiLevelType w:val="multilevel"/>
    <w:tmpl w:val="BB1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9E7891"/>
    <w:multiLevelType w:val="multilevel"/>
    <w:tmpl w:val="3B4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C462E9"/>
    <w:multiLevelType w:val="multilevel"/>
    <w:tmpl w:val="952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E93652"/>
    <w:multiLevelType w:val="multilevel"/>
    <w:tmpl w:val="4D1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F5048F"/>
    <w:multiLevelType w:val="multilevel"/>
    <w:tmpl w:val="2C5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783FB8"/>
    <w:multiLevelType w:val="multilevel"/>
    <w:tmpl w:val="668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487250"/>
    <w:multiLevelType w:val="multilevel"/>
    <w:tmpl w:val="4BB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040EBE"/>
    <w:multiLevelType w:val="multilevel"/>
    <w:tmpl w:val="99D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0"/>
  </w:num>
  <w:num w:numId="3">
    <w:abstractNumId w:val="6"/>
  </w:num>
  <w:num w:numId="4">
    <w:abstractNumId w:val="18"/>
  </w:num>
  <w:num w:numId="5">
    <w:abstractNumId w:val="2"/>
  </w:num>
  <w:num w:numId="6">
    <w:abstractNumId w:val="5"/>
  </w:num>
  <w:num w:numId="7">
    <w:abstractNumId w:val="11"/>
  </w:num>
  <w:num w:numId="8">
    <w:abstractNumId w:val="21"/>
  </w:num>
  <w:num w:numId="9">
    <w:abstractNumId w:val="31"/>
  </w:num>
  <w:num w:numId="10">
    <w:abstractNumId w:val="15"/>
  </w:num>
  <w:num w:numId="11">
    <w:abstractNumId w:val="8"/>
  </w:num>
  <w:num w:numId="12">
    <w:abstractNumId w:val="13"/>
  </w:num>
  <w:num w:numId="13">
    <w:abstractNumId w:val="23"/>
  </w:num>
  <w:num w:numId="14">
    <w:abstractNumId w:val="24"/>
  </w:num>
  <w:num w:numId="15">
    <w:abstractNumId w:val="12"/>
  </w:num>
  <w:num w:numId="16">
    <w:abstractNumId w:val="32"/>
  </w:num>
  <w:num w:numId="17">
    <w:abstractNumId w:val="30"/>
  </w:num>
  <w:num w:numId="18">
    <w:abstractNumId w:val="14"/>
  </w:num>
  <w:num w:numId="19">
    <w:abstractNumId w:val="1"/>
  </w:num>
  <w:num w:numId="20">
    <w:abstractNumId w:val="3"/>
  </w:num>
  <w:num w:numId="21">
    <w:abstractNumId w:val="22"/>
  </w:num>
  <w:num w:numId="22">
    <w:abstractNumId w:val="19"/>
  </w:num>
  <w:num w:numId="23">
    <w:abstractNumId w:val="26"/>
  </w:num>
  <w:num w:numId="24">
    <w:abstractNumId w:val="28"/>
  </w:num>
  <w:num w:numId="25">
    <w:abstractNumId w:val="27"/>
  </w:num>
  <w:num w:numId="26">
    <w:abstractNumId w:val="16"/>
  </w:num>
  <w:num w:numId="27">
    <w:abstractNumId w:val="25"/>
  </w:num>
  <w:num w:numId="28">
    <w:abstractNumId w:val="7"/>
  </w:num>
  <w:num w:numId="29">
    <w:abstractNumId w:val="29"/>
  </w:num>
  <w:num w:numId="30">
    <w:abstractNumId w:val="17"/>
  </w:num>
  <w:num w:numId="31">
    <w:abstractNumId w:val="9"/>
  </w:num>
  <w:num w:numId="32">
    <w:abstractNumId w:val="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79E"/>
    <w:rsid w:val="00603A2F"/>
    <w:rsid w:val="0073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37B9C4-9BA6-4DCF-806B-63C2B598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07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07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307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07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079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079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307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0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04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5671</Words>
  <Characters>32330</Characters>
  <Application>Microsoft Office Word</Application>
  <DocSecurity>0</DocSecurity>
  <Lines>269</Lines>
  <Paragraphs>75</Paragraphs>
  <ScaleCrop>false</ScaleCrop>
  <Company/>
  <LinksUpToDate>false</LinksUpToDate>
  <CharactersWithSpaces>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2026-08-09T18:38:00Z</dcterms:created>
  <dcterms:modified xsi:type="dcterms:W3CDTF">2026-08-09T18:40:00Z</dcterms:modified>
</cp:coreProperties>
</file>