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2E469" w14:textId="45B4E636" w:rsidR="003368AD" w:rsidRDefault="00220FDC" w:rsidP="00220FDC">
      <w:pPr>
        <w:pStyle w:val="Heading1"/>
        <w:jc w:val="center"/>
      </w:pPr>
      <w:r>
        <w:rPr>
          <w:rFonts w:ascii="Calibri" w:eastAsia="Calibri" w:hAnsi="Calibri"/>
        </w:rPr>
        <w:t xml:space="preserve">EAI </w:t>
      </w:r>
      <w:r w:rsidR="00000000">
        <w:rPr>
          <w:rFonts w:ascii="Calibri" w:eastAsia="Calibri" w:hAnsi="Calibri"/>
        </w:rPr>
        <w:t>APIM Code Review Template</w:t>
      </w:r>
    </w:p>
    <w:p w14:paraId="72116DA7" w14:textId="4128DF08" w:rsidR="003368AD" w:rsidRDefault="00000000">
      <w:pPr>
        <w:pStyle w:val="Heading2"/>
      </w:pPr>
      <w:r>
        <w:rPr>
          <w:rFonts w:ascii="Calibri" w:eastAsia="Calibri" w:hAnsi="Calibri"/>
          <w:sz w:val="28"/>
        </w:rPr>
        <w:t>Section 1: 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3"/>
      </w:tblGrid>
      <w:tr w:rsidR="003368AD" w14:paraId="77A36753" w14:textId="77777777">
        <w:tc>
          <w:tcPr>
            <w:tcW w:w="4320" w:type="dxa"/>
          </w:tcPr>
          <w:p w14:paraId="21A893E2" w14:textId="77777777" w:rsidR="003368AD" w:rsidRDefault="00000000">
            <w:r>
              <w:t>Submission Date</w:t>
            </w:r>
          </w:p>
        </w:tc>
        <w:tc>
          <w:tcPr>
            <w:tcW w:w="4320" w:type="dxa"/>
          </w:tcPr>
          <w:p w14:paraId="5B3E1473" w14:textId="77777777" w:rsidR="003368AD" w:rsidRDefault="003368AD"/>
        </w:tc>
      </w:tr>
      <w:tr w:rsidR="003368AD" w14:paraId="6B2BA0A9" w14:textId="77777777">
        <w:tc>
          <w:tcPr>
            <w:tcW w:w="4320" w:type="dxa"/>
          </w:tcPr>
          <w:p w14:paraId="52BFDC67" w14:textId="77777777" w:rsidR="003368AD" w:rsidRDefault="00000000">
            <w:r>
              <w:t>Submitted By (Developer/Team)</w:t>
            </w:r>
          </w:p>
        </w:tc>
        <w:tc>
          <w:tcPr>
            <w:tcW w:w="4320" w:type="dxa"/>
          </w:tcPr>
          <w:p w14:paraId="257741FF" w14:textId="77777777" w:rsidR="003368AD" w:rsidRDefault="003368AD"/>
        </w:tc>
      </w:tr>
      <w:tr w:rsidR="003368AD" w14:paraId="0D263C2F" w14:textId="77777777">
        <w:tc>
          <w:tcPr>
            <w:tcW w:w="4320" w:type="dxa"/>
          </w:tcPr>
          <w:p w14:paraId="03BF691C" w14:textId="77777777" w:rsidR="003368AD" w:rsidRDefault="00000000">
            <w:r>
              <w:t>Reviewer (EAI Platform Team)</w:t>
            </w:r>
          </w:p>
        </w:tc>
        <w:tc>
          <w:tcPr>
            <w:tcW w:w="4320" w:type="dxa"/>
          </w:tcPr>
          <w:p w14:paraId="6130186F" w14:textId="77777777" w:rsidR="003368AD" w:rsidRDefault="003368AD"/>
        </w:tc>
      </w:tr>
      <w:tr w:rsidR="003368AD" w14:paraId="4830961E" w14:textId="77777777">
        <w:tc>
          <w:tcPr>
            <w:tcW w:w="4320" w:type="dxa"/>
          </w:tcPr>
          <w:p w14:paraId="0EDF9318" w14:textId="77777777" w:rsidR="003368AD" w:rsidRDefault="00000000">
            <w:r>
              <w:t>Target Deployment Environment (DIT/SIT/BAT/PPD/PROD)</w:t>
            </w:r>
          </w:p>
        </w:tc>
        <w:tc>
          <w:tcPr>
            <w:tcW w:w="4320" w:type="dxa"/>
          </w:tcPr>
          <w:p w14:paraId="321AC627" w14:textId="77777777" w:rsidR="003368AD" w:rsidRDefault="003368AD"/>
        </w:tc>
      </w:tr>
      <w:tr w:rsidR="003368AD" w14:paraId="026E90E1" w14:textId="77777777">
        <w:tc>
          <w:tcPr>
            <w:tcW w:w="4320" w:type="dxa"/>
          </w:tcPr>
          <w:p w14:paraId="0AFBCF79" w14:textId="77777777" w:rsidR="003368AD" w:rsidRDefault="00000000">
            <w:r>
              <w:t>Planned Production Deployment Date</w:t>
            </w:r>
          </w:p>
        </w:tc>
        <w:tc>
          <w:tcPr>
            <w:tcW w:w="4320" w:type="dxa"/>
          </w:tcPr>
          <w:p w14:paraId="79530EE0" w14:textId="77777777" w:rsidR="003368AD" w:rsidRDefault="003368AD"/>
        </w:tc>
      </w:tr>
      <w:tr w:rsidR="003368AD" w14:paraId="7CEB4B0D" w14:textId="77777777">
        <w:tc>
          <w:tcPr>
            <w:tcW w:w="4320" w:type="dxa"/>
          </w:tcPr>
          <w:p w14:paraId="66B8B19F" w14:textId="77777777" w:rsidR="003368AD" w:rsidRDefault="00000000">
            <w:r>
              <w:t>GitHub Repository URL</w:t>
            </w:r>
          </w:p>
        </w:tc>
        <w:tc>
          <w:tcPr>
            <w:tcW w:w="4320" w:type="dxa"/>
          </w:tcPr>
          <w:p w14:paraId="56830F35" w14:textId="77777777" w:rsidR="003368AD" w:rsidRDefault="003368AD"/>
        </w:tc>
      </w:tr>
    </w:tbl>
    <w:p w14:paraId="69AB3A04" w14:textId="77777777" w:rsidR="003368AD" w:rsidRDefault="003368AD"/>
    <w:p w14:paraId="68DD94E0" w14:textId="6B16F4F6" w:rsidR="003368AD" w:rsidRDefault="00000000">
      <w:pPr>
        <w:pStyle w:val="Heading2"/>
      </w:pPr>
      <w:r>
        <w:rPr>
          <w:rFonts w:ascii="Calibri" w:eastAsia="Calibri" w:hAnsi="Calibri"/>
          <w:sz w:val="28"/>
        </w:rPr>
        <w:t>Section 2: API Details</w:t>
      </w:r>
    </w:p>
    <w:p w14:paraId="17A54505" w14:textId="77777777" w:rsidR="003368AD" w:rsidRDefault="00000000">
      <w:r>
        <w:rPr>
          <w:rFonts w:ascii="Calibri" w:eastAsia="Calibri" w:hAnsi="Calibri"/>
          <w:sz w:val="24"/>
        </w:rPr>
        <w:t>For each API included in this release, provide the following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9"/>
        <w:gridCol w:w="1438"/>
        <w:gridCol w:w="1439"/>
        <w:gridCol w:w="1439"/>
      </w:tblGrid>
      <w:tr w:rsidR="003368AD" w14:paraId="209914CC" w14:textId="77777777">
        <w:tc>
          <w:tcPr>
            <w:tcW w:w="1440" w:type="dxa"/>
          </w:tcPr>
          <w:p w14:paraId="3A559D05" w14:textId="77777777" w:rsidR="003368AD" w:rsidRDefault="00000000">
            <w:r>
              <w:t>API Name</w:t>
            </w:r>
          </w:p>
        </w:tc>
        <w:tc>
          <w:tcPr>
            <w:tcW w:w="1440" w:type="dxa"/>
          </w:tcPr>
          <w:p w14:paraId="0175983F" w14:textId="77777777" w:rsidR="003368AD" w:rsidRDefault="00000000">
            <w:r>
              <w:t>New or Existing?</w:t>
            </w:r>
          </w:p>
        </w:tc>
        <w:tc>
          <w:tcPr>
            <w:tcW w:w="1440" w:type="dxa"/>
          </w:tcPr>
          <w:p w14:paraId="175E4AAF" w14:textId="77777777" w:rsidR="003368AD" w:rsidRDefault="00000000">
            <w:r>
              <w:t>Description</w:t>
            </w:r>
          </w:p>
        </w:tc>
        <w:tc>
          <w:tcPr>
            <w:tcW w:w="1440" w:type="dxa"/>
          </w:tcPr>
          <w:p w14:paraId="1763CBFB" w14:textId="77777777" w:rsidR="003368AD" w:rsidRDefault="00000000">
            <w:r>
              <w:t>Impact to Existing API Users</w:t>
            </w:r>
          </w:p>
        </w:tc>
        <w:tc>
          <w:tcPr>
            <w:tcW w:w="1440" w:type="dxa"/>
          </w:tcPr>
          <w:p w14:paraId="6A952832" w14:textId="77777777" w:rsidR="003368AD" w:rsidRDefault="00000000">
            <w:r>
              <w:t>Is Existing API Being Disabled?</w:t>
            </w:r>
          </w:p>
        </w:tc>
        <w:tc>
          <w:tcPr>
            <w:tcW w:w="1440" w:type="dxa"/>
          </w:tcPr>
          <w:p w14:paraId="7733FDB6" w14:textId="77777777" w:rsidR="003368AD" w:rsidRDefault="00000000">
            <w:r>
              <w:t>Frontend and Backend Consumers</w:t>
            </w:r>
          </w:p>
        </w:tc>
      </w:tr>
      <w:tr w:rsidR="003368AD" w14:paraId="49CF4EC9" w14:textId="77777777">
        <w:tc>
          <w:tcPr>
            <w:tcW w:w="1440" w:type="dxa"/>
          </w:tcPr>
          <w:p w14:paraId="2BBF9C52" w14:textId="77777777" w:rsidR="003368AD" w:rsidRDefault="003368AD"/>
        </w:tc>
        <w:tc>
          <w:tcPr>
            <w:tcW w:w="1440" w:type="dxa"/>
          </w:tcPr>
          <w:p w14:paraId="70DCB0D4" w14:textId="77777777" w:rsidR="003368AD" w:rsidRDefault="003368AD"/>
        </w:tc>
        <w:tc>
          <w:tcPr>
            <w:tcW w:w="1440" w:type="dxa"/>
          </w:tcPr>
          <w:p w14:paraId="5D78BA50" w14:textId="77777777" w:rsidR="003368AD" w:rsidRDefault="003368AD"/>
        </w:tc>
        <w:tc>
          <w:tcPr>
            <w:tcW w:w="1440" w:type="dxa"/>
          </w:tcPr>
          <w:p w14:paraId="7B906E4B" w14:textId="77777777" w:rsidR="003368AD" w:rsidRDefault="003368AD"/>
        </w:tc>
        <w:tc>
          <w:tcPr>
            <w:tcW w:w="1440" w:type="dxa"/>
          </w:tcPr>
          <w:p w14:paraId="6EE42E47" w14:textId="77777777" w:rsidR="003368AD" w:rsidRDefault="003368AD"/>
        </w:tc>
        <w:tc>
          <w:tcPr>
            <w:tcW w:w="1440" w:type="dxa"/>
          </w:tcPr>
          <w:p w14:paraId="42D03D5F" w14:textId="77777777" w:rsidR="003368AD" w:rsidRDefault="003368AD"/>
        </w:tc>
      </w:tr>
    </w:tbl>
    <w:p w14:paraId="310E56BA" w14:textId="77777777" w:rsidR="003368AD" w:rsidRDefault="003368AD"/>
    <w:p w14:paraId="0E21F205" w14:textId="70351E7A" w:rsidR="003368AD" w:rsidRDefault="00000000">
      <w:pPr>
        <w:pStyle w:val="Heading2"/>
      </w:pPr>
      <w:r>
        <w:rPr>
          <w:rFonts w:ascii="Calibri" w:eastAsia="Calibri" w:hAnsi="Calibri"/>
          <w:sz w:val="28"/>
        </w:rPr>
        <w:t>Section 3: Pull Requests for This Deployment</w:t>
      </w:r>
    </w:p>
    <w:p w14:paraId="474E5221" w14:textId="77777777" w:rsidR="003368AD" w:rsidRDefault="00000000">
      <w:r>
        <w:rPr>
          <w:rFonts w:ascii="Calibri" w:eastAsia="Calibri" w:hAnsi="Calibri"/>
          <w:sz w:val="24"/>
        </w:rPr>
        <w:t>List all related PRs:</w:t>
      </w:r>
    </w:p>
    <w:p w14:paraId="22B18B31" w14:textId="77777777" w:rsidR="003368AD" w:rsidRDefault="00000000">
      <w:r>
        <w:rPr>
          <w:rFonts w:ascii="Calibri" w:eastAsia="Calibri" w:hAnsi="Calibri"/>
          <w:sz w:val="24"/>
        </w:rPr>
        <w:t xml:space="preserve">- PR 1: </w:t>
      </w:r>
    </w:p>
    <w:p w14:paraId="70FDF7DA" w14:textId="61CD25FA" w:rsidR="003368AD" w:rsidRDefault="00000000">
      <w:r>
        <w:rPr>
          <w:rFonts w:ascii="Calibri" w:eastAsia="Calibri" w:hAnsi="Calibri"/>
          <w:sz w:val="24"/>
        </w:rPr>
        <w:t xml:space="preserve">- PR 2: </w:t>
      </w:r>
    </w:p>
    <w:p w14:paraId="5A1A4BF2" w14:textId="08D69126" w:rsidR="003368AD" w:rsidRDefault="00000000">
      <w:pPr>
        <w:pStyle w:val="Heading2"/>
      </w:pPr>
      <w:r>
        <w:rPr>
          <w:rFonts w:ascii="Calibri" w:eastAsia="Calibri" w:hAnsi="Calibri"/>
          <w:sz w:val="28"/>
        </w:rPr>
        <w:t>Section 4: CI/CD &amp; Configuration Checks</w:t>
      </w:r>
    </w:p>
    <w:p w14:paraId="5A885404" w14:textId="055EE7FB" w:rsidR="003368AD" w:rsidRDefault="00000000">
      <w:pPr>
        <w:pStyle w:val="ListBullet"/>
      </w:pPr>
      <w:proofErr w:type="spellStart"/>
      <w:r>
        <w:rPr>
          <w:rFonts w:ascii="Calibri" w:eastAsia="Calibri" w:hAnsi="Calibri"/>
          <w:sz w:val="24"/>
        </w:rPr>
        <w:t>configuration.env.yaml</w:t>
      </w:r>
      <w:proofErr w:type="spellEnd"/>
      <w:r w:rsidR="00DA275D">
        <w:rPr>
          <w:rFonts w:ascii="Calibri" w:eastAsia="Calibri" w:hAnsi="Calibri"/>
          <w:sz w:val="24"/>
        </w:rPr>
        <w:t xml:space="preserve"> </w:t>
      </w:r>
      <w:r>
        <w:rPr>
          <w:rFonts w:ascii="Calibri" w:eastAsia="Calibri" w:hAnsi="Calibri"/>
          <w:sz w:val="24"/>
        </w:rPr>
        <w:t xml:space="preserve">files </w:t>
      </w:r>
      <w:r w:rsidR="00220FDC">
        <w:rPr>
          <w:rFonts w:ascii="Calibri" w:eastAsia="Calibri" w:hAnsi="Calibri"/>
          <w:sz w:val="24"/>
        </w:rPr>
        <w:t xml:space="preserve">updated </w:t>
      </w:r>
      <w:r>
        <w:rPr>
          <w:rFonts w:ascii="Calibri" w:eastAsia="Calibri" w:hAnsi="Calibri"/>
          <w:sz w:val="24"/>
        </w:rPr>
        <w:t>and validated for all environments</w:t>
      </w:r>
      <w:r w:rsidR="00DA275D">
        <w:rPr>
          <w:rFonts w:ascii="Calibri" w:eastAsia="Calibri" w:hAnsi="Calibri"/>
          <w:sz w:val="24"/>
        </w:rPr>
        <w:t>?</w:t>
      </w:r>
    </w:p>
    <w:p w14:paraId="3B0BF8B7" w14:textId="4EC9DD41" w:rsidR="003368AD" w:rsidRDefault="00000000">
      <w:pPr>
        <w:pStyle w:val="ListBullet"/>
      </w:pPr>
      <w:r>
        <w:rPr>
          <w:rFonts w:ascii="Calibri" w:eastAsia="Calibri" w:hAnsi="Calibri"/>
          <w:sz w:val="24"/>
        </w:rPr>
        <w:t xml:space="preserve">Environment-specific overrides </w:t>
      </w:r>
      <w:proofErr w:type="gramStart"/>
      <w:r>
        <w:rPr>
          <w:rFonts w:ascii="Calibri" w:eastAsia="Calibri" w:hAnsi="Calibri"/>
          <w:sz w:val="24"/>
        </w:rPr>
        <w:t>tested</w:t>
      </w:r>
      <w:r w:rsidR="00DA275D">
        <w:rPr>
          <w:rFonts w:ascii="Calibri" w:eastAsia="Calibri" w:hAnsi="Calibri"/>
          <w:sz w:val="24"/>
        </w:rPr>
        <w:t xml:space="preserve"> ?</w:t>
      </w:r>
      <w:proofErr w:type="gramEnd"/>
    </w:p>
    <w:p w14:paraId="55516776" w14:textId="2B91329B" w:rsidR="003368AD" w:rsidRDefault="00000000">
      <w:pPr>
        <w:pStyle w:val="ListBullet"/>
      </w:pPr>
      <w:r>
        <w:rPr>
          <w:rFonts w:ascii="Calibri" w:eastAsia="Calibri" w:hAnsi="Calibri"/>
          <w:sz w:val="24"/>
        </w:rPr>
        <w:t xml:space="preserve">Feature flags used appropriately across </w:t>
      </w:r>
      <w:proofErr w:type="gramStart"/>
      <w:r>
        <w:rPr>
          <w:rFonts w:ascii="Calibri" w:eastAsia="Calibri" w:hAnsi="Calibri"/>
          <w:sz w:val="24"/>
        </w:rPr>
        <w:t>environments</w:t>
      </w:r>
      <w:r w:rsidR="00DA275D">
        <w:rPr>
          <w:rFonts w:ascii="Calibri" w:eastAsia="Calibri" w:hAnsi="Calibri"/>
          <w:sz w:val="24"/>
        </w:rPr>
        <w:t>?</w:t>
      </w:r>
      <w:proofErr w:type="gramEnd"/>
    </w:p>
    <w:p w14:paraId="6C169BEA" w14:textId="4E244DE5" w:rsidR="003368AD" w:rsidRDefault="00000000" w:rsidP="00DA275D">
      <w:pPr>
        <w:pStyle w:val="ListBullet"/>
      </w:pPr>
      <w:r>
        <w:rPr>
          <w:rFonts w:ascii="Calibri" w:eastAsia="Calibri" w:hAnsi="Calibri"/>
          <w:sz w:val="24"/>
        </w:rPr>
        <w:t>Secrets/parameters stored securely (e.g., Key Vault</w:t>
      </w:r>
      <w:proofErr w:type="gramStart"/>
      <w:r>
        <w:rPr>
          <w:rFonts w:ascii="Calibri" w:eastAsia="Calibri" w:hAnsi="Calibri"/>
          <w:sz w:val="24"/>
        </w:rPr>
        <w:t>)</w:t>
      </w:r>
      <w:r w:rsidR="00DA275D">
        <w:rPr>
          <w:rFonts w:ascii="Calibri" w:eastAsia="Calibri" w:hAnsi="Calibri"/>
          <w:sz w:val="24"/>
        </w:rPr>
        <w:t xml:space="preserve"> ?</w:t>
      </w:r>
      <w:proofErr w:type="gramEnd"/>
    </w:p>
    <w:p w14:paraId="3A685BF1" w14:textId="39AEFA1D" w:rsidR="003368AD" w:rsidRDefault="00000000">
      <w:pPr>
        <w:pStyle w:val="Heading2"/>
      </w:pPr>
      <w:r>
        <w:rPr>
          <w:rFonts w:ascii="Calibri" w:eastAsia="Calibri" w:hAnsi="Calibri"/>
          <w:sz w:val="28"/>
        </w:rPr>
        <w:t>Section 5: Testing &amp; Validation</w:t>
      </w:r>
    </w:p>
    <w:p w14:paraId="0C0DD41C" w14:textId="77777777" w:rsidR="00DA275D" w:rsidRPr="00DA275D" w:rsidRDefault="00000000">
      <w:pPr>
        <w:pStyle w:val="ListBullet"/>
      </w:pPr>
      <w:r>
        <w:rPr>
          <w:rFonts w:ascii="Calibri" w:eastAsia="Calibri" w:hAnsi="Calibri"/>
          <w:sz w:val="24"/>
        </w:rPr>
        <w:t>API tested in DIT, SIT, BAT</w:t>
      </w:r>
      <w:r w:rsidR="00220FDC">
        <w:rPr>
          <w:rFonts w:ascii="Calibri" w:eastAsia="Calibri" w:hAnsi="Calibri"/>
          <w:sz w:val="24"/>
        </w:rPr>
        <w:t>, PPD</w:t>
      </w:r>
      <w:r w:rsidR="00DA275D">
        <w:rPr>
          <w:rFonts w:ascii="Calibri" w:eastAsia="Calibri" w:hAnsi="Calibri"/>
          <w:sz w:val="24"/>
        </w:rPr>
        <w:t xml:space="preserve">? </w:t>
      </w:r>
    </w:p>
    <w:p w14:paraId="509BF0A9" w14:textId="011B36B1" w:rsidR="003368AD" w:rsidRDefault="00DA275D">
      <w:pPr>
        <w:pStyle w:val="ListBullet"/>
      </w:pPr>
      <w:r>
        <w:rPr>
          <w:rFonts w:ascii="Calibri" w:eastAsia="Calibri" w:hAnsi="Calibri"/>
          <w:sz w:val="24"/>
        </w:rPr>
        <w:t>Testing team sign off received?</w:t>
      </w:r>
    </w:p>
    <w:p w14:paraId="0630A0C1" w14:textId="372DFE30" w:rsidR="003368AD" w:rsidRDefault="00000000">
      <w:pPr>
        <w:pStyle w:val="ListBullet"/>
      </w:pPr>
      <w:r>
        <w:rPr>
          <w:rFonts w:ascii="Calibri" w:eastAsia="Calibri" w:hAnsi="Calibri"/>
          <w:sz w:val="24"/>
        </w:rPr>
        <w:t>API versioning implemented (if applicable)</w:t>
      </w:r>
      <w:r w:rsidR="00DA275D">
        <w:rPr>
          <w:rFonts w:ascii="Calibri" w:eastAsia="Calibri" w:hAnsi="Calibri"/>
          <w:sz w:val="24"/>
        </w:rPr>
        <w:t>?</w:t>
      </w:r>
    </w:p>
    <w:p w14:paraId="10A45943" w14:textId="03060D65" w:rsidR="003368AD" w:rsidRDefault="00000000" w:rsidP="00DA275D">
      <w:pPr>
        <w:pStyle w:val="ListBullet"/>
      </w:pPr>
      <w:r>
        <w:rPr>
          <w:rFonts w:ascii="Calibri" w:eastAsia="Calibri" w:hAnsi="Calibri"/>
          <w:sz w:val="24"/>
        </w:rPr>
        <w:t>Mock/test endpoints removed before PROD</w:t>
      </w:r>
      <w:r w:rsidR="00DA275D">
        <w:rPr>
          <w:rFonts w:ascii="Calibri" w:eastAsia="Calibri" w:hAnsi="Calibri"/>
          <w:sz w:val="24"/>
        </w:rPr>
        <w:t>?</w:t>
      </w:r>
    </w:p>
    <w:p w14:paraId="0C012853" w14:textId="77777777" w:rsidR="003368AD" w:rsidRDefault="003368AD"/>
    <w:p w14:paraId="2374A87C" w14:textId="5FF9C0DF" w:rsidR="003368AD" w:rsidRDefault="00000000">
      <w:pPr>
        <w:pStyle w:val="Heading2"/>
      </w:pPr>
      <w:r>
        <w:rPr>
          <w:rFonts w:ascii="Calibri" w:eastAsia="Calibri" w:hAnsi="Calibri"/>
          <w:sz w:val="28"/>
        </w:rPr>
        <w:lastRenderedPageBreak/>
        <w:t>Section 7: Rollback Plan &amp; Code Review</w:t>
      </w:r>
    </w:p>
    <w:p w14:paraId="69B6CBE0" w14:textId="5E0623B5" w:rsidR="003368AD" w:rsidRDefault="00000000">
      <w:r>
        <w:rPr>
          <w:rFonts w:ascii="Calibri" w:eastAsia="Calibri" w:hAnsi="Calibri"/>
          <w:sz w:val="24"/>
        </w:rPr>
        <w:t>Rollback Plan:</w:t>
      </w:r>
    </w:p>
    <w:p w14:paraId="24B8353B" w14:textId="1A3C7AF0" w:rsidR="003368AD" w:rsidRDefault="00000000">
      <w:r>
        <w:rPr>
          <w:rFonts w:ascii="Calibri" w:eastAsia="Calibri" w:hAnsi="Calibri"/>
          <w:sz w:val="24"/>
        </w:rPr>
        <w:t xml:space="preserve">Peer Review Completed: </w:t>
      </w:r>
    </w:p>
    <w:p w14:paraId="06101AFD" w14:textId="0B691171" w:rsidR="003368AD" w:rsidRDefault="00000000">
      <w:r>
        <w:rPr>
          <w:rFonts w:ascii="Calibri" w:eastAsia="Calibri" w:hAnsi="Calibri"/>
          <w:sz w:val="24"/>
        </w:rPr>
        <w:t>Peer Reviewer Name:</w:t>
      </w:r>
    </w:p>
    <w:p w14:paraId="32E8147B" w14:textId="307A4718" w:rsidR="003368AD" w:rsidRDefault="00000000">
      <w:pPr>
        <w:pStyle w:val="Heading2"/>
      </w:pPr>
      <w:r>
        <w:rPr>
          <w:rFonts w:ascii="Calibri" w:eastAsia="Calibri" w:hAnsi="Calibri"/>
          <w:sz w:val="28"/>
        </w:rPr>
        <w:t>Section 8: Review Outcome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3368AD" w14:paraId="53992E52" w14:textId="77777777">
        <w:tc>
          <w:tcPr>
            <w:tcW w:w="4320" w:type="dxa"/>
          </w:tcPr>
          <w:p w14:paraId="0C6691D9" w14:textId="77777777" w:rsidR="003368AD" w:rsidRDefault="00000000">
            <w:r>
              <w:t>Reviewed By (EAI Platform Team)</w:t>
            </w:r>
          </w:p>
        </w:tc>
        <w:tc>
          <w:tcPr>
            <w:tcW w:w="4320" w:type="dxa"/>
          </w:tcPr>
          <w:p w14:paraId="55F5D92B" w14:textId="77777777" w:rsidR="003368AD" w:rsidRDefault="003368AD"/>
        </w:tc>
      </w:tr>
      <w:tr w:rsidR="003368AD" w14:paraId="44EF036B" w14:textId="77777777">
        <w:tc>
          <w:tcPr>
            <w:tcW w:w="4320" w:type="dxa"/>
          </w:tcPr>
          <w:p w14:paraId="3692E89D" w14:textId="77777777" w:rsidR="003368AD" w:rsidRDefault="00000000">
            <w:r>
              <w:t>Review Date</w:t>
            </w:r>
          </w:p>
        </w:tc>
        <w:tc>
          <w:tcPr>
            <w:tcW w:w="4320" w:type="dxa"/>
          </w:tcPr>
          <w:p w14:paraId="3CF2AD4C" w14:textId="77777777" w:rsidR="003368AD" w:rsidRDefault="003368AD"/>
        </w:tc>
      </w:tr>
      <w:tr w:rsidR="003368AD" w14:paraId="1773F059" w14:textId="77777777">
        <w:tc>
          <w:tcPr>
            <w:tcW w:w="4320" w:type="dxa"/>
          </w:tcPr>
          <w:p w14:paraId="2062EC4D" w14:textId="77777777" w:rsidR="003368AD" w:rsidRDefault="00000000">
            <w:r>
              <w:t>Approved for Production? (Yes/No)</w:t>
            </w:r>
          </w:p>
        </w:tc>
        <w:tc>
          <w:tcPr>
            <w:tcW w:w="4320" w:type="dxa"/>
          </w:tcPr>
          <w:p w14:paraId="0E1003F1" w14:textId="77777777" w:rsidR="003368AD" w:rsidRDefault="003368AD"/>
        </w:tc>
      </w:tr>
      <w:tr w:rsidR="003368AD" w14:paraId="5892023E" w14:textId="77777777">
        <w:tc>
          <w:tcPr>
            <w:tcW w:w="4320" w:type="dxa"/>
          </w:tcPr>
          <w:p w14:paraId="55D837DC" w14:textId="77777777" w:rsidR="003368AD" w:rsidRDefault="00000000">
            <w:r>
              <w:t>If No, Reason for Rejection / Required Changes</w:t>
            </w:r>
          </w:p>
        </w:tc>
        <w:tc>
          <w:tcPr>
            <w:tcW w:w="4320" w:type="dxa"/>
          </w:tcPr>
          <w:p w14:paraId="62E3CF3B" w14:textId="77777777" w:rsidR="003368AD" w:rsidRDefault="003368AD"/>
        </w:tc>
      </w:tr>
    </w:tbl>
    <w:p w14:paraId="746CEF5E" w14:textId="77CDA6B6" w:rsidR="003368AD" w:rsidRDefault="00000000">
      <w:pPr>
        <w:pStyle w:val="Heading2"/>
      </w:pPr>
      <w:r>
        <w:rPr>
          <w:rFonts w:ascii="Calibri" w:eastAsia="Calibri" w:hAnsi="Calibri"/>
          <w:sz w:val="28"/>
        </w:rPr>
        <w:t>Section 9: Other Project Code Merges to Main</w:t>
      </w:r>
    </w:p>
    <w:p w14:paraId="1227EA1A" w14:textId="77777777" w:rsidR="003368AD" w:rsidRDefault="00000000">
      <w:r>
        <w:rPr>
          <w:rFonts w:ascii="Calibri" w:eastAsia="Calibri" w:hAnsi="Calibri"/>
          <w:sz w:val="24"/>
        </w:rPr>
        <w:t>If other projects have merged code to the 'main' branch, they must fill out the following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776"/>
        <w:gridCol w:w="1744"/>
        <w:gridCol w:w="1869"/>
        <w:gridCol w:w="1533"/>
      </w:tblGrid>
      <w:tr w:rsidR="003939DB" w14:paraId="4B7889C2" w14:textId="20E5E333" w:rsidTr="003939DB">
        <w:tc>
          <w:tcPr>
            <w:tcW w:w="1766" w:type="dxa"/>
          </w:tcPr>
          <w:p w14:paraId="204CB227" w14:textId="77777777" w:rsidR="003939DB" w:rsidRDefault="003939DB">
            <w:r>
              <w:t>Project Name</w:t>
            </w:r>
          </w:p>
        </w:tc>
        <w:tc>
          <w:tcPr>
            <w:tcW w:w="1826" w:type="dxa"/>
          </w:tcPr>
          <w:p w14:paraId="395B3951" w14:textId="77777777" w:rsidR="003939DB" w:rsidRDefault="003939DB">
            <w:r>
              <w:t>Related PR Numbers</w:t>
            </w:r>
          </w:p>
        </w:tc>
        <w:tc>
          <w:tcPr>
            <w:tcW w:w="1798" w:type="dxa"/>
          </w:tcPr>
          <w:p w14:paraId="7BB2A646" w14:textId="77777777" w:rsidR="003939DB" w:rsidRDefault="003939DB">
            <w:r>
              <w:t>PROD config updated with Feature Flags?</w:t>
            </w:r>
          </w:p>
        </w:tc>
        <w:tc>
          <w:tcPr>
            <w:tcW w:w="1907" w:type="dxa"/>
          </w:tcPr>
          <w:p w14:paraId="0FA1C112" w14:textId="77777777" w:rsidR="003939DB" w:rsidRDefault="003939DB">
            <w:r>
              <w:t>Explanation / Comments</w:t>
            </w:r>
          </w:p>
        </w:tc>
        <w:tc>
          <w:tcPr>
            <w:tcW w:w="1559" w:type="dxa"/>
          </w:tcPr>
          <w:p w14:paraId="2E49D812" w14:textId="3C898995" w:rsidR="003939DB" w:rsidRDefault="003939DB">
            <w:r>
              <w:t>Will this impact Existing workload in PROD if deployed?</w:t>
            </w:r>
          </w:p>
        </w:tc>
      </w:tr>
      <w:tr w:rsidR="003939DB" w14:paraId="40CFB54A" w14:textId="61F2FB63" w:rsidTr="003939DB">
        <w:tc>
          <w:tcPr>
            <w:tcW w:w="1766" w:type="dxa"/>
          </w:tcPr>
          <w:p w14:paraId="6A49B67C" w14:textId="77777777" w:rsidR="003939DB" w:rsidRDefault="003939DB"/>
        </w:tc>
        <w:tc>
          <w:tcPr>
            <w:tcW w:w="1826" w:type="dxa"/>
          </w:tcPr>
          <w:p w14:paraId="28EA992D" w14:textId="77777777" w:rsidR="003939DB" w:rsidRDefault="003939DB"/>
        </w:tc>
        <w:tc>
          <w:tcPr>
            <w:tcW w:w="1798" w:type="dxa"/>
          </w:tcPr>
          <w:p w14:paraId="4B031CED" w14:textId="77777777" w:rsidR="003939DB" w:rsidRDefault="003939DB"/>
        </w:tc>
        <w:tc>
          <w:tcPr>
            <w:tcW w:w="1907" w:type="dxa"/>
          </w:tcPr>
          <w:p w14:paraId="5179982C" w14:textId="77777777" w:rsidR="003939DB" w:rsidRDefault="003939DB"/>
        </w:tc>
        <w:tc>
          <w:tcPr>
            <w:tcW w:w="1559" w:type="dxa"/>
          </w:tcPr>
          <w:p w14:paraId="41A2DE6E" w14:textId="77777777" w:rsidR="003939DB" w:rsidRDefault="003939DB"/>
        </w:tc>
      </w:tr>
    </w:tbl>
    <w:p w14:paraId="7B6AA189" w14:textId="77777777" w:rsidR="003368AD" w:rsidRDefault="003368AD"/>
    <w:p w14:paraId="44C3F3D0" w14:textId="18BA76F6" w:rsidR="003368AD" w:rsidRDefault="00000000">
      <w:pPr>
        <w:pStyle w:val="Heading2"/>
      </w:pPr>
      <w:r>
        <w:rPr>
          <w:rFonts w:ascii="Calibri" w:eastAsia="Calibri" w:hAnsi="Calibri"/>
          <w:sz w:val="28"/>
        </w:rPr>
        <w:t>Section 10: Sign-off from Existing Product Owners</w:t>
      </w:r>
    </w:p>
    <w:p w14:paraId="2C6D53BF" w14:textId="77777777" w:rsidR="003368AD" w:rsidRDefault="00000000">
      <w:r>
        <w:rPr>
          <w:rFonts w:ascii="Calibri" w:eastAsia="Calibri" w:hAnsi="Calibri"/>
          <w:sz w:val="24"/>
        </w:rPr>
        <w:t>List all APIs currently live in PROD that will be impacted by this deployment and provide approval details from their respective product owners.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368AD" w14:paraId="514271D2" w14:textId="77777777">
        <w:tc>
          <w:tcPr>
            <w:tcW w:w="2880" w:type="dxa"/>
          </w:tcPr>
          <w:p w14:paraId="7932906A" w14:textId="77777777" w:rsidR="003368AD" w:rsidRDefault="00000000">
            <w:r>
              <w:t>API Name</w:t>
            </w:r>
          </w:p>
        </w:tc>
        <w:tc>
          <w:tcPr>
            <w:tcW w:w="2880" w:type="dxa"/>
          </w:tcPr>
          <w:p w14:paraId="23DB1E08" w14:textId="77777777" w:rsidR="003368AD" w:rsidRDefault="00000000">
            <w:r>
              <w:t>Product Owner Name</w:t>
            </w:r>
          </w:p>
        </w:tc>
        <w:tc>
          <w:tcPr>
            <w:tcW w:w="2880" w:type="dxa"/>
          </w:tcPr>
          <w:p w14:paraId="281BE58F" w14:textId="77777777" w:rsidR="003368AD" w:rsidRDefault="00000000">
            <w:r>
              <w:t>Sign-off Received? (Yes/No)</w:t>
            </w:r>
          </w:p>
        </w:tc>
      </w:tr>
      <w:tr w:rsidR="003368AD" w14:paraId="3C03F44C" w14:textId="77777777">
        <w:tc>
          <w:tcPr>
            <w:tcW w:w="2880" w:type="dxa"/>
          </w:tcPr>
          <w:p w14:paraId="7D155B14" w14:textId="77777777" w:rsidR="003368AD" w:rsidRDefault="003368AD"/>
        </w:tc>
        <w:tc>
          <w:tcPr>
            <w:tcW w:w="2880" w:type="dxa"/>
          </w:tcPr>
          <w:p w14:paraId="37540DA5" w14:textId="77777777" w:rsidR="003368AD" w:rsidRDefault="003368AD"/>
        </w:tc>
        <w:tc>
          <w:tcPr>
            <w:tcW w:w="2880" w:type="dxa"/>
          </w:tcPr>
          <w:p w14:paraId="2E9C44B1" w14:textId="77777777" w:rsidR="003368AD" w:rsidRDefault="003368AD"/>
        </w:tc>
      </w:tr>
    </w:tbl>
    <w:p w14:paraId="7EBFD1B6" w14:textId="77777777" w:rsidR="008B3280" w:rsidRDefault="008B3280"/>
    <w:sectPr w:rsidR="008B32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4246441">
    <w:abstractNumId w:val="8"/>
  </w:num>
  <w:num w:numId="2" w16cid:durableId="295140915">
    <w:abstractNumId w:val="6"/>
  </w:num>
  <w:num w:numId="3" w16cid:durableId="1117330920">
    <w:abstractNumId w:val="5"/>
  </w:num>
  <w:num w:numId="4" w16cid:durableId="620574744">
    <w:abstractNumId w:val="4"/>
  </w:num>
  <w:num w:numId="5" w16cid:durableId="1191803244">
    <w:abstractNumId w:val="7"/>
  </w:num>
  <w:num w:numId="6" w16cid:durableId="728650132">
    <w:abstractNumId w:val="3"/>
  </w:num>
  <w:num w:numId="7" w16cid:durableId="218248531">
    <w:abstractNumId w:val="2"/>
  </w:num>
  <w:num w:numId="8" w16cid:durableId="433482167">
    <w:abstractNumId w:val="1"/>
  </w:num>
  <w:num w:numId="9" w16cid:durableId="1849130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0FDC"/>
    <w:rsid w:val="0029639D"/>
    <w:rsid w:val="00326F90"/>
    <w:rsid w:val="003368AD"/>
    <w:rsid w:val="003939DB"/>
    <w:rsid w:val="003964FC"/>
    <w:rsid w:val="006803E8"/>
    <w:rsid w:val="008B3280"/>
    <w:rsid w:val="00AA1D8D"/>
    <w:rsid w:val="00B47730"/>
    <w:rsid w:val="00CB0664"/>
    <w:rsid w:val="00DA27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9FF71A"/>
  <w14:defaultImageDpi w14:val="300"/>
  <w15:docId w15:val="{54FB8714-0AF9-FB4C-A235-4EAD0323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Marru, Harshith Kumar (IST-ACCENTURE)</cp:lastModifiedBy>
  <cp:revision>2</cp:revision>
  <dcterms:created xsi:type="dcterms:W3CDTF">2025-04-16T19:58:00Z</dcterms:created>
  <dcterms:modified xsi:type="dcterms:W3CDTF">2025-04-16T19:58:00Z</dcterms:modified>
  <cp:category/>
</cp:coreProperties>
</file>