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CE3E" w14:textId="3BB6C79F" w:rsidR="00F35B30" w:rsidRDefault="0070369B" w:rsidP="00E05ECC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Ⅱ</w:t>
      </w:r>
      <w:proofErr w:type="spellEnd"/>
      <w:r w:rsidR="00E05ECC" w:rsidRPr="00E05ECC">
        <w:rPr>
          <w:rFonts w:hint="eastAsia"/>
          <w:b/>
          <w:bCs/>
          <w:sz w:val="26"/>
          <w:szCs w:val="26"/>
        </w:rPr>
        <w:t>.</w:t>
      </w:r>
      <w:r w:rsidR="00E05ECC" w:rsidRPr="00E05ECC">
        <w:rPr>
          <w:b/>
          <w:bCs/>
          <w:sz w:val="26"/>
          <w:szCs w:val="26"/>
        </w:rPr>
        <w:t xml:space="preserve"> </w:t>
      </w:r>
      <w:proofErr w:type="spellStart"/>
      <w:r w:rsidR="00E05ECC" w:rsidRPr="00E05ECC">
        <w:rPr>
          <w:rFonts w:hint="eastAsia"/>
          <w:b/>
          <w:bCs/>
          <w:sz w:val="26"/>
          <w:szCs w:val="26"/>
        </w:rPr>
        <w:t>단변량</w:t>
      </w:r>
      <w:proofErr w:type="spellEnd"/>
      <w:r w:rsidR="00E05ECC" w:rsidRPr="00E05ECC">
        <w:rPr>
          <w:rFonts w:hint="eastAsia"/>
          <w:b/>
          <w:bCs/>
          <w:sz w:val="26"/>
          <w:szCs w:val="26"/>
        </w:rPr>
        <w:t xml:space="preserve"> 데이터 탐색</w:t>
      </w:r>
    </w:p>
    <w:p w14:paraId="75CB492A" w14:textId="3B1E5A85" w:rsidR="001810C5" w:rsidRPr="001810C5" w:rsidRDefault="0070369B" w:rsidP="00E05EC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1810C5" w:rsidRPr="001810C5">
        <w:rPr>
          <w:b/>
          <w:bCs/>
          <w:sz w:val="24"/>
          <w:szCs w:val="24"/>
        </w:rPr>
        <w:t xml:space="preserve">.1 </w:t>
      </w:r>
      <w:proofErr w:type="spellStart"/>
      <w:r>
        <w:rPr>
          <w:rFonts w:hint="eastAsia"/>
          <w:b/>
          <w:bCs/>
          <w:sz w:val="24"/>
          <w:szCs w:val="24"/>
        </w:rPr>
        <w:t>머신러닝</w:t>
      </w:r>
      <w:proofErr w:type="spellEnd"/>
      <w:r>
        <w:rPr>
          <w:rFonts w:hint="eastAsia"/>
          <w:b/>
          <w:bCs/>
          <w:sz w:val="24"/>
          <w:szCs w:val="24"/>
        </w:rPr>
        <w:t xml:space="preserve"> 프로세스</w:t>
      </w:r>
    </w:p>
    <w:p w14:paraId="5B2C61C5" w14:textId="0CA244F3" w:rsidR="0070369B" w:rsidRDefault="0070369B" w:rsidP="0070369B">
      <w:pPr>
        <w:jc w:val="left"/>
      </w:pPr>
      <w:r>
        <w:rPr>
          <w:rFonts w:hint="eastAsia"/>
        </w:rPr>
        <w:t>(</w:t>
      </w:r>
      <w:r>
        <w:t>1) Data Set</w:t>
      </w:r>
      <w:r>
        <w:rPr>
          <w:rFonts w:hint="eastAsia"/>
        </w:rPr>
        <w:t>을 분할한다.</w:t>
      </w:r>
    </w:p>
    <w:p w14:paraId="3BDBF46A" w14:textId="280AA520" w:rsidR="0070369B" w:rsidRDefault="0070369B" w:rsidP="0070369B">
      <w:pPr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 xml:space="preserve">학습 데이터를 랜덤으로 </w:t>
      </w:r>
      <w:proofErr w:type="gramStart"/>
      <w:r>
        <w:rPr>
          <w:rFonts w:hint="eastAsia"/>
        </w:rPr>
        <w:t>학습데이터셋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검증데이터셋을 분할하고,</w:t>
      </w:r>
      <w:r>
        <w:t xml:space="preserve"> </w:t>
      </w:r>
      <w:r>
        <w:rPr>
          <w:rFonts w:hint="eastAsia"/>
        </w:rPr>
        <w:t>테스트 셋도 준비한다.</w:t>
      </w:r>
    </w:p>
    <w:p w14:paraId="744C5AC1" w14:textId="628A72C2" w:rsidR="0070369B" w:rsidRDefault="0070369B" w:rsidP="0070369B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학습 데이터는 전체 데이터 중 </w:t>
      </w:r>
      <w:r>
        <w:t xml:space="preserve">70~90%, </w:t>
      </w:r>
      <w:r>
        <w:rPr>
          <w:rFonts w:hint="eastAsia"/>
        </w:rPr>
        <w:t xml:space="preserve">검증 데이터는 </w:t>
      </w:r>
      <w:r>
        <w:t xml:space="preserve">10~20%, </w:t>
      </w:r>
      <w:r>
        <w:rPr>
          <w:rFonts w:hint="eastAsia"/>
        </w:rPr>
        <w:t xml:space="preserve">테스트 데이터는 </w:t>
      </w:r>
      <w:r>
        <w:t>10~20%</w:t>
      </w:r>
    </w:p>
    <w:p w14:paraId="13F51BD5" w14:textId="4CD5FAAA" w:rsidR="0070369B" w:rsidRDefault="0070369B" w:rsidP="0070369B">
      <w:pPr>
        <w:jc w:val="left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7E5F3472" w14:textId="61115784" w:rsidR="0070369B" w:rsidRDefault="0070369B" w:rsidP="0070369B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특성치</w:t>
      </w:r>
      <w:proofErr w:type="spellEnd"/>
      <w:r>
        <w:rPr>
          <w:rFonts w:hint="eastAsia"/>
        </w:rPr>
        <w:t>(</w:t>
      </w:r>
      <w:r>
        <w:t xml:space="preserve">X) </w:t>
      </w:r>
      <w:r>
        <w:rPr>
          <w:rFonts w:hint="eastAsia"/>
        </w:rPr>
        <w:t xml:space="preserve">변수의 정규화와 범주자료 </w:t>
      </w:r>
      <w:proofErr w:type="spellStart"/>
      <w:r>
        <w:rPr>
          <w:rFonts w:hint="eastAsia"/>
        </w:rPr>
        <w:t>원핫인코딩</w:t>
      </w:r>
      <w:proofErr w:type="spellEnd"/>
      <w:r>
        <w:t xml:space="preserve"> </w:t>
      </w:r>
      <w:r>
        <w:rPr>
          <w:rFonts w:hint="eastAsia"/>
        </w:rPr>
        <w:t>과정이 핵심이다.</w:t>
      </w:r>
    </w:p>
    <w:p w14:paraId="3D3C6CF7" w14:textId="35FD667F" w:rsidR="0070369B" w:rsidRDefault="0070369B" w:rsidP="0070369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다만 특성치에 범주자료가 없을 경우,</w:t>
      </w:r>
      <w:r>
        <w:t xml:space="preserve"> </w:t>
      </w:r>
      <w:proofErr w:type="spellStart"/>
      <w:r>
        <w:rPr>
          <w:rFonts w:hint="eastAsia"/>
        </w:rPr>
        <w:t>원핫인코딩은</w:t>
      </w:r>
      <w:proofErr w:type="spellEnd"/>
      <w:r>
        <w:rPr>
          <w:rFonts w:hint="eastAsia"/>
        </w:rPr>
        <w:t xml:space="preserve"> 생략한다.</w:t>
      </w:r>
    </w:p>
    <w:p w14:paraId="43D1D718" w14:textId="5A72E561" w:rsidR="0070369B" w:rsidRDefault="0070369B" w:rsidP="0070369B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정규화는 표준화(평균 </w:t>
      </w:r>
      <w:proofErr w:type="gramStart"/>
      <w:r>
        <w:t>0 /</w:t>
      </w:r>
      <w:proofErr w:type="gramEnd"/>
      <w:r>
        <w:t xml:space="preserve"> </w:t>
      </w:r>
      <w:r>
        <w:rPr>
          <w:rFonts w:hint="eastAsia"/>
        </w:rPr>
        <w:t xml:space="preserve">표준편차 </w:t>
      </w:r>
      <w:r>
        <w:t xml:space="preserve">1) </w:t>
      </w:r>
      <w:r>
        <w:rPr>
          <w:rFonts w:hint="eastAsia"/>
        </w:rPr>
        <w:t xml:space="preserve">또는 </w:t>
      </w:r>
      <w:r>
        <w:t xml:space="preserve">Min-max </w:t>
      </w:r>
      <w:r>
        <w:rPr>
          <w:rFonts w:hint="eastAsia"/>
        </w:rPr>
        <w:t>정규화가 대표적이다.</w:t>
      </w:r>
    </w:p>
    <w:p w14:paraId="38ADA169" w14:textId="3903FA16" w:rsidR="0070369B" w:rsidRDefault="0070369B" w:rsidP="0070369B">
      <w:pPr>
        <w:jc w:val="left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모델 적용</w:t>
      </w:r>
    </w:p>
    <w:p w14:paraId="5D80C814" w14:textId="77777777" w:rsidR="0070369B" w:rsidRDefault="0070369B" w:rsidP="0070369B">
      <w:pPr>
        <w:jc w:val="left"/>
      </w:pPr>
      <w:r>
        <w:t xml:space="preserve">(4) </w:t>
      </w:r>
      <w:r>
        <w:rPr>
          <w:rFonts w:hint="eastAsia"/>
        </w:rPr>
        <w:t xml:space="preserve">다양한 </w:t>
      </w:r>
      <w:r>
        <w:t>Hyper Parameter</w:t>
      </w:r>
      <w:r>
        <w:rPr>
          <w:rFonts w:hint="eastAsia"/>
        </w:rPr>
        <w:t xml:space="preserve"> 적용하고 변경하면서 최적의 </w:t>
      </w:r>
      <w:r>
        <w:t xml:space="preserve">Hyper Parameter </w:t>
      </w:r>
      <w:r>
        <w:rPr>
          <w:rFonts w:hint="eastAsia"/>
        </w:rPr>
        <w:t>및 최종 모델을 결정</w:t>
      </w:r>
    </w:p>
    <w:p w14:paraId="4AAFD4A4" w14:textId="77777777" w:rsidR="0070369B" w:rsidRDefault="0070369B" w:rsidP="0070369B">
      <w:pPr>
        <w:jc w:val="left"/>
      </w:pPr>
      <w:r>
        <w:t xml:space="preserve">- </w:t>
      </w:r>
      <w:r>
        <w:rPr>
          <w:rFonts w:hint="eastAsia"/>
        </w:rPr>
        <w:t>최종 분류기에서 테스트 셋으로 성능을 평가한다. 또한 검증 셋은 사용하지 않는 것이 좋다.</w:t>
      </w:r>
    </w:p>
    <w:p w14:paraId="5CB4B1EC" w14:textId="77777777" w:rsidR="0070369B" w:rsidRDefault="0070369B" w:rsidP="0070369B">
      <w:pPr>
        <w:jc w:val="left"/>
      </w:pPr>
      <w:r>
        <w:t xml:space="preserve">-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오로지 테스트 데이터의 결과에 집중한다.</w:t>
      </w:r>
    </w:p>
    <w:p w14:paraId="0DBE0920" w14:textId="3542BF61" w:rsidR="0070369B" w:rsidRDefault="0070369B" w:rsidP="0070369B">
      <w:pPr>
        <w:jc w:val="left"/>
      </w:pPr>
      <w:r>
        <w:rPr>
          <w:rFonts w:hint="eastAsia"/>
        </w:rPr>
        <w:t xml:space="preserve"> </w:t>
      </w:r>
    </w:p>
    <w:p w14:paraId="5DA798E4" w14:textId="69B1790E" w:rsidR="007A0312" w:rsidRPr="007A0312" w:rsidRDefault="007A0312" w:rsidP="007A0312">
      <w:pPr>
        <w:jc w:val="center"/>
        <w:rPr>
          <w:b/>
          <w:bCs/>
          <w:sz w:val="22"/>
        </w:rPr>
      </w:pPr>
      <w:r w:rsidRPr="007A0312">
        <w:rPr>
          <w:rFonts w:hint="eastAsia"/>
          <w:b/>
          <w:bCs/>
          <w:sz w:val="22"/>
        </w:rPr>
        <w:t>2</w:t>
      </w:r>
      <w:r w:rsidRPr="007A0312">
        <w:rPr>
          <w:b/>
          <w:bCs/>
          <w:sz w:val="22"/>
        </w:rPr>
        <w:t xml:space="preserve">.1.1 DATA SET </w:t>
      </w:r>
      <w:r w:rsidRPr="007A0312">
        <w:rPr>
          <w:rFonts w:hint="eastAsia"/>
          <w:b/>
          <w:bCs/>
          <w:sz w:val="22"/>
        </w:rPr>
        <w:t>분할</w:t>
      </w:r>
    </w:p>
    <w:p w14:paraId="66F5F3F7" w14:textId="56467EC5" w:rsidR="007A0312" w:rsidRDefault="007A0312" w:rsidP="007A0312">
      <w:pPr>
        <w:jc w:val="left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학습데이터(</w:t>
      </w:r>
      <w:r>
        <w:t>tra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data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전체 분석데이터 중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알고리즘을 학습하기 위한</w:t>
      </w:r>
      <w:r>
        <w:t xml:space="preserve"> </w:t>
      </w:r>
      <w:r>
        <w:rPr>
          <w:rFonts w:hint="eastAsia"/>
        </w:rPr>
        <w:t>데이터</w:t>
      </w:r>
    </w:p>
    <w:p w14:paraId="76D4801B" w14:textId="4C5EABE9" w:rsidR="007A0312" w:rsidRDefault="007A0312" w:rsidP="0070369B">
      <w:pPr>
        <w:jc w:val="left"/>
      </w:pPr>
      <w:r>
        <w:rPr>
          <w:rFonts w:hint="eastAsia"/>
        </w:rPr>
        <w:t>전체 데이터의 70~80%</w:t>
      </w:r>
    </w:p>
    <w:p w14:paraId="50CA402B" w14:textId="0F295FAC" w:rsidR="007A0312" w:rsidRDefault="007A0312" w:rsidP="0070369B">
      <w:pPr>
        <w:jc w:val="left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테스트데이터(test</w:t>
      </w:r>
      <w:r>
        <w:t xml:space="preserve"> </w:t>
      </w:r>
      <w:r>
        <w:rPr>
          <w:rFonts w:hint="eastAsia"/>
        </w:rPr>
        <w:t>data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학습된 모델이 다른 데이터에도 맞는지를 확인하기 위한 데이터</w:t>
      </w:r>
    </w:p>
    <w:p w14:paraId="3ECFCA25" w14:textId="5AE06AA7" w:rsidR="007A0312" w:rsidRDefault="007A0312" w:rsidP="0070369B">
      <w:pPr>
        <w:jc w:val="left"/>
      </w:pPr>
      <w:r>
        <w:rPr>
          <w:rFonts w:hint="eastAsia"/>
        </w:rPr>
        <w:t>전체 데이터의 20~30%</w:t>
      </w:r>
    </w:p>
    <w:p w14:paraId="36781CD0" w14:textId="32E1AE75" w:rsidR="007A0312" w:rsidRDefault="00937500" w:rsidP="00937500">
      <w:pPr>
        <w:jc w:val="left"/>
      </w:pPr>
      <w:r>
        <w:rPr>
          <w:rFonts w:hint="eastAsia"/>
        </w:rPr>
        <w:t>- 전체</w:t>
      </w:r>
      <w:r w:rsidR="007A0312">
        <w:rPr>
          <w:rFonts w:hint="eastAsia"/>
        </w:rPr>
        <w:t xml:space="preserve"> 데이터가 아니라 테스트 데이터를 따로 떼어내는 이유는 모델 결과가 다른 </w:t>
      </w:r>
      <w:proofErr w:type="gramStart"/>
      <w:r w:rsidR="007A0312">
        <w:rPr>
          <w:rFonts w:hint="eastAsia"/>
        </w:rPr>
        <w:t xml:space="preserve">데이터에도 </w:t>
      </w:r>
      <w:r>
        <w:rPr>
          <w:rFonts w:hint="eastAsia"/>
        </w:rPr>
        <w:t xml:space="preserve"> </w:t>
      </w:r>
      <w:r w:rsidR="007A0312">
        <w:rPr>
          <w:rFonts w:hint="eastAsia"/>
        </w:rPr>
        <w:t>적용</w:t>
      </w:r>
      <w:proofErr w:type="gramEnd"/>
      <w:r w:rsidR="007A0312">
        <w:rPr>
          <w:rFonts w:hint="eastAsia"/>
        </w:rPr>
        <w:t xml:space="preserve"> 가능한지,</w:t>
      </w:r>
      <w:r w:rsidR="007A0312">
        <w:t xml:space="preserve"> </w:t>
      </w:r>
      <w:r w:rsidR="007A0312">
        <w:rPr>
          <w:rFonts w:hint="eastAsia"/>
        </w:rPr>
        <w:t>즉 일반화가 가능한지를 검증하고 일반화에 적합한 모델을 확인하기 위함이다.</w:t>
      </w:r>
    </w:p>
    <w:p w14:paraId="47F080A8" w14:textId="77777777" w:rsidR="007A0312" w:rsidRDefault="007A0312" w:rsidP="007A0312">
      <w:pPr>
        <w:jc w:val="left"/>
      </w:pPr>
    </w:p>
    <w:p w14:paraId="6158F8F0" w14:textId="77D5514E" w:rsidR="00937500" w:rsidRPr="007A0312" w:rsidRDefault="00937500" w:rsidP="00937500">
      <w:pPr>
        <w:jc w:val="center"/>
        <w:rPr>
          <w:b/>
          <w:bCs/>
          <w:sz w:val="22"/>
        </w:rPr>
      </w:pPr>
      <w:r w:rsidRPr="007A0312">
        <w:rPr>
          <w:rFonts w:hint="eastAsia"/>
          <w:b/>
          <w:bCs/>
          <w:sz w:val="22"/>
        </w:rPr>
        <w:t>2</w:t>
      </w:r>
      <w:r w:rsidRPr="007A0312">
        <w:rPr>
          <w:b/>
          <w:bCs/>
          <w:sz w:val="22"/>
        </w:rPr>
        <w:t>.1.</w:t>
      </w:r>
      <w:r>
        <w:rPr>
          <w:rFonts w:hint="eastAsia"/>
          <w:b/>
          <w:bCs/>
          <w:sz w:val="22"/>
        </w:rPr>
        <w:t>2</w:t>
      </w:r>
      <w:r w:rsidRPr="007A0312">
        <w:rPr>
          <w:b/>
          <w:bCs/>
          <w:sz w:val="22"/>
        </w:rPr>
        <w:t xml:space="preserve"> DATA </w:t>
      </w:r>
      <w:proofErr w:type="spellStart"/>
      <w:r>
        <w:rPr>
          <w:rFonts w:hint="eastAsia"/>
          <w:b/>
          <w:bCs/>
          <w:sz w:val="22"/>
        </w:rPr>
        <w:t>전처리</w:t>
      </w:r>
      <w:proofErr w:type="spellEnd"/>
    </w:p>
    <w:p w14:paraId="41EAA216" w14:textId="65FF814A" w:rsidR="00937500" w:rsidRDefault="00937500" w:rsidP="007A031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데이터셋을 나눈 후,</w:t>
      </w:r>
      <w:r>
        <w:t xml:space="preserve"> </w:t>
      </w:r>
      <w:r>
        <w:rPr>
          <w:rFonts w:hint="eastAsia"/>
        </w:rPr>
        <w:t>목적변수인 레이블(y)은 건드리지 않고,</w:t>
      </w:r>
      <w:r>
        <w:t xml:space="preserve"> </w:t>
      </w:r>
      <w:proofErr w:type="spellStart"/>
      <w:r>
        <w:rPr>
          <w:rFonts w:hint="eastAsia"/>
        </w:rPr>
        <w:t>특성치</w:t>
      </w:r>
      <w:proofErr w:type="spellEnd"/>
      <w:r>
        <w:rPr>
          <w:rFonts w:hint="eastAsia"/>
        </w:rPr>
        <w:t xml:space="preserve">(X)는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중 정규화를 반드시 진행한다.</w:t>
      </w:r>
    </w:p>
    <w:p w14:paraId="7ADD7B23" w14:textId="4C778FC0" w:rsidR="00937500" w:rsidRDefault="00937500" w:rsidP="007A031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정규화는 X</w:t>
      </w:r>
      <w:r>
        <w:t xml:space="preserve"> </w:t>
      </w:r>
      <w:r>
        <w:rPr>
          <w:rFonts w:hint="eastAsia"/>
        </w:rPr>
        <w:t xml:space="preserve">변수들의 단위가 다르기 때문에 생기는 문제를 해결하기 위해 모든 단위를 </w:t>
      </w:r>
      <w:r>
        <w:t xml:space="preserve">      </w:t>
      </w:r>
      <w:r>
        <w:rPr>
          <w:rFonts w:hint="eastAsia"/>
        </w:rPr>
        <w:lastRenderedPageBreak/>
        <w:t>동일하게 만드는 과정</w:t>
      </w:r>
    </w:p>
    <w:p w14:paraId="10AFC379" w14:textId="1CF78AF4" w:rsidR="00937500" w:rsidRDefault="00937500" w:rsidP="007A031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정규화는 표준화(Standardization)와 </w:t>
      </w:r>
      <w:proofErr w:type="spellStart"/>
      <w:r>
        <w:rPr>
          <w:rFonts w:hint="eastAsia"/>
        </w:rPr>
        <w:t>민맥스</w:t>
      </w:r>
      <w:proofErr w:type="spellEnd"/>
      <w:r>
        <w:rPr>
          <w:rFonts w:hint="eastAsia"/>
        </w:rPr>
        <w:t>(M</w:t>
      </w:r>
      <w:r>
        <w:t>i</w:t>
      </w:r>
      <w:r>
        <w:rPr>
          <w:rFonts w:hint="eastAsia"/>
        </w:rPr>
        <w:t>n-Max)</w:t>
      </w:r>
      <w:r>
        <w:t xml:space="preserve"> </w:t>
      </w:r>
      <w:r>
        <w:rPr>
          <w:rFonts w:hint="eastAsia"/>
        </w:rPr>
        <w:t>두 가지 방법이 주로 사용된다.</w:t>
      </w:r>
    </w:p>
    <w:p w14:paraId="440C9EE3" w14:textId="6DFABC7D" w:rsidR="00937500" w:rsidRDefault="00937500" w:rsidP="007A0312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특성치에 범주형 자료가 있을 경우,</w:t>
      </w:r>
      <w:r>
        <w:t xml:space="preserve"> </w:t>
      </w:r>
      <w:r>
        <w:rPr>
          <w:rFonts w:hint="eastAsia"/>
        </w:rPr>
        <w:t xml:space="preserve">그대로 학습시키면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66813EEB" w14:textId="31FD2F61" w:rsidR="00937500" w:rsidRDefault="00937500" w:rsidP="00937500">
      <w:pPr>
        <w:ind w:left="200" w:hangingChars="100" w:hanging="200"/>
        <w:jc w:val="left"/>
      </w:pPr>
      <w:r>
        <w:tab/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성별 1=남자,</w:t>
      </w:r>
      <w:r>
        <w:t xml:space="preserve"> </w:t>
      </w:r>
      <w:r>
        <w:rPr>
          <w:rFonts w:hint="eastAsia"/>
        </w:rPr>
        <w:t>2=여자를 구분한 1과 2는 크고 작음의 의미가 없고 단지 집단을 분류하는 것이다.</w:t>
      </w:r>
    </w:p>
    <w:p w14:paraId="411AAFF9" w14:textId="561415FD" w:rsidR="00937500" w:rsidRDefault="00937500" w:rsidP="00937500">
      <w:pPr>
        <w:ind w:left="200" w:hangingChars="100" w:hanging="200"/>
        <w:jc w:val="left"/>
      </w:pPr>
      <w:r>
        <w:tab/>
      </w: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따라서 1,</w:t>
      </w:r>
      <w:r>
        <w:t xml:space="preserve"> </w:t>
      </w:r>
      <w:r>
        <w:rPr>
          <w:rFonts w:hint="eastAsia"/>
        </w:rPr>
        <w:t xml:space="preserve">2라는 숫자를 없애고 모두 0과 1로 </w:t>
      </w:r>
      <w:proofErr w:type="spellStart"/>
      <w:r>
        <w:rPr>
          <w:rFonts w:hint="eastAsia"/>
        </w:rPr>
        <w:t>변경해야한다</w:t>
      </w:r>
      <w:proofErr w:type="spellEnd"/>
      <w:r>
        <w:rPr>
          <w:rFonts w:hint="eastAsia"/>
        </w:rPr>
        <w:t>.</w:t>
      </w:r>
    </w:p>
    <w:p w14:paraId="1CD448C4" w14:textId="2BC3A568" w:rsidR="00937500" w:rsidRDefault="00937500" w:rsidP="00937500">
      <w:pPr>
        <w:ind w:left="200" w:hangingChars="100" w:hanging="200"/>
        <w:jc w:val="left"/>
      </w:pPr>
      <w:r>
        <w:tab/>
      </w:r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성별이라면 남자인지 아닌지(0,1),</w:t>
      </w:r>
      <w:r>
        <w:t xml:space="preserve"> </w:t>
      </w:r>
      <w:r>
        <w:rPr>
          <w:rFonts w:hint="eastAsia"/>
        </w:rPr>
        <w:t xml:space="preserve">여자인지 아닌지(0,1)라는 2개 변수를 만들어서 무조건 0과 1로 만드는 과정을 </w:t>
      </w:r>
      <w:proofErr w:type="spellStart"/>
      <w:proofErr w:type="gramStart"/>
      <w:r w:rsidRPr="00937500">
        <w:rPr>
          <w:rFonts w:hint="eastAsia"/>
          <w:b/>
          <w:bCs/>
        </w:rPr>
        <w:t>원핫인코딩</w:t>
      </w:r>
      <w:proofErr w:type="spellEnd"/>
      <w:r>
        <w:rPr>
          <w:rFonts w:hint="eastAsia"/>
        </w:rPr>
        <w:t xml:space="preserve"> 이라고</w:t>
      </w:r>
      <w:proofErr w:type="gramEnd"/>
      <w:r>
        <w:rPr>
          <w:rFonts w:hint="eastAsia"/>
        </w:rPr>
        <w:t xml:space="preserve"> 한다.</w:t>
      </w:r>
    </w:p>
    <w:p w14:paraId="12D9C289" w14:textId="160C2645" w:rsidR="00937500" w:rsidRDefault="00937500" w:rsidP="00937500">
      <w:pPr>
        <w:ind w:left="200" w:hangingChars="100" w:hanging="200"/>
        <w:jc w:val="left"/>
      </w:pPr>
      <w:r>
        <w:tab/>
      </w:r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 w:rsidRPr="00937500">
        <w:rPr>
          <w:rFonts w:hint="eastAsia"/>
          <w:b/>
          <w:bCs/>
        </w:rPr>
        <w:t>원핫인코딩</w:t>
      </w:r>
      <w:r w:rsidRPr="00937500">
        <w:rPr>
          <w:rFonts w:hint="eastAsia"/>
        </w:rPr>
        <w:t>은</w:t>
      </w:r>
      <w:proofErr w:type="spellEnd"/>
      <w:r>
        <w:rPr>
          <w:rFonts w:hint="eastAsia"/>
        </w:rPr>
        <w:t xml:space="preserve"> 데이터셋을 나누기 전에 하는 것이 더 좋다.</w:t>
      </w:r>
    </w:p>
    <w:p w14:paraId="713707CC" w14:textId="77777777" w:rsidR="00937500" w:rsidRDefault="00937500" w:rsidP="00937500">
      <w:pPr>
        <w:ind w:left="200" w:hangingChars="100" w:hanging="200"/>
        <w:jc w:val="left"/>
      </w:pPr>
    </w:p>
    <w:p w14:paraId="14D1BEC7" w14:textId="63776A94" w:rsidR="00937500" w:rsidRPr="007A0312" w:rsidRDefault="00937500" w:rsidP="00937500">
      <w:pPr>
        <w:jc w:val="center"/>
        <w:rPr>
          <w:b/>
          <w:bCs/>
          <w:sz w:val="22"/>
        </w:rPr>
      </w:pPr>
      <w:r w:rsidRPr="007A0312">
        <w:rPr>
          <w:rFonts w:hint="eastAsia"/>
          <w:b/>
          <w:bCs/>
          <w:sz w:val="22"/>
        </w:rPr>
        <w:t>2</w:t>
      </w:r>
      <w:r w:rsidRPr="007A0312">
        <w:rPr>
          <w:b/>
          <w:bCs/>
          <w:sz w:val="22"/>
        </w:rPr>
        <w:t>.1.</w:t>
      </w:r>
      <w:r>
        <w:rPr>
          <w:rFonts w:hint="eastAsia"/>
          <w:b/>
          <w:bCs/>
          <w:sz w:val="22"/>
        </w:rPr>
        <w:t>3</w:t>
      </w:r>
      <w:r w:rsidRPr="007A0312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모델 학습</w:t>
      </w:r>
    </w:p>
    <w:p w14:paraId="3C9C9E42" w14:textId="4968A725" w:rsidR="00937500" w:rsidRDefault="00937500" w:rsidP="00937500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목적변수인 y(레이블이 존재한다면 지도학습(supervised</w:t>
      </w:r>
      <w:r>
        <w:t xml:space="preserve"> </w:t>
      </w:r>
      <w:r>
        <w:rPr>
          <w:rFonts w:hint="eastAsia"/>
        </w:rPr>
        <w:t>learning)을 적용하고,</w:t>
      </w:r>
      <w:r>
        <w:t xml:space="preserve"> </w:t>
      </w:r>
      <w:r>
        <w:rPr>
          <w:rFonts w:hint="eastAsia"/>
        </w:rPr>
        <w:t xml:space="preserve">그렇지 </w:t>
      </w:r>
      <w:proofErr w:type="gramStart"/>
      <w:r>
        <w:rPr>
          <w:rFonts w:hint="eastAsia"/>
        </w:rPr>
        <w:t xml:space="preserve">않다면 </w:t>
      </w:r>
      <w:r>
        <w:t xml:space="preserve"> </w:t>
      </w:r>
      <w:r>
        <w:rPr>
          <w:rFonts w:hint="eastAsia"/>
        </w:rPr>
        <w:t>군집이나</w:t>
      </w:r>
      <w:proofErr w:type="gramEnd"/>
      <w:r>
        <w:rPr>
          <w:rFonts w:hint="eastAsia"/>
        </w:rPr>
        <w:t xml:space="preserve"> 연관분석을 수행한다.</w:t>
      </w:r>
    </w:p>
    <w:p w14:paraId="2C655E61" w14:textId="5FACF24F" w:rsidR="00937500" w:rsidRDefault="00937500" w:rsidP="00937500">
      <w:pPr>
        <w:jc w:val="left"/>
      </w:pPr>
      <w:r>
        <w:rPr>
          <w:rFonts w:hint="eastAsia"/>
        </w:rPr>
        <w:t>-</w:t>
      </w:r>
      <w:r>
        <w:t xml:space="preserve"> </w:t>
      </w:r>
      <w:r w:rsidRPr="00937500">
        <w:rPr>
          <w:rFonts w:hint="eastAsia"/>
          <w:b/>
          <w:bCs/>
        </w:rPr>
        <w:t>회귀문제</w:t>
      </w:r>
      <w:r>
        <w:rPr>
          <w:rFonts w:hint="eastAsia"/>
        </w:rPr>
        <w:t xml:space="preserve">(레이블이 </w:t>
      </w:r>
      <w:r w:rsidRPr="00937500">
        <w:rPr>
          <w:rFonts w:hint="eastAsia"/>
          <w:b/>
          <w:bCs/>
        </w:rPr>
        <w:t>연속형</w:t>
      </w:r>
      <w:r>
        <w:rPr>
          <w:rFonts w:hint="eastAsia"/>
        </w:rPr>
        <w:t>),</w:t>
      </w:r>
      <w:r>
        <w:t xml:space="preserve"> </w:t>
      </w:r>
      <w:r w:rsidRPr="00937500">
        <w:rPr>
          <w:rFonts w:hint="eastAsia"/>
          <w:b/>
          <w:bCs/>
        </w:rPr>
        <w:t>분류문제</w:t>
      </w:r>
      <w:r>
        <w:rPr>
          <w:rFonts w:hint="eastAsia"/>
        </w:rPr>
        <w:t xml:space="preserve">(레이블이 </w:t>
      </w:r>
      <w:r w:rsidRPr="00937500">
        <w:rPr>
          <w:rFonts w:hint="eastAsia"/>
          <w:b/>
          <w:bCs/>
        </w:rPr>
        <w:t>범주형</w:t>
      </w:r>
      <w:r>
        <w:rPr>
          <w:rFonts w:hint="eastAsia"/>
        </w:rPr>
        <w:t>)</w:t>
      </w:r>
    </w:p>
    <w:p w14:paraId="78546CD0" w14:textId="451A4D55" w:rsidR="00937500" w:rsidRPr="00937500" w:rsidRDefault="00937500" w:rsidP="00937500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반면</w:t>
      </w:r>
      <w:r>
        <w:t xml:space="preserve"> </w:t>
      </w:r>
      <w:proofErr w:type="spellStart"/>
      <w:r w:rsidRPr="00C83231">
        <w:rPr>
          <w:rFonts w:hint="eastAsia"/>
          <w:b/>
          <w:bCs/>
        </w:rPr>
        <w:t>로지스틱회귀모델</w:t>
      </w:r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Pr="00C83231">
        <w:rPr>
          <w:rFonts w:hint="eastAsia"/>
          <w:b/>
          <w:bCs/>
        </w:rPr>
        <w:t>분류문제</w:t>
      </w:r>
      <w:r>
        <w:rPr>
          <w:rFonts w:hint="eastAsia"/>
        </w:rPr>
        <w:t xml:space="preserve">만 적합하거나 </w:t>
      </w:r>
      <w:r w:rsidRPr="00C83231">
        <w:rPr>
          <w:rFonts w:hint="eastAsia"/>
          <w:b/>
          <w:bCs/>
        </w:rPr>
        <w:t>선형회귀</w:t>
      </w:r>
      <w:r w:rsidR="00C83231" w:rsidRPr="00C83231">
        <w:rPr>
          <w:rFonts w:eastAsiaTheme="minorHAnsi"/>
          <w:b/>
          <w:bCs/>
        </w:rPr>
        <w:t>·</w:t>
      </w:r>
      <w:proofErr w:type="spellStart"/>
      <w:r w:rsidR="00C83231" w:rsidRPr="00C83231">
        <w:rPr>
          <w:rFonts w:hint="eastAsia"/>
          <w:b/>
          <w:bCs/>
        </w:rPr>
        <w:t>릿지</w:t>
      </w:r>
      <w:proofErr w:type="spellEnd"/>
      <w:r w:rsidR="00C83231" w:rsidRPr="00C83231">
        <w:rPr>
          <w:rFonts w:hint="eastAsia"/>
          <w:b/>
          <w:bCs/>
        </w:rPr>
        <w:t>(Ridge)</w:t>
      </w:r>
      <w:r w:rsidR="00C83231" w:rsidRPr="00C83231">
        <w:rPr>
          <w:rFonts w:eastAsiaTheme="minorHAnsi"/>
          <w:b/>
          <w:bCs/>
        </w:rPr>
        <w:t>·</w:t>
      </w:r>
      <w:proofErr w:type="spellStart"/>
      <w:r w:rsidR="00C83231" w:rsidRPr="00C83231">
        <w:rPr>
          <w:rFonts w:hint="eastAsia"/>
          <w:b/>
          <w:bCs/>
        </w:rPr>
        <w:t>라소</w:t>
      </w:r>
      <w:proofErr w:type="spellEnd"/>
      <w:r w:rsidR="00C83231" w:rsidRPr="00C83231">
        <w:rPr>
          <w:rFonts w:hint="eastAsia"/>
          <w:b/>
          <w:bCs/>
        </w:rPr>
        <w:t>(Lasso)</w:t>
      </w:r>
      <w:r w:rsidR="00C83231" w:rsidRPr="00C83231">
        <w:rPr>
          <w:rFonts w:eastAsiaTheme="minorHAnsi"/>
          <w:b/>
          <w:bCs/>
        </w:rPr>
        <w:t>·</w:t>
      </w:r>
      <w:proofErr w:type="spellStart"/>
      <w:r w:rsidR="00C83231" w:rsidRPr="00C83231">
        <w:rPr>
          <w:rFonts w:hint="eastAsia"/>
          <w:b/>
          <w:bCs/>
        </w:rPr>
        <w:t>엘라스틱넷</w:t>
      </w:r>
      <w:proofErr w:type="spellEnd"/>
      <w:r w:rsidR="00C83231" w:rsidRPr="00C83231">
        <w:rPr>
          <w:rFonts w:hint="eastAsia"/>
          <w:b/>
          <w:bCs/>
        </w:rPr>
        <w:t>(</w:t>
      </w:r>
      <w:proofErr w:type="spellStart"/>
      <w:r w:rsidR="00C83231" w:rsidRPr="00C83231">
        <w:rPr>
          <w:rFonts w:hint="eastAsia"/>
          <w:b/>
          <w:bCs/>
        </w:rPr>
        <w:t>ElasticNet</w:t>
      </w:r>
      <w:proofErr w:type="spellEnd"/>
      <w:r w:rsidR="00C83231" w:rsidRPr="00C83231">
        <w:rPr>
          <w:rFonts w:hint="eastAsia"/>
          <w:b/>
          <w:bCs/>
        </w:rPr>
        <w:t>)</w:t>
      </w:r>
      <w:r w:rsidR="00C83231">
        <w:rPr>
          <w:rFonts w:hint="eastAsia"/>
        </w:rPr>
        <w:t xml:space="preserve">과 같이 </w:t>
      </w:r>
      <w:r w:rsidR="00C83231" w:rsidRPr="00C83231">
        <w:rPr>
          <w:rFonts w:hint="eastAsia"/>
          <w:b/>
          <w:bCs/>
        </w:rPr>
        <w:t>회귀문제</w:t>
      </w:r>
      <w:r w:rsidR="00C83231">
        <w:rPr>
          <w:rFonts w:hint="eastAsia"/>
        </w:rPr>
        <w:t>만 적합한 알고리즘이 있다.</w:t>
      </w:r>
    </w:p>
    <w:p w14:paraId="2AD3A79B" w14:textId="511326DA" w:rsidR="00937500" w:rsidRDefault="00C83231" w:rsidP="00C83231">
      <w:pPr>
        <w:jc w:val="center"/>
      </w:pPr>
      <w:r>
        <w:rPr>
          <w:rFonts w:hint="eastAsia"/>
        </w:rPr>
        <w:t>[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알고리즘의 분류]</w:t>
      </w:r>
    </w:p>
    <w:p w14:paraId="61C84DCD" w14:textId="1B83A4C5" w:rsidR="00C83231" w:rsidRDefault="00C83231" w:rsidP="00C8323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지도 </w:t>
      </w:r>
      <w:r>
        <w:t xml:space="preserve">– </w:t>
      </w:r>
      <w:r>
        <w:rPr>
          <w:rFonts w:hint="eastAsia"/>
        </w:rPr>
        <w:t>분류</w:t>
      </w:r>
    </w:p>
    <w:p w14:paraId="498B9724" w14:textId="1DBA9581" w:rsidR="00C83231" w:rsidRDefault="00C83231" w:rsidP="00C83231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로지스틱회귀모델</w:t>
      </w:r>
      <w:proofErr w:type="spellEnd"/>
    </w:p>
    <w:p w14:paraId="1F942504" w14:textId="2963D4A1" w:rsidR="00C83231" w:rsidRDefault="00C83231" w:rsidP="00C8323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지도 -</w:t>
      </w:r>
      <w:r>
        <w:t xml:space="preserve"> </w:t>
      </w:r>
      <w:r>
        <w:rPr>
          <w:rFonts w:hint="eastAsia"/>
        </w:rPr>
        <w:t>분류+회귀</w:t>
      </w:r>
    </w:p>
    <w:p w14:paraId="7A7DD3FD" w14:textId="2D51CC3C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최근접이웃법</w:t>
      </w:r>
      <w:proofErr w:type="spellEnd"/>
    </w:p>
    <w:p w14:paraId="5C8029A3" w14:textId="4B6D49A1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</w:p>
    <w:p w14:paraId="53AAE770" w14:textId="4BBF34D1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인공신경망</w:t>
      </w:r>
    </w:p>
    <w:p w14:paraId="797188F9" w14:textId="61912E1D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서포트 벡터 머신</w:t>
      </w:r>
    </w:p>
    <w:p w14:paraId="19E1BABD" w14:textId="521ACF5E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의사결정나무</w:t>
      </w:r>
    </w:p>
    <w:p w14:paraId="168C8A51" w14:textId="03BD5AFE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랜덤 포레스트</w:t>
      </w:r>
    </w:p>
    <w:p w14:paraId="6448B3D6" w14:textId="77777777" w:rsidR="00C83231" w:rsidRDefault="00C83231" w:rsidP="00C83231">
      <w:pPr>
        <w:pStyle w:val="a3"/>
        <w:ind w:leftChars="0" w:left="1160"/>
        <w:jc w:val="left"/>
        <w:rPr>
          <w:rFonts w:hint="eastAsia"/>
        </w:rPr>
      </w:pPr>
    </w:p>
    <w:p w14:paraId="1FF31D5E" w14:textId="72CFACDF" w:rsidR="00C83231" w:rsidRDefault="00C83231" w:rsidP="00C8323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lastRenderedPageBreak/>
        <w:t xml:space="preserve">지도 </w:t>
      </w:r>
      <w:r>
        <w:t xml:space="preserve">– </w:t>
      </w:r>
      <w:r>
        <w:rPr>
          <w:rFonts w:hint="eastAsia"/>
        </w:rPr>
        <w:t>회귀</w:t>
      </w:r>
    </w:p>
    <w:p w14:paraId="2646241D" w14:textId="25832E63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선형 회귀모델</w:t>
      </w:r>
    </w:p>
    <w:p w14:paraId="2B9D0A60" w14:textId="1586F409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릿지</w:t>
      </w:r>
      <w:proofErr w:type="spellEnd"/>
    </w:p>
    <w:p w14:paraId="1B4AAADF" w14:textId="2FB2C379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라소</w:t>
      </w:r>
      <w:proofErr w:type="spellEnd"/>
    </w:p>
    <w:p w14:paraId="76ADA88C" w14:textId="4251CA87" w:rsidR="00C83231" w:rsidRDefault="00C83231" w:rsidP="00C83231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엘라스틱넷</w:t>
      </w:r>
      <w:proofErr w:type="spellEnd"/>
    </w:p>
    <w:p w14:paraId="337872FA" w14:textId="0D8CE741" w:rsidR="00C83231" w:rsidRDefault="00C83231" w:rsidP="00C8323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지도 -앙상블</w:t>
      </w:r>
    </w:p>
    <w:p w14:paraId="07512720" w14:textId="7AB4EB8C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투표기반 앙상블</w:t>
      </w:r>
    </w:p>
    <w:p w14:paraId="41ECB5B3" w14:textId="66CB1BCA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배깅</w:t>
      </w:r>
      <w:proofErr w:type="spellEnd"/>
    </w:p>
    <w:p w14:paraId="3044B569" w14:textId="7D73357C" w:rsidR="00C83231" w:rsidRDefault="00C83231" w:rsidP="00C83231">
      <w:pPr>
        <w:pStyle w:val="a3"/>
        <w:numPr>
          <w:ilvl w:val="0"/>
          <w:numId w:val="17"/>
        </w:numPr>
        <w:ind w:leftChars="0"/>
        <w:jc w:val="left"/>
      </w:pPr>
      <w:proofErr w:type="spellStart"/>
      <w:r>
        <w:rPr>
          <w:rFonts w:hint="eastAsia"/>
        </w:rPr>
        <w:t>부스팅</w:t>
      </w:r>
      <w:proofErr w:type="spellEnd"/>
    </w:p>
    <w:p w14:paraId="403A3071" w14:textId="26105510" w:rsidR="00C83231" w:rsidRDefault="00C83231" w:rsidP="00C83231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스태킹</w:t>
      </w:r>
      <w:proofErr w:type="spellEnd"/>
    </w:p>
    <w:p w14:paraId="0C2DDFEB" w14:textId="69D90751" w:rsidR="00C83231" w:rsidRDefault="00C83231" w:rsidP="00C8323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비지도</w:t>
      </w:r>
    </w:p>
    <w:p w14:paraId="3A134A4E" w14:textId="43DF200A" w:rsidR="00C83231" w:rsidRDefault="00C83231" w:rsidP="00C8323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군집분석</w:t>
      </w:r>
    </w:p>
    <w:p w14:paraId="763E7E69" w14:textId="59635841" w:rsidR="00C83231" w:rsidRDefault="00C83231" w:rsidP="00C8323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DBSCAN</w:t>
      </w:r>
    </w:p>
    <w:p w14:paraId="730A6019" w14:textId="77777777" w:rsidR="00C83231" w:rsidRDefault="00C83231" w:rsidP="00C8323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연관규칙분석</w:t>
      </w:r>
    </w:p>
    <w:p w14:paraId="61CB0D01" w14:textId="77777777" w:rsidR="00C83231" w:rsidRDefault="00C83231" w:rsidP="00C83231">
      <w:pPr>
        <w:pStyle w:val="a3"/>
        <w:ind w:leftChars="0" w:left="1160"/>
        <w:jc w:val="left"/>
        <w:rPr>
          <w:rFonts w:hint="eastAsia"/>
        </w:rPr>
      </w:pPr>
    </w:p>
    <w:p w14:paraId="27AC5F0E" w14:textId="25D5E5EE" w:rsidR="00C83231" w:rsidRPr="00C83231" w:rsidRDefault="00C83231" w:rsidP="00C83231">
      <w:pPr>
        <w:jc w:val="center"/>
      </w:pPr>
      <w:r w:rsidRPr="00C83231">
        <w:rPr>
          <w:rFonts w:hint="eastAsia"/>
          <w:b/>
          <w:bCs/>
          <w:sz w:val="22"/>
        </w:rPr>
        <w:t>2</w:t>
      </w:r>
      <w:r w:rsidRPr="00C83231">
        <w:rPr>
          <w:b/>
          <w:bCs/>
          <w:sz w:val="22"/>
        </w:rPr>
        <w:t>.1.</w:t>
      </w:r>
      <w:r>
        <w:rPr>
          <w:rFonts w:hint="eastAsia"/>
          <w:b/>
          <w:bCs/>
          <w:sz w:val="22"/>
        </w:rPr>
        <w:t>4</w:t>
      </w:r>
      <w:r w:rsidRPr="00C83231">
        <w:rPr>
          <w:b/>
          <w:bCs/>
          <w:sz w:val="22"/>
        </w:rPr>
        <w:t xml:space="preserve"> </w:t>
      </w:r>
      <w:proofErr w:type="spellStart"/>
      <w:r>
        <w:rPr>
          <w:rFonts w:hint="eastAsia"/>
          <w:b/>
          <w:bCs/>
          <w:sz w:val="22"/>
        </w:rPr>
        <w:t>하이퍼파라미터</w:t>
      </w:r>
      <w:proofErr w:type="spellEnd"/>
      <w:r>
        <w:rPr>
          <w:rFonts w:hint="eastAsia"/>
          <w:b/>
          <w:bCs/>
          <w:sz w:val="22"/>
        </w:rPr>
        <w:t xml:space="preserve"> 탐색과 모델 튜닝</w:t>
      </w:r>
    </w:p>
    <w:p w14:paraId="1AC77601" w14:textId="7400F5FE" w:rsidR="00C83231" w:rsidRDefault="00C83231" w:rsidP="00C83231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다양한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조정하며 데이터에 적합한 최적의 알고리즘을 </w:t>
      </w:r>
      <w:proofErr w:type="spellStart"/>
      <w:r>
        <w:rPr>
          <w:rFonts w:hint="eastAsia"/>
        </w:rPr>
        <w:t>찾아야한다</w:t>
      </w:r>
      <w:proofErr w:type="spellEnd"/>
      <w:r>
        <w:rPr>
          <w:rFonts w:hint="eastAsia"/>
        </w:rPr>
        <w:t>.</w:t>
      </w:r>
    </w:p>
    <w:p w14:paraId="245FD612" w14:textId="702B8102" w:rsidR="00C83231" w:rsidRDefault="00C83231" w:rsidP="00C8323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이러한 과정을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탐색(Search)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모델튜닝</w:t>
      </w:r>
      <w:proofErr w:type="spellEnd"/>
      <w:r>
        <w:rPr>
          <w:rFonts w:hint="eastAsia"/>
        </w:rPr>
        <w:t>(Model</w:t>
      </w:r>
      <w:r>
        <w:t xml:space="preserve"> </w:t>
      </w:r>
      <w:r>
        <w:rPr>
          <w:rFonts w:hint="eastAsia"/>
        </w:rPr>
        <w:t>Tuning)이라고 한다.</w:t>
      </w:r>
    </w:p>
    <w:p w14:paraId="55091FEF" w14:textId="2CAB3F28" w:rsidR="00C83231" w:rsidRDefault="00C83231" w:rsidP="00C83231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사이킷런에서는</w:t>
      </w:r>
      <w:proofErr w:type="spellEnd"/>
      <w:r>
        <w:rPr>
          <w:rFonts w:hint="eastAsia"/>
        </w:rPr>
        <w:t xml:space="preserve"> 그리드 탐색(Grid</w:t>
      </w:r>
      <w:r>
        <w:t xml:space="preserve"> </w:t>
      </w:r>
      <w:r>
        <w:rPr>
          <w:rFonts w:hint="eastAsia"/>
        </w:rPr>
        <w:t>Search)</w:t>
      </w:r>
      <w:r>
        <w:t xml:space="preserve"> </w:t>
      </w:r>
      <w:r>
        <w:rPr>
          <w:rFonts w:hint="eastAsia"/>
        </w:rPr>
        <w:t>또는 랜덤 탐색(Random</w:t>
      </w:r>
      <w:r>
        <w:t xml:space="preserve"> </w:t>
      </w:r>
      <w:r>
        <w:rPr>
          <w:rFonts w:hint="eastAsia"/>
        </w:rPr>
        <w:t>Search)을 통해 여러 조합의 결과를 파악할 수 있는 기능을 제공한다.</w:t>
      </w:r>
    </w:p>
    <w:p w14:paraId="3BBEF6EC" w14:textId="2B755B92" w:rsidR="00C83231" w:rsidRDefault="00C83231" w:rsidP="00C83231">
      <w:pPr>
        <w:jc w:val="left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 xml:space="preserve">그리드 </w:t>
      </w:r>
      <w:proofErr w:type="gramStart"/>
      <w:r>
        <w:rPr>
          <w:rFonts w:hint="eastAsia"/>
        </w:rPr>
        <w:t>탐색 :</w:t>
      </w:r>
      <w:proofErr w:type="gramEnd"/>
      <w:r>
        <w:t xml:space="preserve"> </w:t>
      </w:r>
      <w:r>
        <w:rPr>
          <w:rFonts w:hint="eastAsia"/>
        </w:rPr>
        <w:t>분석자가 몇 가지 임의의 파라미터를 설정하여 그 결과 중 가장 좋은 정확도</w:t>
      </w:r>
      <w:r>
        <w:t xml:space="preserve"> </w:t>
      </w:r>
      <w:r>
        <w:rPr>
          <w:rFonts w:hint="eastAsia"/>
        </w:rPr>
        <w:t>(모델평가지표)를 선정하는 방법</w:t>
      </w:r>
    </w:p>
    <w:p w14:paraId="72A6B840" w14:textId="61698FBC" w:rsidR="00C83231" w:rsidRDefault="00C83231" w:rsidP="00C83231">
      <w:pPr>
        <w:jc w:val="left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 xml:space="preserve">랜덤 </w:t>
      </w:r>
      <w:proofErr w:type="gramStart"/>
      <w:r>
        <w:rPr>
          <w:rFonts w:hint="eastAsia"/>
        </w:rPr>
        <w:t>탐색 :</w:t>
      </w:r>
      <w:proofErr w:type="gramEnd"/>
      <w:r>
        <w:t xml:space="preserve"> </w:t>
      </w:r>
      <w:r>
        <w:rPr>
          <w:rFonts w:hint="eastAsia"/>
        </w:rPr>
        <w:t>분석자가 설정한 일정 범위</w:t>
      </w:r>
      <w:r>
        <w:t xml:space="preserve"> </w:t>
      </w:r>
      <w:r>
        <w:rPr>
          <w:rFonts w:hint="eastAsia"/>
        </w:rPr>
        <w:t xml:space="preserve">이내에서 무작위로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뽑아 최적 결과를 도출하는 방식</w:t>
      </w:r>
    </w:p>
    <w:p w14:paraId="2DC14953" w14:textId="0709E6E9" w:rsidR="00C83231" w:rsidRDefault="00C83231" w:rsidP="00C83231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규제를 의미하는 일종의 </w:t>
      </w:r>
      <w:r w:rsidRPr="00C83231">
        <w:rPr>
          <w:rFonts w:hint="eastAsia"/>
          <w:b/>
          <w:bCs/>
        </w:rPr>
        <w:t>모델 조정계수</w:t>
      </w:r>
      <w:r>
        <w:rPr>
          <w:rFonts w:hint="eastAsia"/>
        </w:rPr>
        <w:t>라고 할 수 있다.</w:t>
      </w:r>
    </w:p>
    <w:p w14:paraId="7A2C4C89" w14:textId="5E088066" w:rsidR="00C83231" w:rsidRDefault="00C83231" w:rsidP="00C83231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서포트벡터머신에서</w:t>
      </w:r>
      <w:proofErr w:type="spellEnd"/>
      <w:r>
        <w:rPr>
          <w:rFonts w:hint="eastAsia"/>
        </w:rPr>
        <w:t xml:space="preserve"> C와 gamma값을 조정하면서 얼마나 분류의 기준을 완화할 것인가를 결정</w:t>
      </w:r>
    </w:p>
    <w:p w14:paraId="3F631D0D" w14:textId="60144295" w:rsidR="00C83231" w:rsidRDefault="00C83231" w:rsidP="00C83231">
      <w:pPr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KNN에서 </w:t>
      </w:r>
      <w:proofErr w:type="spellStart"/>
      <w:r>
        <w:rPr>
          <w:rFonts w:hint="eastAsia"/>
        </w:rPr>
        <w:t>이웃수를</w:t>
      </w:r>
      <w:proofErr w:type="spellEnd"/>
      <w:r>
        <w:rPr>
          <w:rFonts w:hint="eastAsia"/>
        </w:rPr>
        <w:t xml:space="preserve"> 조정하면서 정교한 분류를 할 것인가(k값이 작을수록),</w:t>
      </w:r>
      <w:r>
        <w:t xml:space="preserve"> </w:t>
      </w:r>
      <w:r>
        <w:rPr>
          <w:rFonts w:hint="eastAsia"/>
        </w:rPr>
        <w:t>아니면 더 일반화에 중점을 둘 것인가(k값이 커질수록)를 결정</w:t>
      </w:r>
    </w:p>
    <w:p w14:paraId="690BC6B0" w14:textId="77777777" w:rsidR="00C83231" w:rsidRDefault="00C83231" w:rsidP="00C83231">
      <w:pPr>
        <w:jc w:val="left"/>
      </w:pPr>
    </w:p>
    <w:p w14:paraId="3CC771F0" w14:textId="0A83B7FD" w:rsidR="00C83231" w:rsidRPr="00C83231" w:rsidRDefault="00C83231" w:rsidP="00C83231">
      <w:pPr>
        <w:jc w:val="center"/>
      </w:pPr>
      <w:r w:rsidRPr="00C83231">
        <w:rPr>
          <w:rFonts w:hint="eastAsia"/>
          <w:b/>
          <w:bCs/>
          <w:sz w:val="22"/>
        </w:rPr>
        <w:t>2</w:t>
      </w:r>
      <w:r w:rsidRPr="00C83231">
        <w:rPr>
          <w:b/>
          <w:bCs/>
          <w:sz w:val="22"/>
        </w:rPr>
        <w:t>.1.</w:t>
      </w:r>
      <w:r>
        <w:rPr>
          <w:rFonts w:hint="eastAsia"/>
          <w:b/>
          <w:bCs/>
          <w:sz w:val="22"/>
        </w:rPr>
        <w:t>5</w:t>
      </w:r>
      <w:r w:rsidRPr="00C83231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모델 성능 평가</w:t>
      </w:r>
    </w:p>
    <w:p w14:paraId="4A6ACB85" w14:textId="3CD61317" w:rsidR="00C83231" w:rsidRDefault="00C83231" w:rsidP="00C8323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모델 성능이란 </w:t>
      </w:r>
      <w:r w:rsidR="00314736">
        <w:t>‘</w:t>
      </w:r>
      <w:r w:rsidR="00314736">
        <w:rPr>
          <w:rFonts w:hint="eastAsia"/>
        </w:rPr>
        <w:t>얼마나 정확하게 맞추었는가</w:t>
      </w:r>
      <w:r w:rsidR="00314736">
        <w:t>’</w:t>
      </w:r>
      <w:proofErr w:type="spellStart"/>
      <w:r w:rsidR="00314736">
        <w:rPr>
          <w:rFonts w:hint="eastAsia"/>
        </w:rPr>
        <w:t>를</w:t>
      </w:r>
      <w:proofErr w:type="spellEnd"/>
      <w:r w:rsidR="00314736">
        <w:rPr>
          <w:rFonts w:hint="eastAsia"/>
        </w:rPr>
        <w:t xml:space="preserve"> 지표화한 것이다.</w:t>
      </w:r>
    </w:p>
    <w:p w14:paraId="59806A08" w14:textId="110306AE" w:rsidR="00314736" w:rsidRDefault="00314736" w:rsidP="00C83231">
      <w:pPr>
        <w:jc w:val="left"/>
      </w:pPr>
      <w:r>
        <w:rPr>
          <w:rFonts w:hint="eastAsia"/>
        </w:rPr>
        <w:t>-</w:t>
      </w:r>
      <w:r>
        <w:t xml:space="preserve"> </w:t>
      </w:r>
      <w:r w:rsidRPr="00314736">
        <w:rPr>
          <w:rFonts w:hint="eastAsia"/>
          <w:b/>
          <w:bCs/>
        </w:rPr>
        <w:t>분류의 문제</w:t>
      </w:r>
      <w:r>
        <w:rPr>
          <w:rFonts w:hint="eastAsia"/>
        </w:rPr>
        <w:t xml:space="preserve">라면 </w:t>
      </w:r>
      <w:r w:rsidRPr="00314736">
        <w:rPr>
          <w:rFonts w:hint="eastAsia"/>
          <w:b/>
          <w:bCs/>
        </w:rPr>
        <w:t xml:space="preserve">실제분류와 예측분류가 얼마나 </w:t>
      </w:r>
      <w:proofErr w:type="spellStart"/>
      <w:r w:rsidRPr="00314736">
        <w:rPr>
          <w:rFonts w:hint="eastAsia"/>
          <w:b/>
          <w:bCs/>
        </w:rPr>
        <w:t>일치하였는가</w:t>
      </w:r>
      <w:r>
        <w:rPr>
          <w:rFonts w:hint="eastAsia"/>
        </w:rPr>
        <w:t>이고</w:t>
      </w:r>
      <w:proofErr w:type="spellEnd"/>
      <w:r>
        <w:rPr>
          <w:rFonts w:hint="eastAsia"/>
        </w:rPr>
        <w:t>,</w:t>
      </w:r>
      <w:r>
        <w:t xml:space="preserve"> </w:t>
      </w:r>
      <w:r w:rsidRPr="00314736">
        <w:rPr>
          <w:rFonts w:hint="eastAsia"/>
          <w:b/>
          <w:bCs/>
        </w:rPr>
        <w:t>회귀의 문제</w:t>
      </w:r>
      <w:r>
        <w:rPr>
          <w:rFonts w:hint="eastAsia"/>
        </w:rPr>
        <w:t xml:space="preserve">라면 </w:t>
      </w:r>
      <w:r w:rsidRPr="00314736">
        <w:rPr>
          <w:rFonts w:hint="eastAsia"/>
          <w:b/>
          <w:bCs/>
        </w:rPr>
        <w:t xml:space="preserve">실제 </w:t>
      </w:r>
      <w:proofErr w:type="spellStart"/>
      <w:r w:rsidRPr="00314736">
        <w:rPr>
          <w:rFonts w:hint="eastAsia"/>
          <w:b/>
          <w:bCs/>
        </w:rPr>
        <w:t>레이블값과</w:t>
      </w:r>
      <w:proofErr w:type="spellEnd"/>
      <w:r w:rsidRPr="00314736">
        <w:rPr>
          <w:rFonts w:hint="eastAsia"/>
          <w:b/>
          <w:bCs/>
        </w:rPr>
        <w:t xml:space="preserve"> 예측 </w:t>
      </w:r>
      <w:proofErr w:type="spellStart"/>
      <w:r w:rsidRPr="00314736">
        <w:rPr>
          <w:rFonts w:hint="eastAsia"/>
          <w:b/>
          <w:bCs/>
        </w:rPr>
        <w:t>레이블값이</w:t>
      </w:r>
      <w:proofErr w:type="spellEnd"/>
      <w:r w:rsidRPr="00314736">
        <w:rPr>
          <w:rFonts w:hint="eastAsia"/>
          <w:b/>
          <w:bCs/>
        </w:rPr>
        <w:t xml:space="preserve"> 얼마나 맞는지</w:t>
      </w:r>
      <w:r>
        <w:rPr>
          <w:rFonts w:hint="eastAsia"/>
        </w:rPr>
        <w:t>를 봐야 한다.</w:t>
      </w:r>
    </w:p>
    <w:p w14:paraId="4A327853" w14:textId="08F0CC0B" w:rsidR="00314736" w:rsidRDefault="00314736" w:rsidP="00C8323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분류 알고리즘에서 보는 대표적인 모델 결과는 오차행렬(confusion</w:t>
      </w:r>
      <w:r>
        <w:t xml:space="preserve"> </w:t>
      </w:r>
      <w:r>
        <w:rPr>
          <w:rFonts w:hint="eastAsia"/>
        </w:rPr>
        <w:t>matrix)이다.</w:t>
      </w:r>
    </w:p>
    <w:p w14:paraId="12709B07" w14:textId="72F3016E" w:rsidR="00314736" w:rsidRDefault="00314736" w:rsidP="00C83231">
      <w:pPr>
        <w:jc w:val="left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오차행렬 :</w:t>
      </w:r>
      <w:proofErr w:type="gramEnd"/>
      <w:r>
        <w:t xml:space="preserve"> </w:t>
      </w:r>
      <w:r>
        <w:rPr>
          <w:rFonts w:hint="eastAsia"/>
        </w:rPr>
        <w:t>실제분류를 행(row)에,</w:t>
      </w:r>
      <w:r>
        <w:t xml:space="preserve"> </w:t>
      </w:r>
      <w:r>
        <w:rPr>
          <w:rFonts w:hint="eastAsia"/>
        </w:rPr>
        <w:t>모델의 예측분류를 열(columns)에 배치한 교차표로 정리하며,</w:t>
      </w:r>
      <w:r>
        <w:t xml:space="preserve"> </w:t>
      </w:r>
      <w:r>
        <w:rPr>
          <w:rFonts w:hint="eastAsia"/>
        </w:rPr>
        <w:t xml:space="preserve">정분류와 </w:t>
      </w:r>
      <w:proofErr w:type="spellStart"/>
      <w:r>
        <w:rPr>
          <w:rFonts w:hint="eastAsia"/>
        </w:rPr>
        <w:t>오분류를</w:t>
      </w:r>
      <w:proofErr w:type="spellEnd"/>
      <w:r>
        <w:rPr>
          <w:rFonts w:hint="eastAsia"/>
        </w:rPr>
        <w:t xml:space="preserve"> 쉽게 알 수 있도록 한 결과표</w:t>
      </w:r>
    </w:p>
    <w:p w14:paraId="3AAEC98B" w14:textId="33A5722D" w:rsidR="00314736" w:rsidRDefault="00314736" w:rsidP="00C83231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회귀에서 대표적인 모델 성능 결과는 R</w:t>
      </w:r>
      <w:r>
        <w:rPr>
          <w:rFonts w:eastAsiaTheme="minorHAnsi"/>
        </w:rPr>
        <w:t>²</w:t>
      </w:r>
      <w:r>
        <w:rPr>
          <w:rFonts w:eastAsiaTheme="minorHAnsi" w:hint="eastAsia"/>
        </w:rPr>
        <w:t>(설명력)과 RMSE가 있다.</w:t>
      </w:r>
    </w:p>
    <w:p w14:paraId="313E441A" w14:textId="6D6F22E5" w:rsidR="00C83231" w:rsidRDefault="00314736" w:rsidP="00C83231">
      <w:pPr>
        <w:jc w:val="left"/>
        <w:rPr>
          <w:rFonts w:eastAsiaTheme="minorHAnsi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proofErr w:type="gramStart"/>
      <w:r>
        <w:rPr>
          <w:rFonts w:eastAsiaTheme="minorHAnsi"/>
        </w:rPr>
        <w:t>²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0과 1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사이의 값으로 1에 가까울수록 </w:t>
      </w:r>
      <w:proofErr w:type="spellStart"/>
      <w:r>
        <w:rPr>
          <w:rFonts w:eastAsiaTheme="minorHAnsi" w:hint="eastAsia"/>
        </w:rPr>
        <w:t>실제값과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예측값이</w:t>
      </w:r>
      <w:proofErr w:type="spellEnd"/>
      <w:r>
        <w:rPr>
          <w:rFonts w:eastAsiaTheme="minorHAnsi" w:hint="eastAsia"/>
        </w:rPr>
        <w:t xml:space="preserve"> 일치하는 정도가 높다</w:t>
      </w:r>
    </w:p>
    <w:p w14:paraId="584C2C66" w14:textId="5D740A04" w:rsidR="00314736" w:rsidRPr="00C83231" w:rsidRDefault="00314736" w:rsidP="00C83231">
      <w:pPr>
        <w:jc w:val="left"/>
        <w:rPr>
          <w:rFonts w:hint="eastAsia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RMSE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오차로서 </w:t>
      </w:r>
      <w:proofErr w:type="spellStart"/>
      <w:r>
        <w:rPr>
          <w:rFonts w:eastAsiaTheme="minorHAnsi" w:hint="eastAsia"/>
        </w:rPr>
        <w:t>실제값과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예측값의</w:t>
      </w:r>
      <w:proofErr w:type="spellEnd"/>
      <w:r>
        <w:rPr>
          <w:rFonts w:eastAsiaTheme="minorHAnsi" w:hint="eastAsia"/>
        </w:rPr>
        <w:t xml:space="preserve"> 차이를 평균적으로 계산한 값</w:t>
      </w:r>
    </w:p>
    <w:sectPr w:rsidR="00314736" w:rsidRPr="00C83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33E"/>
    <w:multiLevelType w:val="hybridMultilevel"/>
    <w:tmpl w:val="32240EE6"/>
    <w:lvl w:ilvl="0" w:tplc="7492918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277940"/>
    <w:multiLevelType w:val="hybridMultilevel"/>
    <w:tmpl w:val="C530575C"/>
    <w:lvl w:ilvl="0" w:tplc="E278BC8C">
      <w:start w:val="1"/>
      <w:numFmt w:val="ganada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0" w:hanging="440"/>
      </w:pPr>
    </w:lvl>
    <w:lvl w:ilvl="2" w:tplc="0409001B" w:tentative="1">
      <w:start w:val="1"/>
      <w:numFmt w:val="lowerRoman"/>
      <w:lvlText w:val="%3."/>
      <w:lvlJc w:val="right"/>
      <w:pPr>
        <w:ind w:left="2150" w:hanging="440"/>
      </w:pPr>
    </w:lvl>
    <w:lvl w:ilvl="3" w:tplc="0409000F" w:tentative="1">
      <w:start w:val="1"/>
      <w:numFmt w:val="decimal"/>
      <w:lvlText w:val="%4."/>
      <w:lvlJc w:val="left"/>
      <w:pPr>
        <w:ind w:left="2590" w:hanging="440"/>
      </w:pPr>
    </w:lvl>
    <w:lvl w:ilvl="4" w:tplc="04090019" w:tentative="1">
      <w:start w:val="1"/>
      <w:numFmt w:val="upperLetter"/>
      <w:lvlText w:val="%5."/>
      <w:lvlJc w:val="left"/>
      <w:pPr>
        <w:ind w:left="3030" w:hanging="440"/>
      </w:pPr>
    </w:lvl>
    <w:lvl w:ilvl="5" w:tplc="0409001B" w:tentative="1">
      <w:start w:val="1"/>
      <w:numFmt w:val="lowerRoman"/>
      <w:lvlText w:val="%6."/>
      <w:lvlJc w:val="right"/>
      <w:pPr>
        <w:ind w:left="3470" w:hanging="440"/>
      </w:pPr>
    </w:lvl>
    <w:lvl w:ilvl="6" w:tplc="0409000F" w:tentative="1">
      <w:start w:val="1"/>
      <w:numFmt w:val="decimal"/>
      <w:lvlText w:val="%7."/>
      <w:lvlJc w:val="left"/>
      <w:pPr>
        <w:ind w:left="3910" w:hanging="440"/>
      </w:pPr>
    </w:lvl>
    <w:lvl w:ilvl="7" w:tplc="04090019" w:tentative="1">
      <w:start w:val="1"/>
      <w:numFmt w:val="upperLetter"/>
      <w:lvlText w:val="%8."/>
      <w:lvlJc w:val="left"/>
      <w:pPr>
        <w:ind w:left="4350" w:hanging="440"/>
      </w:pPr>
    </w:lvl>
    <w:lvl w:ilvl="8" w:tplc="0409001B" w:tentative="1">
      <w:start w:val="1"/>
      <w:numFmt w:val="lowerRoman"/>
      <w:lvlText w:val="%9."/>
      <w:lvlJc w:val="right"/>
      <w:pPr>
        <w:ind w:left="4790" w:hanging="440"/>
      </w:pPr>
    </w:lvl>
  </w:abstractNum>
  <w:abstractNum w:abstractNumId="2" w15:restartNumberingAfterBreak="0">
    <w:nsid w:val="0928621D"/>
    <w:multiLevelType w:val="hybridMultilevel"/>
    <w:tmpl w:val="CE70402C"/>
    <w:lvl w:ilvl="0" w:tplc="3EE8A1E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F8636C9"/>
    <w:multiLevelType w:val="hybridMultilevel"/>
    <w:tmpl w:val="BCE052F2"/>
    <w:lvl w:ilvl="0" w:tplc="831E9B6A">
      <w:start w:val="1"/>
      <w:numFmt w:val="ganada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0932F8"/>
    <w:multiLevelType w:val="hybridMultilevel"/>
    <w:tmpl w:val="3596131E"/>
    <w:lvl w:ilvl="0" w:tplc="C8B4336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A331008"/>
    <w:multiLevelType w:val="hybridMultilevel"/>
    <w:tmpl w:val="676E5818"/>
    <w:lvl w:ilvl="0" w:tplc="D660B9B2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E7917A1"/>
    <w:multiLevelType w:val="hybridMultilevel"/>
    <w:tmpl w:val="EB50E64C"/>
    <w:lvl w:ilvl="0" w:tplc="08A87DC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3EA323F6"/>
    <w:multiLevelType w:val="hybridMultilevel"/>
    <w:tmpl w:val="74E88006"/>
    <w:lvl w:ilvl="0" w:tplc="2076A97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F945CCB"/>
    <w:multiLevelType w:val="hybridMultilevel"/>
    <w:tmpl w:val="A51CBBD0"/>
    <w:lvl w:ilvl="0" w:tplc="BB343A6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B68672A"/>
    <w:multiLevelType w:val="hybridMultilevel"/>
    <w:tmpl w:val="D74E7B7E"/>
    <w:lvl w:ilvl="0" w:tplc="8ACC369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EC15272"/>
    <w:multiLevelType w:val="hybridMultilevel"/>
    <w:tmpl w:val="F1B69944"/>
    <w:lvl w:ilvl="0" w:tplc="DFA410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D56062"/>
    <w:multiLevelType w:val="hybridMultilevel"/>
    <w:tmpl w:val="6F98B35E"/>
    <w:lvl w:ilvl="0" w:tplc="EF88EDDA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681E0F5C"/>
    <w:multiLevelType w:val="hybridMultilevel"/>
    <w:tmpl w:val="77E4CC86"/>
    <w:lvl w:ilvl="0" w:tplc="481A8F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31B233D"/>
    <w:multiLevelType w:val="hybridMultilevel"/>
    <w:tmpl w:val="CCC66FB0"/>
    <w:lvl w:ilvl="0" w:tplc="6A30198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73962021"/>
    <w:multiLevelType w:val="hybridMultilevel"/>
    <w:tmpl w:val="872C39E6"/>
    <w:lvl w:ilvl="0" w:tplc="F3CA199A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5" w15:restartNumberingAfterBreak="0">
    <w:nsid w:val="76C23817"/>
    <w:multiLevelType w:val="hybridMultilevel"/>
    <w:tmpl w:val="59FA208E"/>
    <w:lvl w:ilvl="0" w:tplc="301ACD52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6" w15:restartNumberingAfterBreak="0">
    <w:nsid w:val="795A3C73"/>
    <w:multiLevelType w:val="hybridMultilevel"/>
    <w:tmpl w:val="67FCA648"/>
    <w:lvl w:ilvl="0" w:tplc="2F5A196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315333317">
    <w:abstractNumId w:val="16"/>
  </w:num>
  <w:num w:numId="2" w16cid:durableId="769934406">
    <w:abstractNumId w:val="11"/>
  </w:num>
  <w:num w:numId="3" w16cid:durableId="1095635821">
    <w:abstractNumId w:val="10"/>
  </w:num>
  <w:num w:numId="4" w16cid:durableId="226693138">
    <w:abstractNumId w:val="3"/>
  </w:num>
  <w:num w:numId="5" w16cid:durableId="1415130574">
    <w:abstractNumId w:val="1"/>
  </w:num>
  <w:num w:numId="6" w16cid:durableId="784732376">
    <w:abstractNumId w:val="5"/>
  </w:num>
  <w:num w:numId="7" w16cid:durableId="905140303">
    <w:abstractNumId w:val="6"/>
  </w:num>
  <w:num w:numId="8" w16cid:durableId="392849999">
    <w:abstractNumId w:val="13"/>
  </w:num>
  <w:num w:numId="9" w16cid:durableId="1306544922">
    <w:abstractNumId w:val="14"/>
  </w:num>
  <w:num w:numId="10" w16cid:durableId="367031225">
    <w:abstractNumId w:val="8"/>
  </w:num>
  <w:num w:numId="11" w16cid:durableId="1136988829">
    <w:abstractNumId w:val="9"/>
  </w:num>
  <w:num w:numId="12" w16cid:durableId="1928419440">
    <w:abstractNumId w:val="15"/>
  </w:num>
  <w:num w:numId="13" w16cid:durableId="1833139771">
    <w:abstractNumId w:val="4"/>
  </w:num>
  <w:num w:numId="14" w16cid:durableId="873493969">
    <w:abstractNumId w:val="12"/>
  </w:num>
  <w:num w:numId="15" w16cid:durableId="483814484">
    <w:abstractNumId w:val="7"/>
  </w:num>
  <w:num w:numId="16" w16cid:durableId="635725795">
    <w:abstractNumId w:val="0"/>
  </w:num>
  <w:num w:numId="17" w16cid:durableId="228659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C"/>
    <w:rsid w:val="00026BC9"/>
    <w:rsid w:val="00111B2B"/>
    <w:rsid w:val="001810C5"/>
    <w:rsid w:val="00256E9E"/>
    <w:rsid w:val="00266D85"/>
    <w:rsid w:val="002A588B"/>
    <w:rsid w:val="00314736"/>
    <w:rsid w:val="003A7710"/>
    <w:rsid w:val="003F2BDE"/>
    <w:rsid w:val="005A4184"/>
    <w:rsid w:val="006C7D7B"/>
    <w:rsid w:val="007005D7"/>
    <w:rsid w:val="0070369B"/>
    <w:rsid w:val="00717FB2"/>
    <w:rsid w:val="00770E8C"/>
    <w:rsid w:val="007A0312"/>
    <w:rsid w:val="0088546A"/>
    <w:rsid w:val="00937500"/>
    <w:rsid w:val="00A45CE8"/>
    <w:rsid w:val="00C14340"/>
    <w:rsid w:val="00C83231"/>
    <w:rsid w:val="00DF17A1"/>
    <w:rsid w:val="00E05ECC"/>
    <w:rsid w:val="00E400F1"/>
    <w:rsid w:val="00ED5A65"/>
    <w:rsid w:val="00F35B30"/>
    <w:rsid w:val="00F7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C31B"/>
  <w15:chartTrackingRefBased/>
  <w15:docId w15:val="{2A818C40-79B8-44A3-AF24-FC84A13E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CC"/>
    <w:pPr>
      <w:ind w:leftChars="400" w:left="800"/>
    </w:pPr>
  </w:style>
  <w:style w:type="table" w:styleId="a4">
    <w:name w:val="Table Grid"/>
    <w:basedOn w:val="a1"/>
    <w:uiPriority w:val="39"/>
    <w:rsid w:val="00DF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F17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DF17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상민 김</cp:lastModifiedBy>
  <cp:revision>8</cp:revision>
  <dcterms:created xsi:type="dcterms:W3CDTF">2023-05-05T14:41:00Z</dcterms:created>
  <dcterms:modified xsi:type="dcterms:W3CDTF">2023-06-05T15:53:00Z</dcterms:modified>
</cp:coreProperties>
</file>