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8579D" w14:textId="77777777" w:rsidR="00F3662A" w:rsidRPr="00EF6676" w:rsidRDefault="00F3662A" w:rsidP="00EF6676">
      <w:r w:rsidRPr="00EF6676">
        <w:t xml:space="preserve"> </w:t>
      </w:r>
      <w:bookmarkStart w:id="0" w:name="_GoBack"/>
      <w:bookmarkEnd w:id="0"/>
    </w:p>
    <w:sectPr w:rsidR="00F3662A" w:rsidRPr="00EF6676" w:rsidSect="009035B0">
      <w:headerReference w:type="default" r:id="rId7"/>
      <w:footerReference w:type="default" r:id="rId8"/>
      <w:pgSz w:w="11906" w:h="16838"/>
      <w:pgMar w:top="2790" w:right="282" w:bottom="900" w:left="1080" w:header="142" w:footer="1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F445FE" w14:textId="77777777" w:rsidR="00F8018F" w:rsidRDefault="00F8018F">
      <w:r>
        <w:separator/>
      </w:r>
    </w:p>
  </w:endnote>
  <w:endnote w:type="continuationSeparator" w:id="0">
    <w:p w14:paraId="297E38F8" w14:textId="77777777" w:rsidR="00F8018F" w:rsidRDefault="00F80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57B3AD" w14:textId="77777777" w:rsidR="007700AE" w:rsidRDefault="00BC45C0" w:rsidP="00BC45C0">
    <w:pPr>
      <w:tabs>
        <w:tab w:val="left" w:pos="485"/>
      </w:tabs>
      <w:jc w:val="center"/>
      <w:rPr>
        <w:rFonts w:asciiTheme="minorHAnsi" w:hAnsiTheme="minorHAnsi" w:cstheme="minorHAnsi"/>
        <w:color w:val="0E0F0F"/>
        <w:sz w:val="20"/>
        <w:szCs w:val="20"/>
      </w:rPr>
    </w:pPr>
    <w:r w:rsidRPr="00BC45C0">
      <w:rPr>
        <w:rFonts w:asciiTheme="minorHAnsi" w:hAnsiTheme="minorHAnsi" w:cstheme="minorHAnsi"/>
        <w:color w:val="0E0F0F"/>
        <w:sz w:val="20"/>
        <w:szCs w:val="20"/>
      </w:rPr>
      <w:t xml:space="preserve">115230, Г.МОСКВА, ВН.ТЕР.Г. МУНИЦИПАЛЬНЫЙ ОКРУГ НАГАТИНО-САДОВНИКИ, </w:t>
    </w:r>
  </w:p>
  <w:p w14:paraId="7E7A4D01" w14:textId="3DD60A58" w:rsidR="00BC45C0" w:rsidRPr="007700AE" w:rsidRDefault="00BC45C0" w:rsidP="00BC45C0">
    <w:pPr>
      <w:tabs>
        <w:tab w:val="left" w:pos="485"/>
      </w:tabs>
      <w:jc w:val="center"/>
      <w:rPr>
        <w:rFonts w:asciiTheme="minorHAnsi" w:hAnsiTheme="minorHAnsi" w:cstheme="minorHAnsi"/>
        <w:color w:val="0E0F0F"/>
        <w:sz w:val="20"/>
        <w:szCs w:val="20"/>
      </w:rPr>
    </w:pPr>
    <w:r w:rsidRPr="00BC45C0">
      <w:rPr>
        <w:rFonts w:asciiTheme="minorHAnsi" w:hAnsiTheme="minorHAnsi" w:cstheme="minorHAnsi"/>
        <w:color w:val="0E0F0F"/>
        <w:sz w:val="20"/>
        <w:szCs w:val="20"/>
      </w:rPr>
      <w:t xml:space="preserve">ПРОЕЗД НАГАТИНСКИЙ 1-Й, Д. 14, </w:t>
    </w:r>
    <w:r w:rsidRPr="007700AE">
      <w:rPr>
        <w:rFonts w:asciiTheme="minorHAnsi" w:hAnsiTheme="minorHAnsi" w:cstheme="minorHAnsi"/>
        <w:color w:val="0E0F0F"/>
        <w:sz w:val="20"/>
        <w:szCs w:val="20"/>
      </w:rPr>
      <w:t>ПОМЕЩ. 28/1</w:t>
    </w:r>
  </w:p>
  <w:p w14:paraId="1F2A1752" w14:textId="4E9CE2CF" w:rsidR="008278C6" w:rsidRPr="00F42F2F" w:rsidRDefault="000A3B41" w:rsidP="00246F47">
    <w:pPr>
      <w:tabs>
        <w:tab w:val="left" w:pos="485"/>
      </w:tabs>
      <w:jc w:val="center"/>
      <w:rPr>
        <w:rFonts w:asciiTheme="minorHAnsi" w:hAnsiTheme="minorHAnsi" w:cstheme="minorHAnsi"/>
        <w:color w:val="0E0F0F"/>
        <w:sz w:val="20"/>
        <w:szCs w:val="20"/>
      </w:rPr>
    </w:pPr>
    <w:proofErr w:type="gramStart"/>
    <w:r w:rsidRPr="007700AE">
      <w:rPr>
        <w:rFonts w:asciiTheme="minorHAnsi" w:hAnsiTheme="minorHAnsi" w:cstheme="minorHAnsi"/>
        <w:color w:val="0E0F0F"/>
        <w:sz w:val="20"/>
        <w:szCs w:val="20"/>
      </w:rPr>
      <w:t>тел.</w:t>
    </w:r>
    <w:r w:rsidR="003A4ADB" w:rsidRPr="00F42F2F">
      <w:rPr>
        <w:rFonts w:asciiTheme="minorHAnsi" w:hAnsiTheme="minorHAnsi" w:cstheme="minorHAnsi"/>
        <w:color w:val="0E0F0F"/>
        <w:sz w:val="20"/>
        <w:szCs w:val="20"/>
      </w:rPr>
      <w:t xml:space="preserve"> :</w:t>
    </w:r>
    <w:proofErr w:type="gramEnd"/>
    <w:r w:rsidR="003A4ADB" w:rsidRPr="00F42F2F">
      <w:rPr>
        <w:rFonts w:asciiTheme="minorHAnsi" w:hAnsiTheme="minorHAnsi" w:cstheme="minorHAnsi"/>
        <w:color w:val="0E0F0F"/>
        <w:sz w:val="20"/>
        <w:szCs w:val="20"/>
      </w:rPr>
      <w:t xml:space="preserve"> </w:t>
    </w:r>
    <w:r w:rsidR="007700AE" w:rsidRPr="007700AE">
      <w:rPr>
        <w:rFonts w:asciiTheme="minorHAnsi" w:hAnsiTheme="minorHAnsi" w:cstheme="minorHAnsi"/>
        <w:color w:val="0E0F0F"/>
        <w:sz w:val="20"/>
        <w:szCs w:val="20"/>
      </w:rPr>
      <w:t>89859216762</w:t>
    </w:r>
    <w:r w:rsidR="007700AE" w:rsidRPr="007700AE">
      <w:rPr>
        <w:rFonts w:asciiTheme="minorHAnsi" w:hAnsiTheme="minorHAnsi" w:cstheme="minorHAnsi"/>
        <w:color w:val="0E0F0F"/>
        <w:sz w:val="20"/>
        <w:szCs w:val="20"/>
      </w:rPr>
      <w:t xml:space="preserve"> </w:t>
    </w:r>
    <w:proofErr w:type="spellStart"/>
    <w:r w:rsidR="00F42F2F">
      <w:rPr>
        <w:rFonts w:asciiTheme="minorHAnsi" w:hAnsiTheme="minorHAnsi" w:cstheme="minorHAnsi"/>
        <w:color w:val="0E0F0F"/>
        <w:sz w:val="20"/>
        <w:szCs w:val="20"/>
      </w:rPr>
      <w:t>www</w:t>
    </w:r>
    <w:proofErr w:type="spellEnd"/>
    <w:r w:rsidR="00F42F2F">
      <w:rPr>
        <w:rFonts w:asciiTheme="minorHAnsi" w:hAnsiTheme="minorHAnsi" w:cstheme="minorHAnsi"/>
        <w:color w:val="0E0F0F"/>
        <w:sz w:val="20"/>
        <w:szCs w:val="20"/>
      </w:rPr>
      <w:t>.</w:t>
    </w:r>
    <w:proofErr w:type="spellStart"/>
    <w:r w:rsidR="008278C6" w:rsidRPr="007700AE">
      <w:rPr>
        <w:rFonts w:asciiTheme="minorHAnsi" w:hAnsiTheme="minorHAnsi" w:cstheme="minorHAnsi"/>
        <w:color w:val="0E0F0F"/>
        <w:sz w:val="20"/>
        <w:szCs w:val="20"/>
      </w:rPr>
      <w:t>shtarkchemicals</w:t>
    </w:r>
    <w:proofErr w:type="spellEnd"/>
    <w:r w:rsidR="008278C6" w:rsidRPr="00F42F2F">
      <w:rPr>
        <w:rFonts w:asciiTheme="minorHAnsi" w:hAnsiTheme="minorHAnsi" w:cstheme="minorHAnsi"/>
        <w:color w:val="0E0F0F"/>
        <w:sz w:val="20"/>
        <w:szCs w:val="20"/>
      </w:rPr>
      <w:t>.</w:t>
    </w:r>
    <w:r w:rsidR="008278C6" w:rsidRPr="007700AE">
      <w:rPr>
        <w:rFonts w:asciiTheme="minorHAnsi" w:hAnsiTheme="minorHAnsi" w:cstheme="minorHAnsi"/>
        <w:color w:val="0E0F0F"/>
        <w:sz w:val="20"/>
        <w:szCs w:val="20"/>
      </w:rPr>
      <w:t>com</w:t>
    </w:r>
    <w:r w:rsidR="00F42F2F">
      <w:rPr>
        <w:rFonts w:asciiTheme="minorHAnsi" w:hAnsiTheme="minorHAnsi" w:cstheme="minorHAnsi"/>
        <w:color w:val="0E0F0F"/>
        <w:sz w:val="20"/>
        <w:szCs w:val="20"/>
      </w:rPr>
      <w:t xml:space="preserve"> </w:t>
    </w:r>
    <w:r w:rsidR="00F42F2F" w:rsidRPr="00F42F2F">
      <w:rPr>
        <w:rFonts w:asciiTheme="minorHAnsi" w:hAnsiTheme="minorHAnsi" w:cstheme="minorHAnsi"/>
        <w:color w:val="0E0F0F"/>
        <w:sz w:val="20"/>
        <w:szCs w:val="20"/>
      </w:rPr>
      <w:t xml:space="preserve"> </w:t>
    </w:r>
    <w:r w:rsidR="00F42F2F">
      <w:rPr>
        <w:rFonts w:asciiTheme="minorHAnsi" w:hAnsiTheme="minorHAnsi" w:cstheme="minorHAnsi"/>
        <w:color w:val="0E0F0F"/>
        <w:sz w:val="20"/>
        <w:szCs w:val="20"/>
      </w:rPr>
      <w:t xml:space="preserve"> </w:t>
    </w:r>
  </w:p>
  <w:p w14:paraId="2CCD6621" w14:textId="77777777" w:rsidR="000B1C0A" w:rsidRDefault="000B1C0A" w:rsidP="00246F47">
    <w:pPr>
      <w:tabs>
        <w:tab w:val="left" w:pos="485"/>
      </w:tabs>
      <w:jc w:val="center"/>
      <w:rPr>
        <w:b/>
        <w:color w:val="0E0F0F"/>
      </w:rPr>
    </w:pPr>
  </w:p>
  <w:p w14:paraId="5ED3C273" w14:textId="77777777" w:rsidR="000B1C0A" w:rsidRPr="000B1C0A" w:rsidRDefault="000B1C0A" w:rsidP="00F42F2F">
    <w:pPr>
      <w:tabs>
        <w:tab w:val="left" w:pos="485"/>
      </w:tabs>
      <w:jc w:val="center"/>
      <w:rPr>
        <w:b/>
        <w:color w:val="0E0F0F"/>
      </w:rPr>
    </w:pPr>
    <w:r>
      <w:rPr>
        <w:b/>
        <w:noProof/>
        <w:color w:val="0E0F0F"/>
      </w:rPr>
      <w:drawing>
        <wp:inline distT="0" distB="0" distL="0" distR="0" wp14:anchorId="4F340D39" wp14:editId="1AEC17DB">
          <wp:extent cx="392870" cy="540000"/>
          <wp:effectExtent l="19050" t="0" r="7180" b="0"/>
          <wp:docPr id="28" name="Рисунок 2" descr="logo2-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-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287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221184" w14:textId="77777777" w:rsidR="00F8018F" w:rsidRDefault="00F8018F">
      <w:r>
        <w:separator/>
      </w:r>
    </w:p>
  </w:footnote>
  <w:footnote w:type="continuationSeparator" w:id="0">
    <w:p w14:paraId="7E416111" w14:textId="77777777" w:rsidR="00F8018F" w:rsidRDefault="00F80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4CF7F" w14:textId="77777777" w:rsidR="000A3B41" w:rsidRDefault="000A3B41" w:rsidP="000A3B41">
    <w:pPr>
      <w:rPr>
        <w:rFonts w:ascii="Bookman Old Style" w:hAnsi="Bookman Old Style" w:cs="Tahoma"/>
        <w:b/>
        <w:sz w:val="32"/>
        <w:szCs w:val="32"/>
      </w:rPr>
    </w:pPr>
    <w:r>
      <w:rPr>
        <w:rFonts w:ascii="Bookman Old Style" w:hAnsi="Bookman Old Style" w:cs="Tahoma"/>
        <w:b/>
        <w:sz w:val="32"/>
        <w:szCs w:val="32"/>
      </w:rPr>
      <w:t xml:space="preserve">         </w:t>
    </w:r>
  </w:p>
  <w:p w14:paraId="5AB937E4" w14:textId="77777777" w:rsidR="000A3B41" w:rsidRDefault="000A3B41" w:rsidP="000A3B41">
    <w:pPr>
      <w:jc w:val="center"/>
      <w:rPr>
        <w:rFonts w:ascii="Bookman Old Style" w:hAnsi="Bookman Old Style" w:cs="Tahoma"/>
        <w:b/>
        <w:sz w:val="32"/>
        <w:szCs w:val="32"/>
      </w:rPr>
    </w:pPr>
  </w:p>
  <w:p w14:paraId="0EA2104E" w14:textId="77777777" w:rsidR="00A81A63" w:rsidRDefault="00A81A63" w:rsidP="000A3B41">
    <w:pPr>
      <w:jc w:val="center"/>
      <w:rPr>
        <w:rFonts w:ascii="Bookman Old Style" w:hAnsi="Bookman Old Style" w:cs="Tahoma"/>
        <w:b/>
        <w:sz w:val="32"/>
        <w:szCs w:val="32"/>
      </w:rPr>
    </w:pPr>
  </w:p>
  <w:tbl>
    <w:tblPr>
      <w:tblStyle w:val="TableGrid"/>
      <w:tblW w:w="11068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962"/>
      <w:gridCol w:w="6106"/>
    </w:tblGrid>
    <w:tr w:rsidR="00A81A63" w14:paraId="6EA6E80C" w14:textId="77777777" w:rsidTr="00F42F2F">
      <w:tc>
        <w:tcPr>
          <w:tcW w:w="4962" w:type="dxa"/>
        </w:tcPr>
        <w:p w14:paraId="7A583814" w14:textId="77777777" w:rsidR="00A81A63" w:rsidRDefault="00A81A63" w:rsidP="000A3B41">
          <w:pPr>
            <w:jc w:val="center"/>
            <w:rPr>
              <w:rFonts w:ascii="Bookman Old Style" w:hAnsi="Bookman Old Style" w:cs="Tahoma"/>
              <w:b/>
              <w:sz w:val="32"/>
              <w:szCs w:val="32"/>
            </w:rPr>
          </w:pPr>
          <w:r>
            <w:rPr>
              <w:rFonts w:ascii="Bookman Old Style" w:hAnsi="Bookman Old Style" w:cs="Tahoma"/>
              <w:b/>
              <w:noProof/>
              <w:sz w:val="32"/>
              <w:szCs w:val="32"/>
            </w:rPr>
            <w:drawing>
              <wp:inline distT="0" distB="0" distL="0" distR="0" wp14:anchorId="27385D8E" wp14:editId="3869D598">
                <wp:extent cx="3273257" cy="1581150"/>
                <wp:effectExtent l="0" t="0" r="3810" b="0"/>
                <wp:docPr id="27" name="Рисунок 1" descr="C:\Users\lara13\Desktop\Юра\Химия\Лого\logo2-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ara13\Desktop\Юра\Химия\Лого\logo2-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88009" cy="16365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06" w:type="dxa"/>
        </w:tcPr>
        <w:p w14:paraId="256C5CDD" w14:textId="77777777" w:rsidR="00A81A63" w:rsidRPr="00F42F2F" w:rsidRDefault="00A81A63" w:rsidP="00A81A63">
          <w:pPr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F42F2F">
            <w:rPr>
              <w:rFonts w:asciiTheme="minorHAnsi" w:hAnsiTheme="minorHAnsi" w:cstheme="minorHAnsi"/>
              <w:b/>
              <w:sz w:val="32"/>
              <w:szCs w:val="32"/>
            </w:rPr>
            <w:t>ООО «ШТАРК КЕМИКАЛЗ»</w:t>
          </w:r>
        </w:p>
        <w:p w14:paraId="49335F07" w14:textId="15185FE4" w:rsidR="00A81A63" w:rsidRPr="00F42F2F" w:rsidRDefault="00A81A63" w:rsidP="00A81A63">
          <w:pPr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F42F2F">
            <w:rPr>
              <w:rFonts w:asciiTheme="minorHAnsi" w:hAnsiTheme="minorHAnsi" w:cstheme="minorHAnsi"/>
              <w:b/>
              <w:sz w:val="32"/>
              <w:szCs w:val="32"/>
            </w:rPr>
            <w:t xml:space="preserve">ИНН: 9725061751   КПП: </w:t>
          </w:r>
          <w:r w:rsidR="00BC45C0" w:rsidRPr="00BC45C0">
            <w:rPr>
              <w:rFonts w:asciiTheme="minorHAnsi" w:hAnsiTheme="minorHAnsi" w:cstheme="minorHAnsi"/>
              <w:b/>
              <w:sz w:val="32"/>
              <w:szCs w:val="32"/>
            </w:rPr>
            <w:t>772401001</w:t>
          </w:r>
        </w:p>
        <w:p w14:paraId="52D17A17" w14:textId="77777777" w:rsidR="00A81A63" w:rsidRPr="00F42F2F" w:rsidRDefault="00A81A63" w:rsidP="00A81A63">
          <w:pPr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F42F2F">
            <w:rPr>
              <w:rFonts w:asciiTheme="minorHAnsi" w:hAnsiTheme="minorHAnsi" w:cstheme="minorHAnsi"/>
              <w:b/>
              <w:sz w:val="32"/>
              <w:szCs w:val="32"/>
            </w:rPr>
            <w:t>ОГРН: 1217700468534</w:t>
          </w:r>
        </w:p>
        <w:p w14:paraId="4945A96F" w14:textId="77777777" w:rsidR="00A81A63" w:rsidRPr="00F42F2F" w:rsidRDefault="00A81A63" w:rsidP="00A81A63">
          <w:pPr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F42F2F">
            <w:rPr>
              <w:rFonts w:asciiTheme="minorHAnsi" w:hAnsiTheme="minorHAnsi" w:cstheme="minorHAnsi"/>
              <w:b/>
              <w:sz w:val="32"/>
              <w:szCs w:val="32"/>
            </w:rPr>
            <w:t>ОКПО: 75652393</w:t>
          </w:r>
        </w:p>
        <w:p w14:paraId="1081E271" w14:textId="77777777" w:rsidR="00A81A63" w:rsidRPr="00F42F2F" w:rsidRDefault="00A81A63" w:rsidP="00A81A63">
          <w:pPr>
            <w:widowControl w:val="0"/>
            <w:tabs>
              <w:tab w:val="left" w:pos="485"/>
            </w:tabs>
            <w:autoSpaceDE w:val="0"/>
            <w:autoSpaceDN w:val="0"/>
            <w:jc w:val="center"/>
            <w:rPr>
              <w:rFonts w:asciiTheme="minorHAnsi" w:hAnsiTheme="minorHAnsi" w:cstheme="minorHAnsi"/>
              <w:b/>
              <w:color w:val="0E0F0F"/>
              <w:sz w:val="32"/>
              <w:szCs w:val="32"/>
              <w:u w:val="single"/>
              <w:lang w:eastAsia="en-US"/>
            </w:rPr>
          </w:pPr>
        </w:p>
        <w:p w14:paraId="61D8B7BB" w14:textId="77777777" w:rsidR="00A81A63" w:rsidRPr="00F42F2F" w:rsidRDefault="00A81A63" w:rsidP="00A81A63">
          <w:pPr>
            <w:widowControl w:val="0"/>
            <w:tabs>
              <w:tab w:val="left" w:pos="485"/>
            </w:tabs>
            <w:autoSpaceDE w:val="0"/>
            <w:autoSpaceDN w:val="0"/>
            <w:jc w:val="center"/>
            <w:rPr>
              <w:rFonts w:asciiTheme="minorHAnsi" w:hAnsiTheme="minorHAnsi" w:cstheme="minorHAnsi"/>
              <w:bCs/>
              <w:color w:val="0E0F0F"/>
              <w:lang w:eastAsia="en-US"/>
            </w:rPr>
          </w:pPr>
          <w:r w:rsidRPr="00F42F2F">
            <w:rPr>
              <w:rFonts w:asciiTheme="minorHAnsi" w:hAnsiTheme="minorHAnsi" w:cstheme="minorHAnsi"/>
              <w:b/>
              <w:color w:val="0E0F0F"/>
              <w:sz w:val="32"/>
              <w:szCs w:val="32"/>
              <w:lang w:eastAsia="en-US"/>
            </w:rPr>
            <w:t xml:space="preserve"> </w:t>
          </w:r>
          <w:r w:rsidRPr="00F42F2F">
            <w:rPr>
              <w:rFonts w:asciiTheme="minorHAnsi" w:hAnsiTheme="minorHAnsi" w:cstheme="minorHAnsi"/>
              <w:color w:val="0E0F0F"/>
              <w:lang w:eastAsia="en-US"/>
            </w:rPr>
            <w:t>р/с</w:t>
          </w:r>
          <w:r w:rsidRPr="00F42F2F">
            <w:rPr>
              <w:rFonts w:asciiTheme="minorHAnsi" w:hAnsiTheme="minorHAnsi" w:cstheme="minorHAnsi"/>
              <w:bCs/>
              <w:color w:val="0E0F0F"/>
              <w:lang w:eastAsia="en-US"/>
            </w:rPr>
            <w:t xml:space="preserve"> №40702810900710001450 в</w:t>
          </w:r>
        </w:p>
        <w:p w14:paraId="520D60FE" w14:textId="77777777" w:rsidR="00A81A63" w:rsidRPr="00F42F2F" w:rsidRDefault="00A81A63" w:rsidP="00A81A63">
          <w:pPr>
            <w:widowControl w:val="0"/>
            <w:tabs>
              <w:tab w:val="left" w:pos="485"/>
            </w:tabs>
            <w:autoSpaceDE w:val="0"/>
            <w:autoSpaceDN w:val="0"/>
            <w:jc w:val="center"/>
            <w:rPr>
              <w:rFonts w:asciiTheme="minorHAnsi" w:hAnsiTheme="minorHAnsi" w:cstheme="minorHAnsi"/>
              <w:color w:val="0E0F0F"/>
              <w:lang w:eastAsia="en-US"/>
            </w:rPr>
          </w:pPr>
          <w:r w:rsidRPr="00F42F2F">
            <w:rPr>
              <w:rFonts w:asciiTheme="minorHAnsi" w:hAnsiTheme="minorHAnsi" w:cstheme="minorHAnsi"/>
              <w:color w:val="0E0F0F"/>
              <w:lang w:eastAsia="en-US"/>
            </w:rPr>
            <w:t>АО «ОТП Банк»</w:t>
          </w:r>
        </w:p>
        <w:p w14:paraId="664EC4DE" w14:textId="77777777" w:rsidR="00A81A63" w:rsidRPr="00F42F2F" w:rsidRDefault="00A81A63" w:rsidP="00A81A63">
          <w:pPr>
            <w:widowControl w:val="0"/>
            <w:tabs>
              <w:tab w:val="left" w:pos="485"/>
            </w:tabs>
            <w:autoSpaceDE w:val="0"/>
            <w:autoSpaceDN w:val="0"/>
            <w:jc w:val="center"/>
            <w:rPr>
              <w:rFonts w:asciiTheme="minorHAnsi" w:hAnsiTheme="minorHAnsi" w:cstheme="minorHAnsi"/>
              <w:bCs/>
              <w:color w:val="0E0F0F"/>
              <w:lang w:eastAsia="en-US"/>
            </w:rPr>
          </w:pPr>
          <w:r w:rsidRPr="00F42F2F">
            <w:rPr>
              <w:rFonts w:asciiTheme="minorHAnsi" w:hAnsiTheme="minorHAnsi" w:cstheme="minorHAnsi"/>
              <w:bCs/>
              <w:color w:val="0E0F0F"/>
              <w:lang w:eastAsia="en-US"/>
            </w:rPr>
            <w:t>БИК: 044525311</w:t>
          </w:r>
        </w:p>
        <w:p w14:paraId="76E35542" w14:textId="77777777" w:rsidR="00A81A63" w:rsidRPr="00F42F2F" w:rsidRDefault="00A81A63" w:rsidP="00A81A63">
          <w:pPr>
            <w:widowControl w:val="0"/>
            <w:tabs>
              <w:tab w:val="left" w:pos="485"/>
            </w:tabs>
            <w:autoSpaceDE w:val="0"/>
            <w:autoSpaceDN w:val="0"/>
            <w:jc w:val="center"/>
            <w:rPr>
              <w:rFonts w:asciiTheme="minorHAnsi" w:hAnsiTheme="minorHAnsi" w:cstheme="minorHAnsi"/>
              <w:bCs/>
              <w:color w:val="0E0F0F"/>
              <w:lang w:eastAsia="en-US"/>
            </w:rPr>
          </w:pPr>
          <w:r w:rsidRPr="00F42F2F">
            <w:rPr>
              <w:rFonts w:asciiTheme="minorHAnsi" w:hAnsiTheme="minorHAnsi" w:cstheme="minorHAnsi"/>
              <w:bCs/>
              <w:color w:val="0E0F0F"/>
              <w:lang w:eastAsia="en-US"/>
            </w:rPr>
            <w:t>Город: г. Москва</w:t>
          </w:r>
        </w:p>
        <w:p w14:paraId="0A4AB24D" w14:textId="77777777" w:rsidR="00A81A63" w:rsidRDefault="00A81A63" w:rsidP="00A81A63">
          <w:pPr>
            <w:jc w:val="center"/>
            <w:rPr>
              <w:rFonts w:ascii="Bookman Old Style" w:hAnsi="Bookman Old Style" w:cs="Tahoma"/>
              <w:b/>
              <w:sz w:val="32"/>
              <w:szCs w:val="32"/>
            </w:rPr>
          </w:pPr>
          <w:r w:rsidRPr="00F42F2F">
            <w:rPr>
              <w:rFonts w:asciiTheme="minorHAnsi" w:hAnsiTheme="minorHAnsi" w:cstheme="minorHAnsi"/>
              <w:bCs/>
              <w:color w:val="0E0F0F"/>
              <w:lang w:eastAsia="en-US"/>
            </w:rPr>
            <w:t>Корр. Счет 3010181000000000031</w:t>
          </w:r>
        </w:p>
      </w:tc>
    </w:tr>
  </w:tbl>
  <w:p w14:paraId="1420F76B" w14:textId="77777777" w:rsidR="000A3B41" w:rsidRPr="000A3B41" w:rsidRDefault="000A3B41" w:rsidP="000A3B41">
    <w:pPr>
      <w:widowControl w:val="0"/>
      <w:pBdr>
        <w:bottom w:val="single" w:sz="12" w:space="1" w:color="auto"/>
      </w:pBdr>
      <w:tabs>
        <w:tab w:val="left" w:pos="485"/>
      </w:tabs>
      <w:autoSpaceDE w:val="0"/>
      <w:autoSpaceDN w:val="0"/>
      <w:jc w:val="center"/>
      <w:rPr>
        <w:rFonts w:ascii="Tahoma" w:hAnsi="Tahoma" w:cs="Tahoma"/>
        <w:bCs/>
        <w:color w:val="0E0F0F"/>
        <w:lang w:eastAsia="en-US"/>
      </w:rPr>
    </w:pPr>
  </w:p>
  <w:p w14:paraId="4FC07C71" w14:textId="77777777" w:rsidR="00246F47" w:rsidRPr="00F42F2F" w:rsidRDefault="00246F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5A8"/>
    <w:rsid w:val="00026F67"/>
    <w:rsid w:val="00061A35"/>
    <w:rsid w:val="000A3B41"/>
    <w:rsid w:val="000B1C0A"/>
    <w:rsid w:val="00156720"/>
    <w:rsid w:val="001700C9"/>
    <w:rsid w:val="001740B9"/>
    <w:rsid w:val="00182B74"/>
    <w:rsid w:val="001B7F89"/>
    <w:rsid w:val="001C2C2B"/>
    <w:rsid w:val="0021290C"/>
    <w:rsid w:val="00212BB8"/>
    <w:rsid w:val="00246F47"/>
    <w:rsid w:val="00262526"/>
    <w:rsid w:val="002630FE"/>
    <w:rsid w:val="00340D8C"/>
    <w:rsid w:val="00380DDF"/>
    <w:rsid w:val="003A4ADB"/>
    <w:rsid w:val="003B3DF5"/>
    <w:rsid w:val="003E0309"/>
    <w:rsid w:val="004028B2"/>
    <w:rsid w:val="004720C4"/>
    <w:rsid w:val="00472EB9"/>
    <w:rsid w:val="004C18AD"/>
    <w:rsid w:val="005427E5"/>
    <w:rsid w:val="00555767"/>
    <w:rsid w:val="00597490"/>
    <w:rsid w:val="005D5644"/>
    <w:rsid w:val="005E1462"/>
    <w:rsid w:val="00600DF9"/>
    <w:rsid w:val="00606A33"/>
    <w:rsid w:val="00637809"/>
    <w:rsid w:val="00676E14"/>
    <w:rsid w:val="006A1139"/>
    <w:rsid w:val="006F1A1C"/>
    <w:rsid w:val="006F69EA"/>
    <w:rsid w:val="0070029F"/>
    <w:rsid w:val="00763B1C"/>
    <w:rsid w:val="007700AE"/>
    <w:rsid w:val="00776D3A"/>
    <w:rsid w:val="0079143B"/>
    <w:rsid w:val="008278C6"/>
    <w:rsid w:val="00860252"/>
    <w:rsid w:val="008A5C38"/>
    <w:rsid w:val="00902E44"/>
    <w:rsid w:val="009035B0"/>
    <w:rsid w:val="00924EB1"/>
    <w:rsid w:val="00961915"/>
    <w:rsid w:val="009702D4"/>
    <w:rsid w:val="00981F9A"/>
    <w:rsid w:val="009B3A8F"/>
    <w:rsid w:val="00A45E5E"/>
    <w:rsid w:val="00A511D5"/>
    <w:rsid w:val="00A67568"/>
    <w:rsid w:val="00A81A63"/>
    <w:rsid w:val="00AD55A8"/>
    <w:rsid w:val="00AE2044"/>
    <w:rsid w:val="00B04CEE"/>
    <w:rsid w:val="00B31564"/>
    <w:rsid w:val="00B35FD4"/>
    <w:rsid w:val="00B92DDE"/>
    <w:rsid w:val="00BB642E"/>
    <w:rsid w:val="00BC45C0"/>
    <w:rsid w:val="00BC71EE"/>
    <w:rsid w:val="00C0093F"/>
    <w:rsid w:val="00C113BC"/>
    <w:rsid w:val="00C45850"/>
    <w:rsid w:val="00CD5221"/>
    <w:rsid w:val="00D60BA6"/>
    <w:rsid w:val="00D6482D"/>
    <w:rsid w:val="00D666F0"/>
    <w:rsid w:val="00D9535D"/>
    <w:rsid w:val="00DC407F"/>
    <w:rsid w:val="00DF34B0"/>
    <w:rsid w:val="00E26561"/>
    <w:rsid w:val="00EC173E"/>
    <w:rsid w:val="00EC23FC"/>
    <w:rsid w:val="00EF6676"/>
    <w:rsid w:val="00F06900"/>
    <w:rsid w:val="00F27775"/>
    <w:rsid w:val="00F31F8D"/>
    <w:rsid w:val="00F3662A"/>
    <w:rsid w:val="00F42F2F"/>
    <w:rsid w:val="00F8018F"/>
    <w:rsid w:val="00F919CE"/>
    <w:rsid w:val="00FC5151"/>
    <w:rsid w:val="00FC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5594AC1B"/>
  <w15:docId w15:val="{026C2DDB-56FE-43F4-80E9-A00BAEE2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B7F8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55A8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AD55A8"/>
    <w:pPr>
      <w:tabs>
        <w:tab w:val="center" w:pos="4677"/>
        <w:tab w:val="right" w:pos="9355"/>
      </w:tabs>
    </w:pPr>
  </w:style>
  <w:style w:type="paragraph" w:styleId="BalloonText">
    <w:name w:val="Balloon Text"/>
    <w:basedOn w:val="Normal"/>
    <w:link w:val="BalloonTextChar"/>
    <w:rsid w:val="00380D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80DDF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6F1A1C"/>
    <w:rPr>
      <w:b/>
      <w:bCs/>
    </w:rPr>
  </w:style>
  <w:style w:type="table" w:styleId="TableGrid">
    <w:name w:val="Table Grid"/>
    <w:basedOn w:val="TableNormal"/>
    <w:rsid w:val="00A81A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9035B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035B0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9035B0"/>
    <w:pPr>
      <w:widowControl w:val="0"/>
      <w:autoSpaceDE w:val="0"/>
      <w:autoSpaceDN w:val="0"/>
      <w:jc w:val="both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035B0"/>
    <w:rPr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035B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2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E6A01-4F52-45FB-A6A8-50D53F7CA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бланк КАРО</vt:lpstr>
      <vt:lpstr>бланк КАРО</vt:lpstr>
    </vt:vector>
  </TitlesOfParts>
  <Company>xxx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КАРО</dc:title>
  <dc:creator>Сергеева</dc:creator>
  <cp:lastModifiedBy>Kate</cp:lastModifiedBy>
  <cp:revision>3</cp:revision>
  <cp:lastPrinted>2024-09-20T12:42:00Z</cp:lastPrinted>
  <dcterms:created xsi:type="dcterms:W3CDTF">2025-05-23T16:38:00Z</dcterms:created>
  <dcterms:modified xsi:type="dcterms:W3CDTF">2025-06-24T18:00:00Z</dcterms:modified>
</cp:coreProperties>
</file>