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Qt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πs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Project 2 - 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4/29/16 - added basic sql database for users, still testing.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4/30/16 - Added functional login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5/1/16 -  Added basic create new account and update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5/1/16 - Cleanup login in and creating accounts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5/4/16 - Added error checking to logging in and creating accounts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5/6/16 - Added Welcome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5/8/16 - Set up basic admin panel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5/11/16 - Allow customers to buy things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5/11/16 - Allow all users to update most of their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5/15/16 - Admins can update any user’s key value and interest level from the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5/15/16 - Added product descriptions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5/19/16 - Admins can now remove members from the list via the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5/20/16 - Admins can now add new members of any kind and specify all fields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5/21/16 - Added Admin and date classes, generated Doxygen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5/22/16 - Completed UML diagrams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4"/>
        <w:szCs w:val="24"/>
        <w:rtl w:val="0"/>
      </w:rPr>
      <w:t xml:space="preserve">Team Qt</w:t>
    </w:r>
    <w:r w:rsidDel="00000000" w:rsidR="00000000" w:rsidRPr="00000000">
      <w:rPr>
        <w:color w:val="333333"/>
        <w:sz w:val="24"/>
        <w:szCs w:val="24"/>
        <w:rtl w:val="0"/>
      </w:rPr>
      <w:t xml:space="preserve">πs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Nick Sidaris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Dallas Wendt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Ashly Hernandez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Josh Yolles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Dustin Vuong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4"/>
        <w:szCs w:val="24"/>
        <w:rtl w:val="0"/>
      </w:rPr>
      <w:t xml:space="preserve">Team Qt</w:t>
    </w:r>
    <w:r w:rsidDel="00000000" w:rsidR="00000000" w:rsidRPr="00000000">
      <w:rPr>
        <w:color w:val="333333"/>
        <w:sz w:val="24"/>
        <w:szCs w:val="24"/>
        <w:rtl w:val="0"/>
      </w:rPr>
      <w:t xml:space="preserve">πs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Nick Sidaris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Dallas Wendt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Ashly Hernandez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Josh Yolles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color w:val="333333"/>
        <w:sz w:val="24"/>
        <w:szCs w:val="24"/>
        <w:rtl w:val="0"/>
      </w:rPr>
      <w:t xml:space="preserve">Dustin Vuong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