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75E2" w14:textId="2BBF809A" w:rsidR="00E50158" w:rsidRDefault="00736197">
      <w:r>
        <w:rPr>
          <w:rFonts w:hint="eastAsia"/>
        </w:rPr>
        <w:t>E</w:t>
      </w:r>
      <w:r>
        <w:t>xample document</w:t>
      </w:r>
    </w:p>
    <w:sectPr w:rsidR="00E5015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97"/>
    <w:rsid w:val="003F42FE"/>
    <w:rsid w:val="00736197"/>
    <w:rsid w:val="0075665F"/>
    <w:rsid w:val="00E5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3BFA"/>
  <w15:chartTrackingRefBased/>
  <w15:docId w15:val="{2BE99E07-2FCC-4C6B-AAF3-9DD68D94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Semin Kim</dc:creator>
  <cp:keywords/>
  <dc:description/>
  <cp:lastModifiedBy>Semin Kim</cp:lastModifiedBy>
  <cp:revision>1</cp:revision>
  <dcterms:created xsi:type="dcterms:W3CDTF">2024-01-21T08:26:00Z</dcterms:created>
  <dcterms:modified xsi:type="dcterms:W3CDTF">2024-01-21T08:26:00Z</dcterms:modified>
</cp:coreProperties>
</file>