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RollUp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Competitive Analysis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Food Truck Discovery &amp; Marketplace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iOS App Store Landscape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March 29,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food truck app market is fragmented across 25+ apps, none of which have achieved dominance as a true two-sided marketplace. Most apps are either consumer-only discovery tools or vendor-only management/POS platforms. RollUp’s opportunity lies in being the first platform to equally serve both consumers and food truck operators with integrated discovery, ordering, business management, and monetization tools — all in one 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food truck industry is valued at $4.71 billion (2026) and projected to reach $6.46 billion by 2031 (6.52% CAGR). Operators face razor-thin net margins (6–9%) and rely heavily on fragmented social media marketing. Consumers consistently report frustration with outdated listings, geographic gaps, and poor real-time accuracy. This creates a clear opening for a well-executed two-sided platform.</w:t>
      </w:r>
    </w:p>
    <w:p>
      <w:r>
        <w:br w:type="page"/>
      </w:r>
    </w:p>
    <w:p>
      <w:pPr>
        <w:pStyle w:val="Heading1"/>
      </w:pPr>
      <w:r>
        <w:t xml:space="preserve">1. Competitor Profiles</w:t>
      </w:r>
    </w:p>
    <w:p>
      <w:pPr>
        <w:pStyle w:val="Heading2"/>
      </w:pPr>
      <w:r>
        <w:t xml:space="preserve">1.1 Food Truck Finder / Locator Apps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StreetFoodFinder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 + vendor)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Community-driven food truck discovery connecting foodies with local trucks and street vendors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 Features: </w:t>
      </w:r>
      <w:r>
        <w:rPr>
          <w:rFonts w:ascii="Arial" w:cs="Arial" w:eastAsia="Arial" w:hAnsi="Arial"/>
          <w:sz w:val="22"/>
          <w:szCs w:val="22"/>
        </w:rPr>
        <w:t xml:space="preserve">Real-time GPS locations, “open now” / “today” / “upcoming” filters, cuisine filters, favorites with alerts, reviews, online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Features: </w:t>
      </w:r>
      <w:r>
        <w:rPr>
          <w:rFonts w:ascii="Arial" w:cs="Arial" w:eastAsia="Arial" w:hAnsi="Arial"/>
          <w:sz w:val="22"/>
          <w:szCs w:val="22"/>
        </w:rPr>
        <w:t xml:space="preserve">Profile management, real-time location/status updates, menu/photo uploads, customer reviews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4.8/5 on App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for consumers; vendor pricing unspecified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15+ US cities (Columbus, Raleigh, LA, Phoenix, Nashville, Tampa, Charlotte, etc.)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Highest user rating, comprehensive filtering, good two-sided model, large geographic reach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App stability issues, hasn’t been updated in ~2 years, ghost trucks when vendors don’t update status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Roaming Hunger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 + vendor + event catering)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National platform connecting consumers and event planners with 9,000–15,000+ food trucks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 Features: </w:t>
      </w:r>
      <w:r>
        <w:rPr>
          <w:rFonts w:ascii="Arial" w:cs="Arial" w:eastAsia="Arial" w:hAnsi="Arial"/>
          <w:sz w:val="22"/>
          <w:szCs w:val="22"/>
        </w:rPr>
        <w:t xml:space="preserve">Live map tracking, favorite vendors, menu/photo viewing, customer reviews, event catering booking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Features: </w:t>
      </w:r>
      <w:r>
        <w:rPr>
          <w:rFonts w:ascii="Arial" w:cs="Arial" w:eastAsia="Arial" w:hAnsi="Arial"/>
          <w:sz w:val="22"/>
          <w:szCs w:val="22"/>
        </w:rPr>
        <w:t xml:space="preserve">National listing, event/catering leads, profile management, booking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1.0/5 on Sitejabber (limited reviews); established brand since 2009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consumer app; vendor software fees; commission-based catering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National US; also Europe and UAE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Largest truck database, oldest brand (2009), event catering integration, international presence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Poor recent reviews, limited mobile ordering, primarily discovery/booking (not transactional)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Truckster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 + vendor, separate apps)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Food truck and brewery discovery with mobile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 Features: </w:t>
      </w:r>
      <w:r>
        <w:rPr>
          <w:rFonts w:ascii="Arial" w:cs="Arial" w:eastAsia="Arial" w:hAnsi="Arial"/>
          <w:sz w:val="22"/>
          <w:szCs w:val="22"/>
        </w:rPr>
        <w:t xml:space="preserve">Live map, brewery/truck pairings, mobile ordering with skip-the-line, ratings/reviews/menus, event schedules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Features: </w:t>
      </w:r>
      <w:r>
        <w:rPr>
          <w:rFonts w:ascii="Arial" w:cs="Arial" w:eastAsia="Arial" w:hAnsi="Arial"/>
          <w:sz w:val="22"/>
          <w:szCs w:val="22"/>
        </w:rPr>
        <w:t xml:space="preserve">Profile/menu management, calendar sync, mobile order acceptance, analytics dashboard, vendor chat community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Generally positive; expanding to 20+ new cities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consumer app; vendor pricing unspecified (Square integration)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Colorado Front Range, Austin, DFW, Houston, Portland, Kansas City, Miami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Brewery integration (unique), built-in mobile ordering, vendor community, strong analytics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Regional (not national), missing some permanent venues, no standalone POS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TruckFindr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(consumer-focused with vendor tools)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Food truck locator with ordering, rewards, and DoorDash delivery integration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3.5 stars on Google Play; mixed reviews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consumer app; rewards included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Rewards program, DoorDash partnership, recently updated (2026), mobile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Crash reports, Android location accuracy issues, lower rating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mFood (Food Truck Finder)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 + vendor app)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Largest food truck database with 26,000+ vendors across the US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4.5/5 on App Store (47 ratings)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consumer app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National US (26,000+ vendors)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Largest vendor database, high rating, simple/intuitive interface, national coverage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Database incompleteness, limited vendor features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Best Food Trucks (BFT)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marketplace (consumer + vendor, separate apps)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Two-sided marketplace with ordering, payment processing, and event booking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Consumers free; vendors $10–$20/mo + $1 per transaction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National; strong in Austin, LA, Portland, DC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Largest dedicated vendor network, working two-sided model with payments, event catering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$1/order fee may deter vendors, slot-based pricing favors high-traffic locations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Mobile Nom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(consumer + vendor)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Food truck finder with real-time discovery, online ordering (via FoodTruck.pub), and push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base app; premium features for push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Free for all users, events integration, city news pages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Relies on third-party ordering, geographic coverage still expanding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Other Notable Apps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OpenTruck: </w:t>
      </w:r>
      <w:r>
        <w:rPr>
          <w:rFonts w:ascii="Arial" w:cs="Arial" w:eastAsia="Arial" w:hAnsi="Arial"/>
          <w:sz w:val="22"/>
          <w:szCs w:val="22"/>
        </w:rPr>
        <w:t xml:space="preserve">New (2026), Alabama-based, vendor-focused scheduling, calendar 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Where’s The Food Truck: </w:t>
      </w:r>
      <w:r>
        <w:rPr>
          <w:rFonts w:ascii="Arial" w:cs="Arial" w:eastAsia="Arial" w:hAnsi="Arial"/>
          <w:sz w:val="22"/>
          <w:szCs w:val="22"/>
        </w:rPr>
        <w:t xml:space="preserve">3,000+ trucks, Square integration, event planning, free for vendors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Street Food App: </w:t>
      </w:r>
      <w:r>
        <w:rPr>
          <w:rFonts w:ascii="Arial" w:cs="Arial" w:eastAsia="Arial" w:hAnsi="Arial"/>
          <w:sz w:val="22"/>
          <w:szCs w:val="22"/>
        </w:rPr>
        <w:t xml:space="preserve">Oldest app (since 2011), 1,100+ trucks, event booking, no integrated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Foodpops: </w:t>
      </w:r>
      <w:r>
        <w:rPr>
          <w:rFonts w:ascii="Arial" w:cs="Arial" w:eastAsia="Arial" w:hAnsi="Arial"/>
          <w:sz w:val="22"/>
          <w:szCs w:val="22"/>
        </w:rPr>
        <w:t xml:space="preserve">Consumer-only, syncs from social media, 5 cities only, no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Streetstop: </w:t>
      </w:r>
      <w:r>
        <w:rPr>
          <w:rFonts w:ascii="Arial" w:cs="Arial" w:eastAsia="Arial" w:hAnsi="Arial"/>
          <w:sz w:val="22"/>
          <w:szCs w:val="22"/>
        </w:rPr>
        <w:t xml:space="preserve">Live wait times (unique), integrated ordering, LA and NY only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HoodyFoody: </w:t>
      </w:r>
      <w:r>
        <w:rPr>
          <w:rFonts w:ascii="Arial" w:cs="Arial" w:eastAsia="Arial" w:hAnsi="Arial"/>
          <w:sz w:val="22"/>
          <w:szCs w:val="22"/>
        </w:rPr>
        <w:t xml:space="preserve">Niche office delivery, Apple Pay, limited coverage</w:t>
      </w:r>
    </w:p>
    <w:p>
      <w:r>
        <w:br w:type="page"/>
      </w:r>
    </w:p>
    <w:p>
      <w:pPr>
        <w:pStyle w:val="Heading2"/>
      </w:pPr>
      <w:r>
        <w:t xml:space="preserve">1.2 Food Truck Business Management / POS Platforms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Square for Restaurants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Vendor-only POS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Mobile-first POS and payment processing; most popular among food truck operators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POS software; 2.6% + $0.15 in-person, 2.9% + $0.30 online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No monthly fee, excellent offline mode, industry standard, flexible hardware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Higher processing fees, limited inventory management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Toast POS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Vendor-only POS with Toast Takeout consumer app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Custom enterprise pricing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Robust enterprise features, excellent kitchen management, scalable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Android tablet requirement (not iPad), higher cost, no free tier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Clover POS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Vendor-only POS with online ordering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Hardware-dependent; monthly fees vary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Excellent compact hardware (Clover Flex), all-in-one, professional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Higher upfront hardware costs, less customizable, limited offline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Goodfynd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Vendor-centric ecosystem with consumer discovery app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Only purpose-built POS designed specifically for food trucks (not adapted restaurant tech)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$0/month POS (no processing fees); Schedule $20/mo; FyndAI $25/mo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National (500+ active vendors)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Only food-truck-specific POS, zero processing fees, AI marketing tools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Smaller consumer network, newer to market, requires full ecosystem adoption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Other POS/Management Platforms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TouchBistro: </w:t>
      </w:r>
      <w:r>
        <w:rPr>
          <w:rFonts w:ascii="Arial" w:cs="Arial" w:eastAsia="Arial" w:hAnsi="Arial"/>
          <w:sz w:val="22"/>
          <w:szCs w:val="22"/>
        </w:rPr>
        <w:t xml:space="preserve">$89/mo base, iPad-native, excellent offline, 24/7 support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Forwheel: </w:t>
      </w:r>
      <w:r>
        <w:rPr>
          <w:rFonts w:ascii="Arial" w:cs="Arial" w:eastAsia="Arial" w:hAnsi="Arial"/>
          <w:sz w:val="22"/>
          <w:szCs w:val="22"/>
        </w:rPr>
        <w:t xml:space="preserve">Free, social media integration, AI advisor “Garnish,” vendor-only (no consumer app)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Waiterio: </w:t>
      </w:r>
      <w:r>
        <w:rPr>
          <w:rFonts w:ascii="Arial" w:cs="Arial" w:eastAsia="Arial" w:hAnsi="Arial"/>
          <w:sz w:val="22"/>
          <w:szCs w:val="22"/>
        </w:rPr>
        <w:t xml:space="preserve">Free plan (100 orders/mo), simple POS, 4.44/5 rating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SpotOn: </w:t>
      </w:r>
      <w:r>
        <w:rPr>
          <w:rFonts w:ascii="Arial" w:cs="Arial" w:eastAsia="Arial" w:hAnsi="Arial"/>
          <w:sz w:val="22"/>
          <w:szCs w:val="22"/>
        </w:rPr>
        <w:t xml:space="preserve">$0/mo + 2.89% + $0.25 fees, free hardware, loyalty program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Lavu: </w:t>
      </w:r>
      <w:r>
        <w:rPr>
          <w:rFonts w:ascii="Arial" w:cs="Arial" w:eastAsia="Arial" w:hAnsi="Arial"/>
          <w:sz w:val="22"/>
          <w:szCs w:val="22"/>
        </w:rPr>
        <w:t xml:space="preserve">iPad POS with 3G/4G cellular bundles, offline mode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Lightspeed: </w:t>
      </w:r>
      <w:r>
        <w:rPr>
          <w:rFonts w:ascii="Arial" w:cs="Arial" w:eastAsia="Arial" w:hAnsi="Arial"/>
          <w:sz w:val="22"/>
          <w:szCs w:val="22"/>
        </w:rPr>
        <w:t xml:space="preserve">Enterprise POS, multi-location, hybrid food+retail support</w:t>
      </w:r>
    </w:p>
    <w:p>
      <w:r>
        <w:br w:type="page"/>
      </w:r>
    </w:p>
    <w:p>
      <w:pPr>
        <w:pStyle w:val="Heading2"/>
      </w:pPr>
      <w:r>
        <w:t xml:space="preserve">1.3 General Food Discovery Platforms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Yelp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Consumer-only review/discovery platform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Massive user base, brand authority, annual Top 100 Food Trucks list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Not food-truck-specific, no ordering, no real-time location tracking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Google Maps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Consumer-only maps/directory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Universal visibility, massive user base, search integration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Not food-truck-specific, no ordering, Service Area model hides physical location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DoorDash / Zesty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General delivery platform (food trucks can integrate)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DoorDash delivery + new AI-powered social discovery app “Zesty” (launched Dec 2025)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consumer apps; vendor commission 15–30%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Massive user base, AI discovery, delivery infrastructure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Food trucks not primary focus, high commissions, Zesty still in testing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Uber Eats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General delivery platform (food trucks can integrate)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Commission-based (tiered)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Massive user base, delivery capability, advanced tools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Generic platform, high commissions, no street-level discovery</w:t>
      </w:r>
    </w:p>
    <w:p>
      <w:pPr>
        <w:pStyle w:val="Heading2"/>
      </w:pPr>
      <w:r>
        <w:t xml:space="preserve">1.4 Specialized / Niche Platforms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Curbside Kitchen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Three-sided marketplace (consumer + vendor + property manager)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Connects property owners with food trucks for scheduled on-site service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Geography: </w:t>
      </w:r>
      <w:r>
        <w:rPr>
          <w:rFonts w:ascii="Arial" w:cs="Arial" w:eastAsia="Arial" w:hAnsi="Arial"/>
          <w:sz w:val="22"/>
          <w:szCs w:val="22"/>
        </w:rPr>
        <w:t xml:space="preserve">DMV, Philadelphia, Raleigh-Durham; 200 trucks, 100+ properties, 2,000 events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Unique B2B2C model, QR code access, recurring event revenue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Limited to property/building contexts, requires property owner partnerships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Hippo Menu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marketplace (no-fee model)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Zero platform fees; only Stripe processing (2.9% + $0.30)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No platform fees, no app download required, personal vendor support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Smaller network, no delivery, limited discovery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Food Truck Pub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Two-sided (vendor-enabled ordering)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Free ordering app with directory, Square/Clover POS integration, coupon system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for vendors; standard payment processing fees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Strengths: </w:t>
      </w:r>
      <w:r>
        <w:rPr>
          <w:rFonts w:ascii="Arial" w:cs="Arial" w:eastAsia="Arial" w:hAnsi="Arial"/>
          <w:sz w:val="22"/>
          <w:szCs w:val="22"/>
        </w:rPr>
        <w:t xml:space="preserve">Completely free, POS integration, coupon system, flexible payments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Weaknesses: </w:t>
      </w:r>
      <w:r>
        <w:rPr>
          <w:rFonts w:ascii="Arial" w:cs="Arial" w:eastAsia="Arial" w:hAnsi="Arial"/>
          <w:sz w:val="22"/>
          <w:szCs w:val="22"/>
        </w:rPr>
        <w:t xml:space="preserve">Low marketing/discovery, relies on vendor promotion, smaller user base</w:t>
      </w:r>
    </w:p>
    <w:p>
      <w:r>
        <w:br w:type="page"/>
      </w:r>
    </w:p>
    <w:p>
      <w:pPr>
        <w:pStyle w:val="Heading1"/>
      </w:pPr>
      <w:r>
        <w:t xml:space="preserve">2. Competitive Landscape Summary</w:t>
      </w:r>
    </w:p>
    <w:p>
      <w:pPr>
        <w:pStyle w:val="Heading2"/>
      </w:pPr>
      <w:r>
        <w:t xml:space="preserve">Platform Type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Consumer-only discovery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Foodpops, Street Food App, Yelp, Google 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Two-sided 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StreetFoodFinder, Truckster, BFT, Hippo, Curbside Kitchen, Streetstop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Vendor-only POS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Square, Toast, Clover, TouchBistro, Lavu, Lightspeed, SpotOn, Waiterio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management (non-POS)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Forwheel, My Food Truck App, Food Truck Pub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delivery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DoorDash, Uber Eats, Fantuan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ecosystem (POS + discovery)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Goodfynd</w:t>
            </w:r>
          </w:p>
        </w:tc>
      </w:tr>
    </w:tbl>
    <w:p>
      <w:pPr>
        <w:pStyle w:val="Heading2"/>
      </w:pPr>
      <w:r>
        <w:t xml:space="preserve">Key Metrics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9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2-Sided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Pricing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26,000+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4.5/5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Roaming Hunger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9,000–15,000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Fees apply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StreetFoodFinder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4.8/5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Food Trucks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$10–$20/mo + $1/order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Truckster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Goodfynd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$0–$25/mo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(Stripe fees only)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Table Stakes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analysis across all competitors, these are the minimum features a food truck app must offer:</w:t>
      </w:r>
    </w:p>
    <w:p>
      <w:pPr>
        <w:pStyle w:val="Heading3"/>
      </w:pPr>
      <w:r>
        <w:t xml:space="preserve">Consumer Side (Must-Have)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Real-time map with food truck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Operating hours and schedule display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Basic menu with pricing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Search and filter by location, cuisine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User reviews and ratings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Push notifications for followed/favorite trucks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Mobile payment support</w:t>
      </w:r>
    </w:p>
    <w:p>
      <w:pPr>
        <w:pStyle w:val="Heading3"/>
      </w:pPr>
      <w:r>
        <w:t xml:space="preserve">Consumer Side (Expected by 2026)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Mobile ordering with skip-the-line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Order tracking / ETA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Dietary and allergen filters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Event/festival discovery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Deals and promotions</w:t>
      </w:r>
    </w:p>
    <w:p>
      <w:pPr>
        <w:pStyle w:val="Heading3"/>
      </w:pPr>
      <w:r>
        <w:t xml:space="preserve">Vendor Side (Must-Have)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Schedule and location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Menu management (items, prices, photos)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Order notification and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Basic sales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Payment processing integration</w:t>
      </w:r>
    </w:p>
    <w:p>
      <w:pPr>
        <w:pStyle w:val="Heading3"/>
      </w:pPr>
      <w:r>
        <w:t xml:space="preserve">Vendor Side (Expected by 2026)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Social media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Customer loyalty/retention tools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Multi-location support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Inventory tracking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Online ordering acceptance</w:t>
      </w:r>
    </w:p>
    <w:p>
      <w:r>
        <w:br w:type="page"/>
      </w:r>
    </w:p>
    <w:p>
      <w:pPr>
        <w:pStyle w:val="Heading1"/>
      </w:pPr>
      <w:r>
        <w:t xml:space="preserve">4. Common User Pain Points &amp; Gaps</w:t>
      </w:r>
    </w:p>
    <w:p>
      <w:pPr>
        <w:pStyle w:val="Heading2"/>
      </w:pPr>
      <w:r>
        <w:t xml:space="preserve">Consumer Complaints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Sourced from App Store reviews, Reddit, and review sites: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Outdated/inaccurate listings — </w:t>
      </w:r>
      <w:r>
        <w:rPr>
          <w:rFonts w:ascii="Arial" w:cs="Arial" w:eastAsia="Arial" w:hAnsi="Arial"/>
          <w:sz w:val="22"/>
          <w:szCs w:val="22"/>
        </w:rPr>
        <w:t xml:space="preserve">Trucks listed as open that aren’t actually there (“ghost trucks”). This is the #1 trust destroyer.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geographic coverage — </w:t>
      </w:r>
      <w:r>
        <w:rPr>
          <w:rFonts w:ascii="Arial" w:cs="Arial" w:eastAsia="Arial" w:hAnsi="Arial"/>
          <w:sz w:val="22"/>
          <w:szCs w:val="22"/>
        </w:rPr>
        <w:t xml:space="preserve">Most apps only work in a handful of major cities. Users outside those markets find apps useless.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Poor date/time filtering — </w:t>
      </w:r>
      <w:r>
        <w:rPr>
          <w:rFonts w:ascii="Arial" w:cs="Arial" w:eastAsia="Arial" w:hAnsi="Arial"/>
          <w:sz w:val="22"/>
          <w:szCs w:val="22"/>
        </w:rPr>
        <w:t xml:space="preserve">Users see all pins on a map but can’t tell which trucks are open TODAY vs. some future date.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menu/allergen info — </w:t>
      </w:r>
      <w:r>
        <w:rPr>
          <w:rFonts w:ascii="Arial" w:cs="Arial" w:eastAsia="Arial" w:hAnsi="Arial"/>
          <w:sz w:val="22"/>
          <w:szCs w:val="22"/>
        </w:rPr>
        <w:t xml:space="preserve">No descriptions, no photos, no allergen labels, no dietary filters.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crashes and bugs — </w:t>
      </w:r>
      <w:r>
        <w:rPr>
          <w:rFonts w:ascii="Arial" w:cs="Arial" w:eastAsia="Arial" w:hAnsi="Arial"/>
          <w:sz w:val="22"/>
          <w:szCs w:val="22"/>
        </w:rPr>
        <w:t xml:space="preserve">Multiple apps report stability issues, crashes on loyalty screens, snapshot data errors.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real-time order tracking — </w:t>
      </w:r>
      <w:r>
        <w:rPr>
          <w:rFonts w:ascii="Arial" w:cs="Arial" w:eastAsia="Arial" w:hAnsi="Arial"/>
          <w:sz w:val="22"/>
          <w:szCs w:val="22"/>
        </w:rPr>
        <w:t xml:space="preserve">Users want ETA, preparation status, and arrival confirmation.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concerns — </w:t>
      </w:r>
      <w:r>
        <w:rPr>
          <w:rFonts w:ascii="Arial" w:cs="Arial" w:eastAsia="Arial" w:hAnsi="Arial"/>
          <w:sz w:val="22"/>
          <w:szCs w:val="22"/>
        </w:rPr>
        <w:t xml:space="preserve">Forced email collection for receipts rather than optional data sharing.</w:t>
      </w:r>
    </w:p>
    <w:p>
      <w:pPr>
        <w:pStyle w:val="Heading2"/>
      </w:pPr>
      <w:r>
        <w:t xml:space="preserve">Operator Complaints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Sourced from forums, interviews, and industry reports: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Razor-thin margins squeezed by commissions — </w:t>
      </w:r>
      <w:r>
        <w:rPr>
          <w:rFonts w:ascii="Arial" w:cs="Arial" w:eastAsia="Arial" w:hAnsi="Arial"/>
          <w:sz w:val="22"/>
          <w:szCs w:val="22"/>
        </w:rPr>
        <w:t xml:space="preserve">Net margins are 6–9%; delivery platform commissions (15–30%) are devastating.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Location/permitting complexity — </w:t>
      </w:r>
      <w:r>
        <w:rPr>
          <w:rFonts w:ascii="Arial" w:cs="Arial" w:eastAsia="Arial" w:hAnsi="Arial"/>
          <w:sz w:val="22"/>
          <w:szCs w:val="22"/>
        </w:rPr>
        <w:t xml:space="preserve">Every city has different rules; no tool helps navigate this.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Visibility/discovery is hard — </w:t>
      </w:r>
      <w:r>
        <w:rPr>
          <w:rFonts w:ascii="Arial" w:cs="Arial" w:eastAsia="Arial" w:hAnsi="Arial"/>
          <w:sz w:val="22"/>
          <w:szCs w:val="22"/>
        </w:rPr>
        <w:t xml:space="preserve">Customers don’t know where the truck is; heavy reliance on social media with declining organic reach.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poverty — </w:t>
      </w:r>
      <w:r>
        <w:rPr>
          <w:rFonts w:ascii="Arial" w:cs="Arial" w:eastAsia="Arial" w:hAnsi="Arial"/>
          <w:sz w:val="22"/>
          <w:szCs w:val="22"/>
        </w:rPr>
        <w:t xml:space="preserve">Setup, service, teardown, cleaning, bookkeeping, social media — no time for technology management.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Weather dependency — </w:t>
      </w:r>
      <w:r>
        <w:rPr>
          <w:rFonts w:ascii="Arial" w:cs="Arial" w:eastAsia="Arial" w:hAnsi="Arial"/>
          <w:sz w:val="22"/>
          <w:szCs w:val="22"/>
        </w:rPr>
        <w:t xml:space="preserve">No tools help plan around weather impact on demand.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Inventory management — </w:t>
      </w:r>
      <w:r>
        <w:rPr>
          <w:rFonts w:ascii="Arial" w:cs="Arial" w:eastAsia="Arial" w:hAnsi="Arial"/>
          <w:sz w:val="22"/>
          <w:szCs w:val="22"/>
        </w:rPr>
        <w:t xml:space="preserve">Trucks aren’t designed for storage; daily supply runs are common.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Fragmented tools — </w:t>
      </w:r>
      <w:r>
        <w:rPr>
          <w:rFonts w:ascii="Arial" w:cs="Arial" w:eastAsia="Arial" w:hAnsi="Arial"/>
          <w:sz w:val="22"/>
          <w:szCs w:val="22"/>
        </w:rPr>
        <w:t xml:space="preserve">Operators juggle separate apps for POS, scheduling, social media, ordering, and analytics.</w:t>
      </w:r>
    </w:p>
    <w:p>
      <w:r>
        <w:br w:type="page"/>
      </w:r>
    </w:p>
    <w:p>
      <w:pPr>
        <w:pStyle w:val="Heading1"/>
      </w:pPr>
      <w:r>
        <w:t xml:space="preserve">5. RollUp’s Differentiation &amp; Competitive Advantages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RollUp is positioned to be the first true two-sided food truck marketplace that equally serves both consumers and operators. Here’s how it differs from every existing competitor: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two-sided marketplace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 discovery + vendor business tools in one platform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are consumer-only OR vendor-only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$9.99–$24.99/mo for vendors; predictable 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platforms take 15–30% per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Built-in monetization for vendors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Coupons, ads, deals as revenue drivers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Competitors charge vendors or offer nothing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packages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Self-serve in-app advertising and promoted listings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apps don’t offer self-serve ad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Coupon revenue share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coupon system with revenue sharing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competitor has revenue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 discovery for consumers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Deals/coupons as core consumer 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 are afterthoughts in most apps</w:t>
            </w:r>
          </w:p>
        </w:tc>
      </w:tr>
    </w:tbl>
    <w:p>
      <w:pPr>
        <w:pStyle w:val="Heading2"/>
      </w:pPr>
      <w:r>
        <w:t xml:space="preserve">RollUp’s Core Advantages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pricing protects vendor margins. </w:t>
      </w:r>
      <w:r>
        <w:rPr>
          <w:rFonts w:ascii="Arial" w:cs="Arial" w:eastAsia="Arial" w:hAnsi="Arial"/>
          <w:sz w:val="22"/>
          <w:szCs w:val="22"/>
        </w:rPr>
        <w:t xml:space="preserve">At $9.99–$24.99/mo, RollUp is dramatically cheaper than delivery platform commissions. A truck doing $500/day saves $50–$150/day vs. paying 10–30% commissions.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Coupon/deal discovery drives consumer engagement. </w:t>
      </w:r>
      <w:r>
        <w:rPr>
          <w:rFonts w:ascii="Arial" w:cs="Arial" w:eastAsia="Arial" w:hAnsi="Arial"/>
          <w:sz w:val="22"/>
          <w:szCs w:val="22"/>
        </w:rPr>
        <w:t xml:space="preserve">No competitor makes deals a core consumer feature. This gives consumers a reason to check RollUp daily and gives vendors a powerful customer acquisition tool.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 packages create vendor growth tools. </w:t>
      </w:r>
      <w:r>
        <w:rPr>
          <w:rFonts w:ascii="Arial" w:cs="Arial" w:eastAsia="Arial" w:hAnsi="Arial"/>
          <w:sz w:val="22"/>
          <w:szCs w:val="22"/>
        </w:rPr>
        <w:t xml:space="preserve">Self-serve advertising lets truck owners boost visibility without managing separate social media campaigns — addressing the #1 vendor pain point.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Two-sided network effects. </w:t>
      </w:r>
      <w:r>
        <w:rPr>
          <w:rFonts w:ascii="Arial" w:cs="Arial" w:eastAsia="Arial" w:hAnsi="Arial"/>
          <w:sz w:val="22"/>
          <w:szCs w:val="22"/>
        </w:rPr>
        <w:t xml:space="preserve">More trucks → more consumers → more trucks. No competitor has achieved this flywheel because they don’t serve both sides equally.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Open/close status as core feature. </w:t>
      </w:r>
      <w:r>
        <w:rPr>
          <w:rFonts w:ascii="Arial" w:cs="Arial" w:eastAsia="Arial" w:hAnsi="Arial"/>
          <w:sz w:val="22"/>
          <w:szCs w:val="22"/>
        </w:rPr>
        <w:t xml:space="preserve">Real-time status management addresses the #1 consumer complaint (ghost trucks / outdated listings).</w:t>
      </w:r>
    </w:p>
    <w:p>
      <w:r>
        <w:br w:type="page"/>
      </w:r>
    </w:p>
    <w:p>
      <w:pPr>
        <w:pStyle w:val="Heading1"/>
      </w:pPr>
      <w:r>
        <w:t xml:space="preserve">6. Opportunities for Further Differentiation</w:t>
      </w:r>
    </w:p>
    <w:p>
      <w:pPr>
        <w:pStyle w:val="Heading2"/>
      </w:pPr>
      <w:r>
        <w:t xml:space="preserve">High-Impact Opportunities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Date/time-based filtering — </w:t>
      </w:r>
      <w:r>
        <w:rPr>
          <w:rFonts w:ascii="Arial" w:cs="Arial" w:eastAsia="Arial" w:hAnsi="Arial"/>
          <w:sz w:val="22"/>
          <w:szCs w:val="22"/>
        </w:rPr>
        <w:t xml:space="preserve">“Show me what’s open RIGHT NOW” and “What’s open this Saturday?” — the most requested missing feature across all competitor reviews.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Weather-integrated scheduling — </w:t>
      </w:r>
      <w:r>
        <w:rPr>
          <w:rFonts w:ascii="Arial" w:cs="Arial" w:eastAsia="Arial" w:hAnsi="Arial"/>
          <w:sz w:val="22"/>
          <w:szCs w:val="22"/>
        </w:rPr>
        <w:t xml:space="preserve">Help operators plan schedules around weather forecasts and help consumers know when their favorite truck will next be open.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Allergen and dietary filters — </w:t>
      </w:r>
      <w:r>
        <w:rPr>
          <w:rFonts w:ascii="Arial" w:cs="Arial" w:eastAsia="Arial" w:hAnsi="Arial"/>
          <w:sz w:val="22"/>
          <w:szCs w:val="22"/>
        </w:rPr>
        <w:t xml:space="preserve">Vegan, gluten-free, nut-free, halal, kosher — a significant consumer gap that no food truck app handles well.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analytics for vendors — </w:t>
      </w:r>
      <w:r>
        <w:rPr>
          <w:rFonts w:ascii="Arial" w:cs="Arial" w:eastAsia="Arial" w:hAnsi="Arial"/>
          <w:sz w:val="22"/>
          <w:szCs w:val="22"/>
        </w:rPr>
        <w:t xml:space="preserve">Show operators which locations generate the most revenue, which days perform best, and suggest optimal scheduling. No competitor offers this.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integration — </w:t>
      </w:r>
      <w:r>
        <w:rPr>
          <w:rFonts w:ascii="Arial" w:cs="Arial" w:eastAsia="Arial" w:hAnsi="Arial"/>
          <w:sz w:val="22"/>
          <w:szCs w:val="22"/>
        </w:rPr>
        <w:t xml:space="preserve">One-tap posting of location/status to Instagram, Facebook, X. Forwheel does this but has no consumer side. Combining this with RollUp’s consumer platform would be powerful.</w:t>
      </w:r>
    </w:p>
    <w:p>
      <w:pPr>
        <w:pStyle w:val="Heading2"/>
      </w:pPr>
      <w:r>
        <w:t xml:space="preserve">Medium-Impact Opportunities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community/networking — </w:t>
      </w:r>
      <w:r>
        <w:rPr>
          <w:rFonts w:ascii="Arial" w:cs="Arial" w:eastAsia="Arial" w:hAnsi="Arial"/>
          <w:sz w:val="22"/>
          <w:szCs w:val="22"/>
        </w:rPr>
        <w:t xml:space="preserve">Only Truckster offers vendor chat. A community where operators share tips and coordinate locations would increase stickiness.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Event/festival marketplace — </w:t>
      </w:r>
      <w:r>
        <w:rPr>
          <w:rFonts w:ascii="Arial" w:cs="Arial" w:eastAsia="Arial" w:hAnsi="Arial"/>
          <w:sz w:val="22"/>
          <w:szCs w:val="22"/>
        </w:rPr>
        <w:t xml:space="preserve">Match trucks with event organizers. Roaming Hunger does this but is primarily B2B. Building it into a consumer-facing app is novel.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Multi-truck management — </w:t>
      </w:r>
      <w:r>
        <w:rPr>
          <w:rFonts w:ascii="Arial" w:cs="Arial" w:eastAsia="Arial" w:hAnsi="Arial"/>
          <w:sz w:val="22"/>
          <w:szCs w:val="22"/>
        </w:rPr>
        <w:t xml:space="preserve">Support operators who run 2–5 trucks from a single dashboard.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Loyalty program infrastructure — </w:t>
      </w:r>
      <w:r>
        <w:rPr>
          <w:rFonts w:ascii="Arial" w:cs="Arial" w:eastAsia="Arial" w:hAnsi="Arial"/>
          <w:sz w:val="22"/>
          <w:szCs w:val="22"/>
        </w:rPr>
        <w:t xml:space="preserve">Let vendors create punch cards, rewards, and repeat-visit incentives directly in the app.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Permit/regulatory tracking — </w:t>
      </w:r>
      <w:r>
        <w:rPr>
          <w:rFonts w:ascii="Arial" w:cs="Arial" w:eastAsia="Arial" w:hAnsi="Arial"/>
          <w:sz w:val="22"/>
          <w:szCs w:val="22"/>
        </w:rPr>
        <w:t xml:space="preserve">Database of local permit requirements by city. No competitor offers this.</w:t>
      </w:r>
    </w:p>
    <w:p>
      <w:pPr>
        <w:pStyle w:val="Heading2"/>
      </w:pPr>
      <w:r>
        <w:t xml:space="preserve">Emerging Opportunities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AI-powered recommendations — DoorDash’s Zesty app shows the industry is moving toward AI discovery. Being early with conversational recommendations would differentiate.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QR code ordering — Hippo and Curbside Kitchen show QR codes eliminate app-download friction. Supporting QR-based ordering at the truck broadens the funnel.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Catering/event booking — $2K–$10K average catering gigs represent high-value transactions. Building this into RollUp creates premium revenue.</w:t>
      </w:r>
    </w:p>
    <w:p>
      <w:r>
        <w:br w:type="page"/>
      </w:r>
    </w:p>
    <w:p>
      <w:pPr>
        <w:pStyle w:val="Heading1"/>
      </w:pPr>
      <w:r>
        <w:t xml:space="preserve">7. Market Dynamics &amp; Strategic Context</w:t>
      </w:r>
    </w:p>
    <w:p>
      <w:pPr>
        <w:pStyle w:val="Heading3"/>
      </w:pPr>
      <w:r>
        <w:t xml:space="preserve">The Profitability Paradox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Food trucks enjoy 60–70% gross margins but only 6–9% net margins. Every additional fee matters enormously. RollUp’s subscription model (vs. commission) is aligned with what operators need.</w:t>
      </w:r>
    </w:p>
    <w:p>
      <w:pPr>
        <w:pStyle w:val="Heading3"/>
      </w:pPr>
      <w:r>
        <w:t xml:space="preserve">Geographic Fragmentation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single app dominates nationally. Most are strong in 5–15 cities. RollUp can pursue a city-by-city rollout strategy, achieving density in each market before expanding — similar to how Uber and DoorDash launched.</w:t>
      </w:r>
    </w:p>
    <w:p>
      <w:pPr>
        <w:pStyle w:val="Heading3"/>
      </w:pPr>
      <w:r>
        <w:t xml:space="preserve">Social Media Dependency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Operators rely on social media because it’s free, but organic reach is declining. This creates demand for a better discovery channel. RollUp can be that channel — especially if it integrates social posting tools.</w:t>
      </w:r>
    </w:p>
    <w:p>
      <w:pPr>
        <w:pStyle w:val="Heading3"/>
      </w:pPr>
      <w:r>
        <w:t xml:space="preserve">Platform Dependency 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Operators using DoorDash/Uber Eats for 30%+ of sales face algorithm changes, commission increases, and account suspension risk. RollUp’s direct-to-consumer model offers operators independence and margin preservation.</w:t>
      </w:r>
    </w:p>
    <w:p>
      <w:pPr>
        <w:pStyle w:val="Heading3"/>
      </w:pPr>
      <w:r>
        <w:t xml:space="preserve">Consumer Trust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biggest trust issue is showing up and the truck isn’t there. Real-time open/close status management — where vendors actively mark themselves as open — is critical infrastructure that most apps handle poorly.</w:t>
      </w:r>
    </w:p>
    <w:p>
      <w:r>
        <w:br w:type="page"/>
      </w:r>
    </w:p>
    <w:p>
      <w:pPr>
        <w:pStyle w:val="Heading1"/>
      </w:pPr>
      <w:r>
        <w:t xml:space="preserve">8. Competitive Threat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Truckster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Closest to a true two-sided model; expanding rapidly; has vendor community and analytics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Food Trucks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Established two-sided marketplace with payments; 1,000+ trucks; national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Goodfynd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Purpose-built food truck POS + discovery; zero processing fees; strong vendor value prop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DoorDash/Zesty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discovery; massive user base; could add food-truck-specific features anytime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StreetFoodFinder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rated app; large user base; could evolve to add vendor 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Square/Toast/Clover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POS-only; unlikely to build consumer discovery; but could partner with discovery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Roaming Hunger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Aging platform; poor recent reviews; primarily B2B event 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platform fees (attractive to vendors) but limited discovery/marketing for consumers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conducted March 29, 2026, across the following source categories: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iOS App Store listings and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Google Play Store listings and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Competitor websites (roaminghunger.com, gotruckster.com, bestfoodtrucks.com, goodfynd.com, streetfoodapp.com, mobilenom.com, hippomenu.com, foodtruck.pub, forwheel.app, curbsidekitchen.com)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Industry reports (Fortune Business Insights, Mordor Intelligence, Toast)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Technology review sites (GetApp, devtechnosys.com, enatega.com, emizentech.com)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POS comparison articles (Quantic, Slashdot, Homebase, TouchBistro)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Reddit food truck communities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UX case studies (Brye Kobayashi, Paytronix)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Food industry publications (Restaurant Business Online, TechCrunch)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Review aggregators (Sitejabber, JustUseApp, AppShunter)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RollUp Competitive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2026-03-29T19:43:33.341Z</dcterms:created>
  <dcterms:modified xsi:type="dcterms:W3CDTF">2026-03-29T19:43:33.341Z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