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A253F" w14:textId="77777777" w:rsidR="00E0292E" w:rsidRDefault="00E0292E" w:rsidP="007F18F8">
      <w:pPr>
        <w:pStyle w:val="Heading1"/>
        <w:spacing w:line="240" w:lineRule="auto"/>
      </w:pPr>
      <w:r>
        <w:t>Objectives</w:t>
      </w:r>
    </w:p>
    <w:p w14:paraId="4CAAB3C5" w14:textId="029E63AD" w:rsidR="007F18F8" w:rsidRPr="003108AE" w:rsidRDefault="00C874D7" w:rsidP="0019773B">
      <w:pPr>
        <w:pStyle w:val="ListParagraph"/>
        <w:keepLines w:val="0"/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All prior guided practices completed</w:t>
      </w:r>
      <w:r w:rsidR="007F18F8">
        <w:rPr>
          <w:rFonts w:eastAsia="Times New Roman" w:cstheme="minorHAnsi"/>
          <w:color w:val="000000"/>
          <w:szCs w:val="24"/>
        </w:rPr>
        <w:t>.</w:t>
      </w:r>
    </w:p>
    <w:p w14:paraId="22BFEAE8" w14:textId="36EA4BB1" w:rsidR="00332961" w:rsidRDefault="00332961" w:rsidP="007F18F8">
      <w:pPr>
        <w:pStyle w:val="Heading2"/>
        <w:spacing w:line="240" w:lineRule="auto"/>
      </w:pPr>
      <w:r>
        <w:t xml:space="preserve">Skills </w:t>
      </w:r>
      <w:r w:rsidR="00D77DCC">
        <w:t>graded</w:t>
      </w:r>
    </w:p>
    <w:p w14:paraId="50C831CB" w14:textId="77777777" w:rsidR="00C269AC" w:rsidRDefault="00C269AC" w:rsidP="0019773B">
      <w:pPr>
        <w:keepLines w:val="0"/>
        <w:numPr>
          <w:ilvl w:val="1"/>
          <w:numId w:val="2"/>
        </w:numPr>
        <w:spacing w:before="0" w:after="46" w:line="268" w:lineRule="auto"/>
        <w:ind w:hanging="360"/>
      </w:pPr>
      <w:r>
        <w:t xml:space="preserve">Configuring Remote access and Remote assistance </w:t>
      </w:r>
    </w:p>
    <w:p w14:paraId="2B2B1609" w14:textId="77777777" w:rsidR="00C269AC" w:rsidRDefault="00C269AC" w:rsidP="0019773B">
      <w:pPr>
        <w:keepLines w:val="0"/>
        <w:numPr>
          <w:ilvl w:val="1"/>
          <w:numId w:val="2"/>
        </w:numPr>
        <w:spacing w:before="0" w:after="46" w:line="268" w:lineRule="auto"/>
        <w:ind w:hanging="360"/>
      </w:pPr>
      <w:r>
        <w:t xml:space="preserve">Configure remote server management </w:t>
      </w:r>
    </w:p>
    <w:p w14:paraId="2EF91037" w14:textId="77777777" w:rsidR="00C269AC" w:rsidRDefault="00C269AC" w:rsidP="0019773B">
      <w:pPr>
        <w:keepLines w:val="0"/>
        <w:numPr>
          <w:ilvl w:val="1"/>
          <w:numId w:val="2"/>
        </w:numPr>
        <w:spacing w:before="0" w:after="46" w:line="268" w:lineRule="auto"/>
        <w:ind w:hanging="360"/>
      </w:pPr>
      <w:r>
        <w:t xml:space="preserve">Create custom MMC </w:t>
      </w:r>
    </w:p>
    <w:p w14:paraId="23EFE99F" w14:textId="77777777" w:rsidR="00C269AC" w:rsidRDefault="00C269AC" w:rsidP="0019773B">
      <w:pPr>
        <w:keepLines w:val="0"/>
        <w:numPr>
          <w:ilvl w:val="1"/>
          <w:numId w:val="2"/>
        </w:numPr>
        <w:spacing w:before="0" w:after="46" w:line="268" w:lineRule="auto"/>
        <w:ind w:hanging="360"/>
      </w:pPr>
      <w:r>
        <w:t xml:space="preserve">Configure Windows update to use WSUS server </w:t>
      </w:r>
    </w:p>
    <w:p w14:paraId="45E231DB" w14:textId="77777777" w:rsidR="00C269AC" w:rsidRDefault="00C269AC" w:rsidP="0019773B">
      <w:pPr>
        <w:keepLines w:val="0"/>
        <w:numPr>
          <w:ilvl w:val="1"/>
          <w:numId w:val="2"/>
        </w:numPr>
        <w:spacing w:before="0" w:after="46" w:line="268" w:lineRule="auto"/>
        <w:ind w:hanging="360"/>
      </w:pPr>
      <w:r>
        <w:t xml:space="preserve">Use PowerShell to get services and processes  </w:t>
      </w:r>
    </w:p>
    <w:p w14:paraId="119F8823" w14:textId="77777777" w:rsidR="00C269AC" w:rsidRDefault="00C269AC" w:rsidP="0019773B">
      <w:pPr>
        <w:keepLines w:val="0"/>
        <w:numPr>
          <w:ilvl w:val="1"/>
          <w:numId w:val="2"/>
        </w:numPr>
        <w:spacing w:before="0" w:after="46" w:line="268" w:lineRule="auto"/>
        <w:ind w:hanging="360"/>
      </w:pPr>
      <w:r>
        <w:t xml:space="preserve">Extract data from event logs </w:t>
      </w:r>
    </w:p>
    <w:p w14:paraId="523FFD7C" w14:textId="30365792" w:rsidR="007F18F8" w:rsidRPr="00C874D7" w:rsidRDefault="00C269AC" w:rsidP="0019773B">
      <w:pPr>
        <w:pStyle w:val="ListParagraph"/>
        <w:keepLines w:val="0"/>
        <w:numPr>
          <w:ilvl w:val="1"/>
          <w:numId w:val="2"/>
        </w:numPr>
        <w:spacing w:before="0" w:after="45" w:line="268" w:lineRule="auto"/>
        <w:ind w:right="4636" w:hanging="360"/>
      </w:pPr>
      <w:r>
        <w:t>Create and run data collector sets</w:t>
      </w:r>
    </w:p>
    <w:p w14:paraId="1EEA4DD9" w14:textId="77777777" w:rsidR="00E0292E" w:rsidRDefault="00332961" w:rsidP="007F18F8">
      <w:pPr>
        <w:pStyle w:val="Heading1"/>
        <w:spacing w:line="240" w:lineRule="auto"/>
      </w:pPr>
      <w:r>
        <w:t>Initial Conditions</w:t>
      </w:r>
    </w:p>
    <w:p w14:paraId="653AEB2E" w14:textId="77777777" w:rsidR="00712E35" w:rsidRPr="00A16618" w:rsidRDefault="00712E35" w:rsidP="00712E35">
      <w:pPr>
        <w:keepLines w:val="0"/>
        <w:shd w:val="clear" w:color="auto" w:fill="FFFFFF"/>
        <w:spacing w:before="240" w:after="240" w:line="240" w:lineRule="auto"/>
        <w:rPr>
          <w:rFonts w:eastAsia="Times New Roman" w:cstheme="minorHAnsi"/>
          <w:color w:val="000000"/>
          <w:szCs w:val="24"/>
        </w:rPr>
      </w:pPr>
      <w:bookmarkStart w:id="0" w:name="_Hlk65240763"/>
      <w:r>
        <w:rPr>
          <w:rFonts w:eastAsia="Times New Roman" w:cstheme="minorHAnsi"/>
          <w:color w:val="000000"/>
          <w:szCs w:val="24"/>
        </w:rPr>
        <w:t xml:space="preserve">Your virtual machine should be in this state prior to beginning this </w:t>
      </w:r>
      <w:r>
        <w:rPr>
          <w:rFonts w:ascii="Calibri" w:hAnsi="Calibri" w:cs="Calibri"/>
          <w:sz w:val="22"/>
          <w:szCs w:val="22"/>
        </w:rPr>
        <w:t>performance assessment</w:t>
      </w:r>
      <w:r>
        <w:rPr>
          <w:rFonts w:eastAsia="Times New Roman" w:cstheme="minorHAnsi"/>
          <w:color w:val="000000"/>
          <w:szCs w:val="24"/>
        </w:rPr>
        <w:t>:</w:t>
      </w:r>
    </w:p>
    <w:bookmarkEnd w:id="0"/>
    <w:p w14:paraId="205D403E" w14:textId="77777777" w:rsidR="00712E35" w:rsidRDefault="00712E35" w:rsidP="00712E35">
      <w:pPr>
        <w:keepLines w:val="0"/>
        <w:numPr>
          <w:ilvl w:val="1"/>
          <w:numId w:val="2"/>
        </w:numPr>
        <w:spacing w:before="0" w:after="48" w:line="267" w:lineRule="auto"/>
        <w:ind w:hanging="415"/>
      </w:pPr>
      <w:r>
        <w:t xml:space="preserve">Use </w:t>
      </w:r>
      <w:r>
        <w:rPr>
          <w:b/>
        </w:rPr>
        <w:t>GE-</w:t>
      </w:r>
      <w:proofErr w:type="gramStart"/>
      <w:r>
        <w:rPr>
          <w:b/>
        </w:rPr>
        <w:t>SERVER</w:t>
      </w:r>
      <w:r>
        <w:t xml:space="preserve">  VM</w:t>
      </w:r>
      <w:proofErr w:type="gramEnd"/>
      <w:r>
        <w:t xml:space="preserve"> created for the first performance assessment</w:t>
      </w:r>
      <w:r>
        <w:rPr>
          <w:b/>
        </w:rPr>
        <w:t>.</w:t>
      </w:r>
      <w:r>
        <w:t xml:space="preserve"> </w:t>
      </w:r>
    </w:p>
    <w:p w14:paraId="34766005" w14:textId="24D7602D" w:rsidR="00712E35" w:rsidRDefault="00712E35" w:rsidP="00712E35">
      <w:pPr>
        <w:keepLines w:val="0"/>
        <w:numPr>
          <w:ilvl w:val="2"/>
          <w:numId w:val="2"/>
        </w:numPr>
        <w:spacing w:before="0" w:after="45" w:line="268" w:lineRule="auto"/>
        <w:ind w:hanging="360"/>
      </w:pPr>
      <w:r>
        <w:t xml:space="preserve">IP address range of </w:t>
      </w:r>
      <w:r w:rsidRPr="00C874D7">
        <w:rPr>
          <w:b/>
        </w:rPr>
        <w:t>172.16.</w:t>
      </w:r>
      <w:r w:rsidRPr="00C874D7">
        <w:rPr>
          <w:b/>
          <w:i/>
        </w:rPr>
        <w:t>X</w:t>
      </w:r>
      <w:r w:rsidRPr="00C874D7">
        <w:rPr>
          <w:b/>
        </w:rPr>
        <w:t>.0 /24</w:t>
      </w:r>
      <w:r>
        <w:t xml:space="preserve"> for LAN network. </w:t>
      </w:r>
      <w:r w:rsidRPr="00C874D7">
        <w:rPr>
          <w:b/>
        </w:rPr>
        <w:t>SERVER</w:t>
      </w:r>
      <w:r>
        <w:t xml:space="preserve"> will host DNS. DNS client is configured using the DNS server on </w:t>
      </w:r>
      <w:r w:rsidRPr="00C874D7">
        <w:rPr>
          <w:b/>
        </w:rPr>
        <w:t>SERVER.</w:t>
      </w:r>
    </w:p>
    <w:p w14:paraId="3C4E5CF5" w14:textId="77777777" w:rsidR="00712E35" w:rsidRDefault="00712E35" w:rsidP="00712E35">
      <w:pPr>
        <w:keepLines w:val="0"/>
        <w:numPr>
          <w:ilvl w:val="2"/>
          <w:numId w:val="3"/>
        </w:numPr>
        <w:spacing w:before="0" w:after="45" w:line="268" w:lineRule="auto"/>
        <w:ind w:right="62" w:hanging="360"/>
      </w:pPr>
      <w:r>
        <w:t xml:space="preserve">Active Directory Domain Services installed and configured as </w:t>
      </w:r>
      <w:proofErr w:type="spellStart"/>
      <w:proofErr w:type="gramStart"/>
      <w:r w:rsidRPr="0093169E">
        <w:rPr>
          <w:b/>
        </w:rPr>
        <w:t>GE.local</w:t>
      </w:r>
      <w:proofErr w:type="spellEnd"/>
      <w:proofErr w:type="gramEnd"/>
      <w:r>
        <w:t>.</w:t>
      </w:r>
    </w:p>
    <w:p w14:paraId="2551053D" w14:textId="77777777" w:rsidR="00712E35" w:rsidRDefault="00712E35" w:rsidP="00712E35">
      <w:pPr>
        <w:keepLines w:val="0"/>
        <w:numPr>
          <w:ilvl w:val="2"/>
          <w:numId w:val="3"/>
        </w:numPr>
        <w:spacing w:before="0" w:after="45" w:line="268" w:lineRule="auto"/>
        <w:ind w:right="62" w:hanging="360"/>
      </w:pPr>
      <w:r>
        <w:t xml:space="preserve">Passwords </w:t>
      </w:r>
      <w:r w:rsidRPr="0093169E">
        <w:rPr>
          <w:b/>
        </w:rPr>
        <w:t xml:space="preserve">Administrator – </w:t>
      </w:r>
      <w:r>
        <w:t xml:space="preserve">Password1 (admin user) </w:t>
      </w:r>
    </w:p>
    <w:p w14:paraId="3042ADA8" w14:textId="77777777" w:rsidR="00712E35" w:rsidRDefault="00712E35" w:rsidP="00712E35">
      <w:pPr>
        <w:keepLines w:val="0"/>
        <w:numPr>
          <w:ilvl w:val="2"/>
          <w:numId w:val="3"/>
        </w:numPr>
        <w:spacing w:before="0" w:after="45" w:line="268" w:lineRule="auto"/>
        <w:ind w:right="62" w:hanging="360"/>
      </w:pPr>
      <w:r w:rsidRPr="007260DF">
        <w:rPr>
          <w:b/>
          <w:bCs/>
        </w:rPr>
        <w:t>GE-SERVER</w:t>
      </w:r>
      <w:r>
        <w:t xml:space="preserve"> is running</w:t>
      </w:r>
    </w:p>
    <w:p w14:paraId="4DB60287" w14:textId="77777777" w:rsidR="00712E35" w:rsidRPr="000C027C" w:rsidRDefault="00712E35" w:rsidP="00712E35">
      <w:pPr>
        <w:keepLines w:val="0"/>
        <w:numPr>
          <w:ilvl w:val="1"/>
          <w:numId w:val="3"/>
        </w:numPr>
        <w:spacing w:before="0" w:after="45" w:line="268" w:lineRule="auto"/>
        <w:ind w:right="62" w:hanging="360"/>
      </w:pPr>
      <w:r w:rsidRPr="000C027C">
        <w:t>All other VMs are shutdown</w:t>
      </w:r>
      <w:r>
        <w:t>.</w:t>
      </w:r>
    </w:p>
    <w:p w14:paraId="02E0BB2C" w14:textId="0FE41F91" w:rsidR="007F18F8" w:rsidRDefault="007F18F8" w:rsidP="007F18F8">
      <w:pPr>
        <w:spacing w:line="240" w:lineRule="auto"/>
      </w:pPr>
      <w:r>
        <w:br w:type="page"/>
      </w:r>
    </w:p>
    <w:p w14:paraId="2D540125" w14:textId="4AB187B9" w:rsidR="00E0292E" w:rsidRDefault="00332961" w:rsidP="007F18F8">
      <w:pPr>
        <w:pStyle w:val="Heading1"/>
        <w:spacing w:line="240" w:lineRule="auto"/>
      </w:pPr>
      <w:r>
        <w:lastRenderedPageBreak/>
        <w:t>Instructions</w:t>
      </w:r>
    </w:p>
    <w:p w14:paraId="08EE7C77" w14:textId="39EB1403" w:rsidR="00555A86" w:rsidRDefault="00AD06AA" w:rsidP="00C874D7">
      <w:pPr>
        <w:keepLines w:val="0"/>
        <w:shd w:val="clear" w:color="auto" w:fill="FFFFFF"/>
        <w:spacing w:line="24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Perform the following:</w:t>
      </w:r>
    </w:p>
    <w:p w14:paraId="5ACF15B4" w14:textId="389412D1" w:rsidR="00B97322" w:rsidRDefault="00B97322" w:rsidP="00B97322">
      <w:pPr>
        <w:pStyle w:val="ListParagraph"/>
        <w:keepLines w:val="0"/>
        <w:numPr>
          <w:ilvl w:val="0"/>
          <w:numId w:val="9"/>
        </w:numPr>
        <w:spacing w:line="240" w:lineRule="auto"/>
        <w:rPr>
          <w:rFonts w:cstheme="minorHAnsi"/>
          <w:szCs w:val="24"/>
        </w:rPr>
      </w:pPr>
      <w:r w:rsidRPr="00AE6C10">
        <w:rPr>
          <w:rFonts w:cstheme="minorHAnsi"/>
          <w:szCs w:val="24"/>
        </w:rPr>
        <w:t xml:space="preserve">Download the </w:t>
      </w:r>
      <w:r w:rsidRPr="00AE6C10">
        <w:rPr>
          <w:rFonts w:cstheme="minorHAnsi"/>
          <w:b/>
          <w:bCs/>
          <w:szCs w:val="24"/>
        </w:rPr>
        <w:t>PA</w:t>
      </w:r>
      <w:r>
        <w:rPr>
          <w:rFonts w:cstheme="minorHAnsi"/>
          <w:b/>
          <w:bCs/>
          <w:szCs w:val="24"/>
        </w:rPr>
        <w:t>3</w:t>
      </w:r>
      <w:r w:rsidRPr="00AE6C10">
        <w:rPr>
          <w:rFonts w:cstheme="minorHAnsi"/>
          <w:b/>
          <w:bCs/>
          <w:szCs w:val="24"/>
        </w:rPr>
        <w:t>-Create-Topology.ps1</w:t>
      </w:r>
      <w:r w:rsidRPr="00AE6C10">
        <w:rPr>
          <w:rFonts w:cstheme="minorHAnsi"/>
          <w:szCs w:val="24"/>
        </w:rPr>
        <w:t xml:space="preserve"> file to the </w:t>
      </w:r>
      <w:r w:rsidRPr="00AE6C10">
        <w:rPr>
          <w:rFonts w:cstheme="minorHAnsi"/>
          <w:b/>
          <w:bCs/>
          <w:szCs w:val="24"/>
        </w:rPr>
        <w:t>C:\Scripts</w:t>
      </w:r>
      <w:r w:rsidRPr="00AE6C10">
        <w:rPr>
          <w:rFonts w:cstheme="minorHAnsi"/>
          <w:szCs w:val="24"/>
        </w:rPr>
        <w:t xml:space="preserve"> folder. </w:t>
      </w:r>
    </w:p>
    <w:p w14:paraId="558071D5" w14:textId="2C05ABBE" w:rsidR="00B97322" w:rsidRDefault="00B97322" w:rsidP="00B97322">
      <w:pPr>
        <w:pStyle w:val="ListParagraph"/>
        <w:keepLines w:val="0"/>
        <w:numPr>
          <w:ilvl w:val="0"/>
          <w:numId w:val="9"/>
        </w:numPr>
        <w:spacing w:line="240" w:lineRule="auto"/>
        <w:rPr>
          <w:rFonts w:cstheme="minorHAnsi"/>
          <w:szCs w:val="24"/>
        </w:rPr>
      </w:pPr>
      <w:r w:rsidRPr="00AE6C10">
        <w:rPr>
          <w:rFonts w:cstheme="minorHAnsi"/>
          <w:szCs w:val="24"/>
        </w:rPr>
        <w:t>On you</w:t>
      </w:r>
      <w:r w:rsidR="000D77D6">
        <w:rPr>
          <w:rFonts w:cstheme="minorHAnsi"/>
          <w:szCs w:val="24"/>
        </w:rPr>
        <w:t>r</w:t>
      </w:r>
      <w:r w:rsidRPr="00AE6C10">
        <w:rPr>
          <w:rFonts w:cstheme="minorHAnsi"/>
          <w:szCs w:val="24"/>
        </w:rPr>
        <w:t xml:space="preserve"> </w:t>
      </w:r>
      <w:r w:rsidRPr="00AE6C10">
        <w:rPr>
          <w:rFonts w:cstheme="minorHAnsi"/>
          <w:b/>
          <w:bCs/>
          <w:szCs w:val="24"/>
        </w:rPr>
        <w:t>VMHost</w:t>
      </w:r>
      <w:r w:rsidRPr="00AE6C10">
        <w:rPr>
          <w:rFonts w:cstheme="minorHAnsi"/>
          <w:szCs w:val="24"/>
        </w:rPr>
        <w:t xml:space="preserve"> machine, open </w:t>
      </w:r>
      <w:proofErr w:type="spellStart"/>
      <w:r w:rsidRPr="00AE6C10">
        <w:rPr>
          <w:rFonts w:cstheme="minorHAnsi"/>
          <w:b/>
          <w:bCs/>
          <w:szCs w:val="24"/>
        </w:rPr>
        <w:t>Powershell</w:t>
      </w:r>
      <w:proofErr w:type="spellEnd"/>
      <w:r w:rsidRPr="00AE6C10">
        <w:rPr>
          <w:rFonts w:cstheme="minorHAnsi"/>
          <w:szCs w:val="24"/>
        </w:rPr>
        <w:t xml:space="preserve">. </w:t>
      </w:r>
    </w:p>
    <w:p w14:paraId="3B9BD13F" w14:textId="6364F772" w:rsidR="00B97322" w:rsidRDefault="00B97322" w:rsidP="00B97322">
      <w:pPr>
        <w:pStyle w:val="ListParagraph"/>
        <w:keepLines w:val="0"/>
        <w:numPr>
          <w:ilvl w:val="0"/>
          <w:numId w:val="9"/>
        </w:numPr>
        <w:spacing w:line="240" w:lineRule="auto"/>
        <w:rPr>
          <w:rFonts w:cstheme="minorHAnsi"/>
          <w:szCs w:val="24"/>
        </w:rPr>
      </w:pPr>
      <w:r w:rsidRPr="00AE6C10">
        <w:rPr>
          <w:rFonts w:cstheme="minorHAnsi"/>
          <w:szCs w:val="24"/>
        </w:rPr>
        <w:t xml:space="preserve">In PowerShell, enter the </w:t>
      </w:r>
      <w:r>
        <w:rPr>
          <w:rFonts w:cstheme="minorHAnsi"/>
          <w:szCs w:val="24"/>
        </w:rPr>
        <w:t>c</w:t>
      </w:r>
      <w:r w:rsidRPr="00AE6C10">
        <w:rPr>
          <w:rFonts w:cstheme="minorHAnsi"/>
          <w:szCs w:val="24"/>
        </w:rPr>
        <w:t>ommand</w:t>
      </w:r>
      <w:r>
        <w:rPr>
          <w:rFonts w:cstheme="minorHAnsi"/>
          <w:szCs w:val="24"/>
        </w:rPr>
        <w:t xml:space="preserve"> below to create the network for the Performance Assessment.</w:t>
      </w:r>
      <w:r w:rsidRPr="00AE6C10">
        <w:rPr>
          <w:rFonts w:cstheme="minorHAnsi"/>
          <w:szCs w:val="24"/>
        </w:rPr>
        <w:t xml:space="preserve"> </w:t>
      </w:r>
      <w:r w:rsidR="00674D21">
        <w:rPr>
          <w:rFonts w:cstheme="minorHAnsi"/>
          <w:szCs w:val="24"/>
        </w:rPr>
        <w:t xml:space="preserve">  Note the </w:t>
      </w:r>
      <w:r w:rsidR="00674D21" w:rsidRPr="00674D21">
        <w:rPr>
          <w:rFonts w:cstheme="minorHAnsi"/>
          <w:b/>
          <w:bCs/>
          <w:szCs w:val="24"/>
        </w:rPr>
        <w:t>GE-SERVER</w:t>
      </w:r>
      <w:r w:rsidR="00674D21">
        <w:rPr>
          <w:rFonts w:cstheme="minorHAnsi"/>
          <w:szCs w:val="24"/>
        </w:rPr>
        <w:t xml:space="preserve">, </w:t>
      </w:r>
      <w:r w:rsidR="00674D21" w:rsidRPr="00674D21">
        <w:rPr>
          <w:rFonts w:cstheme="minorHAnsi"/>
          <w:b/>
          <w:bCs/>
          <w:szCs w:val="24"/>
        </w:rPr>
        <w:t>GE1</w:t>
      </w:r>
      <w:r w:rsidR="00674D21">
        <w:rPr>
          <w:rFonts w:cstheme="minorHAnsi"/>
          <w:szCs w:val="24"/>
        </w:rPr>
        <w:t xml:space="preserve">, and </w:t>
      </w:r>
      <w:r w:rsidR="00674D21" w:rsidRPr="00674D21">
        <w:rPr>
          <w:rFonts w:cstheme="minorHAnsi"/>
          <w:b/>
          <w:bCs/>
          <w:szCs w:val="24"/>
        </w:rPr>
        <w:t>GE2</w:t>
      </w:r>
      <w:r w:rsidR="00674D21">
        <w:rPr>
          <w:rFonts w:cstheme="minorHAnsi"/>
          <w:szCs w:val="24"/>
        </w:rPr>
        <w:t xml:space="preserve"> were created in previous performance assessments.</w:t>
      </w:r>
    </w:p>
    <w:p w14:paraId="3BEEC85A" w14:textId="4B8D5FA5" w:rsidR="00F23E73" w:rsidRPr="00F23E73" w:rsidRDefault="00F23E73" w:rsidP="00796680">
      <w:pPr>
        <w:pStyle w:val="CommandLine"/>
      </w:pPr>
      <w:r w:rsidRPr="002C2055">
        <w:t>C:\Scripts\</w:t>
      </w:r>
      <w:r>
        <w:t>PA3-</w:t>
      </w:r>
      <w:r w:rsidRPr="002C2055">
        <w:t>Create-</w:t>
      </w:r>
      <w:r>
        <w:t>T</w:t>
      </w:r>
      <w:r w:rsidRPr="002C2055">
        <w:t>opolo</w:t>
      </w:r>
      <w:r w:rsidR="00EE49A2">
        <w:t>g</w:t>
      </w:r>
      <w:r w:rsidRPr="002C2055">
        <w:t>y.ps1</w:t>
      </w:r>
    </w:p>
    <w:p w14:paraId="0A6B8B63" w14:textId="77777777" w:rsidR="00B97322" w:rsidRDefault="00B97322" w:rsidP="00C874D7">
      <w:pPr>
        <w:keepLines w:val="0"/>
        <w:shd w:val="clear" w:color="auto" w:fill="FFFFFF"/>
        <w:spacing w:line="240" w:lineRule="auto"/>
        <w:rPr>
          <w:rFonts w:cstheme="minorHAnsi"/>
          <w:szCs w:val="24"/>
        </w:rPr>
      </w:pPr>
    </w:p>
    <w:p w14:paraId="76E2E072" w14:textId="44FD497B" w:rsidR="000D23F5" w:rsidRDefault="000D23F5" w:rsidP="00C874D7">
      <w:pPr>
        <w:keepLines w:val="0"/>
        <w:shd w:val="clear" w:color="auto" w:fill="FFFFFF"/>
        <w:spacing w:line="240" w:lineRule="auto"/>
        <w:rPr>
          <w:rFonts w:cstheme="minorHAnsi"/>
          <w:szCs w:val="24"/>
        </w:rPr>
      </w:pPr>
      <w:r w:rsidRPr="000D23F5">
        <w:rPr>
          <w:rFonts w:cstheme="minorHAnsi"/>
          <w:noProof/>
          <w:szCs w:val="24"/>
        </w:rPr>
        <w:drawing>
          <wp:inline distT="0" distB="0" distL="0" distR="0" wp14:anchorId="43F8CBA6" wp14:editId="172FFAE0">
            <wp:extent cx="5943600" cy="3620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6EAB" w14:textId="60372EE7" w:rsidR="00C269AC" w:rsidRDefault="008C6333" w:rsidP="0019773B">
      <w:pPr>
        <w:keepLines w:val="0"/>
        <w:numPr>
          <w:ilvl w:val="0"/>
          <w:numId w:val="8"/>
        </w:numPr>
        <w:spacing w:before="0" w:after="46" w:line="268" w:lineRule="auto"/>
        <w:ind w:hanging="360"/>
      </w:pPr>
      <w:r>
        <w:t xml:space="preserve">Perform the initial startup for </w:t>
      </w:r>
      <w:r w:rsidRPr="002B5FD9">
        <w:rPr>
          <w:b/>
          <w:bCs/>
        </w:rPr>
        <w:t>GE3</w:t>
      </w:r>
      <w:r>
        <w:t xml:space="preserve">.  </w:t>
      </w:r>
      <w:r w:rsidR="002B5FD9">
        <w:t xml:space="preserve">The initial user will be </w:t>
      </w:r>
      <w:r w:rsidR="002B5FD9" w:rsidRPr="002B5FD9">
        <w:rPr>
          <w:b/>
          <w:bCs/>
        </w:rPr>
        <w:t>student</w:t>
      </w:r>
      <w:r w:rsidR="002B5FD9">
        <w:t xml:space="preserve">. </w:t>
      </w:r>
      <w:r w:rsidR="00C269AC">
        <w:t xml:space="preserve">You are assigned the IP address range of </w:t>
      </w:r>
      <w:r w:rsidR="00C269AC">
        <w:rPr>
          <w:b/>
        </w:rPr>
        <w:t>172.1</w:t>
      </w:r>
      <w:r w:rsidR="002266FC">
        <w:rPr>
          <w:b/>
        </w:rPr>
        <w:t>5</w:t>
      </w:r>
      <w:r w:rsidR="00C269AC">
        <w:rPr>
          <w:b/>
        </w:rPr>
        <w:t>.</w:t>
      </w:r>
      <w:r w:rsidR="0042553F">
        <w:rPr>
          <w:b/>
        </w:rPr>
        <w:t>50.</w:t>
      </w:r>
      <w:r w:rsidR="00C269AC">
        <w:rPr>
          <w:b/>
        </w:rPr>
        <w:t>0 /24</w:t>
      </w:r>
      <w:r w:rsidR="00C269AC">
        <w:t xml:space="preserve"> for this </w:t>
      </w:r>
      <w:r w:rsidR="0042553F">
        <w:t xml:space="preserve">performance assessment. </w:t>
      </w:r>
      <w:r w:rsidR="00C269AC">
        <w:t xml:space="preserve">On </w:t>
      </w:r>
      <w:r w:rsidR="00C269AC">
        <w:rPr>
          <w:b/>
        </w:rPr>
        <w:t>GE3</w:t>
      </w:r>
      <w:r w:rsidR="00C269AC">
        <w:t>, configure a valid IP address</w:t>
      </w:r>
      <w:r w:rsidR="0042553F">
        <w:t>, subnet mask, and default gateway.</w:t>
      </w:r>
      <w:r w:rsidR="00C766CF">
        <w:t xml:space="preserve">  </w:t>
      </w:r>
      <w:r w:rsidR="0042553F" w:rsidRPr="0042553F">
        <w:rPr>
          <w:b/>
          <w:bCs/>
        </w:rPr>
        <w:t>GE-</w:t>
      </w:r>
      <w:r w:rsidR="00C269AC">
        <w:rPr>
          <w:b/>
        </w:rPr>
        <w:t>SERVER</w:t>
      </w:r>
      <w:r w:rsidR="00C269AC">
        <w:t xml:space="preserve"> will host DNS. Configure the DNS client on </w:t>
      </w:r>
      <w:r w:rsidR="00C269AC">
        <w:rPr>
          <w:b/>
        </w:rPr>
        <w:t xml:space="preserve">GE3 </w:t>
      </w:r>
      <w:r w:rsidR="00C269AC">
        <w:t>to use th</w:t>
      </w:r>
      <w:r w:rsidR="00D92E13">
        <w:t>is</w:t>
      </w:r>
      <w:r w:rsidR="00C269AC">
        <w:t xml:space="preserve"> DNS server</w:t>
      </w:r>
      <w:r w:rsidR="00C269AC">
        <w:rPr>
          <w:b/>
        </w:rPr>
        <w:t>.</w:t>
      </w:r>
      <w:r w:rsidR="00C269AC">
        <w:t xml:space="preserve"> </w:t>
      </w:r>
    </w:p>
    <w:p w14:paraId="7BC2635E" w14:textId="0F0C1F39" w:rsidR="00C269AC" w:rsidRDefault="00C269AC" w:rsidP="0019773B">
      <w:pPr>
        <w:keepLines w:val="0"/>
        <w:numPr>
          <w:ilvl w:val="0"/>
          <w:numId w:val="8"/>
        </w:numPr>
        <w:spacing w:before="0" w:after="46" w:line="268" w:lineRule="auto"/>
        <w:ind w:hanging="360"/>
      </w:pPr>
      <w:r>
        <w:t xml:space="preserve">Rename </w:t>
      </w:r>
      <w:r>
        <w:rPr>
          <w:b/>
        </w:rPr>
        <w:t>GE3</w:t>
      </w:r>
      <w:r>
        <w:t xml:space="preserve"> to </w:t>
      </w:r>
      <w:r w:rsidR="00D92E13">
        <w:rPr>
          <w:b/>
          <w:i/>
        </w:rPr>
        <w:t>GE-</w:t>
      </w:r>
      <w:r w:rsidR="00D92E13" w:rsidRPr="00D92E13">
        <w:rPr>
          <w:b/>
          <w:iCs/>
        </w:rPr>
        <w:t>DE03</w:t>
      </w:r>
      <w:r w:rsidR="00D92E13">
        <w:rPr>
          <w:b/>
          <w:i/>
        </w:rPr>
        <w:t>.</w:t>
      </w:r>
      <w:r>
        <w:t xml:space="preserve"> </w:t>
      </w:r>
    </w:p>
    <w:p w14:paraId="6B6B17C3" w14:textId="5AF79F85" w:rsidR="00C269AC" w:rsidRDefault="00C269AC" w:rsidP="0019773B">
      <w:pPr>
        <w:keepLines w:val="0"/>
        <w:numPr>
          <w:ilvl w:val="0"/>
          <w:numId w:val="8"/>
        </w:numPr>
        <w:spacing w:before="0" w:after="46" w:line="268" w:lineRule="auto"/>
        <w:ind w:hanging="360"/>
      </w:pPr>
      <w:r>
        <w:t xml:space="preserve">Join </w:t>
      </w:r>
      <w:r>
        <w:rPr>
          <w:b/>
        </w:rPr>
        <w:t>GE3</w:t>
      </w:r>
      <w:r>
        <w:t xml:space="preserve"> to your domain. </w:t>
      </w:r>
    </w:p>
    <w:p w14:paraId="68AF9E09" w14:textId="6E028A99" w:rsidR="00EC45AF" w:rsidRDefault="00EC45AF" w:rsidP="0019773B">
      <w:pPr>
        <w:keepLines w:val="0"/>
        <w:numPr>
          <w:ilvl w:val="0"/>
          <w:numId w:val="8"/>
        </w:numPr>
        <w:spacing w:before="0" w:after="46" w:line="268" w:lineRule="auto"/>
        <w:ind w:hanging="360"/>
      </w:pPr>
      <w:r>
        <w:t xml:space="preserve">Set the </w:t>
      </w:r>
      <w:r w:rsidRPr="00EC45AF">
        <w:rPr>
          <w:b/>
          <w:bCs/>
        </w:rPr>
        <w:t>Windows Update</w:t>
      </w:r>
      <w:r>
        <w:t xml:space="preserve"> service startup type to </w:t>
      </w:r>
      <w:r w:rsidRPr="00EC45AF">
        <w:rPr>
          <w:b/>
          <w:bCs/>
        </w:rPr>
        <w:t>Manual</w:t>
      </w:r>
      <w:r>
        <w:t>.</w:t>
      </w:r>
    </w:p>
    <w:p w14:paraId="067B958B" w14:textId="77777777" w:rsidR="00C269AC" w:rsidRDefault="00C269AC" w:rsidP="0019773B">
      <w:pPr>
        <w:keepLines w:val="0"/>
        <w:numPr>
          <w:ilvl w:val="0"/>
          <w:numId w:val="8"/>
        </w:numPr>
        <w:spacing w:before="0" w:after="46" w:line="268" w:lineRule="auto"/>
        <w:ind w:hanging="360"/>
      </w:pPr>
      <w:r>
        <w:t xml:space="preserve">Perform the remaining administrative actions on </w:t>
      </w:r>
      <w:r>
        <w:rPr>
          <w:b/>
        </w:rPr>
        <w:t>GE3</w:t>
      </w:r>
      <w:r>
        <w:t xml:space="preserve"> using your administrative account in Active Directory.  If you have not created a domain administrative account in Active </w:t>
      </w:r>
      <w:r>
        <w:lastRenderedPageBreak/>
        <w:t xml:space="preserve">Directory, do so now.  The username for the account must be your </w:t>
      </w:r>
      <w:r>
        <w:rPr>
          <w:b/>
        </w:rPr>
        <w:t xml:space="preserve">studentID </w:t>
      </w:r>
      <w:r>
        <w:t xml:space="preserve">where </w:t>
      </w:r>
      <w:r>
        <w:rPr>
          <w:b/>
          <w:i/>
        </w:rPr>
        <w:t>studentID</w:t>
      </w:r>
      <w:r>
        <w:t xml:space="preserve"> is your assigned studentID. </w:t>
      </w:r>
    </w:p>
    <w:p w14:paraId="71E00E31" w14:textId="3DFBBA71" w:rsidR="00C269AC" w:rsidRDefault="00C269AC" w:rsidP="0019773B">
      <w:pPr>
        <w:keepLines w:val="0"/>
        <w:numPr>
          <w:ilvl w:val="0"/>
          <w:numId w:val="8"/>
        </w:numPr>
        <w:spacing w:before="0" w:after="46" w:line="268" w:lineRule="auto"/>
        <w:ind w:hanging="360"/>
      </w:pPr>
      <w:r>
        <w:t xml:space="preserve">Configure </w:t>
      </w:r>
      <w:r>
        <w:rPr>
          <w:b/>
        </w:rPr>
        <w:t>GE3</w:t>
      </w:r>
      <w:r>
        <w:t xml:space="preserve"> so that members of the </w:t>
      </w:r>
      <w:r w:rsidR="00204382" w:rsidRPr="00204382">
        <w:rPr>
          <w:b/>
          <w:bCs/>
        </w:rPr>
        <w:t>Domain Users</w:t>
      </w:r>
      <w:r w:rsidR="00204382">
        <w:t xml:space="preserve"> </w:t>
      </w:r>
      <w:r>
        <w:t xml:space="preserve">group can access the computer via </w:t>
      </w:r>
      <w:r w:rsidRPr="00204382">
        <w:rPr>
          <w:b/>
          <w:bCs/>
        </w:rPr>
        <w:t>Remote Desktop</w:t>
      </w:r>
      <w:r>
        <w:t xml:space="preserve">. </w:t>
      </w:r>
    </w:p>
    <w:p w14:paraId="6A088AF3" w14:textId="77777777" w:rsidR="00A1146A" w:rsidRDefault="00A1146A" w:rsidP="00A1146A">
      <w:pPr>
        <w:keepLines w:val="0"/>
        <w:numPr>
          <w:ilvl w:val="0"/>
          <w:numId w:val="8"/>
        </w:numPr>
        <w:spacing w:before="0" w:after="46" w:line="268" w:lineRule="auto"/>
        <w:ind w:hanging="360"/>
      </w:pPr>
      <w:r>
        <w:t xml:space="preserve">On </w:t>
      </w:r>
      <w:r w:rsidRPr="00DD2176">
        <w:rPr>
          <w:b/>
          <w:bCs/>
        </w:rPr>
        <w:t>GE3</w:t>
      </w:r>
      <w:r>
        <w:t xml:space="preserve">, enable </w:t>
      </w:r>
      <w:r w:rsidRPr="00DD2176">
        <w:rPr>
          <w:b/>
          <w:bCs/>
        </w:rPr>
        <w:t>PowerShell remote</w:t>
      </w:r>
      <w:r>
        <w:t xml:space="preserve"> so that PowerShell can be used to remotely manage this system.</w:t>
      </w:r>
    </w:p>
    <w:p w14:paraId="15DFC4C3" w14:textId="77777777" w:rsidR="0022028A" w:rsidRPr="0022028A" w:rsidRDefault="00C269AC" w:rsidP="00837680">
      <w:pPr>
        <w:keepLines w:val="0"/>
        <w:numPr>
          <w:ilvl w:val="0"/>
          <w:numId w:val="8"/>
        </w:numPr>
        <w:spacing w:before="0" w:after="46" w:line="268" w:lineRule="auto"/>
        <w:ind w:hanging="360"/>
      </w:pPr>
      <w:r>
        <w:t xml:space="preserve">On </w:t>
      </w:r>
      <w:r w:rsidRPr="0022028A">
        <w:rPr>
          <w:b/>
        </w:rPr>
        <w:t>GE3</w:t>
      </w:r>
      <w:r>
        <w:t xml:space="preserve">, </w:t>
      </w:r>
      <w:r w:rsidR="00430429">
        <w:t xml:space="preserve">enable </w:t>
      </w:r>
      <w:bookmarkStart w:id="1" w:name="_Hlk69394619"/>
      <w:r w:rsidR="0022028A">
        <w:rPr>
          <w:rFonts w:cstheme="minorHAnsi"/>
          <w:b/>
          <w:szCs w:val="24"/>
        </w:rPr>
        <w:t xml:space="preserve">Remote Server Administration Tools </w:t>
      </w:r>
      <w:bookmarkEnd w:id="1"/>
      <w:r w:rsidR="0022028A">
        <w:rPr>
          <w:rFonts w:cstheme="minorHAnsi"/>
          <w:b/>
          <w:szCs w:val="24"/>
        </w:rPr>
        <w:t>for Windows 10.</w:t>
      </w:r>
    </w:p>
    <w:p w14:paraId="0AF54A6C" w14:textId="2A961ADE" w:rsidR="00BF0526" w:rsidRDefault="00C269AC" w:rsidP="0019773B">
      <w:pPr>
        <w:keepLines w:val="0"/>
        <w:numPr>
          <w:ilvl w:val="0"/>
          <w:numId w:val="8"/>
        </w:numPr>
        <w:spacing w:before="0" w:after="46" w:line="268" w:lineRule="auto"/>
        <w:ind w:hanging="360"/>
      </w:pPr>
      <w:r>
        <w:t xml:space="preserve">Create a user defined </w:t>
      </w:r>
      <w:r>
        <w:rPr>
          <w:b/>
        </w:rPr>
        <w:t>Data Collector Set</w:t>
      </w:r>
      <w:r>
        <w:t xml:space="preserve"> named </w:t>
      </w:r>
      <w:r w:rsidR="00733A4B" w:rsidRPr="00733A4B">
        <w:rPr>
          <w:b/>
          <w:iCs/>
        </w:rPr>
        <w:t>PA3</w:t>
      </w:r>
      <w:r>
        <w:t xml:space="preserve">.  Use the </w:t>
      </w:r>
      <w:r>
        <w:rPr>
          <w:b/>
        </w:rPr>
        <w:t>Basic template</w:t>
      </w:r>
      <w:r>
        <w:t xml:space="preserve"> to create the </w:t>
      </w:r>
      <w:r>
        <w:rPr>
          <w:b/>
        </w:rPr>
        <w:t>Data Collector Set</w:t>
      </w:r>
      <w:r>
        <w:t xml:space="preserve">.  </w:t>
      </w:r>
      <w:r w:rsidR="00BF0526">
        <w:t>Save the data in the default location.</w:t>
      </w:r>
    </w:p>
    <w:p w14:paraId="567AF0B4" w14:textId="420A922A" w:rsidR="00C874D7" w:rsidRDefault="00AD7F7A" w:rsidP="00BF0526">
      <w:pPr>
        <w:keepLines w:val="0"/>
        <w:numPr>
          <w:ilvl w:val="1"/>
          <w:numId w:val="8"/>
        </w:numPr>
        <w:spacing w:before="0" w:after="46" w:line="268" w:lineRule="auto"/>
        <w:ind w:hanging="360"/>
      </w:pPr>
      <w:r>
        <w:t xml:space="preserve">Start the </w:t>
      </w:r>
      <w:r w:rsidRPr="00BF0526">
        <w:rPr>
          <w:b/>
          <w:bCs/>
        </w:rPr>
        <w:t>P</w:t>
      </w:r>
      <w:r w:rsidR="00BF0526">
        <w:rPr>
          <w:b/>
          <w:bCs/>
        </w:rPr>
        <w:t>A</w:t>
      </w:r>
      <w:r w:rsidRPr="00BF0526">
        <w:rPr>
          <w:b/>
          <w:bCs/>
        </w:rPr>
        <w:t>3</w:t>
      </w:r>
      <w:r>
        <w:t xml:space="preserve"> data collector and run for 2 m</w:t>
      </w:r>
      <w:r w:rsidR="00BF0526">
        <w:t>inutes and then stop the data collector.</w:t>
      </w:r>
      <w:r w:rsidR="00C269AC">
        <w:t xml:space="preserve">  </w:t>
      </w:r>
    </w:p>
    <w:p w14:paraId="0B326460" w14:textId="77777777" w:rsidR="00C269AC" w:rsidRDefault="00C269AC" w:rsidP="00C269AC">
      <w:pPr>
        <w:keepLines w:val="0"/>
        <w:spacing w:line="240" w:lineRule="auto"/>
      </w:pPr>
    </w:p>
    <w:p w14:paraId="35633BE8" w14:textId="77777777" w:rsidR="00C874D7" w:rsidRPr="00C874D7" w:rsidRDefault="00C874D7" w:rsidP="00C874D7">
      <w:pPr>
        <w:pStyle w:val="Heading1"/>
      </w:pPr>
      <w:r>
        <w:t>Document Work</w:t>
      </w:r>
    </w:p>
    <w:p w14:paraId="788FF132" w14:textId="77777777" w:rsidR="008079FB" w:rsidRDefault="008079FB" w:rsidP="008079FB">
      <w:pPr>
        <w:keepLines w:val="0"/>
        <w:numPr>
          <w:ilvl w:val="0"/>
          <w:numId w:val="7"/>
        </w:numPr>
        <w:spacing w:line="240" w:lineRule="auto"/>
        <w:ind w:left="360"/>
      </w:pPr>
      <w:r>
        <w:t>On your VMHost, d</w:t>
      </w:r>
      <w:r w:rsidRPr="00101C12">
        <w:rPr>
          <w:b/>
          <w:bCs/>
        </w:rPr>
        <w:t>ownload</w:t>
      </w:r>
      <w:r>
        <w:t xml:space="preserve"> the </w:t>
      </w:r>
      <w:r w:rsidRPr="00101C12">
        <w:rPr>
          <w:b/>
          <w:bCs/>
        </w:rPr>
        <w:t>grading</w:t>
      </w:r>
      <w:r>
        <w:t xml:space="preserve"> </w:t>
      </w:r>
      <w:r w:rsidRPr="00101C12">
        <w:rPr>
          <w:b/>
          <w:bCs/>
        </w:rPr>
        <w:t>script</w:t>
      </w:r>
      <w:r>
        <w:t xml:space="preserve"> from the assignment page of the course to the </w:t>
      </w:r>
      <w:r w:rsidRPr="00101C12">
        <w:rPr>
          <w:b/>
          <w:bCs/>
        </w:rPr>
        <w:t>C:\Scripts</w:t>
      </w:r>
      <w:r>
        <w:t xml:space="preserve"> folder. </w:t>
      </w:r>
    </w:p>
    <w:p w14:paraId="4524F291" w14:textId="77777777" w:rsidR="008079FB" w:rsidRDefault="008079FB" w:rsidP="008079FB">
      <w:pPr>
        <w:keepLines w:val="0"/>
        <w:numPr>
          <w:ilvl w:val="0"/>
          <w:numId w:val="7"/>
        </w:numPr>
        <w:spacing w:line="240" w:lineRule="auto"/>
        <w:ind w:left="360"/>
      </w:pPr>
      <w:r>
        <w:t>On your VMHost, execute the command:</w:t>
      </w:r>
    </w:p>
    <w:p w14:paraId="357A71A1" w14:textId="0DB956DC" w:rsidR="008079FB" w:rsidRDefault="008079FB" w:rsidP="00796680">
      <w:pPr>
        <w:pStyle w:val="CommandLine"/>
      </w:pPr>
      <w:r>
        <w:t>Invoke-Pester -Path C:\Scripts\</w:t>
      </w:r>
      <w:r w:rsidRPr="009C3F31">
        <w:t>PA</w:t>
      </w:r>
      <w:r>
        <w:t>3</w:t>
      </w:r>
      <w:r w:rsidRPr="009C3F31">
        <w:t>-</w:t>
      </w:r>
      <w:r w:rsidR="00796680">
        <w:t>RemoteManagement</w:t>
      </w:r>
      <w:r w:rsidRPr="009C3F31">
        <w:t>.test.ps1</w:t>
      </w:r>
      <w:r>
        <w:t xml:space="preserve"> -Output Detailed</w:t>
      </w:r>
    </w:p>
    <w:p w14:paraId="4341EEB6" w14:textId="01DC1730" w:rsidR="001C34BB" w:rsidRDefault="004F6E5C" w:rsidP="001C34BB">
      <w:pPr>
        <w:pStyle w:val="Header"/>
        <w:keepLines w:val="0"/>
        <w:ind w:left="360"/>
      </w:pPr>
      <w:r w:rsidRPr="004F6E5C">
        <w:rPr>
          <w:noProof/>
        </w:rPr>
        <w:lastRenderedPageBreak/>
        <w:drawing>
          <wp:inline distT="0" distB="0" distL="0" distR="0" wp14:anchorId="73723F03" wp14:editId="17BEFC1A">
            <wp:extent cx="5943600" cy="4844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293D" w14:textId="2EFEEA77" w:rsidR="001C34BB" w:rsidRDefault="001C34BB" w:rsidP="001C34BB">
      <w:pPr>
        <w:pStyle w:val="Header"/>
        <w:keepLines w:val="0"/>
        <w:numPr>
          <w:ilvl w:val="0"/>
          <w:numId w:val="7"/>
        </w:numPr>
        <w:ind w:left="360"/>
      </w:pPr>
      <w:r>
        <w:t xml:space="preserve">Capture a snippet of the output of the command and paste the snippet in a Word document. The length of the output </w:t>
      </w:r>
      <w:r w:rsidR="001E53ED">
        <w:t xml:space="preserve">may </w:t>
      </w:r>
      <w:r>
        <w:t xml:space="preserve">require two snippets to capture all the output. Ensure that there is some overlap on the snippets. The snippet should look like the images above.  Name the document </w:t>
      </w:r>
      <w:r w:rsidRPr="002729CF">
        <w:rPr>
          <w:b/>
          <w:bCs/>
        </w:rPr>
        <w:t>PA</w:t>
      </w:r>
      <w:r w:rsidR="004F6E5C">
        <w:rPr>
          <w:b/>
          <w:bCs/>
        </w:rPr>
        <w:t>3</w:t>
      </w:r>
      <w:r w:rsidRPr="002729CF">
        <w:rPr>
          <w:b/>
          <w:bCs/>
        </w:rPr>
        <w:t>_</w:t>
      </w:r>
      <w:r w:rsidRPr="002729CF">
        <w:rPr>
          <w:b/>
          <w:bCs/>
          <w:i/>
          <w:iCs/>
        </w:rPr>
        <w:t>FirstName</w:t>
      </w:r>
      <w:r w:rsidRPr="002729CF">
        <w:rPr>
          <w:b/>
          <w:bCs/>
        </w:rPr>
        <w:t>_</w:t>
      </w:r>
      <w:r w:rsidRPr="002729CF">
        <w:rPr>
          <w:b/>
          <w:bCs/>
          <w:i/>
          <w:iCs/>
        </w:rPr>
        <w:t>LastName</w:t>
      </w:r>
      <w:r w:rsidRPr="002729CF">
        <w:rPr>
          <w:b/>
          <w:bCs/>
        </w:rPr>
        <w:t>.docx</w:t>
      </w:r>
      <w:r>
        <w:t xml:space="preserve"> where </w:t>
      </w:r>
      <w:r w:rsidRPr="002729CF">
        <w:rPr>
          <w:b/>
          <w:bCs/>
          <w:i/>
          <w:iCs/>
        </w:rPr>
        <w:t>FirstName</w:t>
      </w:r>
      <w:r>
        <w:t xml:space="preserve"> is your first name and </w:t>
      </w:r>
      <w:proofErr w:type="spellStart"/>
      <w:r w:rsidRPr="002729CF">
        <w:rPr>
          <w:b/>
          <w:bCs/>
          <w:i/>
          <w:iCs/>
        </w:rPr>
        <w:t>LastName</w:t>
      </w:r>
      <w:proofErr w:type="spellEnd"/>
      <w:r>
        <w:t xml:space="preserve"> is your last name.</w:t>
      </w:r>
    </w:p>
    <w:p w14:paraId="08D3DE35" w14:textId="63E9880B" w:rsidR="001C34BB" w:rsidRDefault="001C34BB" w:rsidP="001C34BB">
      <w:pPr>
        <w:pStyle w:val="Header"/>
        <w:keepLines w:val="0"/>
        <w:numPr>
          <w:ilvl w:val="0"/>
          <w:numId w:val="7"/>
        </w:numPr>
        <w:ind w:left="360"/>
      </w:pPr>
      <w:r>
        <w:t xml:space="preserve">Upload </w:t>
      </w:r>
      <w:r w:rsidRPr="002729CF">
        <w:rPr>
          <w:b/>
          <w:bCs/>
        </w:rPr>
        <w:t>PA</w:t>
      </w:r>
      <w:r w:rsidR="004F6E5C">
        <w:rPr>
          <w:b/>
          <w:bCs/>
        </w:rPr>
        <w:t>3</w:t>
      </w:r>
      <w:r w:rsidRPr="002729CF">
        <w:rPr>
          <w:b/>
          <w:bCs/>
        </w:rPr>
        <w:t>_</w:t>
      </w:r>
      <w:r w:rsidRPr="002729CF">
        <w:rPr>
          <w:b/>
          <w:bCs/>
          <w:i/>
          <w:iCs/>
        </w:rPr>
        <w:t>FirstName</w:t>
      </w:r>
      <w:r w:rsidRPr="002729CF">
        <w:rPr>
          <w:b/>
          <w:bCs/>
        </w:rPr>
        <w:t>_</w:t>
      </w:r>
      <w:r w:rsidRPr="002729CF">
        <w:rPr>
          <w:b/>
          <w:bCs/>
          <w:i/>
          <w:iCs/>
        </w:rPr>
        <w:t>LastName</w:t>
      </w:r>
      <w:r w:rsidRPr="002729CF">
        <w:rPr>
          <w:b/>
          <w:bCs/>
        </w:rPr>
        <w:t>.docx</w:t>
      </w:r>
      <w:r>
        <w:t xml:space="preserve"> as the submission for this activity.</w:t>
      </w:r>
    </w:p>
    <w:p w14:paraId="4769342D" w14:textId="68A59D4A" w:rsidR="00C874D7" w:rsidRPr="00C874D7" w:rsidRDefault="00C874D7" w:rsidP="004F6E5C">
      <w:pPr>
        <w:pStyle w:val="ListParagraph"/>
        <w:keepLines w:val="0"/>
        <w:spacing w:line="240" w:lineRule="auto"/>
        <w:ind w:left="360"/>
        <w:contextualSpacing w:val="0"/>
      </w:pPr>
    </w:p>
    <w:sectPr w:rsidR="00C874D7" w:rsidRPr="00C874D7" w:rsidSect="0083623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FE582" w14:textId="77777777" w:rsidR="00D02D4A" w:rsidRDefault="00D02D4A" w:rsidP="002879F7">
      <w:pPr>
        <w:spacing w:before="0" w:after="0" w:line="240" w:lineRule="auto"/>
      </w:pPr>
      <w:r>
        <w:separator/>
      </w:r>
    </w:p>
  </w:endnote>
  <w:endnote w:type="continuationSeparator" w:id="0">
    <w:p w14:paraId="5566A11D" w14:textId="77777777" w:rsidR="00D02D4A" w:rsidRDefault="00D02D4A" w:rsidP="002879F7">
      <w:pPr>
        <w:spacing w:before="0" w:after="0" w:line="240" w:lineRule="auto"/>
      </w:pPr>
      <w:r>
        <w:continuationSeparator/>
      </w:r>
    </w:p>
  </w:endnote>
  <w:endnote w:type="continuationNotice" w:id="1">
    <w:p w14:paraId="6FA222C2" w14:textId="77777777" w:rsidR="00D02D4A" w:rsidRDefault="00D02D4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D51E3" w14:textId="77777777" w:rsidR="00D02D4A" w:rsidRDefault="00D02D4A" w:rsidP="002879F7">
      <w:pPr>
        <w:spacing w:before="0" w:after="0" w:line="240" w:lineRule="auto"/>
      </w:pPr>
      <w:r>
        <w:separator/>
      </w:r>
    </w:p>
  </w:footnote>
  <w:footnote w:type="continuationSeparator" w:id="0">
    <w:p w14:paraId="0A14191F" w14:textId="77777777" w:rsidR="00D02D4A" w:rsidRDefault="00D02D4A" w:rsidP="002879F7">
      <w:pPr>
        <w:spacing w:before="0" w:after="0" w:line="240" w:lineRule="auto"/>
      </w:pPr>
      <w:r>
        <w:continuationSeparator/>
      </w:r>
    </w:p>
  </w:footnote>
  <w:footnote w:type="continuationNotice" w:id="1">
    <w:p w14:paraId="6D43C07D" w14:textId="77777777" w:rsidR="00D02D4A" w:rsidRDefault="00D02D4A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224BD" w14:textId="7AEB8560" w:rsidR="002879F7" w:rsidRPr="002879F7" w:rsidRDefault="00D77DCC" w:rsidP="007F18F8">
    <w:pPr>
      <w:pStyle w:val="Title"/>
      <w:jc w:val="center"/>
      <w:rPr>
        <w:sz w:val="36"/>
        <w:szCs w:val="36"/>
      </w:rPr>
    </w:pPr>
    <w:r>
      <w:rPr>
        <w:sz w:val="36"/>
        <w:szCs w:val="36"/>
      </w:rPr>
      <w:t>performance assessment</w:t>
    </w:r>
    <w:r w:rsidR="00245722">
      <w:rPr>
        <w:sz w:val="36"/>
        <w:szCs w:val="36"/>
      </w:rPr>
      <w:t xml:space="preserve"> –</w:t>
    </w:r>
    <w:r w:rsidR="004445AB">
      <w:rPr>
        <w:sz w:val="36"/>
        <w:szCs w:val="36"/>
      </w:rPr>
      <w:t xml:space="preserve"> </w:t>
    </w:r>
    <w:r w:rsidR="00C269AC">
      <w:rPr>
        <w:sz w:val="36"/>
        <w:szCs w:val="36"/>
      </w:rPr>
      <w:t>remote</w:t>
    </w:r>
    <w:r w:rsidR="00C874D7">
      <w:rPr>
        <w:sz w:val="36"/>
        <w:szCs w:val="36"/>
      </w:rPr>
      <w:t xml:space="preserve">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1C36"/>
    <w:multiLevelType w:val="hybridMultilevel"/>
    <w:tmpl w:val="E226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611FF"/>
    <w:multiLevelType w:val="hybridMultilevel"/>
    <w:tmpl w:val="2CD0A49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A36FFD"/>
    <w:multiLevelType w:val="hybridMultilevel"/>
    <w:tmpl w:val="BC62B4F2"/>
    <w:lvl w:ilvl="0" w:tplc="4308F73E">
      <w:start w:val="1"/>
      <w:numFmt w:val="lowerLetter"/>
      <w:lvlText w:val="%1."/>
      <w:lvlJc w:val="left"/>
      <w:pPr>
        <w:ind w:left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532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5C1F64">
      <w:start w:val="1"/>
      <w:numFmt w:val="lowerRoman"/>
      <w:lvlText w:val="%3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D2706E">
      <w:start w:val="1"/>
      <w:numFmt w:val="decimal"/>
      <w:lvlText w:val="%4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221B7A">
      <w:start w:val="1"/>
      <w:numFmt w:val="lowerLetter"/>
      <w:lvlText w:val="%5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AECF36">
      <w:start w:val="1"/>
      <w:numFmt w:val="lowerRoman"/>
      <w:lvlText w:val="%6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445308">
      <w:start w:val="1"/>
      <w:numFmt w:val="decimal"/>
      <w:lvlText w:val="%7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F67C06">
      <w:start w:val="1"/>
      <w:numFmt w:val="lowerLetter"/>
      <w:lvlText w:val="%8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860732">
      <w:start w:val="1"/>
      <w:numFmt w:val="lowerRoman"/>
      <w:lvlText w:val="%9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321F08"/>
    <w:multiLevelType w:val="multilevel"/>
    <w:tmpl w:val="6A00F5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B922C20"/>
    <w:multiLevelType w:val="hybridMultilevel"/>
    <w:tmpl w:val="27FE8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174BB"/>
    <w:multiLevelType w:val="hybridMultilevel"/>
    <w:tmpl w:val="089C8CE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33D797D"/>
    <w:multiLevelType w:val="hybridMultilevel"/>
    <w:tmpl w:val="E58E0B02"/>
    <w:lvl w:ilvl="0" w:tplc="769A7944">
      <w:start w:val="1"/>
      <w:numFmt w:val="decimal"/>
      <w:lvlText w:val="%1)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7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3">
      <w:start w:val="1"/>
      <w:numFmt w:val="bullet"/>
      <w:lvlText w:val="o"/>
      <w:lvlJc w:val="left"/>
      <w:pPr>
        <w:ind w:left="108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090005">
      <w:start w:val="1"/>
      <w:numFmt w:val="bullet"/>
      <w:lvlText w:val=""/>
      <w:lvlJc w:val="left"/>
      <w:pPr>
        <w:ind w:left="90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090005">
      <w:start w:val="1"/>
      <w:numFmt w:val="bullet"/>
      <w:lvlText w:val=""/>
      <w:lvlJc w:val="left"/>
      <w:pPr>
        <w:ind w:left="21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E4F90C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D2C6EC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C818BC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82EAE2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97045B4"/>
    <w:multiLevelType w:val="hybridMultilevel"/>
    <w:tmpl w:val="450EA51E"/>
    <w:lvl w:ilvl="0" w:tplc="0409000F">
      <w:start w:val="1"/>
      <w:numFmt w:val="decimal"/>
      <w:lvlText w:val="%1.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8" w15:restartNumberingAfterBreak="0">
    <w:nsid w:val="413A170C"/>
    <w:multiLevelType w:val="hybridMultilevel"/>
    <w:tmpl w:val="3E48CC6A"/>
    <w:lvl w:ilvl="0" w:tplc="0409000F">
      <w:start w:val="1"/>
      <w:numFmt w:val="decimal"/>
      <w:lvlText w:val="%1."/>
      <w:lvlJc w:val="left"/>
      <w:pPr>
        <w:ind w:left="36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968282">
      <w:start w:val="1"/>
      <w:numFmt w:val="lowerLetter"/>
      <w:lvlText w:val="%2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CABAFE">
      <w:start w:val="1"/>
      <w:numFmt w:val="lowerRoman"/>
      <w:lvlText w:val="%3"/>
      <w:lvlJc w:val="left"/>
      <w:pPr>
        <w:ind w:left="1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52EE5C">
      <w:start w:val="1"/>
      <w:numFmt w:val="decimal"/>
      <w:lvlText w:val="%4"/>
      <w:lvlJc w:val="left"/>
      <w:pPr>
        <w:ind w:left="20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609640">
      <w:start w:val="1"/>
      <w:numFmt w:val="lowerLetter"/>
      <w:lvlText w:val="%5"/>
      <w:lvlJc w:val="left"/>
      <w:pPr>
        <w:ind w:left="27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709D0C">
      <w:start w:val="1"/>
      <w:numFmt w:val="lowerRoman"/>
      <w:lvlText w:val="%6"/>
      <w:lvlJc w:val="left"/>
      <w:pPr>
        <w:ind w:left="3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2A1B0A">
      <w:start w:val="1"/>
      <w:numFmt w:val="decimal"/>
      <w:lvlText w:val="%7"/>
      <w:lvlJc w:val="left"/>
      <w:pPr>
        <w:ind w:left="4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FE2D4E">
      <w:start w:val="1"/>
      <w:numFmt w:val="lowerLetter"/>
      <w:lvlText w:val="%8"/>
      <w:lvlJc w:val="left"/>
      <w:pPr>
        <w:ind w:left="4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7892D0">
      <w:start w:val="1"/>
      <w:numFmt w:val="lowerRoman"/>
      <w:lvlText w:val="%9"/>
      <w:lvlJc w:val="left"/>
      <w:pPr>
        <w:ind w:left="5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6EE6A95"/>
    <w:multiLevelType w:val="hybridMultilevel"/>
    <w:tmpl w:val="B0CC21EA"/>
    <w:lvl w:ilvl="0" w:tplc="0409000F">
      <w:start w:val="1"/>
      <w:numFmt w:val="decimal"/>
      <w:lvlText w:val="%1."/>
      <w:lvlJc w:val="left"/>
      <w:pPr>
        <w:ind w:left="360"/>
      </w:pPr>
      <w:rPr>
        <w:b w:val="0"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7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3">
      <w:start w:val="1"/>
      <w:numFmt w:val="bullet"/>
      <w:lvlText w:val="o"/>
      <w:lvlJc w:val="left"/>
      <w:pPr>
        <w:ind w:left="108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CE9672">
      <w:start w:val="1"/>
      <w:numFmt w:val="decimal"/>
      <w:lvlText w:val="(%4)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090005">
      <w:start w:val="1"/>
      <w:numFmt w:val="bullet"/>
      <w:lvlText w:val=""/>
      <w:lvlJc w:val="left"/>
      <w:pPr>
        <w:ind w:left="21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E4F90C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D2C6EC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C818BC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82EAE2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8"/>
  </w:num>
  <w:num w:numId="9">
    <w:abstractNumId w:val="0"/>
  </w:num>
  <w:num w:numId="1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AwtDQ1NzUyNDE3NDdQ0lEKTi0uzszPAykwqwUA/adeXiwAAAA="/>
  </w:docVars>
  <w:rsids>
    <w:rsidRoot w:val="00245722"/>
    <w:rsid w:val="00005081"/>
    <w:rsid w:val="000554F5"/>
    <w:rsid w:val="00061CBC"/>
    <w:rsid w:val="00074EA8"/>
    <w:rsid w:val="00083EBA"/>
    <w:rsid w:val="00091E67"/>
    <w:rsid w:val="00091FF0"/>
    <w:rsid w:val="000A7313"/>
    <w:rsid w:val="000D23F5"/>
    <w:rsid w:val="000D77D6"/>
    <w:rsid w:val="001138CF"/>
    <w:rsid w:val="00115B29"/>
    <w:rsid w:val="0019341C"/>
    <w:rsid w:val="0019773B"/>
    <w:rsid w:val="001A642B"/>
    <w:rsid w:val="001B0EFD"/>
    <w:rsid w:val="001C34BB"/>
    <w:rsid w:val="001E101D"/>
    <w:rsid w:val="001E53ED"/>
    <w:rsid w:val="001F3B22"/>
    <w:rsid w:val="00204382"/>
    <w:rsid w:val="0021757E"/>
    <w:rsid w:val="0022028A"/>
    <w:rsid w:val="00223B53"/>
    <w:rsid w:val="002266FC"/>
    <w:rsid w:val="00245722"/>
    <w:rsid w:val="002466BC"/>
    <w:rsid w:val="00252D38"/>
    <w:rsid w:val="002879F7"/>
    <w:rsid w:val="002A1040"/>
    <w:rsid w:val="002B5FD9"/>
    <w:rsid w:val="002D1E0A"/>
    <w:rsid w:val="002E6AF6"/>
    <w:rsid w:val="00332961"/>
    <w:rsid w:val="00334FB4"/>
    <w:rsid w:val="003451D5"/>
    <w:rsid w:val="003651F9"/>
    <w:rsid w:val="0037433A"/>
    <w:rsid w:val="00376E0C"/>
    <w:rsid w:val="00394FD4"/>
    <w:rsid w:val="003A1AB5"/>
    <w:rsid w:val="003A32A6"/>
    <w:rsid w:val="003A3DF1"/>
    <w:rsid w:val="003B110F"/>
    <w:rsid w:val="003D0E38"/>
    <w:rsid w:val="00405DE5"/>
    <w:rsid w:val="0042553F"/>
    <w:rsid w:val="00425AC2"/>
    <w:rsid w:val="00430429"/>
    <w:rsid w:val="00442869"/>
    <w:rsid w:val="004445AB"/>
    <w:rsid w:val="0049009D"/>
    <w:rsid w:val="004A0E75"/>
    <w:rsid w:val="004A20C6"/>
    <w:rsid w:val="004F6E5C"/>
    <w:rsid w:val="00555A86"/>
    <w:rsid w:val="00560793"/>
    <w:rsid w:val="00564160"/>
    <w:rsid w:val="005949A7"/>
    <w:rsid w:val="005F0A30"/>
    <w:rsid w:val="00603307"/>
    <w:rsid w:val="00625B45"/>
    <w:rsid w:val="00660EA9"/>
    <w:rsid w:val="0066693F"/>
    <w:rsid w:val="00674D21"/>
    <w:rsid w:val="0068411E"/>
    <w:rsid w:val="006D75DF"/>
    <w:rsid w:val="006E19A5"/>
    <w:rsid w:val="006F27A5"/>
    <w:rsid w:val="00705C3B"/>
    <w:rsid w:val="00712E35"/>
    <w:rsid w:val="007260DF"/>
    <w:rsid w:val="00733A4B"/>
    <w:rsid w:val="00764DBC"/>
    <w:rsid w:val="007761FE"/>
    <w:rsid w:val="00796680"/>
    <w:rsid w:val="007A696D"/>
    <w:rsid w:val="007E2EAA"/>
    <w:rsid w:val="007E63D6"/>
    <w:rsid w:val="007F18F8"/>
    <w:rsid w:val="008079FB"/>
    <w:rsid w:val="008165E4"/>
    <w:rsid w:val="00834026"/>
    <w:rsid w:val="00836230"/>
    <w:rsid w:val="008510D6"/>
    <w:rsid w:val="00882067"/>
    <w:rsid w:val="00883B4E"/>
    <w:rsid w:val="00894570"/>
    <w:rsid w:val="008C5A9A"/>
    <w:rsid w:val="008C6333"/>
    <w:rsid w:val="008E59F5"/>
    <w:rsid w:val="00966A4B"/>
    <w:rsid w:val="0098047A"/>
    <w:rsid w:val="00992E96"/>
    <w:rsid w:val="00995C38"/>
    <w:rsid w:val="009A1FF2"/>
    <w:rsid w:val="009B31AF"/>
    <w:rsid w:val="009E1F97"/>
    <w:rsid w:val="009E4C44"/>
    <w:rsid w:val="009E6A42"/>
    <w:rsid w:val="009F633E"/>
    <w:rsid w:val="00A1146A"/>
    <w:rsid w:val="00A1618F"/>
    <w:rsid w:val="00A16618"/>
    <w:rsid w:val="00A33846"/>
    <w:rsid w:val="00A651F9"/>
    <w:rsid w:val="00A90657"/>
    <w:rsid w:val="00AB247C"/>
    <w:rsid w:val="00AC7D7C"/>
    <w:rsid w:val="00AC7F70"/>
    <w:rsid w:val="00AD06AA"/>
    <w:rsid w:val="00AD08BE"/>
    <w:rsid w:val="00AD7F7A"/>
    <w:rsid w:val="00AF211F"/>
    <w:rsid w:val="00B03804"/>
    <w:rsid w:val="00B12F47"/>
    <w:rsid w:val="00B55029"/>
    <w:rsid w:val="00B77BD7"/>
    <w:rsid w:val="00B9575F"/>
    <w:rsid w:val="00B97322"/>
    <w:rsid w:val="00BE26C5"/>
    <w:rsid w:val="00BF0526"/>
    <w:rsid w:val="00BF1419"/>
    <w:rsid w:val="00C01765"/>
    <w:rsid w:val="00C14C71"/>
    <w:rsid w:val="00C269AC"/>
    <w:rsid w:val="00C35C4F"/>
    <w:rsid w:val="00C766CF"/>
    <w:rsid w:val="00C8111A"/>
    <w:rsid w:val="00C844DA"/>
    <w:rsid w:val="00C87070"/>
    <w:rsid w:val="00C874D7"/>
    <w:rsid w:val="00D02D4A"/>
    <w:rsid w:val="00D108FD"/>
    <w:rsid w:val="00D33A3B"/>
    <w:rsid w:val="00D3471C"/>
    <w:rsid w:val="00D53D6B"/>
    <w:rsid w:val="00D64804"/>
    <w:rsid w:val="00D65956"/>
    <w:rsid w:val="00D775FF"/>
    <w:rsid w:val="00D77DCC"/>
    <w:rsid w:val="00D92E13"/>
    <w:rsid w:val="00D978CB"/>
    <w:rsid w:val="00DD2176"/>
    <w:rsid w:val="00DE1CFA"/>
    <w:rsid w:val="00E0292E"/>
    <w:rsid w:val="00E02E33"/>
    <w:rsid w:val="00E22582"/>
    <w:rsid w:val="00E616A0"/>
    <w:rsid w:val="00EB60AB"/>
    <w:rsid w:val="00EC45AF"/>
    <w:rsid w:val="00EE49A2"/>
    <w:rsid w:val="00EF4183"/>
    <w:rsid w:val="00F00803"/>
    <w:rsid w:val="00F06B6C"/>
    <w:rsid w:val="00F10229"/>
    <w:rsid w:val="00F2122F"/>
    <w:rsid w:val="00F23E73"/>
    <w:rsid w:val="00F5542A"/>
    <w:rsid w:val="00F57B7F"/>
    <w:rsid w:val="00F75CAE"/>
    <w:rsid w:val="00F83D74"/>
    <w:rsid w:val="00FA7F39"/>
    <w:rsid w:val="00FF2B0B"/>
    <w:rsid w:val="03D7AE70"/>
    <w:rsid w:val="05353DEB"/>
    <w:rsid w:val="0C4000C1"/>
    <w:rsid w:val="1310CF88"/>
    <w:rsid w:val="13FF8BFF"/>
    <w:rsid w:val="179C246E"/>
    <w:rsid w:val="1A8BB90F"/>
    <w:rsid w:val="21BC7CC7"/>
    <w:rsid w:val="250F93A3"/>
    <w:rsid w:val="27D57B5B"/>
    <w:rsid w:val="28E648DC"/>
    <w:rsid w:val="2C35562B"/>
    <w:rsid w:val="35DCD246"/>
    <w:rsid w:val="3A793B36"/>
    <w:rsid w:val="3B267552"/>
    <w:rsid w:val="3E7A9849"/>
    <w:rsid w:val="448B06A8"/>
    <w:rsid w:val="44EAB787"/>
    <w:rsid w:val="496081D2"/>
    <w:rsid w:val="4B72E816"/>
    <w:rsid w:val="56AC743B"/>
    <w:rsid w:val="63647012"/>
    <w:rsid w:val="6D83E9AA"/>
    <w:rsid w:val="6DEC74EC"/>
    <w:rsid w:val="7573C7F6"/>
    <w:rsid w:val="76CCD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6944D321"/>
  <w15:chartTrackingRefBased/>
  <w15:docId w15:val="{DE062D2C-F558-43E0-969C-D241A327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F70"/>
    <w:pPr>
      <w:keepLines/>
      <w:spacing w:before="12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EBA"/>
    <w:pPr>
      <w:keepLines w:val="0"/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after="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9F7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79F7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9F7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9F7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9F7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9F7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9F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9F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9F7"/>
  </w:style>
  <w:style w:type="paragraph" w:styleId="Footer">
    <w:name w:val="footer"/>
    <w:basedOn w:val="Normal"/>
    <w:link w:val="FooterChar"/>
    <w:uiPriority w:val="99"/>
    <w:unhideWhenUsed/>
    <w:rsid w:val="00287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9F7"/>
  </w:style>
  <w:style w:type="paragraph" w:styleId="Title">
    <w:name w:val="Title"/>
    <w:basedOn w:val="Normal"/>
    <w:next w:val="Normal"/>
    <w:link w:val="TitleChar"/>
    <w:uiPriority w:val="10"/>
    <w:qFormat/>
    <w:rsid w:val="002879F7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79F7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83EBA"/>
    <w:rPr>
      <w:caps/>
      <w:color w:val="FFFFFF" w:themeColor="background1"/>
      <w:spacing w:val="15"/>
      <w:sz w:val="24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879F7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879F7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9F7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9F7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9F7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9F7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9F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9F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F633E"/>
    <w:pPr>
      <w:keepLines w:val="0"/>
      <w:spacing w:before="100" w:after="200"/>
      <w:jc w:val="center"/>
    </w:pPr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9F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879F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879F7"/>
    <w:rPr>
      <w:b/>
      <w:bCs/>
    </w:rPr>
  </w:style>
  <w:style w:type="character" w:styleId="Emphasis">
    <w:name w:val="Emphasis"/>
    <w:uiPriority w:val="20"/>
    <w:qFormat/>
    <w:rsid w:val="002879F7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2879F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79F7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79F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9F7"/>
    <w:pPr>
      <w:spacing w:before="240" w:after="240" w:line="240" w:lineRule="auto"/>
      <w:ind w:left="1080" w:right="1080"/>
      <w:jc w:val="center"/>
    </w:pPr>
    <w:rPr>
      <w:color w:val="5B9BD5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9F7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2879F7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2879F7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2879F7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2879F7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2879F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79F7"/>
    <w:pPr>
      <w:outlineLvl w:val="9"/>
    </w:pPr>
  </w:style>
  <w:style w:type="paragraph" w:customStyle="1" w:styleId="CommandLine">
    <w:name w:val="Command Line"/>
    <w:basedOn w:val="Normal"/>
    <w:link w:val="CommandLineChar"/>
    <w:autoRedefine/>
    <w:qFormat/>
    <w:rsid w:val="00796680"/>
    <w:pPr>
      <w:keepLines w:val="0"/>
      <w:pBdr>
        <w:top w:val="single" w:sz="18" w:space="1" w:color="000000" w:themeColor="text1"/>
        <w:left w:val="single" w:sz="18" w:space="4" w:color="000000" w:themeColor="text1"/>
        <w:bottom w:val="single" w:sz="18" w:space="1" w:color="000000" w:themeColor="text1"/>
        <w:right w:val="single" w:sz="18" w:space="4" w:color="000000" w:themeColor="text1"/>
      </w:pBdr>
      <w:shd w:val="clear" w:color="auto" w:fill="002060"/>
      <w:spacing w:before="100" w:after="200"/>
      <w:ind w:left="360" w:right="270"/>
    </w:pPr>
    <w:rPr>
      <w:rFonts w:ascii="Courier New" w:hAnsi="Courier New"/>
      <w:b/>
      <w:i/>
    </w:rPr>
  </w:style>
  <w:style w:type="character" w:customStyle="1" w:styleId="CommandLineChar">
    <w:name w:val="Command Line Char"/>
    <w:basedOn w:val="DefaultParagraphFont"/>
    <w:link w:val="CommandLine"/>
    <w:rsid w:val="00796680"/>
    <w:rPr>
      <w:rFonts w:ascii="Courier New" w:hAnsi="Courier New"/>
      <w:b/>
      <w:i/>
      <w:sz w:val="24"/>
      <w:shd w:val="clear" w:color="auto" w:fill="002060"/>
    </w:rPr>
  </w:style>
  <w:style w:type="paragraph" w:styleId="ListParagraph">
    <w:name w:val="List Paragraph"/>
    <w:basedOn w:val="Normal"/>
    <w:uiPriority w:val="34"/>
    <w:qFormat/>
    <w:rsid w:val="00C35C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5C4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95C38"/>
    <w:rPr>
      <w:color w:val="605E5C"/>
      <w:shd w:val="clear" w:color="auto" w:fill="E1DFDD"/>
    </w:rPr>
  </w:style>
  <w:style w:type="table" w:customStyle="1" w:styleId="TableGrid">
    <w:name w:val="TableGrid"/>
    <w:rsid w:val="00C874D7"/>
    <w:pPr>
      <w:spacing w:before="0" w:after="0" w:line="240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Documents\Custom%20Office%20Templates\Lab%20Instruction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e39cba88-78da-4aca-927b-a8ce1c157e0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AE67B99220BD43BD991B27754E6F45" ma:contentTypeVersion="12" ma:contentTypeDescription="Create a new document." ma:contentTypeScope="" ma:versionID="61f99f8238d73c8ebf63e1cfec5e9bf2">
  <xsd:schema xmlns:xsd="http://www.w3.org/2001/XMLSchema" xmlns:xs="http://www.w3.org/2001/XMLSchema" xmlns:p="http://schemas.microsoft.com/office/2006/metadata/properties" xmlns:ns2="e39cba88-78da-4aca-927b-a8ce1c157e08" xmlns:ns3="a1a4ddb1-3c9e-48ce-826d-f4fcdb1230ff" targetNamespace="http://schemas.microsoft.com/office/2006/metadata/properties" ma:root="true" ma:fieldsID="76db9ff523510f41bc492d434c96ee20" ns2:_="" ns3:_="">
    <xsd:import namespace="e39cba88-78da-4aca-927b-a8ce1c157e08"/>
    <xsd:import namespace="a1a4ddb1-3c9e-48ce-826d-f4fcdb1230ff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9cba88-78da-4aca-927b-a8ce1c157e08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description="Folder Usage" ma:format="Dropdown" ma:internalName="Comments">
      <xsd:simpleType>
        <xsd:restriction base="dms:Note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a4ddb1-3c9e-48ce-826d-f4fcdb1230f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2C5CCE-2BD2-414E-85C9-061890DD4C1C}">
  <ds:schemaRefs>
    <ds:schemaRef ds:uri="http://schemas.microsoft.com/office/2006/metadata/properties"/>
    <ds:schemaRef ds:uri="http://schemas.microsoft.com/office/infopath/2007/PartnerControls"/>
    <ds:schemaRef ds:uri="e39cba88-78da-4aca-927b-a8ce1c157e08"/>
  </ds:schemaRefs>
</ds:datastoreItem>
</file>

<file path=customXml/itemProps2.xml><?xml version="1.0" encoding="utf-8"?>
<ds:datastoreItem xmlns:ds="http://schemas.openxmlformats.org/officeDocument/2006/customXml" ds:itemID="{322DDCB8-9A11-46D0-88FB-A4EEDB71BB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9cba88-78da-4aca-927b-a8ce1c157e08"/>
    <ds:schemaRef ds:uri="a1a4ddb1-3c9e-48ce-826d-f4fcdb1230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E7C3D4-070E-4535-A9F7-51AAA03399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Instructions</Template>
  <TotalTime>1</TotalTime>
  <Pages>4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ECPI University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Azevedo</dc:creator>
  <cp:keywords/>
  <dc:description/>
  <cp:lastModifiedBy>Carruth, Martin</cp:lastModifiedBy>
  <cp:revision>2</cp:revision>
  <dcterms:created xsi:type="dcterms:W3CDTF">2021-07-23T18:20:00Z</dcterms:created>
  <dcterms:modified xsi:type="dcterms:W3CDTF">2021-07-23T18:20:00Z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0x0101000FAE67B99220BD43BD991B27754E6F45</vt:lpwstr>
  </property>
</Properties>
</file>