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25CA" w14:textId="77777777" w:rsidR="00C844DA" w:rsidRDefault="002879F7" w:rsidP="002879F7">
      <w:pPr>
        <w:pStyle w:val="Heading1"/>
      </w:pPr>
      <w:r>
        <w:t>Overview</w:t>
      </w:r>
    </w:p>
    <w:p w14:paraId="13668848" w14:textId="11675D50" w:rsidR="002879F7" w:rsidRDefault="003C6FC8">
      <w:pPr>
        <w:contextualSpacing/>
      </w:pPr>
      <w:r w:rsidRPr="7B067012">
        <w:t xml:space="preserve">This lab is provided to allow you to most of the skills that were taught in this course. If </w:t>
      </w:r>
      <w:r w:rsidR="150C9E8B" w:rsidRPr="7B067012">
        <w:t>you have</w:t>
      </w:r>
      <w:r w:rsidRPr="7B067012">
        <w:t xml:space="preserve"> questions about completing a step, search the Internet, ask one or more classmates.</w:t>
      </w:r>
    </w:p>
    <w:p w14:paraId="5F86FA16" w14:textId="77777777" w:rsidR="002879F7" w:rsidRDefault="002879F7" w:rsidP="002879F7">
      <w:pPr>
        <w:pStyle w:val="Heading1"/>
      </w:pPr>
      <w:r>
        <w:t>Prerequisites</w:t>
      </w:r>
    </w:p>
    <w:p w14:paraId="58350637" w14:textId="77777777" w:rsidR="002879F7" w:rsidRDefault="003C6FC8">
      <w:r>
        <w:t>None</w:t>
      </w:r>
    </w:p>
    <w:p w14:paraId="053C5F39" w14:textId="77777777" w:rsidR="003C6FC8" w:rsidRDefault="003C6FC8" w:rsidP="003C6FC8">
      <w:pPr>
        <w:pStyle w:val="Heading1"/>
      </w:pPr>
      <w:r>
        <w:t xml:space="preserve">Setup </w:t>
      </w:r>
    </w:p>
    <w:p w14:paraId="781DCF1E" w14:textId="77777777" w:rsidR="003C6FC8" w:rsidRPr="00B41C3D" w:rsidRDefault="003C6FC8" w:rsidP="003C6FC8">
      <w:pPr>
        <w:keepLines w:val="0"/>
        <w:numPr>
          <w:ilvl w:val="0"/>
          <w:numId w:val="2"/>
        </w:numPr>
        <w:spacing w:before="200" w:after="200" w:line="360" w:lineRule="auto"/>
        <w:contextualSpacing/>
        <w:rPr>
          <w:rFonts w:cstheme="minorHAnsi"/>
          <w:szCs w:val="24"/>
        </w:rPr>
      </w:pPr>
      <w:r w:rsidRPr="00B41C3D">
        <w:rPr>
          <w:rFonts w:cstheme="minorHAnsi"/>
          <w:szCs w:val="24"/>
        </w:rPr>
        <w:t xml:space="preserve">Remove all old virtual machines except those needed to complete any lab assignments. </w:t>
      </w:r>
    </w:p>
    <w:p w14:paraId="2A9FA1B1" w14:textId="77777777" w:rsidR="003C6FC8" w:rsidRDefault="003C6FC8" w:rsidP="003C6FC8">
      <w:pPr>
        <w:keepLines w:val="0"/>
        <w:numPr>
          <w:ilvl w:val="0"/>
          <w:numId w:val="2"/>
        </w:numPr>
        <w:spacing w:before="200" w:after="200" w:line="360" w:lineRule="auto"/>
        <w:contextualSpacing/>
        <w:rPr>
          <w:rFonts w:cstheme="minorHAnsi"/>
          <w:szCs w:val="24"/>
        </w:rPr>
      </w:pPr>
      <w:r w:rsidRPr="00B41C3D">
        <w:rPr>
          <w:rFonts w:cstheme="minorHAnsi"/>
          <w:szCs w:val="24"/>
        </w:rPr>
        <w:t>Run the virtual machine setup script provided by your instructor or in the course assignment.</w:t>
      </w:r>
    </w:p>
    <w:p w14:paraId="40DDFF3C" w14:textId="77777777" w:rsidR="003C6FC8" w:rsidRDefault="003C6FC8" w:rsidP="003C6FC8">
      <w:pPr>
        <w:keepLines w:val="0"/>
        <w:numPr>
          <w:ilvl w:val="0"/>
          <w:numId w:val="2"/>
        </w:numPr>
        <w:spacing w:before="0" w:after="0" w:line="360" w:lineRule="auto"/>
        <w:rPr>
          <w:b/>
        </w:rPr>
      </w:pPr>
      <w:r w:rsidRPr="00E60E12">
        <w:rPr>
          <w:b/>
        </w:rPr>
        <w:t>NOTE: Read the entire exam before starting. Some steps may not be completed in the order provided.</w:t>
      </w:r>
    </w:p>
    <w:p w14:paraId="1F9569B4" w14:textId="77777777" w:rsidR="0032299A" w:rsidRDefault="0032299A" w:rsidP="00BF47C7">
      <w:pPr>
        <w:pStyle w:val="Heading1"/>
      </w:pPr>
      <w:r>
        <w:t>Scenario</w:t>
      </w:r>
    </w:p>
    <w:p w14:paraId="4204EE1D" w14:textId="77777777" w:rsidR="00BF47C7" w:rsidRDefault="00BF47C7" w:rsidP="00BF47C7">
      <w:proofErr w:type="spellStart"/>
      <w:r>
        <w:t>Wumart</w:t>
      </w:r>
      <w:proofErr w:type="spellEnd"/>
      <w:r>
        <w:t xml:space="preserve"> corporation has two locations, one in </w:t>
      </w:r>
      <w:proofErr w:type="spellStart"/>
      <w:r>
        <w:t>Bejing</w:t>
      </w:r>
      <w:proofErr w:type="spellEnd"/>
      <w:r>
        <w:t xml:space="preserve"> and one in Shanghai. They have contracted with you to configure their network infrastructure. The two locations have the following network addresses:</w:t>
      </w:r>
    </w:p>
    <w:p w14:paraId="522FB290" w14:textId="201E42FD" w:rsidR="00BF47C7" w:rsidRDefault="00BF47C7" w:rsidP="00BF47C7">
      <w:pPr>
        <w:numPr>
          <w:ilvl w:val="0"/>
          <w:numId w:val="14"/>
        </w:numPr>
      </w:pPr>
      <w:r>
        <w:t>Shanghai 10.</w:t>
      </w:r>
      <w:r w:rsidR="003956C4">
        <w:t>1</w:t>
      </w:r>
      <w:r>
        <w:t>.3.0/24</w:t>
      </w:r>
    </w:p>
    <w:p w14:paraId="0AE22AF6" w14:textId="0C14EA64" w:rsidR="00BF47C7" w:rsidRDefault="00BF47C7" w:rsidP="00BF47C7">
      <w:pPr>
        <w:numPr>
          <w:ilvl w:val="0"/>
          <w:numId w:val="14"/>
        </w:numPr>
      </w:pPr>
      <w:proofErr w:type="spellStart"/>
      <w:r>
        <w:t>Bejing</w:t>
      </w:r>
      <w:proofErr w:type="spellEnd"/>
      <w:r>
        <w:t xml:space="preserve"> 10.</w:t>
      </w:r>
      <w:r w:rsidR="003956C4">
        <w:t>1</w:t>
      </w:r>
      <w:r>
        <w:t>.2.0/24</w:t>
      </w:r>
    </w:p>
    <w:p w14:paraId="482E8EA0" w14:textId="437707AD" w:rsidR="00BF47C7" w:rsidRDefault="00BF47C7" w:rsidP="00BF47C7">
      <w:r>
        <w:t xml:space="preserve">The requirements for their network are listed below. Read </w:t>
      </w:r>
      <w:r w:rsidR="003956C4">
        <w:t>all</w:t>
      </w:r>
      <w:r>
        <w:t xml:space="preserve"> the instructions before completing the steps.</w:t>
      </w:r>
    </w:p>
    <w:p w14:paraId="6ECEBD4D" w14:textId="77777777" w:rsidR="003C6FC8" w:rsidRDefault="003C6FC8" w:rsidP="003C6FC8">
      <w:pPr>
        <w:pStyle w:val="Heading1"/>
      </w:pPr>
      <w:r>
        <w:t>Tasks</w:t>
      </w:r>
    </w:p>
    <w:p w14:paraId="6AE57956" w14:textId="244E533B" w:rsidR="003956C4" w:rsidRDefault="003956C4" w:rsidP="009A659F">
      <w:pPr>
        <w:pStyle w:val="Heading2"/>
      </w:pPr>
      <w:r>
        <w:t>Setup</w:t>
      </w:r>
    </w:p>
    <w:p w14:paraId="6BDBBB33" w14:textId="581E5CB5" w:rsidR="003956C4" w:rsidRPr="003956C4" w:rsidRDefault="003956C4" w:rsidP="003956C4">
      <w:r w:rsidRPr="003956C4">
        <w:rPr>
          <w:b/>
          <w:bCs/>
        </w:rPr>
        <w:t>Create</w:t>
      </w:r>
      <w:r>
        <w:t xml:space="preserve"> an </w:t>
      </w:r>
      <w:r w:rsidRPr="003956C4">
        <w:rPr>
          <w:b/>
          <w:bCs/>
        </w:rPr>
        <w:t>external</w:t>
      </w:r>
      <w:r>
        <w:t xml:space="preserve"> </w:t>
      </w:r>
      <w:r w:rsidRPr="003956C4">
        <w:rPr>
          <w:b/>
          <w:bCs/>
        </w:rPr>
        <w:t>Virtual</w:t>
      </w:r>
      <w:r>
        <w:t xml:space="preserve"> </w:t>
      </w:r>
      <w:r w:rsidRPr="003956C4">
        <w:rPr>
          <w:b/>
          <w:bCs/>
        </w:rPr>
        <w:t>Switch</w:t>
      </w:r>
      <w:r>
        <w:t xml:space="preserve"> called </w:t>
      </w:r>
      <w:r w:rsidRPr="003956C4">
        <w:rPr>
          <w:b/>
          <w:bCs/>
        </w:rPr>
        <w:t>WAN</w:t>
      </w:r>
    </w:p>
    <w:p w14:paraId="0C412C36" w14:textId="4A3EEBB6" w:rsidR="009A659F" w:rsidRPr="009A659F" w:rsidRDefault="004F1015" w:rsidP="009A659F">
      <w:pPr>
        <w:pStyle w:val="Heading2"/>
      </w:pPr>
      <w:r>
        <w:t>Network</w:t>
      </w:r>
      <w:r w:rsidR="009A659F">
        <w:t xml:space="preserve"> Setup</w:t>
      </w:r>
    </w:p>
    <w:p w14:paraId="3B49C333" w14:textId="77777777" w:rsidR="003C6FC8" w:rsidRPr="003C6FC8" w:rsidRDefault="003C6FC8" w:rsidP="009A659F">
      <w:pPr>
        <w:pStyle w:val="Heading3"/>
      </w:pPr>
      <w:r>
        <w:t>CIS256-FR-DC1</w:t>
      </w:r>
    </w:p>
    <w:p w14:paraId="77591466" w14:textId="77777777" w:rsidR="009A659F" w:rsidRDefault="009A659F" w:rsidP="009A659F">
      <w:pPr>
        <w:keepLines w:val="0"/>
        <w:numPr>
          <w:ilvl w:val="0"/>
          <w:numId w:val="7"/>
        </w:numPr>
        <w:spacing w:before="0" w:after="0" w:line="360" w:lineRule="auto"/>
      </w:pPr>
      <w:r>
        <w:t xml:space="preserve">Verify your virtual network adapter is connected to the </w:t>
      </w:r>
      <w:r w:rsidRPr="003956C4">
        <w:rPr>
          <w:b/>
          <w:bCs/>
        </w:rPr>
        <w:t>LAN2</w:t>
      </w:r>
      <w:r>
        <w:t xml:space="preserve"> virtual switch</w:t>
      </w:r>
    </w:p>
    <w:p w14:paraId="2F709487" w14:textId="77777777" w:rsidR="009A659F" w:rsidRDefault="009A659F" w:rsidP="009A659F">
      <w:pPr>
        <w:keepLines w:val="0"/>
        <w:numPr>
          <w:ilvl w:val="0"/>
          <w:numId w:val="7"/>
        </w:numPr>
        <w:spacing w:before="0" w:after="0" w:line="360" w:lineRule="auto"/>
      </w:pPr>
      <w:r>
        <w:t xml:space="preserve">Rename your adapter to </w:t>
      </w:r>
      <w:r w:rsidRPr="7B067012">
        <w:rPr>
          <w:b/>
          <w:bCs/>
        </w:rPr>
        <w:t>LAN</w:t>
      </w:r>
    </w:p>
    <w:p w14:paraId="0CFEC21B" w14:textId="77777777" w:rsidR="003C6FC8" w:rsidRDefault="003C6FC8" w:rsidP="009A659F">
      <w:pPr>
        <w:keepLines w:val="0"/>
        <w:numPr>
          <w:ilvl w:val="0"/>
          <w:numId w:val="7"/>
        </w:numPr>
        <w:spacing w:before="0" w:after="0" w:line="360" w:lineRule="auto"/>
      </w:pPr>
      <w:r>
        <w:t>Configure your TCP/IP settings as follows:</w:t>
      </w:r>
    </w:p>
    <w:p w14:paraId="24694F17" w14:textId="1BAC4508" w:rsidR="00DB26C4" w:rsidRDefault="003C6FC8" w:rsidP="009A659F">
      <w:pPr>
        <w:keepLines w:val="0"/>
        <w:numPr>
          <w:ilvl w:val="1"/>
          <w:numId w:val="7"/>
        </w:numPr>
        <w:spacing w:before="0" w:after="0" w:line="360" w:lineRule="auto"/>
      </w:pPr>
      <w:r>
        <w:lastRenderedPageBreak/>
        <w:t>IP address – 1</w:t>
      </w:r>
      <w:r w:rsidR="0032299A">
        <w:t>0.</w:t>
      </w:r>
      <w:r w:rsidR="003956C4">
        <w:t>1</w:t>
      </w:r>
      <w:r>
        <w:t>.</w:t>
      </w:r>
      <w:r w:rsidR="0032299A">
        <w:t>2</w:t>
      </w:r>
      <w:r>
        <w:t>.</w:t>
      </w:r>
      <w:r w:rsidR="0032299A">
        <w:t>1</w:t>
      </w:r>
      <w:r>
        <w:t xml:space="preserve">/24 </w:t>
      </w:r>
    </w:p>
    <w:p w14:paraId="770BF18E" w14:textId="77777777" w:rsidR="003C6FC8" w:rsidRPr="003C6FC8" w:rsidRDefault="003C6FC8" w:rsidP="009A659F">
      <w:pPr>
        <w:keepLines w:val="0"/>
        <w:numPr>
          <w:ilvl w:val="1"/>
          <w:numId w:val="7"/>
        </w:numPr>
        <w:spacing w:before="0" w:after="0" w:line="360" w:lineRule="auto"/>
      </w:pPr>
      <w:r>
        <w:t xml:space="preserve">Default Gateway – </w:t>
      </w:r>
      <w:r w:rsidR="009A659F">
        <w:t>as required by the scenario</w:t>
      </w:r>
    </w:p>
    <w:p w14:paraId="203ECA60" w14:textId="77777777" w:rsidR="003C6FC8" w:rsidRDefault="003C6FC8" w:rsidP="009A659F">
      <w:pPr>
        <w:keepLines w:val="0"/>
        <w:numPr>
          <w:ilvl w:val="1"/>
          <w:numId w:val="7"/>
        </w:numPr>
        <w:spacing w:before="0" w:after="0" w:line="360" w:lineRule="auto"/>
      </w:pPr>
      <w:r>
        <w:t xml:space="preserve">DNS – </w:t>
      </w:r>
      <w:r w:rsidR="009A659F">
        <w:t>as required by the scenario</w:t>
      </w:r>
    </w:p>
    <w:p w14:paraId="23E68D08" w14:textId="77777777" w:rsidR="009A659F" w:rsidRDefault="003C6FC8" w:rsidP="009A659F">
      <w:pPr>
        <w:keepLines w:val="0"/>
        <w:numPr>
          <w:ilvl w:val="0"/>
          <w:numId w:val="7"/>
        </w:numPr>
        <w:spacing w:before="0" w:after="0" w:line="360" w:lineRule="auto"/>
      </w:pPr>
      <w:r>
        <w:t xml:space="preserve">Rename your computer to </w:t>
      </w:r>
      <w:r w:rsidR="009A659F" w:rsidRPr="7B067012">
        <w:rPr>
          <w:b/>
          <w:bCs/>
        </w:rPr>
        <w:t>WMDC1</w:t>
      </w:r>
    </w:p>
    <w:p w14:paraId="5EBD42AC" w14:textId="77777777" w:rsidR="009A659F" w:rsidRDefault="009A659F" w:rsidP="009A659F">
      <w:pPr>
        <w:pStyle w:val="Heading3"/>
      </w:pPr>
      <w:r>
        <w:t>CIS256-FR-DC2</w:t>
      </w:r>
    </w:p>
    <w:p w14:paraId="10285D53" w14:textId="77777777" w:rsidR="009A659F" w:rsidRDefault="009A659F" w:rsidP="009A659F">
      <w:pPr>
        <w:keepLines w:val="0"/>
        <w:numPr>
          <w:ilvl w:val="0"/>
          <w:numId w:val="8"/>
        </w:numPr>
        <w:spacing w:before="0" w:after="0" w:line="360" w:lineRule="auto"/>
      </w:pPr>
      <w:r>
        <w:t xml:space="preserve">Connect the virtual network adapter to the </w:t>
      </w:r>
      <w:r w:rsidRPr="003956C4">
        <w:rPr>
          <w:b/>
          <w:bCs/>
        </w:rPr>
        <w:t>LAN3</w:t>
      </w:r>
      <w:r>
        <w:t xml:space="preserve"> virtual switch</w:t>
      </w:r>
    </w:p>
    <w:p w14:paraId="7790F804" w14:textId="77777777" w:rsidR="009A659F" w:rsidRDefault="009A659F" w:rsidP="009A659F">
      <w:pPr>
        <w:keepLines w:val="0"/>
        <w:numPr>
          <w:ilvl w:val="0"/>
          <w:numId w:val="8"/>
        </w:numPr>
        <w:spacing w:before="0" w:after="0" w:line="360" w:lineRule="auto"/>
      </w:pPr>
      <w:r>
        <w:t xml:space="preserve">Rename your adapter to </w:t>
      </w:r>
      <w:r w:rsidRPr="009A659F">
        <w:rPr>
          <w:b/>
        </w:rPr>
        <w:t>LAN</w:t>
      </w:r>
    </w:p>
    <w:p w14:paraId="0F879A82" w14:textId="77777777" w:rsidR="009A659F" w:rsidRDefault="009A659F" w:rsidP="009A659F">
      <w:pPr>
        <w:keepLines w:val="0"/>
        <w:numPr>
          <w:ilvl w:val="0"/>
          <w:numId w:val="8"/>
        </w:numPr>
        <w:spacing w:before="0" w:after="0" w:line="360" w:lineRule="auto"/>
      </w:pPr>
      <w:r>
        <w:t>Configure your TCP/IP settings as follows:</w:t>
      </w:r>
    </w:p>
    <w:p w14:paraId="603F13D0" w14:textId="66145E87" w:rsidR="009A659F" w:rsidRDefault="009A659F" w:rsidP="009A659F">
      <w:pPr>
        <w:keepLines w:val="0"/>
        <w:numPr>
          <w:ilvl w:val="1"/>
          <w:numId w:val="8"/>
        </w:numPr>
        <w:spacing w:before="0" w:after="0" w:line="360" w:lineRule="auto"/>
      </w:pPr>
      <w:r>
        <w:t xml:space="preserve">IP address – </w:t>
      </w:r>
      <w:r w:rsidRPr="003C6FC8">
        <w:t>1</w:t>
      </w:r>
      <w:r>
        <w:t>0.</w:t>
      </w:r>
      <w:r w:rsidR="003956C4">
        <w:t>1</w:t>
      </w:r>
      <w:r w:rsidRPr="003C6FC8">
        <w:t>.</w:t>
      </w:r>
      <w:r>
        <w:t>3</w:t>
      </w:r>
      <w:r w:rsidRPr="003C6FC8">
        <w:t>.</w:t>
      </w:r>
      <w:r>
        <w:t>1</w:t>
      </w:r>
      <w:r w:rsidRPr="003C6FC8">
        <w:t xml:space="preserve">/24 </w:t>
      </w:r>
    </w:p>
    <w:p w14:paraId="6EE8014E" w14:textId="77777777" w:rsidR="009A659F" w:rsidRPr="003C6FC8" w:rsidRDefault="009A659F" w:rsidP="009A659F">
      <w:pPr>
        <w:keepLines w:val="0"/>
        <w:numPr>
          <w:ilvl w:val="1"/>
          <w:numId w:val="8"/>
        </w:numPr>
        <w:spacing w:before="0" w:after="0" w:line="360" w:lineRule="auto"/>
      </w:pPr>
      <w:r>
        <w:t>Default Gateway – as required by the scenario</w:t>
      </w:r>
    </w:p>
    <w:p w14:paraId="5586F902" w14:textId="77777777" w:rsidR="009A659F" w:rsidRDefault="009A659F" w:rsidP="009A659F">
      <w:pPr>
        <w:keepLines w:val="0"/>
        <w:numPr>
          <w:ilvl w:val="1"/>
          <w:numId w:val="8"/>
        </w:numPr>
        <w:spacing w:before="0" w:after="0" w:line="360" w:lineRule="auto"/>
      </w:pPr>
      <w:r>
        <w:t>DNS – as required by the scenario</w:t>
      </w:r>
    </w:p>
    <w:p w14:paraId="360B9C51" w14:textId="77777777" w:rsidR="009A659F" w:rsidRPr="009A659F" w:rsidRDefault="009A659F" w:rsidP="009A659F">
      <w:pPr>
        <w:keepLines w:val="0"/>
        <w:numPr>
          <w:ilvl w:val="0"/>
          <w:numId w:val="8"/>
        </w:numPr>
        <w:spacing w:before="0" w:after="0" w:line="360" w:lineRule="auto"/>
      </w:pPr>
      <w:r>
        <w:t xml:space="preserve">Rename your computer to </w:t>
      </w:r>
      <w:r>
        <w:rPr>
          <w:b/>
        </w:rPr>
        <w:t>WMDC2</w:t>
      </w:r>
    </w:p>
    <w:p w14:paraId="76789A0D" w14:textId="77777777" w:rsidR="009A659F" w:rsidRDefault="009A659F" w:rsidP="009A659F">
      <w:pPr>
        <w:pStyle w:val="Heading3"/>
      </w:pPr>
      <w:r>
        <w:t>CIS256-FR-RTR</w:t>
      </w:r>
    </w:p>
    <w:p w14:paraId="0BBAE1A2" w14:textId="77777777" w:rsidR="009A659F" w:rsidRDefault="009A659F" w:rsidP="009A659F">
      <w:pPr>
        <w:keepLines w:val="0"/>
        <w:numPr>
          <w:ilvl w:val="0"/>
          <w:numId w:val="9"/>
        </w:numPr>
        <w:spacing w:before="0" w:after="0" w:line="360" w:lineRule="auto"/>
      </w:pPr>
      <w:r>
        <w:t>Add two additional network adapters</w:t>
      </w:r>
    </w:p>
    <w:p w14:paraId="1B6EAF8A" w14:textId="3ECC596F" w:rsidR="009A659F" w:rsidRDefault="009A659F" w:rsidP="009A659F">
      <w:pPr>
        <w:keepLines w:val="0"/>
        <w:numPr>
          <w:ilvl w:val="0"/>
          <w:numId w:val="9"/>
        </w:numPr>
        <w:spacing w:before="0" w:after="0" w:line="360" w:lineRule="auto"/>
      </w:pPr>
      <w:r>
        <w:t xml:space="preserve">Connect a virtual network adapter to LAN2, LAN3, and </w:t>
      </w:r>
      <w:r w:rsidR="003956C4">
        <w:t>WAN</w:t>
      </w:r>
      <w:r w:rsidR="002B50F0">
        <w:t xml:space="preserve"> </w:t>
      </w:r>
      <w:r>
        <w:t>virtual switches</w:t>
      </w:r>
    </w:p>
    <w:p w14:paraId="0050F0A4" w14:textId="77777777" w:rsidR="009A659F" w:rsidRDefault="009A659F" w:rsidP="009A659F">
      <w:pPr>
        <w:keepLines w:val="0"/>
        <w:numPr>
          <w:ilvl w:val="0"/>
          <w:numId w:val="9"/>
        </w:numPr>
        <w:spacing w:before="0" w:after="0" w:line="360" w:lineRule="auto"/>
      </w:pPr>
      <w:r>
        <w:t xml:space="preserve">Rename your adapters to </w:t>
      </w:r>
      <w:r w:rsidRPr="009A659F">
        <w:rPr>
          <w:b/>
        </w:rPr>
        <w:t>LAN</w:t>
      </w:r>
      <w:r>
        <w:rPr>
          <w:b/>
        </w:rPr>
        <w:t xml:space="preserve">2, LAN3, </w:t>
      </w:r>
      <w:r w:rsidRPr="009A659F">
        <w:t>and</w:t>
      </w:r>
      <w:r>
        <w:rPr>
          <w:b/>
        </w:rPr>
        <w:t xml:space="preserve"> WAN</w:t>
      </w:r>
    </w:p>
    <w:p w14:paraId="3C2C7D33" w14:textId="661643EC" w:rsidR="009A659F" w:rsidRDefault="009A659F" w:rsidP="009A659F">
      <w:pPr>
        <w:keepLines w:val="0"/>
        <w:numPr>
          <w:ilvl w:val="0"/>
          <w:numId w:val="9"/>
        </w:numPr>
        <w:spacing w:before="0" w:after="0" w:line="360" w:lineRule="auto"/>
      </w:pPr>
      <w:r>
        <w:t>Configure your TCP/IP settings as follows:</w:t>
      </w:r>
    </w:p>
    <w:p w14:paraId="11CBDB28" w14:textId="77777777" w:rsidR="009A659F" w:rsidRDefault="009A659F" w:rsidP="009A659F">
      <w:pPr>
        <w:keepLines w:val="0"/>
        <w:numPr>
          <w:ilvl w:val="1"/>
          <w:numId w:val="9"/>
        </w:numPr>
        <w:spacing w:before="0" w:after="0" w:line="360" w:lineRule="auto"/>
      </w:pPr>
      <w:r>
        <w:t>LAN2 - Connection</w:t>
      </w:r>
    </w:p>
    <w:p w14:paraId="54A35649" w14:textId="322CAF27" w:rsidR="009A659F" w:rsidRDefault="009A659F" w:rsidP="009A659F">
      <w:pPr>
        <w:keepLines w:val="0"/>
        <w:numPr>
          <w:ilvl w:val="2"/>
          <w:numId w:val="9"/>
        </w:numPr>
        <w:spacing w:before="0" w:after="0" w:line="360" w:lineRule="auto"/>
      </w:pPr>
      <w:r>
        <w:t xml:space="preserve">IP address – </w:t>
      </w:r>
      <w:r w:rsidRPr="003C6FC8">
        <w:t>1</w:t>
      </w:r>
      <w:r>
        <w:t>0.</w:t>
      </w:r>
      <w:r w:rsidR="003956C4">
        <w:t>1</w:t>
      </w:r>
      <w:r w:rsidRPr="003C6FC8">
        <w:t>.</w:t>
      </w:r>
      <w:r>
        <w:t>2</w:t>
      </w:r>
      <w:r w:rsidRPr="003C6FC8">
        <w:t>.</w:t>
      </w:r>
      <w:r>
        <w:t>254</w:t>
      </w:r>
      <w:r w:rsidRPr="003C6FC8">
        <w:t xml:space="preserve">/24 </w:t>
      </w:r>
    </w:p>
    <w:p w14:paraId="193216AC" w14:textId="77777777" w:rsidR="009A659F" w:rsidRPr="003C6FC8" w:rsidRDefault="009A659F" w:rsidP="009A659F">
      <w:pPr>
        <w:keepLines w:val="0"/>
        <w:numPr>
          <w:ilvl w:val="2"/>
          <w:numId w:val="9"/>
        </w:numPr>
        <w:spacing w:before="0" w:after="0" w:line="360" w:lineRule="auto"/>
      </w:pPr>
      <w:r>
        <w:t>Default Gateway – as required by the scenario</w:t>
      </w:r>
    </w:p>
    <w:p w14:paraId="319C8A65" w14:textId="77777777" w:rsidR="009A659F" w:rsidRDefault="009A659F" w:rsidP="009A659F">
      <w:pPr>
        <w:keepLines w:val="0"/>
        <w:numPr>
          <w:ilvl w:val="2"/>
          <w:numId w:val="9"/>
        </w:numPr>
        <w:spacing w:before="0" w:after="0" w:line="360" w:lineRule="auto"/>
      </w:pPr>
      <w:r>
        <w:t>DNS – as required by the scenario</w:t>
      </w:r>
    </w:p>
    <w:p w14:paraId="5D760A39" w14:textId="77777777" w:rsidR="009A659F" w:rsidRDefault="009A659F" w:rsidP="009A659F">
      <w:pPr>
        <w:keepLines w:val="0"/>
        <w:numPr>
          <w:ilvl w:val="1"/>
          <w:numId w:val="9"/>
        </w:numPr>
        <w:spacing w:before="0" w:after="0" w:line="360" w:lineRule="auto"/>
      </w:pPr>
      <w:r>
        <w:t>LAN3 - Connection</w:t>
      </w:r>
    </w:p>
    <w:p w14:paraId="14731C21" w14:textId="27C90F37" w:rsidR="009A659F" w:rsidRDefault="009A659F" w:rsidP="009A659F">
      <w:pPr>
        <w:keepLines w:val="0"/>
        <w:numPr>
          <w:ilvl w:val="2"/>
          <w:numId w:val="9"/>
        </w:numPr>
        <w:spacing w:before="0" w:after="0" w:line="360" w:lineRule="auto"/>
      </w:pPr>
      <w:r>
        <w:t xml:space="preserve">IP address – </w:t>
      </w:r>
      <w:r w:rsidRPr="003C6FC8">
        <w:t>1</w:t>
      </w:r>
      <w:r>
        <w:t>0.</w:t>
      </w:r>
      <w:r w:rsidR="003956C4">
        <w:t>1</w:t>
      </w:r>
      <w:r w:rsidRPr="003C6FC8">
        <w:t>.</w:t>
      </w:r>
      <w:r>
        <w:t>3</w:t>
      </w:r>
      <w:r w:rsidRPr="003C6FC8">
        <w:t>.</w:t>
      </w:r>
      <w:r>
        <w:t>254</w:t>
      </w:r>
      <w:r w:rsidRPr="003C6FC8">
        <w:t xml:space="preserve">/24 </w:t>
      </w:r>
    </w:p>
    <w:p w14:paraId="1F0AD54A" w14:textId="77777777" w:rsidR="009A659F" w:rsidRPr="003C6FC8" w:rsidRDefault="009A659F" w:rsidP="009A659F">
      <w:pPr>
        <w:keepLines w:val="0"/>
        <w:numPr>
          <w:ilvl w:val="2"/>
          <w:numId w:val="9"/>
        </w:numPr>
        <w:spacing w:before="0" w:after="0" w:line="360" w:lineRule="auto"/>
      </w:pPr>
      <w:r>
        <w:t>Default Gateway – as required by the scenario</w:t>
      </w:r>
    </w:p>
    <w:p w14:paraId="7DA52D4E" w14:textId="77777777" w:rsidR="009A659F" w:rsidRDefault="009A659F" w:rsidP="009A659F">
      <w:pPr>
        <w:keepLines w:val="0"/>
        <w:numPr>
          <w:ilvl w:val="2"/>
          <w:numId w:val="9"/>
        </w:numPr>
        <w:spacing w:before="0" w:after="0" w:line="360" w:lineRule="auto"/>
      </w:pPr>
      <w:r>
        <w:t>DNS – as required by the scenario</w:t>
      </w:r>
    </w:p>
    <w:p w14:paraId="44C7F6BB" w14:textId="77777777" w:rsidR="009A659F" w:rsidRDefault="009A659F" w:rsidP="009A659F">
      <w:pPr>
        <w:keepLines w:val="0"/>
        <w:numPr>
          <w:ilvl w:val="1"/>
          <w:numId w:val="9"/>
        </w:numPr>
        <w:spacing w:before="0" w:after="0" w:line="360" w:lineRule="auto"/>
      </w:pPr>
      <w:r>
        <w:t>WAN Connection</w:t>
      </w:r>
    </w:p>
    <w:p w14:paraId="46514544" w14:textId="1F9D6217" w:rsidR="009A659F" w:rsidRDefault="009A659F" w:rsidP="009A659F">
      <w:pPr>
        <w:keepLines w:val="0"/>
        <w:numPr>
          <w:ilvl w:val="2"/>
          <w:numId w:val="9"/>
        </w:numPr>
        <w:spacing w:before="0" w:after="0" w:line="360" w:lineRule="auto"/>
      </w:pPr>
      <w:r>
        <w:t xml:space="preserve">IP address – </w:t>
      </w:r>
      <w:r w:rsidR="003956C4">
        <w:t>provided by DHCP</w:t>
      </w:r>
      <w:r w:rsidRPr="003C6FC8">
        <w:t xml:space="preserve"> </w:t>
      </w:r>
    </w:p>
    <w:p w14:paraId="36DB19AB" w14:textId="518828D1" w:rsidR="009A659F" w:rsidRPr="003C6FC8" w:rsidRDefault="009A659F" w:rsidP="009A659F">
      <w:pPr>
        <w:keepLines w:val="0"/>
        <w:numPr>
          <w:ilvl w:val="2"/>
          <w:numId w:val="9"/>
        </w:numPr>
        <w:spacing w:before="0" w:after="0" w:line="360" w:lineRule="auto"/>
      </w:pPr>
      <w:r>
        <w:t xml:space="preserve">Default Gateway – </w:t>
      </w:r>
      <w:r w:rsidR="003956C4">
        <w:t>provided by DHCP</w:t>
      </w:r>
    </w:p>
    <w:p w14:paraId="0E749868" w14:textId="77777777" w:rsidR="004F1015" w:rsidRDefault="009A659F" w:rsidP="009A659F">
      <w:pPr>
        <w:keepLines w:val="0"/>
        <w:numPr>
          <w:ilvl w:val="2"/>
          <w:numId w:val="9"/>
        </w:numPr>
        <w:spacing w:before="0" w:after="0" w:line="360" w:lineRule="auto"/>
      </w:pPr>
      <w:r>
        <w:lastRenderedPageBreak/>
        <w:t>DNS – as required by the scenario</w:t>
      </w:r>
    </w:p>
    <w:p w14:paraId="2A0774BF" w14:textId="350904F3" w:rsidR="009A659F" w:rsidRPr="004F1015" w:rsidRDefault="009A659F" w:rsidP="004F1015">
      <w:pPr>
        <w:keepLines w:val="0"/>
        <w:numPr>
          <w:ilvl w:val="1"/>
          <w:numId w:val="9"/>
        </w:numPr>
        <w:spacing w:before="0" w:after="0" w:line="360" w:lineRule="auto"/>
      </w:pPr>
      <w:r>
        <w:t xml:space="preserve">Rename your computer to </w:t>
      </w:r>
      <w:r w:rsidR="004F1015" w:rsidRPr="004F1015">
        <w:rPr>
          <w:b/>
        </w:rPr>
        <w:t>WMRTR</w:t>
      </w:r>
      <w:r w:rsidR="003956C4">
        <w:rPr>
          <w:b/>
        </w:rPr>
        <w:t>1</w:t>
      </w:r>
    </w:p>
    <w:p w14:paraId="7B16883E" w14:textId="77777777" w:rsidR="004F1015" w:rsidRDefault="004F1015" w:rsidP="004F1015">
      <w:pPr>
        <w:pStyle w:val="Heading3"/>
      </w:pPr>
      <w:r>
        <w:t>CIS256-FR-Client</w:t>
      </w:r>
    </w:p>
    <w:p w14:paraId="2A75AFF4" w14:textId="77777777" w:rsidR="004F1015" w:rsidRDefault="004F1015" w:rsidP="004F1015">
      <w:pPr>
        <w:keepLines w:val="0"/>
        <w:numPr>
          <w:ilvl w:val="0"/>
          <w:numId w:val="10"/>
        </w:numPr>
        <w:spacing w:before="0" w:after="0" w:line="360" w:lineRule="auto"/>
      </w:pPr>
      <w:r>
        <w:t>Verify your virtual network adapter is connected to the LAN2 virtual switch</w:t>
      </w:r>
    </w:p>
    <w:p w14:paraId="7FEC002C" w14:textId="77777777" w:rsidR="004F1015" w:rsidRDefault="004F1015" w:rsidP="004F1015">
      <w:pPr>
        <w:keepLines w:val="0"/>
        <w:numPr>
          <w:ilvl w:val="0"/>
          <w:numId w:val="10"/>
        </w:numPr>
        <w:spacing w:before="0" w:after="0" w:line="360" w:lineRule="auto"/>
      </w:pPr>
      <w:r>
        <w:t xml:space="preserve">Rename your adapter to </w:t>
      </w:r>
      <w:r w:rsidRPr="009A659F">
        <w:rPr>
          <w:b/>
        </w:rPr>
        <w:t>LAN</w:t>
      </w:r>
    </w:p>
    <w:p w14:paraId="1BCFA4B4" w14:textId="77777777" w:rsidR="004F1015" w:rsidRPr="004F1015" w:rsidRDefault="004F1015" w:rsidP="004F1015">
      <w:pPr>
        <w:keepLines w:val="0"/>
        <w:numPr>
          <w:ilvl w:val="0"/>
          <w:numId w:val="10"/>
        </w:numPr>
        <w:spacing w:before="0" w:after="0" w:line="360" w:lineRule="auto"/>
      </w:pPr>
      <w:r>
        <w:t xml:space="preserve">Rename your computer to </w:t>
      </w:r>
      <w:proofErr w:type="spellStart"/>
      <w:r>
        <w:rPr>
          <w:b/>
        </w:rPr>
        <w:t>WMClient</w:t>
      </w:r>
      <w:proofErr w:type="spellEnd"/>
    </w:p>
    <w:p w14:paraId="07EE45AA" w14:textId="77777777" w:rsidR="004F1015" w:rsidRDefault="004F1015" w:rsidP="004F1015">
      <w:pPr>
        <w:pStyle w:val="Heading2"/>
      </w:pPr>
      <w:r>
        <w:t>Infrastructure setup</w:t>
      </w:r>
    </w:p>
    <w:p w14:paraId="5AF34E0B" w14:textId="77777777" w:rsidR="003C6FC8" w:rsidRDefault="003C6FC8" w:rsidP="00BF47C7">
      <w:pPr>
        <w:keepLines w:val="0"/>
        <w:numPr>
          <w:ilvl w:val="0"/>
          <w:numId w:val="13"/>
        </w:numPr>
        <w:spacing w:before="0" w:after="0" w:line="360" w:lineRule="auto"/>
      </w:pPr>
      <w:r>
        <w:t xml:space="preserve">Install Active Directory on </w:t>
      </w:r>
      <w:r w:rsidR="004F1015">
        <w:t>WMDC1 and WMDC2</w:t>
      </w:r>
      <w:r>
        <w:t>.</w:t>
      </w:r>
    </w:p>
    <w:p w14:paraId="4305DA2E" w14:textId="77777777" w:rsidR="003C6FC8" w:rsidRDefault="003C6FC8" w:rsidP="00BF47C7">
      <w:pPr>
        <w:keepLines w:val="0"/>
        <w:numPr>
          <w:ilvl w:val="1"/>
          <w:numId w:val="13"/>
        </w:numPr>
        <w:spacing w:before="0" w:after="0" w:line="360" w:lineRule="auto"/>
      </w:pPr>
      <w:r>
        <w:t xml:space="preserve"> Domain name - </w:t>
      </w:r>
      <w:r w:rsidRPr="00495C67">
        <w:rPr>
          <w:b/>
        </w:rPr>
        <w:t>wumart.com</w:t>
      </w:r>
      <w:r>
        <w:t xml:space="preserve"> </w:t>
      </w:r>
    </w:p>
    <w:p w14:paraId="306D7CD6" w14:textId="77777777" w:rsidR="00E05DCF" w:rsidRDefault="00E05DCF" w:rsidP="00E05DCF">
      <w:pPr>
        <w:keepLines w:val="0"/>
        <w:numPr>
          <w:ilvl w:val="0"/>
          <w:numId w:val="13"/>
        </w:numPr>
        <w:spacing w:before="0" w:after="0" w:line="360" w:lineRule="auto"/>
      </w:pPr>
      <w:r>
        <w:t>Transfer the Infrastructure Master role to WMDC2</w:t>
      </w:r>
    </w:p>
    <w:p w14:paraId="528FFCEA" w14:textId="105FB361" w:rsidR="004F1015" w:rsidRDefault="004F1015" w:rsidP="00BF47C7">
      <w:pPr>
        <w:keepLines w:val="0"/>
        <w:numPr>
          <w:ilvl w:val="0"/>
          <w:numId w:val="13"/>
        </w:numPr>
        <w:spacing w:before="0" w:after="0" w:line="360" w:lineRule="auto"/>
      </w:pPr>
      <w:r>
        <w:t>Join the WMRTR</w:t>
      </w:r>
      <w:r w:rsidR="003956C4">
        <w:t>1</w:t>
      </w:r>
      <w:r>
        <w:t xml:space="preserve"> to your domain</w:t>
      </w:r>
    </w:p>
    <w:p w14:paraId="78E66D8D" w14:textId="11619113" w:rsidR="004F1015" w:rsidRDefault="004F1015" w:rsidP="00BF47C7">
      <w:pPr>
        <w:keepLines w:val="0"/>
        <w:numPr>
          <w:ilvl w:val="0"/>
          <w:numId w:val="13"/>
        </w:numPr>
        <w:spacing w:before="0" w:after="0" w:line="360" w:lineRule="auto"/>
      </w:pPr>
      <w:r>
        <w:t>Configure DHCP and Routing on WMRTR</w:t>
      </w:r>
      <w:r w:rsidR="003956C4">
        <w:t>1</w:t>
      </w:r>
      <w:r>
        <w:t xml:space="preserve"> so that your client machine can access the Internet</w:t>
      </w:r>
    </w:p>
    <w:p w14:paraId="3B05C48A" w14:textId="77777777" w:rsidR="004F1015" w:rsidRDefault="004F1015" w:rsidP="00BF47C7">
      <w:pPr>
        <w:keepLines w:val="0"/>
        <w:numPr>
          <w:ilvl w:val="0"/>
          <w:numId w:val="13"/>
        </w:numPr>
        <w:spacing w:before="0" w:after="0" w:line="360" w:lineRule="auto"/>
      </w:pPr>
      <w:r>
        <w:t xml:space="preserve">Join the </w:t>
      </w:r>
      <w:proofErr w:type="spellStart"/>
      <w:r>
        <w:t>WMClient</w:t>
      </w:r>
      <w:proofErr w:type="spellEnd"/>
      <w:r>
        <w:t xml:space="preserve"> to your domain</w:t>
      </w:r>
    </w:p>
    <w:p w14:paraId="6751C7F5" w14:textId="77777777" w:rsidR="003C6FC8" w:rsidRDefault="003C6FC8" w:rsidP="00BF47C7">
      <w:pPr>
        <w:keepLines w:val="0"/>
        <w:numPr>
          <w:ilvl w:val="0"/>
          <w:numId w:val="13"/>
        </w:numPr>
        <w:spacing w:before="0" w:after="0" w:line="360" w:lineRule="auto"/>
      </w:pPr>
      <w:r>
        <w:t>Create the OU structure as shown below:</w:t>
      </w:r>
    </w:p>
    <w:p w14:paraId="4770FC70" w14:textId="77777777" w:rsidR="003C6FC8" w:rsidRDefault="003C6FC8" w:rsidP="00BF47C7">
      <w:pPr>
        <w:spacing w:line="360" w:lineRule="auto"/>
        <w:ind w:left="360"/>
      </w:pPr>
      <w:r>
        <w:object w:dxaOrig="8955" w:dyaOrig="5400" w14:anchorId="53F28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226pt" o:ole="">
            <v:imagedata r:id="rId12" o:title=""/>
          </v:shape>
          <o:OLEObject Type="Embed" ProgID="Visio.Drawing.11" ShapeID="_x0000_i1025" DrawAspect="Content" ObjectID="_1680710615" r:id="rId13"/>
        </w:object>
      </w:r>
    </w:p>
    <w:p w14:paraId="1175C154" w14:textId="77777777" w:rsidR="003C6FC8" w:rsidRDefault="003C6FC8" w:rsidP="00BF47C7">
      <w:pPr>
        <w:keepLines w:val="0"/>
        <w:numPr>
          <w:ilvl w:val="0"/>
          <w:numId w:val="13"/>
        </w:numPr>
        <w:spacing w:before="0" w:after="0" w:line="360" w:lineRule="auto"/>
      </w:pPr>
      <w:proofErr w:type="spellStart"/>
      <w:r w:rsidRPr="00A166F2">
        <w:rPr>
          <w:b/>
        </w:rPr>
        <w:t>Wumart</w:t>
      </w:r>
      <w:proofErr w:type="spellEnd"/>
      <w:r w:rsidRPr="00A166F2">
        <w:rPr>
          <w:b/>
        </w:rPr>
        <w:t xml:space="preserve"> has the following user account creation policy</w:t>
      </w:r>
    </w:p>
    <w:p w14:paraId="6D865FF2" w14:textId="4AF0D203" w:rsidR="003C6FC8" w:rsidRDefault="003C6FC8" w:rsidP="00BF47C7">
      <w:pPr>
        <w:keepLines w:val="0"/>
        <w:numPr>
          <w:ilvl w:val="1"/>
          <w:numId w:val="13"/>
        </w:numPr>
        <w:spacing w:before="0" w:after="0" w:line="360" w:lineRule="auto"/>
      </w:pPr>
      <w:r>
        <w:t xml:space="preserve">All users will have an initial </w:t>
      </w:r>
      <w:r w:rsidR="001525A1">
        <w:t>password of</w:t>
      </w:r>
      <w:r>
        <w:t xml:space="preserve"> Password1</w:t>
      </w:r>
    </w:p>
    <w:p w14:paraId="571BBC1A" w14:textId="77777777" w:rsidR="003C6FC8" w:rsidRDefault="003C6FC8" w:rsidP="00BF47C7">
      <w:pPr>
        <w:keepLines w:val="0"/>
        <w:numPr>
          <w:ilvl w:val="1"/>
          <w:numId w:val="13"/>
        </w:numPr>
        <w:spacing w:before="0" w:after="0" w:line="360" w:lineRule="auto"/>
      </w:pPr>
      <w:r>
        <w:lastRenderedPageBreak/>
        <w:t>Usernames will be created by using the first letter of the first name followed by the surname.</w:t>
      </w:r>
    </w:p>
    <w:p w14:paraId="5E0C0E94" w14:textId="77777777" w:rsidR="003C6FC8" w:rsidRDefault="003C6FC8" w:rsidP="00BF47C7">
      <w:pPr>
        <w:keepLines w:val="0"/>
        <w:numPr>
          <w:ilvl w:val="1"/>
          <w:numId w:val="13"/>
        </w:numPr>
        <w:spacing w:before="0" w:after="0" w:line="360" w:lineRule="auto"/>
      </w:pPr>
      <w:r>
        <w:t xml:space="preserve">A list of users (wumart-employees.csv) has been provided for you. </w:t>
      </w:r>
    </w:p>
    <w:p w14:paraId="0F983B81" w14:textId="77777777" w:rsidR="003C6FC8" w:rsidRPr="00A166F2" w:rsidRDefault="003C6FC8" w:rsidP="00BF47C7">
      <w:pPr>
        <w:keepLines w:val="0"/>
        <w:numPr>
          <w:ilvl w:val="1"/>
          <w:numId w:val="13"/>
        </w:numPr>
        <w:spacing w:before="0" w:after="0" w:line="360" w:lineRule="auto"/>
        <w:rPr>
          <w:b/>
        </w:rPr>
      </w:pPr>
      <w:r w:rsidRPr="00A166F2">
        <w:rPr>
          <w:b/>
        </w:rPr>
        <w:t xml:space="preserve">Import the users from the </w:t>
      </w:r>
      <w:r>
        <w:rPr>
          <w:b/>
        </w:rPr>
        <w:t>wumart-employee</w:t>
      </w:r>
      <w:r w:rsidRPr="00A166F2">
        <w:rPr>
          <w:b/>
        </w:rPr>
        <w:t>s.csv file</w:t>
      </w:r>
    </w:p>
    <w:p w14:paraId="5E2F8161" w14:textId="77777777" w:rsidR="003C6FC8" w:rsidRPr="00A166F2" w:rsidRDefault="003C6FC8" w:rsidP="00BF47C7">
      <w:pPr>
        <w:keepLines w:val="0"/>
        <w:numPr>
          <w:ilvl w:val="1"/>
          <w:numId w:val="13"/>
        </w:numPr>
        <w:spacing w:before="0" w:after="0" w:line="360" w:lineRule="auto"/>
        <w:rPr>
          <w:b/>
        </w:rPr>
      </w:pPr>
      <w:r w:rsidRPr="00A166F2">
        <w:rPr>
          <w:b/>
        </w:rPr>
        <w:t>All users will be configured to be members of their respective departmental groups (you will need to complete the next step before doing this)</w:t>
      </w:r>
    </w:p>
    <w:p w14:paraId="5F8344F2" w14:textId="77777777" w:rsidR="003C6FC8" w:rsidRPr="00A166F2" w:rsidRDefault="003C6FC8" w:rsidP="00BF47C7">
      <w:pPr>
        <w:keepLines w:val="0"/>
        <w:numPr>
          <w:ilvl w:val="0"/>
          <w:numId w:val="13"/>
        </w:numPr>
        <w:spacing w:before="0" w:after="0" w:line="360" w:lineRule="auto"/>
        <w:rPr>
          <w:b/>
        </w:rPr>
      </w:pPr>
      <w:proofErr w:type="spellStart"/>
      <w:r w:rsidRPr="00A166F2">
        <w:rPr>
          <w:b/>
        </w:rPr>
        <w:t>Wumart</w:t>
      </w:r>
      <w:proofErr w:type="spellEnd"/>
      <w:r w:rsidRPr="00A166F2">
        <w:rPr>
          <w:b/>
        </w:rPr>
        <w:t xml:space="preserve"> has the following group account creation policy</w:t>
      </w:r>
    </w:p>
    <w:p w14:paraId="49F8E888" w14:textId="77777777" w:rsidR="003C6FC8" w:rsidRDefault="003C6FC8" w:rsidP="00BF47C7">
      <w:pPr>
        <w:keepLines w:val="0"/>
        <w:numPr>
          <w:ilvl w:val="1"/>
          <w:numId w:val="13"/>
        </w:numPr>
        <w:spacing w:before="0" w:after="0" w:line="360" w:lineRule="auto"/>
      </w:pPr>
      <w:r>
        <w:t xml:space="preserve">Groups will be created in the OUs most closely associated with the members of the group. If a group contains members from multiple locations that group will be created in the </w:t>
      </w:r>
      <w:proofErr w:type="gramStart"/>
      <w:r>
        <w:t>users</w:t>
      </w:r>
      <w:proofErr w:type="gramEnd"/>
      <w:r>
        <w:t xml:space="preserve"> container</w:t>
      </w:r>
    </w:p>
    <w:p w14:paraId="6CFD8378" w14:textId="77777777" w:rsidR="003C6FC8" w:rsidRDefault="003C6FC8" w:rsidP="00BF47C7">
      <w:pPr>
        <w:keepLines w:val="0"/>
        <w:numPr>
          <w:ilvl w:val="1"/>
          <w:numId w:val="13"/>
        </w:numPr>
        <w:spacing w:before="0" w:after="0" w:line="360" w:lineRule="auto"/>
      </w:pPr>
      <w:r>
        <w:t xml:space="preserve">Global groups will be created for all departments and their name will be based on their location and department e.g. </w:t>
      </w:r>
      <w:proofErr w:type="spellStart"/>
      <w:r>
        <w:t>Bejing_IT</w:t>
      </w:r>
      <w:proofErr w:type="spellEnd"/>
      <w:r>
        <w:t xml:space="preserve">. </w:t>
      </w:r>
    </w:p>
    <w:p w14:paraId="54A9792B" w14:textId="77777777" w:rsidR="003C6FC8" w:rsidRDefault="003C6FC8" w:rsidP="00BF47C7">
      <w:pPr>
        <w:keepLines w:val="0"/>
        <w:numPr>
          <w:ilvl w:val="1"/>
          <w:numId w:val="13"/>
        </w:numPr>
        <w:spacing w:before="0" w:after="0" w:line="360" w:lineRule="auto"/>
      </w:pPr>
      <w:r>
        <w:t xml:space="preserve">Global groups will be created to represent all geographic locations and their name will be the location e.g. </w:t>
      </w:r>
      <w:proofErr w:type="spellStart"/>
      <w:r>
        <w:t>Bejing</w:t>
      </w:r>
      <w:proofErr w:type="spellEnd"/>
      <w:r>
        <w:t>.</w:t>
      </w:r>
    </w:p>
    <w:p w14:paraId="049A5A17" w14:textId="77777777" w:rsidR="003C6FC8" w:rsidRDefault="003C6FC8" w:rsidP="00BF47C7">
      <w:pPr>
        <w:keepLines w:val="0"/>
        <w:numPr>
          <w:ilvl w:val="1"/>
          <w:numId w:val="13"/>
        </w:numPr>
        <w:spacing w:before="0" w:after="0" w:line="360" w:lineRule="auto"/>
      </w:pPr>
      <w:r>
        <w:t xml:space="preserve">A Global group will be created for the entire organization and will be based on the name of the organization e.g. </w:t>
      </w:r>
      <w:proofErr w:type="spellStart"/>
      <w:r>
        <w:t>wumart</w:t>
      </w:r>
      <w:proofErr w:type="spellEnd"/>
      <w:r>
        <w:t>.</w:t>
      </w:r>
    </w:p>
    <w:p w14:paraId="307ED450" w14:textId="77777777" w:rsidR="003C6FC8" w:rsidRPr="00A166F2" w:rsidRDefault="003C6FC8" w:rsidP="00BC7812">
      <w:pPr>
        <w:keepLines w:val="0"/>
        <w:numPr>
          <w:ilvl w:val="0"/>
          <w:numId w:val="13"/>
        </w:numPr>
        <w:spacing w:before="0" w:after="0" w:line="360" w:lineRule="auto"/>
        <w:rPr>
          <w:b/>
        </w:rPr>
      </w:pPr>
      <w:r w:rsidRPr="00A166F2">
        <w:rPr>
          <w:b/>
        </w:rPr>
        <w:t>Create the groups necessary to support this policy</w:t>
      </w:r>
    </w:p>
    <w:p w14:paraId="0CA3BE22" w14:textId="77777777" w:rsidR="003C6FC8" w:rsidRDefault="003C6FC8" w:rsidP="00BF47C7">
      <w:pPr>
        <w:keepLines w:val="0"/>
        <w:numPr>
          <w:ilvl w:val="1"/>
          <w:numId w:val="13"/>
        </w:numPr>
        <w:spacing w:before="0" w:after="0" w:line="360" w:lineRule="auto"/>
      </w:pPr>
      <w:r>
        <w:t xml:space="preserve">Groups should be configured such that when a user is added to their department </w:t>
      </w:r>
      <w:proofErr w:type="gramStart"/>
      <w:r>
        <w:t>group</w:t>
      </w:r>
      <w:proofErr w:type="gramEnd"/>
      <w:r>
        <w:t xml:space="preserve"> they are automatically members of the location group and the company group</w:t>
      </w:r>
    </w:p>
    <w:p w14:paraId="00C1D341" w14:textId="77777777" w:rsidR="003C6FC8" w:rsidRPr="00A166F2" w:rsidRDefault="003C6FC8" w:rsidP="00BC7812">
      <w:pPr>
        <w:keepLines w:val="0"/>
        <w:numPr>
          <w:ilvl w:val="0"/>
          <w:numId w:val="13"/>
        </w:numPr>
        <w:spacing w:before="0" w:after="0" w:line="360" w:lineRule="auto"/>
        <w:rPr>
          <w:b/>
        </w:rPr>
      </w:pPr>
      <w:r w:rsidRPr="00A166F2">
        <w:rPr>
          <w:b/>
        </w:rPr>
        <w:t>Configure the groups as necessary to support this policy</w:t>
      </w:r>
    </w:p>
    <w:p w14:paraId="26D2213B" w14:textId="77777777" w:rsidR="003C6FC8" w:rsidRDefault="003C6FC8" w:rsidP="00BF47C7">
      <w:pPr>
        <w:keepLines w:val="0"/>
        <w:numPr>
          <w:ilvl w:val="1"/>
          <w:numId w:val="13"/>
        </w:numPr>
        <w:spacing w:before="0" w:after="0" w:line="360" w:lineRule="auto"/>
      </w:pPr>
      <w:r>
        <w:t>All permissions will be assigned to Domain Local groups</w:t>
      </w:r>
    </w:p>
    <w:p w14:paraId="6651AC40" w14:textId="32510BBA" w:rsidR="003C6FC8" w:rsidRDefault="003C6FC8" w:rsidP="00BF47C7">
      <w:pPr>
        <w:keepLines w:val="0"/>
        <w:numPr>
          <w:ilvl w:val="1"/>
          <w:numId w:val="13"/>
        </w:numPr>
        <w:spacing w:before="0" w:after="0" w:line="360" w:lineRule="auto"/>
      </w:pPr>
      <w:r>
        <w:t>Domain local groups will be named based on the</w:t>
      </w:r>
      <w:r w:rsidR="00DC3C5F">
        <w:t xml:space="preserve"> Server,</w:t>
      </w:r>
      <w:r>
        <w:t xml:space="preserve"> resource name</w:t>
      </w:r>
      <w:r w:rsidR="00DC3C5F">
        <w:t>,</w:t>
      </w:r>
      <w:r>
        <w:t xml:space="preserve"> and the permissions assigned the group as illustrated below:</w:t>
      </w:r>
    </w:p>
    <w:p w14:paraId="6649F418" w14:textId="0D52BAA8" w:rsidR="003C6FC8" w:rsidRDefault="003C6FC8" w:rsidP="00BF47C7">
      <w:pPr>
        <w:keepLines w:val="0"/>
        <w:numPr>
          <w:ilvl w:val="2"/>
          <w:numId w:val="13"/>
        </w:numPr>
        <w:spacing w:before="0" w:after="0" w:line="360" w:lineRule="auto"/>
      </w:pPr>
      <w:r>
        <w:t xml:space="preserve">Group has </w:t>
      </w:r>
      <w:r w:rsidRPr="00153178">
        <w:rPr>
          <w:b/>
        </w:rPr>
        <w:t>read</w:t>
      </w:r>
      <w:r>
        <w:t xml:space="preserve"> access to a shared folder named </w:t>
      </w:r>
      <w:r w:rsidRPr="00153178">
        <w:rPr>
          <w:b/>
        </w:rPr>
        <w:t>Data</w:t>
      </w:r>
      <w:r>
        <w:t xml:space="preserve"> </w:t>
      </w:r>
      <w:r w:rsidR="00DC3C5F">
        <w:t xml:space="preserve">on </w:t>
      </w:r>
      <w:r w:rsidR="00E16D4E" w:rsidRPr="00E16D4E">
        <w:rPr>
          <w:b/>
          <w:bCs/>
        </w:rPr>
        <w:t>Server1</w:t>
      </w:r>
      <w:r w:rsidR="00DC3C5F">
        <w:t xml:space="preserve"> </w:t>
      </w:r>
      <w:r>
        <w:t xml:space="preserve">– name the group </w:t>
      </w:r>
      <w:r w:rsidR="00E16D4E" w:rsidRPr="00E16D4E">
        <w:rPr>
          <w:b/>
          <w:bCs/>
        </w:rPr>
        <w:t>Server1</w:t>
      </w:r>
      <w:r w:rsidR="00E16D4E">
        <w:t>-</w:t>
      </w:r>
      <w:r w:rsidRPr="00153178">
        <w:rPr>
          <w:b/>
        </w:rPr>
        <w:t>Data</w:t>
      </w:r>
      <w:r w:rsidR="00E16D4E">
        <w:rPr>
          <w:b/>
        </w:rPr>
        <w:t>-</w:t>
      </w:r>
      <w:r w:rsidRPr="00153178">
        <w:rPr>
          <w:b/>
        </w:rPr>
        <w:t>R</w:t>
      </w:r>
    </w:p>
    <w:p w14:paraId="3E2620F9" w14:textId="25D29809" w:rsidR="003C6FC8" w:rsidRDefault="003C6FC8" w:rsidP="00BF47C7">
      <w:pPr>
        <w:keepLines w:val="0"/>
        <w:numPr>
          <w:ilvl w:val="2"/>
          <w:numId w:val="13"/>
        </w:numPr>
        <w:spacing w:before="0" w:after="0" w:line="360" w:lineRule="auto"/>
      </w:pPr>
      <w:r>
        <w:t xml:space="preserve">Group has </w:t>
      </w:r>
      <w:r w:rsidRPr="00153178">
        <w:rPr>
          <w:b/>
        </w:rPr>
        <w:t>prin</w:t>
      </w:r>
      <w:r>
        <w:t>t access to a printer named</w:t>
      </w:r>
      <w:r w:rsidRPr="00153178">
        <w:rPr>
          <w:b/>
        </w:rPr>
        <w:t xml:space="preserve"> Canon1</w:t>
      </w:r>
      <w:r>
        <w:t xml:space="preserve"> </w:t>
      </w:r>
      <w:r w:rsidR="00A603F3">
        <w:t xml:space="preserve">on </w:t>
      </w:r>
      <w:r w:rsidR="00A603F3" w:rsidRPr="00A603F3">
        <w:rPr>
          <w:b/>
          <w:bCs/>
        </w:rPr>
        <w:t>Server1</w:t>
      </w:r>
      <w:r>
        <w:t xml:space="preserve">– name the group </w:t>
      </w:r>
      <w:r w:rsidR="00A603F3" w:rsidRPr="00A603F3">
        <w:rPr>
          <w:b/>
          <w:bCs/>
        </w:rPr>
        <w:t>Server1-</w:t>
      </w:r>
      <w:r w:rsidRPr="00153178">
        <w:rPr>
          <w:b/>
        </w:rPr>
        <w:t>Canon1</w:t>
      </w:r>
      <w:r w:rsidR="00C45D31">
        <w:rPr>
          <w:b/>
        </w:rPr>
        <w:t>-</w:t>
      </w:r>
      <w:r w:rsidRPr="00153178">
        <w:rPr>
          <w:b/>
        </w:rPr>
        <w:t>P</w:t>
      </w:r>
    </w:p>
    <w:p w14:paraId="57CBCBA5" w14:textId="77777777" w:rsidR="003C6FC8" w:rsidRDefault="003C6FC8" w:rsidP="00BF47C7">
      <w:pPr>
        <w:keepLines w:val="0"/>
        <w:numPr>
          <w:ilvl w:val="3"/>
          <w:numId w:val="13"/>
        </w:numPr>
        <w:spacing w:before="0" w:after="0" w:line="360" w:lineRule="auto"/>
      </w:pPr>
      <w:r>
        <w:t>Use the following guide for the permission names</w:t>
      </w:r>
    </w:p>
    <w:p w14:paraId="405054F4" w14:textId="56124F7F" w:rsidR="003C6FC8" w:rsidRDefault="003C6FC8" w:rsidP="00BF47C7">
      <w:pPr>
        <w:keepLines w:val="0"/>
        <w:numPr>
          <w:ilvl w:val="4"/>
          <w:numId w:val="13"/>
        </w:numPr>
        <w:spacing w:before="0" w:after="0" w:line="360" w:lineRule="auto"/>
      </w:pPr>
      <w:r>
        <w:t xml:space="preserve">Read – </w:t>
      </w:r>
      <w:r w:rsidRPr="00153178">
        <w:rPr>
          <w:b/>
        </w:rPr>
        <w:t>R</w:t>
      </w:r>
    </w:p>
    <w:p w14:paraId="64D7F093" w14:textId="77777777" w:rsidR="003C6FC8" w:rsidRDefault="003C6FC8" w:rsidP="00BF47C7">
      <w:pPr>
        <w:keepLines w:val="0"/>
        <w:numPr>
          <w:ilvl w:val="4"/>
          <w:numId w:val="13"/>
        </w:numPr>
        <w:spacing w:before="0" w:after="0" w:line="360" w:lineRule="auto"/>
      </w:pPr>
      <w:r>
        <w:lastRenderedPageBreak/>
        <w:t xml:space="preserve">Full Control – </w:t>
      </w:r>
      <w:r w:rsidRPr="00153178">
        <w:rPr>
          <w:b/>
        </w:rPr>
        <w:t>FC</w:t>
      </w:r>
    </w:p>
    <w:p w14:paraId="4B3532BC" w14:textId="3A4A9338" w:rsidR="003C6FC8" w:rsidRDefault="003C6FC8" w:rsidP="00BF47C7">
      <w:pPr>
        <w:keepLines w:val="0"/>
        <w:numPr>
          <w:ilvl w:val="4"/>
          <w:numId w:val="13"/>
        </w:numPr>
        <w:spacing w:before="0" w:after="0" w:line="360" w:lineRule="auto"/>
      </w:pPr>
      <w:r>
        <w:t xml:space="preserve">Modify – </w:t>
      </w:r>
      <w:r w:rsidRPr="00153178">
        <w:rPr>
          <w:b/>
        </w:rPr>
        <w:t>M</w:t>
      </w:r>
    </w:p>
    <w:p w14:paraId="52E82F63" w14:textId="77777777" w:rsidR="003C6FC8" w:rsidRDefault="003C6FC8" w:rsidP="00BF47C7">
      <w:pPr>
        <w:keepLines w:val="0"/>
        <w:numPr>
          <w:ilvl w:val="4"/>
          <w:numId w:val="13"/>
        </w:numPr>
        <w:spacing w:before="0" w:after="0" w:line="360" w:lineRule="auto"/>
      </w:pPr>
      <w:r>
        <w:t xml:space="preserve">Read and Write – </w:t>
      </w:r>
      <w:r w:rsidRPr="00153178">
        <w:rPr>
          <w:b/>
        </w:rPr>
        <w:t>RW</w:t>
      </w:r>
    </w:p>
    <w:p w14:paraId="306EC1AE" w14:textId="13F3E151" w:rsidR="003C6FC8" w:rsidRDefault="003C6FC8" w:rsidP="00BF47C7">
      <w:pPr>
        <w:keepLines w:val="0"/>
        <w:numPr>
          <w:ilvl w:val="4"/>
          <w:numId w:val="13"/>
        </w:numPr>
        <w:spacing w:before="0" w:after="0" w:line="360" w:lineRule="auto"/>
      </w:pPr>
      <w:r>
        <w:t xml:space="preserve">Print – </w:t>
      </w:r>
      <w:r w:rsidRPr="00153178">
        <w:rPr>
          <w:b/>
        </w:rPr>
        <w:t>P</w:t>
      </w:r>
    </w:p>
    <w:p w14:paraId="24090C73" w14:textId="77777777" w:rsidR="003C6FC8" w:rsidRDefault="003C6FC8" w:rsidP="00BF47C7">
      <w:pPr>
        <w:keepLines w:val="0"/>
        <w:numPr>
          <w:ilvl w:val="4"/>
          <w:numId w:val="13"/>
        </w:numPr>
        <w:spacing w:before="0" w:after="0" w:line="360" w:lineRule="auto"/>
      </w:pPr>
      <w:r>
        <w:t xml:space="preserve">Manage Documents - </w:t>
      </w:r>
      <w:r w:rsidRPr="00153178">
        <w:rPr>
          <w:b/>
        </w:rPr>
        <w:t>Manage</w:t>
      </w:r>
    </w:p>
    <w:p w14:paraId="0A2F6242" w14:textId="77777777" w:rsidR="003C6FC8" w:rsidRDefault="003C6FC8" w:rsidP="00BF47C7">
      <w:pPr>
        <w:keepLines w:val="0"/>
        <w:numPr>
          <w:ilvl w:val="2"/>
          <w:numId w:val="13"/>
        </w:numPr>
        <w:spacing w:before="0" w:after="0" w:line="360" w:lineRule="auto"/>
      </w:pPr>
      <w:r>
        <w:t xml:space="preserve">All domain local groups will be placed in an OU named </w:t>
      </w:r>
      <w:r w:rsidRPr="00F44E5E">
        <w:rPr>
          <w:b/>
        </w:rPr>
        <w:t>Permissions</w:t>
      </w:r>
      <w:r>
        <w:t xml:space="preserve"> in the root of the Domain</w:t>
      </w:r>
    </w:p>
    <w:p w14:paraId="56D94695" w14:textId="77777777" w:rsidR="003C6FC8" w:rsidRDefault="003C6FC8" w:rsidP="00BF47C7">
      <w:pPr>
        <w:keepLines w:val="0"/>
        <w:numPr>
          <w:ilvl w:val="2"/>
          <w:numId w:val="13"/>
        </w:numPr>
        <w:spacing w:before="0" w:after="0" w:line="360" w:lineRule="auto"/>
      </w:pPr>
      <w:r>
        <w:t>Permissions will be assigned using the AGGUDLP strategy</w:t>
      </w:r>
    </w:p>
    <w:p w14:paraId="68759C57" w14:textId="66D0E99A" w:rsidR="003C6FC8" w:rsidRDefault="003C6FC8" w:rsidP="00BF47C7">
      <w:pPr>
        <w:keepLines w:val="0"/>
        <w:numPr>
          <w:ilvl w:val="0"/>
          <w:numId w:val="13"/>
        </w:numPr>
        <w:spacing w:before="0" w:after="0" w:line="360" w:lineRule="auto"/>
      </w:pPr>
      <w:r>
        <w:t>Create and apply GPOs to meet the following requirements:</w:t>
      </w:r>
    </w:p>
    <w:p w14:paraId="02FBAA1F" w14:textId="77777777" w:rsidR="003C6FC8" w:rsidRDefault="003C6FC8" w:rsidP="00BF47C7">
      <w:pPr>
        <w:keepLines w:val="0"/>
        <w:numPr>
          <w:ilvl w:val="1"/>
          <w:numId w:val="13"/>
        </w:numPr>
        <w:spacing w:before="0" w:after="0" w:line="360" w:lineRule="auto"/>
      </w:pPr>
      <w:r>
        <w:t>A policy is required blacklist applications (prevent personnel from running these applications)</w:t>
      </w:r>
    </w:p>
    <w:p w14:paraId="0BBA2C0D" w14:textId="77777777" w:rsidR="003C6FC8" w:rsidRDefault="003C6FC8" w:rsidP="00BF47C7">
      <w:pPr>
        <w:keepLines w:val="0"/>
        <w:numPr>
          <w:ilvl w:val="2"/>
          <w:numId w:val="13"/>
        </w:numPr>
        <w:spacing w:before="0" w:after="0" w:line="360" w:lineRule="auto"/>
      </w:pPr>
      <w:r>
        <w:t xml:space="preserve">Name – </w:t>
      </w:r>
      <w:r w:rsidRPr="00E31691">
        <w:rPr>
          <w:b/>
        </w:rPr>
        <w:t>Application Blacklist</w:t>
      </w:r>
    </w:p>
    <w:p w14:paraId="00389877" w14:textId="77777777" w:rsidR="003C6FC8" w:rsidRDefault="003C6FC8" w:rsidP="00BF47C7">
      <w:pPr>
        <w:keepLines w:val="0"/>
        <w:numPr>
          <w:ilvl w:val="2"/>
          <w:numId w:val="13"/>
        </w:numPr>
        <w:spacing w:before="0" w:after="0" w:line="360" w:lineRule="auto"/>
      </w:pPr>
      <w:r>
        <w:t>Prevent users in Shanghai from running MS Paint (mspaint.exe)</w:t>
      </w:r>
    </w:p>
    <w:p w14:paraId="163DB802" w14:textId="77777777" w:rsidR="003C6FC8" w:rsidRDefault="003C6FC8" w:rsidP="00BF47C7">
      <w:pPr>
        <w:keepLines w:val="0"/>
        <w:numPr>
          <w:ilvl w:val="1"/>
          <w:numId w:val="13"/>
        </w:numPr>
        <w:spacing w:before="0" w:after="0" w:line="360" w:lineRule="auto"/>
      </w:pPr>
      <w:r>
        <w:t>A policy is required to install common applications on all computers</w:t>
      </w:r>
    </w:p>
    <w:p w14:paraId="58C8E472" w14:textId="77777777" w:rsidR="003C6FC8" w:rsidRDefault="003C6FC8" w:rsidP="00BF47C7">
      <w:pPr>
        <w:keepLines w:val="0"/>
        <w:numPr>
          <w:ilvl w:val="2"/>
          <w:numId w:val="13"/>
        </w:numPr>
        <w:spacing w:before="0" w:after="0" w:line="360" w:lineRule="auto"/>
      </w:pPr>
      <w:r>
        <w:t xml:space="preserve">Name – </w:t>
      </w:r>
      <w:r w:rsidRPr="00E31691">
        <w:rPr>
          <w:b/>
        </w:rPr>
        <w:t>Corporate Computer Application Policy</w:t>
      </w:r>
    </w:p>
    <w:p w14:paraId="2EECBED0" w14:textId="5C18A69D" w:rsidR="00BD03F6" w:rsidRDefault="003C6FC8" w:rsidP="00BD03F6">
      <w:pPr>
        <w:keepLines w:val="0"/>
        <w:numPr>
          <w:ilvl w:val="2"/>
          <w:numId w:val="13"/>
        </w:numPr>
        <w:spacing w:before="0" w:after="0" w:line="360" w:lineRule="auto"/>
      </w:pPr>
      <w:r>
        <w:t xml:space="preserve">Installs </w:t>
      </w:r>
      <w:r w:rsidR="00BD03F6">
        <w:t>Putty</w:t>
      </w:r>
      <w:r>
        <w:t xml:space="preserve"> on all the computers in the domain from the software share</w:t>
      </w:r>
    </w:p>
    <w:p w14:paraId="084810CC" w14:textId="77777777" w:rsidR="003C6FC8" w:rsidRDefault="003C6FC8" w:rsidP="00BF47C7">
      <w:pPr>
        <w:keepLines w:val="0"/>
        <w:numPr>
          <w:ilvl w:val="0"/>
          <w:numId w:val="13"/>
        </w:numPr>
        <w:spacing w:before="0" w:after="0" w:line="360" w:lineRule="auto"/>
      </w:pPr>
      <w:r>
        <w:t>Personnel in the Shanghai IT department are responsible for managing users in the Shanghai location. Delegate control to them so that they can perform all operations on user accounts in the Shanghai OU.</w:t>
      </w:r>
    </w:p>
    <w:p w14:paraId="4FB9197B" w14:textId="77777777" w:rsidR="003C6FC8" w:rsidRDefault="003C6FC8" w:rsidP="00BF47C7">
      <w:pPr>
        <w:keepLines w:val="0"/>
        <w:numPr>
          <w:ilvl w:val="0"/>
          <w:numId w:val="13"/>
        </w:numPr>
        <w:spacing w:before="0" w:after="0" w:line="360" w:lineRule="auto"/>
      </w:pPr>
      <w:r>
        <w:t>Create the following folder:</w:t>
      </w:r>
    </w:p>
    <w:p w14:paraId="0B136671" w14:textId="77777777" w:rsidR="003C6FC8" w:rsidRDefault="003C6FC8" w:rsidP="00BF47C7">
      <w:pPr>
        <w:spacing w:line="360" w:lineRule="auto"/>
        <w:ind w:left="360"/>
      </w:pPr>
      <w:r>
        <w:object w:dxaOrig="4425" w:dyaOrig="2898" w14:anchorId="1907843A">
          <v:shape id="_x0000_i1026" type="#_x0000_t75" style="width:211.6pt;height:132.75pt" o:ole="">
            <v:imagedata r:id="rId14" o:title=""/>
          </v:shape>
          <o:OLEObject Type="Embed" ProgID="Visio.Drawing.11" ShapeID="_x0000_i1026" DrawAspect="Content" ObjectID="_1680710616" r:id="rId15"/>
        </w:object>
      </w:r>
    </w:p>
    <w:p w14:paraId="4E30C37F" w14:textId="1E4CD214" w:rsidR="003C6FC8" w:rsidRDefault="003C6FC8" w:rsidP="00BF47C7">
      <w:pPr>
        <w:keepLines w:val="0"/>
        <w:numPr>
          <w:ilvl w:val="0"/>
          <w:numId w:val="13"/>
        </w:numPr>
        <w:spacing w:before="0" w:after="0" w:line="360" w:lineRule="auto"/>
      </w:pPr>
      <w:r>
        <w:lastRenderedPageBreak/>
        <w:t xml:space="preserve">The folder must be accessible over the network. All permissions must be assigned to groups </w:t>
      </w:r>
      <w:r w:rsidR="00665849">
        <w:t>in accordance with (</w:t>
      </w:r>
      <w:r>
        <w:t>IAW</w:t>
      </w:r>
      <w:r w:rsidR="00665849">
        <w:t>)</w:t>
      </w:r>
      <w:r>
        <w:t xml:space="preserve"> the group account creation policy. Permissions will be configured using NTFS permissions and the guidelines in the group creation policy.</w:t>
      </w:r>
    </w:p>
    <w:p w14:paraId="3FC8BDEC" w14:textId="77777777" w:rsidR="003C6FC8" w:rsidRDefault="003C6FC8" w:rsidP="00BF47C7">
      <w:pPr>
        <w:keepLines w:val="0"/>
        <w:numPr>
          <w:ilvl w:val="1"/>
          <w:numId w:val="13"/>
        </w:numPr>
        <w:spacing w:before="0" w:after="0" w:line="360" w:lineRule="auto"/>
      </w:pPr>
      <w:r>
        <w:t>All users in the organization require read access to the Software folder.</w:t>
      </w:r>
    </w:p>
    <w:p w14:paraId="132AD7F6" w14:textId="77777777" w:rsidR="00BF47C7" w:rsidRDefault="003C6FC8" w:rsidP="00BF47C7">
      <w:pPr>
        <w:keepLines w:val="0"/>
        <w:numPr>
          <w:ilvl w:val="1"/>
          <w:numId w:val="13"/>
        </w:numPr>
        <w:spacing w:before="0" w:after="0" w:line="360" w:lineRule="auto"/>
      </w:pPr>
      <w:r>
        <w:t xml:space="preserve">The members of the IT department in </w:t>
      </w:r>
      <w:proofErr w:type="spellStart"/>
      <w:r>
        <w:t>Bejing</w:t>
      </w:r>
      <w:proofErr w:type="spellEnd"/>
      <w:r>
        <w:t xml:space="preserve"> and members of the </w:t>
      </w:r>
      <w:proofErr w:type="gramStart"/>
      <w:r>
        <w:t>administrators</w:t>
      </w:r>
      <w:proofErr w:type="gramEnd"/>
      <w:r>
        <w:t xml:space="preserve"> group must have FC of the Software folder</w:t>
      </w:r>
    </w:p>
    <w:p w14:paraId="6DABA7F2" w14:textId="77777777" w:rsidR="004F1015" w:rsidRDefault="004F1015" w:rsidP="004F1015">
      <w:pPr>
        <w:pStyle w:val="Heading2"/>
      </w:pPr>
      <w:r>
        <w:t>Replication Configuration</w:t>
      </w:r>
    </w:p>
    <w:p w14:paraId="6D56D5DD" w14:textId="77777777" w:rsidR="004F1015" w:rsidRDefault="004F1015" w:rsidP="004F1015">
      <w:pPr>
        <w:keepLines w:val="0"/>
        <w:numPr>
          <w:ilvl w:val="0"/>
          <w:numId w:val="11"/>
        </w:numPr>
        <w:spacing w:before="0" w:after="0" w:line="360" w:lineRule="auto"/>
      </w:pPr>
      <w:r>
        <w:t>Rename the Default-</w:t>
      </w:r>
      <w:proofErr w:type="gramStart"/>
      <w:r>
        <w:t>First-Site</w:t>
      </w:r>
      <w:proofErr w:type="gramEnd"/>
      <w:r>
        <w:t xml:space="preserve">-Name to </w:t>
      </w:r>
      <w:proofErr w:type="spellStart"/>
      <w:r>
        <w:t>Bejing</w:t>
      </w:r>
      <w:proofErr w:type="spellEnd"/>
    </w:p>
    <w:p w14:paraId="37576F4E" w14:textId="77777777" w:rsidR="004F1015" w:rsidRDefault="004F1015" w:rsidP="004F1015">
      <w:pPr>
        <w:keepLines w:val="0"/>
        <w:numPr>
          <w:ilvl w:val="0"/>
          <w:numId w:val="11"/>
        </w:numPr>
        <w:spacing w:before="0" w:after="0" w:line="360" w:lineRule="auto"/>
      </w:pPr>
      <w:r>
        <w:t>Create a new site for Shanghai</w:t>
      </w:r>
    </w:p>
    <w:p w14:paraId="3055CC18" w14:textId="77777777" w:rsidR="004F1015" w:rsidRDefault="004F1015" w:rsidP="004F1015">
      <w:pPr>
        <w:keepLines w:val="0"/>
        <w:numPr>
          <w:ilvl w:val="0"/>
          <w:numId w:val="11"/>
        </w:numPr>
        <w:spacing w:before="0" w:after="0" w:line="360" w:lineRule="auto"/>
      </w:pPr>
      <w:r>
        <w:t>Move WMDC2 to the Shanghai site</w:t>
      </w:r>
    </w:p>
    <w:p w14:paraId="66837681" w14:textId="77777777" w:rsidR="004F1015" w:rsidRDefault="004F1015" w:rsidP="004F1015">
      <w:pPr>
        <w:keepLines w:val="0"/>
        <w:numPr>
          <w:ilvl w:val="0"/>
          <w:numId w:val="11"/>
        </w:numPr>
        <w:spacing w:before="0" w:after="0" w:line="360" w:lineRule="auto"/>
      </w:pPr>
      <w:r>
        <w:t>Create subnet objects for each location</w:t>
      </w:r>
    </w:p>
    <w:p w14:paraId="5C661F22" w14:textId="5BD08B47" w:rsidR="004F1015" w:rsidRDefault="004F1015" w:rsidP="004F1015">
      <w:pPr>
        <w:keepLines w:val="0"/>
        <w:numPr>
          <w:ilvl w:val="0"/>
          <w:numId w:val="11"/>
        </w:numPr>
        <w:spacing w:before="0" w:after="0" w:line="360" w:lineRule="auto"/>
      </w:pPr>
      <w:r>
        <w:t xml:space="preserve">Create an IP site link object that includes the </w:t>
      </w:r>
      <w:proofErr w:type="spellStart"/>
      <w:r>
        <w:t>Bejing</w:t>
      </w:r>
      <w:proofErr w:type="spellEnd"/>
      <w:r>
        <w:t xml:space="preserve"> and Shanghai sites</w:t>
      </w:r>
      <w:r w:rsidR="00BF47C7">
        <w:t xml:space="preserve"> and configure replication with the following </w:t>
      </w:r>
      <w:r w:rsidR="003956C4">
        <w:t>settings:</w:t>
      </w:r>
    </w:p>
    <w:p w14:paraId="54C5473F" w14:textId="77777777" w:rsidR="00BF47C7" w:rsidRDefault="00BF47C7" w:rsidP="00BF47C7">
      <w:pPr>
        <w:keepLines w:val="0"/>
        <w:numPr>
          <w:ilvl w:val="1"/>
          <w:numId w:val="11"/>
        </w:numPr>
        <w:spacing w:before="0" w:after="0" w:line="360" w:lineRule="auto"/>
      </w:pPr>
      <w:r>
        <w:t>Replicates every day except the weekends</w:t>
      </w:r>
    </w:p>
    <w:p w14:paraId="2F4B2B4E" w14:textId="77777777" w:rsidR="00BF47C7" w:rsidRDefault="00BF47C7" w:rsidP="00BF47C7">
      <w:pPr>
        <w:keepLines w:val="0"/>
        <w:numPr>
          <w:ilvl w:val="1"/>
          <w:numId w:val="11"/>
        </w:numPr>
        <w:spacing w:before="0" w:after="0" w:line="360" w:lineRule="auto"/>
      </w:pPr>
      <w:r>
        <w:t>Replicates every 15 minutes</w:t>
      </w:r>
    </w:p>
    <w:sectPr w:rsidR="00BF47C7" w:rsidSect="0083623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6B05B" w14:textId="77777777" w:rsidR="00DE78DE" w:rsidRDefault="00DE78DE" w:rsidP="002879F7">
      <w:pPr>
        <w:spacing w:before="0" w:after="0" w:line="240" w:lineRule="auto"/>
      </w:pPr>
      <w:r>
        <w:separator/>
      </w:r>
    </w:p>
  </w:endnote>
  <w:endnote w:type="continuationSeparator" w:id="0">
    <w:p w14:paraId="025A4F34" w14:textId="77777777" w:rsidR="00DE78DE" w:rsidRDefault="00DE78DE"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D74A" w14:textId="77777777" w:rsidR="00DE78DE" w:rsidRDefault="00DE78DE" w:rsidP="002879F7">
      <w:pPr>
        <w:spacing w:before="0" w:after="0" w:line="240" w:lineRule="auto"/>
      </w:pPr>
      <w:r>
        <w:separator/>
      </w:r>
    </w:p>
  </w:footnote>
  <w:footnote w:type="continuationSeparator" w:id="0">
    <w:p w14:paraId="2B1CBB8B" w14:textId="77777777" w:rsidR="00DE78DE" w:rsidRDefault="00DE78DE"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9CC3" w14:textId="77777777" w:rsidR="0032299A" w:rsidRPr="0032299A" w:rsidRDefault="003C6FC8" w:rsidP="0032299A">
    <w:pPr>
      <w:pStyle w:val="Title"/>
      <w:jc w:val="center"/>
    </w:pPr>
    <w:r>
      <w:t xml:space="preserve">Lab – </w:t>
    </w:r>
    <w:r w:rsidR="0032299A">
      <w:t xml:space="preserve">CIS256 </w:t>
    </w:r>
    <w:r>
      <w:t>Final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C7E"/>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534817"/>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4A4FCB"/>
    <w:multiLevelType w:val="multilevel"/>
    <w:tmpl w:val="9F5C1672"/>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577EB9"/>
    <w:multiLevelType w:val="hybridMultilevel"/>
    <w:tmpl w:val="9E78D310"/>
    <w:lvl w:ilvl="0" w:tplc="9026910C">
      <w:start w:val="1"/>
      <w:numFmt w:val="decimal"/>
      <w:lvlText w:val="%1."/>
      <w:lvlJc w:val="left"/>
      <w:pPr>
        <w:tabs>
          <w:tab w:val="num" w:pos="720"/>
        </w:tabs>
        <w:ind w:left="720" w:hanging="360"/>
      </w:pPr>
      <w:rPr>
        <w:rFonts w:hint="default"/>
        <w:b w:val="0"/>
      </w:rPr>
    </w:lvl>
    <w:lvl w:ilvl="1" w:tplc="3E06DBFC">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C625DA"/>
    <w:multiLevelType w:val="hybridMultilevel"/>
    <w:tmpl w:val="9E78D310"/>
    <w:lvl w:ilvl="0" w:tplc="9026910C">
      <w:start w:val="1"/>
      <w:numFmt w:val="decimal"/>
      <w:lvlText w:val="%1."/>
      <w:lvlJc w:val="left"/>
      <w:pPr>
        <w:tabs>
          <w:tab w:val="num" w:pos="720"/>
        </w:tabs>
        <w:ind w:left="720" w:hanging="360"/>
      </w:pPr>
      <w:rPr>
        <w:rFonts w:hint="default"/>
        <w:b w:val="0"/>
      </w:rPr>
    </w:lvl>
    <w:lvl w:ilvl="1" w:tplc="3E06DBFC">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B93507"/>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232216D"/>
    <w:multiLevelType w:val="hybridMultilevel"/>
    <w:tmpl w:val="FCACF078"/>
    <w:lvl w:ilvl="0" w:tplc="CB680B6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17FEF"/>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61476E6"/>
    <w:multiLevelType w:val="hybridMultilevel"/>
    <w:tmpl w:val="625E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C4306"/>
    <w:multiLevelType w:val="hybridMultilevel"/>
    <w:tmpl w:val="9E78D310"/>
    <w:lvl w:ilvl="0" w:tplc="9026910C">
      <w:start w:val="1"/>
      <w:numFmt w:val="decimal"/>
      <w:lvlText w:val="%1."/>
      <w:lvlJc w:val="left"/>
      <w:pPr>
        <w:tabs>
          <w:tab w:val="num" w:pos="720"/>
        </w:tabs>
        <w:ind w:left="720" w:hanging="360"/>
      </w:pPr>
      <w:rPr>
        <w:rFonts w:hint="default"/>
        <w:b w:val="0"/>
      </w:rPr>
    </w:lvl>
    <w:lvl w:ilvl="1" w:tplc="3E06DBFC">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6E0624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D7A3E7A"/>
    <w:multiLevelType w:val="hybridMultilevel"/>
    <w:tmpl w:val="9E78D310"/>
    <w:lvl w:ilvl="0" w:tplc="9026910C">
      <w:start w:val="1"/>
      <w:numFmt w:val="decimal"/>
      <w:lvlText w:val="%1."/>
      <w:lvlJc w:val="left"/>
      <w:pPr>
        <w:tabs>
          <w:tab w:val="num" w:pos="720"/>
        </w:tabs>
        <w:ind w:left="720" w:hanging="360"/>
      </w:pPr>
      <w:rPr>
        <w:rFonts w:hint="default"/>
        <w:b w:val="0"/>
      </w:rPr>
    </w:lvl>
    <w:lvl w:ilvl="1" w:tplc="3E06DBFC">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313F72"/>
    <w:multiLevelType w:val="multilevel"/>
    <w:tmpl w:val="DEBECB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 w15:restartNumberingAfterBreak="0">
    <w:nsid w:val="7C2B4D10"/>
    <w:multiLevelType w:val="hybridMultilevel"/>
    <w:tmpl w:val="9E78D310"/>
    <w:lvl w:ilvl="0" w:tplc="9026910C">
      <w:start w:val="1"/>
      <w:numFmt w:val="decimal"/>
      <w:lvlText w:val="%1."/>
      <w:lvlJc w:val="left"/>
      <w:pPr>
        <w:tabs>
          <w:tab w:val="num" w:pos="720"/>
        </w:tabs>
        <w:ind w:left="720" w:hanging="360"/>
      </w:pPr>
      <w:rPr>
        <w:rFonts w:hint="default"/>
        <w:b w:val="0"/>
      </w:rPr>
    </w:lvl>
    <w:lvl w:ilvl="1" w:tplc="3E06DBFC">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12"/>
  </w:num>
  <w:num w:numId="4">
    <w:abstractNumId w:val="1"/>
  </w:num>
  <w:num w:numId="5">
    <w:abstractNumId w:val="13"/>
  </w:num>
  <w:num w:numId="6">
    <w:abstractNumId w:val="9"/>
  </w:num>
  <w:num w:numId="7">
    <w:abstractNumId w:val="0"/>
  </w:num>
  <w:num w:numId="8">
    <w:abstractNumId w:val="10"/>
  </w:num>
  <w:num w:numId="9">
    <w:abstractNumId w:val="5"/>
  </w:num>
  <w:num w:numId="10">
    <w:abstractNumId w:val="7"/>
  </w:num>
  <w:num w:numId="11">
    <w:abstractNumId w:val="3"/>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C8"/>
    <w:rsid w:val="00074EA8"/>
    <w:rsid w:val="000F1965"/>
    <w:rsid w:val="001525A1"/>
    <w:rsid w:val="0019341C"/>
    <w:rsid w:val="001A642B"/>
    <w:rsid w:val="00223B53"/>
    <w:rsid w:val="002748E3"/>
    <w:rsid w:val="002879F7"/>
    <w:rsid w:val="002B50F0"/>
    <w:rsid w:val="002D1E0A"/>
    <w:rsid w:val="0032299A"/>
    <w:rsid w:val="003956C4"/>
    <w:rsid w:val="003C6FC8"/>
    <w:rsid w:val="00442869"/>
    <w:rsid w:val="004F1015"/>
    <w:rsid w:val="00564160"/>
    <w:rsid w:val="00603307"/>
    <w:rsid w:val="00665849"/>
    <w:rsid w:val="00764DBC"/>
    <w:rsid w:val="007E2EAA"/>
    <w:rsid w:val="00806459"/>
    <w:rsid w:val="00836230"/>
    <w:rsid w:val="008510D6"/>
    <w:rsid w:val="009A3C69"/>
    <w:rsid w:val="009A659F"/>
    <w:rsid w:val="009E1F97"/>
    <w:rsid w:val="009F633E"/>
    <w:rsid w:val="00A00ED2"/>
    <w:rsid w:val="00A14A5D"/>
    <w:rsid w:val="00A33846"/>
    <w:rsid w:val="00A603F3"/>
    <w:rsid w:val="00AC7F70"/>
    <w:rsid w:val="00B9575F"/>
    <w:rsid w:val="00BC7812"/>
    <w:rsid w:val="00BD03F6"/>
    <w:rsid w:val="00BF47C7"/>
    <w:rsid w:val="00C45D31"/>
    <w:rsid w:val="00C844DA"/>
    <w:rsid w:val="00D53D6B"/>
    <w:rsid w:val="00DB26C4"/>
    <w:rsid w:val="00DC3C5F"/>
    <w:rsid w:val="00DE0675"/>
    <w:rsid w:val="00DE78DE"/>
    <w:rsid w:val="00E05DCF"/>
    <w:rsid w:val="00E16D4E"/>
    <w:rsid w:val="150C9E8B"/>
    <w:rsid w:val="1A1570AE"/>
    <w:rsid w:val="6F24282E"/>
    <w:rsid w:val="7B06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609E83"/>
  <w15:chartTrackingRefBased/>
  <w15:docId w15:val="{6A8C5C29-5E21-4C21-8DBA-EEA12ED3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64160"/>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564160"/>
    <w:rPr>
      <w:rFonts w:ascii="Courier New" w:hAnsi="Courier New"/>
      <w:b/>
      <w:i/>
      <w:sz w:val="24"/>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Visio_2003-2010_Drawing.vsd"/><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Microsoft_Visio_2003-2010_Drawing1.vsd"/><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XKW5YJXNVX3E-389820555-51</_dlc_DocId>
    <_dlc_DocIdUrl xmlns="03a19486-6400-431b-8012-0e1f8815e288">
      <Url>https://studentsecpi.sharepoint.com/sites/CurriculumDevelopment-Azevedo/cis/CIS256/_layouts/15/DocIdRedir.aspx?ID=XKW5YJXNVX3E-389820555-51</Url>
      <Description>XKW5YJXNVX3E-389820555-51</Description>
    </_dlc_DocIdUrl>
  </documentManagement>
</p:properties>
</file>

<file path=customXml/itemProps1.xml><?xml version="1.0" encoding="utf-8"?>
<ds:datastoreItem xmlns:ds="http://schemas.openxmlformats.org/officeDocument/2006/customXml" ds:itemID="{441511AB-D139-4661-8F98-4CB07B524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1AB63-EC6C-432B-A9A7-F0C245AD7D75}">
  <ds:schemaRefs>
    <ds:schemaRef ds:uri="http://schemas.microsoft.com/sharepoint/events"/>
  </ds:schemaRefs>
</ds:datastoreItem>
</file>

<file path=customXml/itemProps3.xml><?xml version="1.0" encoding="utf-8"?>
<ds:datastoreItem xmlns:ds="http://schemas.openxmlformats.org/officeDocument/2006/customXml" ds:itemID="{F7556799-201C-4BD1-8C6F-8191F2396798}">
  <ds:schemaRefs>
    <ds:schemaRef ds:uri="http://schemas.microsoft.com/sharepoint/v3/contenttype/forms"/>
  </ds:schemaRefs>
</ds:datastoreItem>
</file>

<file path=customXml/itemProps4.xml><?xml version="1.0" encoding="utf-8"?>
<ds:datastoreItem xmlns:ds="http://schemas.openxmlformats.org/officeDocument/2006/customXml" ds:itemID="{D72A08C2-6763-49B5-82C4-1188304F6849}">
  <ds:schemaRefs>
    <ds:schemaRef ds:uri="http://schemas.openxmlformats.org/officeDocument/2006/bibliography"/>
  </ds:schemaRefs>
</ds:datastoreItem>
</file>

<file path=customXml/itemProps5.xml><?xml version="1.0" encoding="utf-8"?>
<ds:datastoreItem xmlns:ds="http://schemas.openxmlformats.org/officeDocument/2006/customXml" ds:itemID="{318F32E5-A5FE-4ABC-AC14-479743001FD7}">
  <ds:schemaRefs>
    <ds:schemaRef ds:uri="630ff783-c52a-4ff9-8297-316207d1f84e"/>
    <ds:schemaRef ds:uri="http://schemas.microsoft.com/office/2006/documentManagement/types"/>
    <ds:schemaRef ds:uri="03a19486-6400-431b-8012-0e1f8815e288"/>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Lab Instructions.dotx</Template>
  <TotalTime>0</TotalTime>
  <Pages>6</Pages>
  <Words>919</Words>
  <Characters>5240</Characters>
  <Application>Microsoft Office Word</Application>
  <DocSecurity>0</DocSecurity>
  <Lines>43</Lines>
  <Paragraphs>12</Paragraphs>
  <ScaleCrop>false</ScaleCrop>
  <Company>ECPI University</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mcarruth</cp:lastModifiedBy>
  <cp:revision>2</cp:revision>
  <dcterms:created xsi:type="dcterms:W3CDTF">2021-04-23T23:17:00Z</dcterms:created>
  <dcterms:modified xsi:type="dcterms:W3CDTF">2021-04-23T23:17:00Z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687f4595-8cbf-4886-b479-50f2e8bcbf07</vt:lpwstr>
  </property>
</Properties>
</file>