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5485" w14:textId="77777777" w:rsidR="00E9165F" w:rsidRDefault="00E9165F" w:rsidP="00E9165F">
      <w:pPr>
        <w:pStyle w:val="Heading1"/>
        <w:ind w:left="-5"/>
      </w:pPr>
      <w:bookmarkStart w:id="0" w:name="_Hlk70060493"/>
      <w:bookmarkEnd w:id="0"/>
      <w:r>
        <w:t xml:space="preserve">OVERVIEW </w:t>
      </w:r>
    </w:p>
    <w:p w14:paraId="606653CC" w14:textId="77777777" w:rsidR="00E9165F" w:rsidRDefault="00E9165F" w:rsidP="00E9165F">
      <w:pPr>
        <w:spacing w:after="247"/>
        <w:ind w:right="20"/>
      </w:pPr>
      <w:r>
        <w:t xml:space="preserve">In this lab you will explore and configure the components that are used to implement Active Directory replication.  </w:t>
      </w:r>
    </w:p>
    <w:p w14:paraId="50A99F03" w14:textId="77777777" w:rsidR="00E9165F" w:rsidRDefault="00E9165F" w:rsidP="00E9165F">
      <w:pPr>
        <w:pStyle w:val="Heading1"/>
        <w:spacing w:after="248"/>
        <w:ind w:left="-5"/>
      </w:pPr>
      <w:r>
        <w:t xml:space="preserve">OBJECTIVES </w:t>
      </w:r>
    </w:p>
    <w:p w14:paraId="16461121" w14:textId="40D3BF0C" w:rsidR="00E9165F" w:rsidRDefault="00E9165F" w:rsidP="00E9165F">
      <w:pPr>
        <w:numPr>
          <w:ilvl w:val="0"/>
          <w:numId w:val="1"/>
        </w:numPr>
        <w:ind w:right="20" w:hanging="360"/>
      </w:pPr>
      <w:r>
        <w:t>Be able to monitor replication from the GUI and command line</w:t>
      </w:r>
      <w:r w:rsidR="004971D3">
        <w:t>.</w:t>
      </w:r>
    </w:p>
    <w:p w14:paraId="190BED11" w14:textId="16550F32" w:rsidR="00E9165F" w:rsidRDefault="00E9165F" w:rsidP="00E9165F">
      <w:pPr>
        <w:numPr>
          <w:ilvl w:val="0"/>
          <w:numId w:val="1"/>
        </w:numPr>
        <w:ind w:right="20" w:hanging="360"/>
      </w:pPr>
      <w:r>
        <w:t>Be able to create and configure an Active Directory site</w:t>
      </w:r>
      <w:r w:rsidR="004971D3">
        <w:t>.</w:t>
      </w:r>
      <w:r>
        <w:t xml:space="preserve"> </w:t>
      </w:r>
    </w:p>
    <w:p w14:paraId="799262FD" w14:textId="5834B0DA" w:rsidR="00E9165F" w:rsidRDefault="00E9165F" w:rsidP="00E9165F">
      <w:pPr>
        <w:numPr>
          <w:ilvl w:val="0"/>
          <w:numId w:val="1"/>
        </w:numPr>
        <w:ind w:right="20" w:hanging="360"/>
      </w:pPr>
      <w:r>
        <w:t>Be able to create and configure an AD subnet object</w:t>
      </w:r>
      <w:r w:rsidR="004971D3">
        <w:t>.</w:t>
      </w:r>
      <w:r>
        <w:t xml:space="preserve"> </w:t>
      </w:r>
    </w:p>
    <w:p w14:paraId="7FEC7E7D" w14:textId="5075D5BC" w:rsidR="00E9165F" w:rsidRDefault="00E9165F" w:rsidP="00E9165F">
      <w:pPr>
        <w:numPr>
          <w:ilvl w:val="0"/>
          <w:numId w:val="1"/>
        </w:numPr>
        <w:ind w:right="20" w:hanging="360"/>
      </w:pPr>
      <w:r>
        <w:t>Be able to create and configure Active Directory site link objects</w:t>
      </w:r>
      <w:r w:rsidR="004971D3">
        <w:t>.</w:t>
      </w:r>
    </w:p>
    <w:p w14:paraId="2EBD87E8" w14:textId="2626B571" w:rsidR="00E9165F" w:rsidRDefault="00E9165F" w:rsidP="00E9165F">
      <w:pPr>
        <w:numPr>
          <w:ilvl w:val="0"/>
          <w:numId w:val="1"/>
        </w:numPr>
        <w:spacing w:after="220"/>
        <w:ind w:right="20" w:hanging="360"/>
      </w:pPr>
      <w:r>
        <w:t>Be able to view the properties of AD replication objects</w:t>
      </w:r>
      <w:r w:rsidR="004971D3">
        <w:t>.</w:t>
      </w:r>
    </w:p>
    <w:p w14:paraId="3813AAEB" w14:textId="77777777" w:rsidR="00E9165F" w:rsidRDefault="00E9165F" w:rsidP="00E9165F">
      <w:pPr>
        <w:shd w:val="clear" w:color="auto" w:fill="5B9BD5"/>
        <w:spacing w:after="200" w:line="259" w:lineRule="auto"/>
        <w:ind w:left="-5"/>
      </w:pPr>
      <w:r>
        <w:rPr>
          <w:color w:val="FFFFFF"/>
          <w:sz w:val="22"/>
        </w:rPr>
        <w:t xml:space="preserve">PREREQUISITES </w:t>
      </w:r>
    </w:p>
    <w:p w14:paraId="6590D8D4" w14:textId="77777777" w:rsidR="00E9165F" w:rsidRDefault="00E9165F" w:rsidP="00E9165F">
      <w:pPr>
        <w:spacing w:after="248"/>
        <w:ind w:right="20"/>
      </w:pPr>
      <w:r>
        <w:t xml:space="preserve">Lab – Removing a Domain Controller is complete </w:t>
      </w:r>
    </w:p>
    <w:p w14:paraId="00DB2698" w14:textId="77777777" w:rsidR="00E9165F" w:rsidRDefault="00E9165F" w:rsidP="00E9165F">
      <w:pPr>
        <w:pStyle w:val="Heading1"/>
        <w:ind w:left="-5"/>
      </w:pPr>
      <w:r>
        <w:t xml:space="preserve">SCENARIO </w:t>
      </w:r>
    </w:p>
    <w:p w14:paraId="72644612" w14:textId="77777777" w:rsidR="00E9165F" w:rsidRDefault="00E9165F" w:rsidP="00E9165F">
      <w:pPr>
        <w:spacing w:after="247"/>
        <w:ind w:right="20"/>
      </w:pPr>
      <w:r>
        <w:t xml:space="preserve">ABS Corporation would like you to configure Active Directory to optimize replication between the three locations and to configure the sites so that clients can take advantage of site aware services. </w:t>
      </w:r>
    </w:p>
    <w:p w14:paraId="0BE10ADE" w14:textId="77777777" w:rsidR="00E9165F" w:rsidRDefault="00E9165F" w:rsidP="00E9165F">
      <w:pPr>
        <w:pStyle w:val="Heading1"/>
        <w:ind w:left="-5"/>
        <w:rPr>
          <w:color w:val="FFFFFF"/>
        </w:rPr>
      </w:pPr>
      <w:r>
        <w:rPr>
          <w:color w:val="FFFFFF"/>
        </w:rPr>
        <w:t>TASKS</w:t>
      </w:r>
    </w:p>
    <w:p w14:paraId="536A9C12" w14:textId="5402CD7A" w:rsidR="002A179B" w:rsidRPr="002A179B" w:rsidRDefault="00945B04" w:rsidP="002A179B">
      <w:r>
        <w:t xml:space="preserve">In this next section, you will view the default </w:t>
      </w:r>
      <w:r w:rsidR="00BA00CC">
        <w:t>replication configuration. Some of the information will be blank as these settings are not configured by default.</w:t>
      </w:r>
    </w:p>
    <w:p w14:paraId="3BF24BEF" w14:textId="77777777" w:rsidR="00E9165F" w:rsidRDefault="00E9165F" w:rsidP="002A179B">
      <w:pPr>
        <w:pStyle w:val="Heading2"/>
      </w:pPr>
      <w:r>
        <w:t xml:space="preserve">VIEWING THE AD REPLICATION TOPOLOGY </w:t>
      </w:r>
    </w:p>
    <w:p w14:paraId="310B717C" w14:textId="2DCEAB2D" w:rsidR="007A1BD0" w:rsidRDefault="007A1BD0" w:rsidP="00E9165F">
      <w:pPr>
        <w:numPr>
          <w:ilvl w:val="0"/>
          <w:numId w:val="2"/>
        </w:numPr>
        <w:ind w:right="20" w:hanging="360"/>
      </w:pPr>
      <w:r>
        <w:t xml:space="preserve">Login to </w:t>
      </w:r>
      <w:r w:rsidR="007868AD">
        <w:t xml:space="preserve">the </w:t>
      </w:r>
      <w:r w:rsidR="007868AD" w:rsidRPr="00454E7C">
        <w:rPr>
          <w:b/>
          <w:bCs/>
        </w:rPr>
        <w:t>CIS256-DC1</w:t>
      </w:r>
      <w:r w:rsidR="007868AD">
        <w:t xml:space="preserve"> virtual machine with the </w:t>
      </w:r>
      <w:proofErr w:type="spellStart"/>
      <w:r w:rsidR="007868AD" w:rsidRPr="00454E7C">
        <w:rPr>
          <w:b/>
          <w:bCs/>
        </w:rPr>
        <w:t>abscorp</w:t>
      </w:r>
      <w:proofErr w:type="spellEnd"/>
      <w:r w:rsidR="007868AD">
        <w:t xml:space="preserve"> administrator account.</w:t>
      </w:r>
    </w:p>
    <w:p w14:paraId="5957F128" w14:textId="7C9D59BF" w:rsidR="00E9165F" w:rsidRDefault="00E9165F" w:rsidP="00E9165F">
      <w:pPr>
        <w:numPr>
          <w:ilvl w:val="0"/>
          <w:numId w:val="2"/>
        </w:numPr>
        <w:ind w:right="20" w:hanging="360"/>
      </w:pPr>
      <w:r>
        <w:t xml:space="preserve">Open </w:t>
      </w:r>
      <w:r w:rsidRPr="00454E7C">
        <w:rPr>
          <w:b/>
          <w:bCs/>
        </w:rPr>
        <w:t>Active Directory Sites and Services</w:t>
      </w:r>
      <w:r>
        <w:t xml:space="preserve"> </w:t>
      </w:r>
      <w:r w:rsidR="007C7CE9">
        <w:t xml:space="preserve">by typing </w:t>
      </w:r>
      <w:proofErr w:type="spellStart"/>
      <w:r w:rsidR="007C7CE9" w:rsidRPr="00454E7C">
        <w:rPr>
          <w:b/>
          <w:bCs/>
        </w:rPr>
        <w:t>dssite.msc</w:t>
      </w:r>
      <w:proofErr w:type="spellEnd"/>
      <w:r w:rsidR="007C7CE9">
        <w:t xml:space="preserve"> in the </w:t>
      </w:r>
      <w:r w:rsidR="007C7CE9" w:rsidRPr="00454E7C">
        <w:rPr>
          <w:b/>
          <w:bCs/>
        </w:rPr>
        <w:t>Run</w:t>
      </w:r>
      <w:r w:rsidR="007C7CE9">
        <w:t xml:space="preserve"> dialog box, </w:t>
      </w:r>
      <w:r w:rsidR="007C7CE9" w:rsidRPr="00454E7C">
        <w:rPr>
          <w:b/>
          <w:bCs/>
        </w:rPr>
        <w:t>Search</w:t>
      </w:r>
      <w:r w:rsidR="007C7CE9">
        <w:t xml:space="preserve">, or </w:t>
      </w:r>
      <w:r w:rsidR="007C7CE9" w:rsidRPr="00454E7C">
        <w:rPr>
          <w:b/>
          <w:bCs/>
        </w:rPr>
        <w:t>PowerShell</w:t>
      </w:r>
      <w:r w:rsidR="007C7CE9">
        <w:t>.</w:t>
      </w:r>
    </w:p>
    <w:p w14:paraId="1DCB6380" w14:textId="3A1EB5B8" w:rsidR="00E9165F" w:rsidRDefault="00E9165F" w:rsidP="00E9165F">
      <w:pPr>
        <w:numPr>
          <w:ilvl w:val="0"/>
          <w:numId w:val="2"/>
        </w:numPr>
        <w:spacing w:after="0"/>
        <w:ind w:right="20" w:hanging="360"/>
      </w:pPr>
      <w:r>
        <w:t xml:space="preserve">Document the following information: </w:t>
      </w:r>
      <w:r w:rsidR="002D195C">
        <w:t>(</w:t>
      </w:r>
      <w:r w:rsidR="002D195C" w:rsidRPr="002D195C">
        <w:rPr>
          <w:b/>
          <w:bCs/>
        </w:rPr>
        <w:t>Note</w:t>
      </w:r>
      <w:r w:rsidR="002D195C">
        <w:t>: some parts will be blank)</w:t>
      </w:r>
    </w:p>
    <w:p w14:paraId="1EB4E26B" w14:textId="77777777" w:rsidR="00E9165F" w:rsidRDefault="00E9165F" w:rsidP="002A179B">
      <w:pPr>
        <w:pStyle w:val="Heading3"/>
      </w:pPr>
      <w:r>
        <w:t xml:space="preserve">SITES </w:t>
      </w:r>
    </w:p>
    <w:p w14:paraId="1C5EF033" w14:textId="0A2EC458" w:rsidR="00E9165F" w:rsidRPr="00991053" w:rsidRDefault="00E9165F" w:rsidP="00E9165F">
      <w:pPr>
        <w:rPr>
          <w:rFonts w:ascii="Courier New" w:hAnsi="Courier New"/>
          <w:b/>
          <w:i/>
          <w:color w:val="FFFFFF" w:themeColor="background1"/>
          <w:shd w:val="solid" w:color="002060" w:fill="auto"/>
        </w:rPr>
      </w:pPr>
      <w:r w:rsidRPr="00991053">
        <w:rPr>
          <w:b/>
        </w:rPr>
        <w:t>Note</w:t>
      </w:r>
      <w:r>
        <w:t xml:space="preserve">: You can also use </w:t>
      </w:r>
      <w:r w:rsidR="00FA5CB4">
        <w:t xml:space="preserve">the </w:t>
      </w:r>
      <w:r w:rsidR="00FA5CB4">
        <w:rPr>
          <w:rStyle w:val="CommandChar"/>
        </w:rPr>
        <w:t>Get</w:t>
      </w:r>
      <w:r w:rsidRPr="00991053">
        <w:rPr>
          <w:rStyle w:val="CommandChar"/>
        </w:rPr>
        <w:t>-</w:t>
      </w:r>
      <w:proofErr w:type="spellStart"/>
      <w:r w:rsidRPr="00991053">
        <w:rPr>
          <w:rStyle w:val="CommandChar"/>
        </w:rPr>
        <w:t>ADReplicationSite</w:t>
      </w:r>
      <w:proofErr w:type="spellEnd"/>
      <w:r w:rsidR="004971D3">
        <w:t xml:space="preserve"> c</w:t>
      </w:r>
      <w:r>
        <w:t>mdlet.</w:t>
      </w:r>
    </w:p>
    <w:tbl>
      <w:tblPr>
        <w:tblStyle w:val="TableGrid1"/>
        <w:tblW w:w="9350" w:type="dxa"/>
        <w:tblInd w:w="6" w:type="dxa"/>
        <w:tblCellMar>
          <w:top w:w="52" w:type="dxa"/>
          <w:left w:w="107" w:type="dxa"/>
          <w:right w:w="115" w:type="dxa"/>
        </w:tblCellMar>
        <w:tblLook w:val="04A0" w:firstRow="1" w:lastRow="0" w:firstColumn="1" w:lastColumn="0" w:noHBand="0" w:noVBand="1"/>
      </w:tblPr>
      <w:tblGrid>
        <w:gridCol w:w="4674"/>
        <w:gridCol w:w="4676"/>
      </w:tblGrid>
      <w:tr w:rsidR="00E9165F" w14:paraId="44B0094B" w14:textId="77777777" w:rsidTr="007B66AE">
        <w:trPr>
          <w:trHeight w:val="300"/>
        </w:trPr>
        <w:tc>
          <w:tcPr>
            <w:tcW w:w="4674" w:type="dxa"/>
            <w:tcBorders>
              <w:top w:val="single" w:sz="4" w:space="0" w:color="000000"/>
              <w:left w:val="single" w:sz="4" w:space="0" w:color="000000"/>
              <w:bottom w:val="single" w:sz="4" w:space="0" w:color="000000"/>
              <w:right w:val="single" w:sz="4" w:space="0" w:color="000000"/>
            </w:tcBorders>
            <w:shd w:val="clear" w:color="auto" w:fill="D9E2F3"/>
          </w:tcPr>
          <w:p w14:paraId="01319964" w14:textId="77777777" w:rsidR="00E9165F" w:rsidRDefault="00E9165F" w:rsidP="007B66AE">
            <w:pPr>
              <w:spacing w:after="0" w:line="259" w:lineRule="auto"/>
              <w:ind w:left="0" w:firstLine="0"/>
            </w:pPr>
            <w:r>
              <w:rPr>
                <w:b/>
              </w:rPr>
              <w:t xml:space="preserve">Name </w:t>
            </w:r>
          </w:p>
        </w:tc>
        <w:tc>
          <w:tcPr>
            <w:tcW w:w="4675" w:type="dxa"/>
            <w:tcBorders>
              <w:top w:val="single" w:sz="4" w:space="0" w:color="000000"/>
              <w:left w:val="single" w:sz="4" w:space="0" w:color="000000"/>
              <w:bottom w:val="single" w:sz="4" w:space="0" w:color="000000"/>
              <w:right w:val="single" w:sz="4" w:space="0" w:color="000000"/>
            </w:tcBorders>
            <w:shd w:val="clear" w:color="auto" w:fill="D9E2F3"/>
          </w:tcPr>
          <w:p w14:paraId="66D64208" w14:textId="77777777" w:rsidR="00E9165F" w:rsidRDefault="00E9165F" w:rsidP="007B66AE">
            <w:pPr>
              <w:spacing w:after="0" w:line="259" w:lineRule="auto"/>
              <w:ind w:left="1" w:firstLine="0"/>
            </w:pPr>
            <w:r>
              <w:rPr>
                <w:b/>
              </w:rPr>
              <w:t xml:space="preserve">Associated Subnets </w:t>
            </w:r>
          </w:p>
        </w:tc>
      </w:tr>
      <w:tr w:rsidR="00E9165F" w14:paraId="0E878580" w14:textId="77777777" w:rsidTr="007B66AE">
        <w:trPr>
          <w:trHeight w:val="304"/>
        </w:trPr>
        <w:tc>
          <w:tcPr>
            <w:tcW w:w="4674" w:type="dxa"/>
            <w:tcBorders>
              <w:top w:val="single" w:sz="4" w:space="0" w:color="000000"/>
              <w:left w:val="single" w:sz="4" w:space="0" w:color="000000"/>
              <w:bottom w:val="single" w:sz="4" w:space="0" w:color="000000"/>
              <w:right w:val="single" w:sz="4" w:space="0" w:color="000000"/>
            </w:tcBorders>
          </w:tcPr>
          <w:p w14:paraId="30616620" w14:textId="77777777" w:rsidR="00E9165F" w:rsidRDefault="00E9165F" w:rsidP="007B66AE">
            <w:pPr>
              <w:spacing w:after="0" w:line="259" w:lineRule="auto"/>
              <w:ind w:left="0"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2397B856" w14:textId="77777777" w:rsidR="00E9165F" w:rsidRDefault="00E9165F" w:rsidP="007B66AE">
            <w:pPr>
              <w:spacing w:after="0" w:line="259" w:lineRule="auto"/>
              <w:ind w:left="1" w:firstLine="0"/>
            </w:pPr>
            <w:r>
              <w:t xml:space="preserve"> </w:t>
            </w:r>
          </w:p>
        </w:tc>
      </w:tr>
      <w:tr w:rsidR="00E9165F" w14:paraId="399962D6" w14:textId="77777777" w:rsidTr="007B66AE">
        <w:trPr>
          <w:trHeight w:val="302"/>
        </w:trPr>
        <w:tc>
          <w:tcPr>
            <w:tcW w:w="4674" w:type="dxa"/>
            <w:tcBorders>
              <w:top w:val="single" w:sz="4" w:space="0" w:color="000000"/>
              <w:left w:val="single" w:sz="4" w:space="0" w:color="000000"/>
              <w:bottom w:val="single" w:sz="4" w:space="0" w:color="000000"/>
              <w:right w:val="single" w:sz="4" w:space="0" w:color="000000"/>
            </w:tcBorders>
          </w:tcPr>
          <w:p w14:paraId="00193334" w14:textId="77777777" w:rsidR="00E9165F" w:rsidRDefault="00E9165F" w:rsidP="007B66AE">
            <w:pPr>
              <w:spacing w:after="0" w:line="259" w:lineRule="auto"/>
              <w:ind w:left="0"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61CE121A" w14:textId="77777777" w:rsidR="00E9165F" w:rsidRDefault="00E9165F" w:rsidP="007B66AE">
            <w:pPr>
              <w:spacing w:after="0" w:line="259" w:lineRule="auto"/>
              <w:ind w:left="1" w:firstLine="0"/>
            </w:pPr>
            <w:r>
              <w:t xml:space="preserve"> </w:t>
            </w:r>
          </w:p>
        </w:tc>
      </w:tr>
      <w:tr w:rsidR="00E9165F" w14:paraId="554DCF45" w14:textId="77777777" w:rsidTr="007B66AE">
        <w:trPr>
          <w:trHeight w:val="305"/>
        </w:trPr>
        <w:tc>
          <w:tcPr>
            <w:tcW w:w="4674" w:type="dxa"/>
            <w:tcBorders>
              <w:top w:val="single" w:sz="4" w:space="0" w:color="000000"/>
              <w:left w:val="single" w:sz="4" w:space="0" w:color="000000"/>
              <w:bottom w:val="single" w:sz="4" w:space="0" w:color="000000"/>
              <w:right w:val="single" w:sz="4" w:space="0" w:color="000000"/>
            </w:tcBorders>
          </w:tcPr>
          <w:p w14:paraId="4C7188BA" w14:textId="77777777" w:rsidR="00E9165F" w:rsidRDefault="00E9165F" w:rsidP="007B66AE">
            <w:pPr>
              <w:spacing w:after="0" w:line="259" w:lineRule="auto"/>
              <w:ind w:left="0" w:firstLine="0"/>
            </w:pPr>
            <w:r>
              <w:t xml:space="preserve"> </w:t>
            </w:r>
          </w:p>
        </w:tc>
        <w:tc>
          <w:tcPr>
            <w:tcW w:w="4675" w:type="dxa"/>
            <w:tcBorders>
              <w:top w:val="single" w:sz="4" w:space="0" w:color="000000"/>
              <w:left w:val="single" w:sz="4" w:space="0" w:color="000000"/>
              <w:bottom w:val="single" w:sz="4" w:space="0" w:color="000000"/>
              <w:right w:val="single" w:sz="4" w:space="0" w:color="000000"/>
            </w:tcBorders>
          </w:tcPr>
          <w:p w14:paraId="3A97315F" w14:textId="77777777" w:rsidR="00E9165F" w:rsidRDefault="00E9165F" w:rsidP="007B66AE">
            <w:pPr>
              <w:spacing w:after="0" w:line="259" w:lineRule="auto"/>
              <w:ind w:left="1" w:firstLine="0"/>
            </w:pPr>
            <w:r>
              <w:t xml:space="preserve"> </w:t>
            </w:r>
          </w:p>
        </w:tc>
      </w:tr>
    </w:tbl>
    <w:p w14:paraId="25156807" w14:textId="77777777" w:rsidR="00E9165F" w:rsidRDefault="00E9165F" w:rsidP="00E9165F">
      <w:pPr>
        <w:spacing w:after="96" w:line="259" w:lineRule="auto"/>
        <w:ind w:left="-29" w:right="-119" w:firstLine="0"/>
      </w:pPr>
    </w:p>
    <w:p w14:paraId="4144A5D7" w14:textId="77777777" w:rsidR="00E9165F" w:rsidRDefault="00E9165F" w:rsidP="00E9165F">
      <w:pPr>
        <w:spacing w:after="96" w:line="259" w:lineRule="auto"/>
        <w:ind w:left="-29" w:right="-119" w:firstLine="0"/>
      </w:pPr>
    </w:p>
    <w:p w14:paraId="019B0605" w14:textId="77777777" w:rsidR="00E9165F" w:rsidRDefault="00E9165F" w:rsidP="00E9165F">
      <w:pPr>
        <w:spacing w:after="96" w:line="259" w:lineRule="auto"/>
        <w:ind w:left="-29" w:right="-119" w:firstLine="0"/>
      </w:pPr>
    </w:p>
    <w:p w14:paraId="3342AA49" w14:textId="77777777" w:rsidR="00E9165F" w:rsidRDefault="00E9165F" w:rsidP="00E9165F">
      <w:pPr>
        <w:spacing w:after="96" w:line="259" w:lineRule="auto"/>
        <w:ind w:left="-29" w:right="-119" w:firstLine="0"/>
      </w:pPr>
      <w:r>
        <w:rPr>
          <w:noProof/>
          <w:sz w:val="22"/>
        </w:rPr>
        <mc:AlternateContent>
          <mc:Choice Requires="wpg">
            <w:drawing>
              <wp:inline distT="0" distB="0" distL="0" distR="0" wp14:anchorId="3622B083" wp14:editId="6BDA7504">
                <wp:extent cx="5981141" cy="9144"/>
                <wp:effectExtent l="0" t="0" r="0" b="0"/>
                <wp:docPr id="8235" name="Group 8235"/>
                <wp:cNvGraphicFramePr/>
                <a:graphic xmlns:a="http://schemas.openxmlformats.org/drawingml/2006/main">
                  <a:graphicData uri="http://schemas.microsoft.com/office/word/2010/wordprocessingGroup">
                    <wpg:wgp>
                      <wpg:cNvGrpSpPr/>
                      <wpg:grpSpPr>
                        <a:xfrm>
                          <a:off x="0" y="0"/>
                          <a:ext cx="5981141" cy="9144"/>
                          <a:chOff x="0" y="0"/>
                          <a:chExt cx="5981141" cy="9144"/>
                        </a:xfrm>
                      </wpg:grpSpPr>
                      <wps:wsp>
                        <wps:cNvPr id="227" name="Shape 227"/>
                        <wps:cNvSpPr/>
                        <wps:spPr>
                          <a:xfrm>
                            <a:off x="0" y="0"/>
                            <a:ext cx="5981141" cy="0"/>
                          </a:xfrm>
                          <a:custGeom>
                            <a:avLst/>
                            <a:gdLst/>
                            <a:ahLst/>
                            <a:cxnLst/>
                            <a:rect l="0" t="0" r="0" b="0"/>
                            <a:pathLst>
                              <a:path w="5981141">
                                <a:moveTo>
                                  <a:pt x="0" y="0"/>
                                </a:moveTo>
                                <a:lnTo>
                                  <a:pt x="5981141" y="0"/>
                                </a:lnTo>
                              </a:path>
                            </a:pathLst>
                          </a:custGeom>
                          <a:ln w="9144" cap="flat">
                            <a:custDash>
                              <a:ds d="72000" sp="72000"/>
                            </a:custDash>
                            <a:round/>
                          </a:ln>
                        </wps:spPr>
                        <wps:style>
                          <a:lnRef idx="1">
                            <a:srgbClr val="5B9BD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xmlns:a14="http://schemas.microsoft.com/office/drawing/2010/main">
            <w:pict w14:anchorId="6F886317">
              <v:group id="Group 8235" style="width:470.95pt;height:.7pt;mso-position-horizontal-relative:char;mso-position-vertical-relative:line" coordsize="59811,91" o:spid="_x0000_s1026" w14:anchorId="63842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">
                <v:shape id="Shape 227" style="position:absolute;width:59811;height:0;visibility:visible;mso-wrap-style:square;v-text-anchor:top" coordsize="5981141,0" o:spid="_x0000_s1027" filled="f" strokecolor="#5b9bd5" strokeweight=".72pt" path="m,l598114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">
                  <v:path textboxrect="0,0,5981141,0" arrowok="t"/>
                </v:shape>
                <w10:anchorlock/>
              </v:group>
            </w:pict>
          </mc:Fallback>
        </mc:AlternateContent>
      </w:r>
    </w:p>
    <w:p w14:paraId="1F8B7C67" w14:textId="77777777" w:rsidR="00E9165F" w:rsidRDefault="00E9165F" w:rsidP="002A179B">
      <w:pPr>
        <w:pStyle w:val="Heading3"/>
      </w:pPr>
      <w:r>
        <w:t xml:space="preserve">SITE LINKS </w:t>
      </w:r>
    </w:p>
    <w:p w14:paraId="45303E24" w14:textId="4AADE61A" w:rsidR="00E9165F" w:rsidRDefault="00E9165F" w:rsidP="00E9165F">
      <w:r w:rsidRPr="00991053">
        <w:rPr>
          <w:b/>
        </w:rPr>
        <w:t>Note</w:t>
      </w:r>
      <w:r>
        <w:t xml:space="preserve">: You can also use </w:t>
      </w:r>
      <w:r w:rsidR="00FA5CB4">
        <w:t xml:space="preserve">the </w:t>
      </w:r>
      <w:r w:rsidR="00FA5CB4">
        <w:rPr>
          <w:rStyle w:val="CommandChar"/>
        </w:rPr>
        <w:t>Get</w:t>
      </w:r>
      <w:r w:rsidRPr="00991053">
        <w:rPr>
          <w:rStyle w:val="CommandChar"/>
        </w:rPr>
        <w:t>-</w:t>
      </w:r>
      <w:proofErr w:type="spellStart"/>
      <w:r w:rsidRPr="00991053">
        <w:rPr>
          <w:rStyle w:val="CommandChar"/>
        </w:rPr>
        <w:t>ADReplicationSite</w:t>
      </w:r>
      <w:r>
        <w:rPr>
          <w:rStyle w:val="CommandChar"/>
        </w:rPr>
        <w:t>Link</w:t>
      </w:r>
      <w:proofErr w:type="spellEnd"/>
      <w:r>
        <w:rPr>
          <w:rStyle w:val="CommandChar"/>
        </w:rPr>
        <w:t xml:space="preserve"> -Filter </w:t>
      </w:r>
      <w:proofErr w:type="gramStart"/>
      <w:r>
        <w:rPr>
          <w:rStyle w:val="CommandChar"/>
        </w:rPr>
        <w:t xml:space="preserve">* </w:t>
      </w:r>
      <w:r>
        <w:t xml:space="preserve"> cmdlet</w:t>
      </w:r>
      <w:proofErr w:type="gramEnd"/>
      <w:r>
        <w:t xml:space="preserve"> to view some of the information.</w:t>
      </w:r>
    </w:p>
    <w:p w14:paraId="0C614F50" w14:textId="40B627B6" w:rsidR="00A74AE0" w:rsidRPr="00394A16" w:rsidRDefault="00394A16" w:rsidP="00E9165F">
      <w:pPr>
        <w:rPr>
          <w:rFonts w:ascii="Courier New" w:hAnsi="Courier New"/>
          <w:bCs/>
          <w:i/>
          <w:color w:val="FFFFFF" w:themeColor="background1"/>
          <w:shd w:val="solid" w:color="002060" w:fill="auto"/>
        </w:rPr>
      </w:pPr>
      <w:r>
        <w:rPr>
          <w:bCs/>
        </w:rPr>
        <w:t xml:space="preserve">The site link objects </w:t>
      </w:r>
      <w:r w:rsidR="00003261">
        <w:rPr>
          <w:bCs/>
        </w:rPr>
        <w:t>are in</w:t>
      </w:r>
      <w:r>
        <w:rPr>
          <w:bCs/>
        </w:rPr>
        <w:t xml:space="preserve"> the Sites</w:t>
      </w:r>
      <w:r w:rsidRPr="00394A16">
        <w:rPr>
          <w:bCs/>
        </w:rPr>
        <w:sym w:font="Wingdings" w:char="F0E0"/>
      </w:r>
      <w:r>
        <w:rPr>
          <w:bCs/>
        </w:rPr>
        <w:t>Inter-Site-Transports</w:t>
      </w:r>
      <w:r w:rsidRPr="00394A16">
        <w:rPr>
          <w:bCs/>
        </w:rPr>
        <w:sym w:font="Wingdings" w:char="F0E0"/>
      </w:r>
      <w:r>
        <w:rPr>
          <w:bCs/>
        </w:rPr>
        <w:t>IP and SMTP nodes.</w:t>
      </w:r>
    </w:p>
    <w:p w14:paraId="66CCCE8B" w14:textId="77777777" w:rsidR="00E9165F" w:rsidRPr="00991053" w:rsidRDefault="00E9165F" w:rsidP="00E9165F"/>
    <w:tbl>
      <w:tblPr>
        <w:tblStyle w:val="TableGrid1"/>
        <w:tblW w:w="9350" w:type="dxa"/>
        <w:tblInd w:w="6" w:type="dxa"/>
        <w:tblCellMar>
          <w:top w:w="52" w:type="dxa"/>
          <w:left w:w="107" w:type="dxa"/>
          <w:right w:w="115" w:type="dxa"/>
        </w:tblCellMar>
        <w:tblLook w:val="04A0" w:firstRow="1" w:lastRow="0" w:firstColumn="1" w:lastColumn="0" w:noHBand="0" w:noVBand="1"/>
      </w:tblPr>
      <w:tblGrid>
        <w:gridCol w:w="2437"/>
        <w:gridCol w:w="2706"/>
        <w:gridCol w:w="2683"/>
        <w:gridCol w:w="1524"/>
      </w:tblGrid>
      <w:tr w:rsidR="00E9165F" w14:paraId="4049005B" w14:textId="77777777" w:rsidTr="007B66AE">
        <w:trPr>
          <w:trHeight w:val="302"/>
        </w:trPr>
        <w:tc>
          <w:tcPr>
            <w:tcW w:w="2436" w:type="dxa"/>
            <w:tcBorders>
              <w:top w:val="single" w:sz="4" w:space="0" w:color="000000"/>
              <w:left w:val="single" w:sz="4" w:space="0" w:color="000000"/>
              <w:bottom w:val="single" w:sz="4" w:space="0" w:color="000000"/>
              <w:right w:val="single" w:sz="4" w:space="0" w:color="000000"/>
            </w:tcBorders>
            <w:shd w:val="clear" w:color="auto" w:fill="D9E2F3"/>
          </w:tcPr>
          <w:p w14:paraId="5A1C9C63" w14:textId="77777777" w:rsidR="00E9165F" w:rsidRDefault="00E9165F" w:rsidP="007B66AE">
            <w:pPr>
              <w:spacing w:after="0" w:line="259" w:lineRule="auto"/>
              <w:ind w:left="0" w:firstLine="0"/>
            </w:pPr>
            <w:r>
              <w:rPr>
                <w:b/>
              </w:rPr>
              <w:t xml:space="preserve">Name </w:t>
            </w:r>
          </w:p>
        </w:tc>
        <w:tc>
          <w:tcPr>
            <w:tcW w:w="2706" w:type="dxa"/>
            <w:tcBorders>
              <w:top w:val="single" w:sz="4" w:space="0" w:color="000000"/>
              <w:left w:val="single" w:sz="4" w:space="0" w:color="000000"/>
              <w:bottom w:val="single" w:sz="4" w:space="0" w:color="000000"/>
              <w:right w:val="single" w:sz="4" w:space="0" w:color="000000"/>
            </w:tcBorders>
            <w:shd w:val="clear" w:color="auto" w:fill="D9E2F3"/>
          </w:tcPr>
          <w:p w14:paraId="16A85F67" w14:textId="77777777" w:rsidR="00E9165F" w:rsidRDefault="00E9165F" w:rsidP="007B66AE">
            <w:pPr>
              <w:spacing w:after="0" w:line="259" w:lineRule="auto"/>
              <w:ind w:left="2" w:firstLine="0"/>
            </w:pPr>
            <w:r>
              <w:rPr>
                <w:b/>
              </w:rPr>
              <w:t xml:space="preserve">Replication Schedule </w:t>
            </w:r>
          </w:p>
        </w:tc>
        <w:tc>
          <w:tcPr>
            <w:tcW w:w="2683" w:type="dxa"/>
            <w:tcBorders>
              <w:top w:val="single" w:sz="4" w:space="0" w:color="000000"/>
              <w:left w:val="single" w:sz="4" w:space="0" w:color="000000"/>
              <w:bottom w:val="single" w:sz="4" w:space="0" w:color="000000"/>
              <w:right w:val="single" w:sz="4" w:space="0" w:color="000000"/>
            </w:tcBorders>
            <w:shd w:val="clear" w:color="auto" w:fill="D9E2F3"/>
          </w:tcPr>
          <w:p w14:paraId="5460B94D" w14:textId="77777777" w:rsidR="00E9165F" w:rsidRDefault="00E9165F" w:rsidP="007B66AE">
            <w:pPr>
              <w:spacing w:after="0" w:line="259" w:lineRule="auto"/>
              <w:ind w:left="1" w:firstLine="0"/>
            </w:pPr>
            <w:r>
              <w:rPr>
                <w:b/>
              </w:rPr>
              <w:t xml:space="preserve">Replication Interval </w:t>
            </w:r>
          </w:p>
        </w:tc>
        <w:tc>
          <w:tcPr>
            <w:tcW w:w="1524" w:type="dxa"/>
            <w:tcBorders>
              <w:top w:val="single" w:sz="4" w:space="0" w:color="000000"/>
              <w:left w:val="single" w:sz="4" w:space="0" w:color="000000"/>
              <w:bottom w:val="single" w:sz="4" w:space="0" w:color="000000"/>
              <w:right w:val="single" w:sz="4" w:space="0" w:color="000000"/>
            </w:tcBorders>
            <w:shd w:val="clear" w:color="auto" w:fill="D9E2F3"/>
          </w:tcPr>
          <w:p w14:paraId="1DB1925F" w14:textId="77777777" w:rsidR="00E9165F" w:rsidRDefault="00E9165F" w:rsidP="007B66AE">
            <w:pPr>
              <w:spacing w:after="0" w:line="259" w:lineRule="auto"/>
              <w:ind w:left="0" w:firstLine="0"/>
            </w:pPr>
            <w:r>
              <w:rPr>
                <w:b/>
              </w:rPr>
              <w:t xml:space="preserve">Cost </w:t>
            </w:r>
          </w:p>
        </w:tc>
      </w:tr>
      <w:tr w:rsidR="00E9165F" w14:paraId="296B6747" w14:textId="77777777" w:rsidTr="007B66AE">
        <w:trPr>
          <w:trHeight w:val="304"/>
        </w:trPr>
        <w:tc>
          <w:tcPr>
            <w:tcW w:w="2436" w:type="dxa"/>
            <w:tcBorders>
              <w:top w:val="single" w:sz="4" w:space="0" w:color="000000"/>
              <w:left w:val="single" w:sz="4" w:space="0" w:color="000000"/>
              <w:bottom w:val="single" w:sz="4" w:space="0" w:color="000000"/>
              <w:right w:val="single" w:sz="4" w:space="0" w:color="000000"/>
            </w:tcBorders>
          </w:tcPr>
          <w:p w14:paraId="4B9F8597" w14:textId="77777777" w:rsidR="00E9165F" w:rsidRDefault="00E9165F" w:rsidP="007B66AE">
            <w:pPr>
              <w:spacing w:after="0" w:line="259" w:lineRule="auto"/>
              <w:ind w:left="0" w:firstLine="0"/>
            </w:pPr>
            <w:r>
              <w:t xml:space="preserve"> </w:t>
            </w:r>
          </w:p>
        </w:tc>
        <w:tc>
          <w:tcPr>
            <w:tcW w:w="2706" w:type="dxa"/>
            <w:tcBorders>
              <w:top w:val="single" w:sz="4" w:space="0" w:color="000000"/>
              <w:left w:val="single" w:sz="4" w:space="0" w:color="000000"/>
              <w:bottom w:val="single" w:sz="4" w:space="0" w:color="000000"/>
              <w:right w:val="single" w:sz="4" w:space="0" w:color="000000"/>
            </w:tcBorders>
          </w:tcPr>
          <w:p w14:paraId="41D4C63A" w14:textId="77777777" w:rsidR="00E9165F" w:rsidRDefault="00E9165F" w:rsidP="007B66AE">
            <w:pPr>
              <w:spacing w:after="0" w:line="259" w:lineRule="auto"/>
              <w:ind w:left="2" w:firstLine="0"/>
            </w:pPr>
            <w:r>
              <w:t xml:space="preserve"> </w:t>
            </w:r>
          </w:p>
        </w:tc>
        <w:tc>
          <w:tcPr>
            <w:tcW w:w="2683" w:type="dxa"/>
            <w:tcBorders>
              <w:top w:val="single" w:sz="4" w:space="0" w:color="000000"/>
              <w:left w:val="single" w:sz="4" w:space="0" w:color="000000"/>
              <w:bottom w:val="single" w:sz="4" w:space="0" w:color="000000"/>
              <w:right w:val="single" w:sz="4" w:space="0" w:color="000000"/>
            </w:tcBorders>
          </w:tcPr>
          <w:p w14:paraId="1AC566C7" w14:textId="77777777" w:rsidR="00E9165F" w:rsidRDefault="00E9165F" w:rsidP="007B66AE">
            <w:pPr>
              <w:spacing w:after="0" w:line="259" w:lineRule="auto"/>
              <w:ind w:left="1" w:firstLine="0"/>
            </w:pPr>
            <w:r>
              <w:t xml:space="preserve"> </w:t>
            </w:r>
          </w:p>
        </w:tc>
        <w:tc>
          <w:tcPr>
            <w:tcW w:w="1524" w:type="dxa"/>
            <w:tcBorders>
              <w:top w:val="single" w:sz="4" w:space="0" w:color="000000"/>
              <w:left w:val="single" w:sz="4" w:space="0" w:color="000000"/>
              <w:bottom w:val="single" w:sz="4" w:space="0" w:color="000000"/>
              <w:right w:val="single" w:sz="4" w:space="0" w:color="000000"/>
            </w:tcBorders>
          </w:tcPr>
          <w:p w14:paraId="2204B39E" w14:textId="77777777" w:rsidR="00E9165F" w:rsidRDefault="00E9165F" w:rsidP="007B66AE">
            <w:pPr>
              <w:spacing w:after="0" w:line="259" w:lineRule="auto"/>
              <w:ind w:left="0" w:firstLine="0"/>
            </w:pPr>
            <w:r>
              <w:t xml:space="preserve"> </w:t>
            </w:r>
          </w:p>
        </w:tc>
      </w:tr>
      <w:tr w:rsidR="00E9165F" w14:paraId="4D218821" w14:textId="77777777" w:rsidTr="007B66AE">
        <w:trPr>
          <w:trHeight w:val="302"/>
        </w:trPr>
        <w:tc>
          <w:tcPr>
            <w:tcW w:w="2436" w:type="dxa"/>
            <w:tcBorders>
              <w:top w:val="single" w:sz="4" w:space="0" w:color="000000"/>
              <w:left w:val="single" w:sz="4" w:space="0" w:color="000000"/>
              <w:bottom w:val="single" w:sz="4" w:space="0" w:color="000000"/>
              <w:right w:val="single" w:sz="4" w:space="0" w:color="000000"/>
            </w:tcBorders>
          </w:tcPr>
          <w:p w14:paraId="1865CF16" w14:textId="77777777" w:rsidR="00E9165F" w:rsidRDefault="00E9165F" w:rsidP="007B66AE">
            <w:pPr>
              <w:spacing w:after="0" w:line="259" w:lineRule="auto"/>
              <w:ind w:left="0" w:firstLine="0"/>
            </w:pPr>
            <w:r>
              <w:t xml:space="preserve"> </w:t>
            </w:r>
          </w:p>
        </w:tc>
        <w:tc>
          <w:tcPr>
            <w:tcW w:w="2706" w:type="dxa"/>
            <w:tcBorders>
              <w:top w:val="single" w:sz="4" w:space="0" w:color="000000"/>
              <w:left w:val="single" w:sz="4" w:space="0" w:color="000000"/>
              <w:bottom w:val="single" w:sz="4" w:space="0" w:color="000000"/>
              <w:right w:val="single" w:sz="4" w:space="0" w:color="000000"/>
            </w:tcBorders>
          </w:tcPr>
          <w:p w14:paraId="14C62CA0" w14:textId="77777777" w:rsidR="00E9165F" w:rsidRDefault="00E9165F" w:rsidP="007B66AE">
            <w:pPr>
              <w:spacing w:after="0" w:line="259" w:lineRule="auto"/>
              <w:ind w:left="2" w:firstLine="0"/>
            </w:pPr>
            <w:r>
              <w:t xml:space="preserve"> </w:t>
            </w:r>
          </w:p>
        </w:tc>
        <w:tc>
          <w:tcPr>
            <w:tcW w:w="2683" w:type="dxa"/>
            <w:tcBorders>
              <w:top w:val="single" w:sz="4" w:space="0" w:color="000000"/>
              <w:left w:val="single" w:sz="4" w:space="0" w:color="000000"/>
              <w:bottom w:val="single" w:sz="4" w:space="0" w:color="000000"/>
              <w:right w:val="single" w:sz="4" w:space="0" w:color="000000"/>
            </w:tcBorders>
          </w:tcPr>
          <w:p w14:paraId="11AAC15B" w14:textId="77777777" w:rsidR="00E9165F" w:rsidRDefault="00E9165F" w:rsidP="007B66AE">
            <w:pPr>
              <w:spacing w:after="0" w:line="259" w:lineRule="auto"/>
              <w:ind w:left="1" w:firstLine="0"/>
            </w:pPr>
            <w:r>
              <w:t xml:space="preserve"> </w:t>
            </w:r>
          </w:p>
        </w:tc>
        <w:tc>
          <w:tcPr>
            <w:tcW w:w="1524" w:type="dxa"/>
            <w:tcBorders>
              <w:top w:val="single" w:sz="4" w:space="0" w:color="000000"/>
              <w:left w:val="single" w:sz="4" w:space="0" w:color="000000"/>
              <w:bottom w:val="single" w:sz="4" w:space="0" w:color="000000"/>
              <w:right w:val="single" w:sz="4" w:space="0" w:color="000000"/>
            </w:tcBorders>
          </w:tcPr>
          <w:p w14:paraId="5EC8819F" w14:textId="77777777" w:rsidR="00E9165F" w:rsidRDefault="00E9165F" w:rsidP="007B66AE">
            <w:pPr>
              <w:spacing w:after="0" w:line="259" w:lineRule="auto"/>
              <w:ind w:left="0" w:firstLine="0"/>
            </w:pPr>
            <w:r>
              <w:t xml:space="preserve"> </w:t>
            </w:r>
          </w:p>
        </w:tc>
      </w:tr>
      <w:tr w:rsidR="00E9165F" w14:paraId="60AFBDA9" w14:textId="77777777" w:rsidTr="007B66AE">
        <w:trPr>
          <w:trHeight w:val="302"/>
        </w:trPr>
        <w:tc>
          <w:tcPr>
            <w:tcW w:w="2436" w:type="dxa"/>
            <w:tcBorders>
              <w:top w:val="single" w:sz="4" w:space="0" w:color="000000"/>
              <w:left w:val="single" w:sz="4" w:space="0" w:color="000000"/>
              <w:bottom w:val="single" w:sz="4" w:space="0" w:color="000000"/>
              <w:right w:val="single" w:sz="4" w:space="0" w:color="000000"/>
            </w:tcBorders>
          </w:tcPr>
          <w:p w14:paraId="1A702BE3" w14:textId="77777777" w:rsidR="00E9165F" w:rsidRDefault="00E9165F" w:rsidP="007B66AE">
            <w:pPr>
              <w:spacing w:after="0" w:line="259" w:lineRule="auto"/>
              <w:ind w:left="0" w:firstLine="0"/>
            </w:pPr>
            <w:r>
              <w:t xml:space="preserve"> </w:t>
            </w:r>
          </w:p>
        </w:tc>
        <w:tc>
          <w:tcPr>
            <w:tcW w:w="2706" w:type="dxa"/>
            <w:tcBorders>
              <w:top w:val="single" w:sz="4" w:space="0" w:color="000000"/>
              <w:left w:val="single" w:sz="4" w:space="0" w:color="000000"/>
              <w:bottom w:val="single" w:sz="4" w:space="0" w:color="000000"/>
              <w:right w:val="single" w:sz="4" w:space="0" w:color="000000"/>
            </w:tcBorders>
          </w:tcPr>
          <w:p w14:paraId="5C506B65" w14:textId="77777777" w:rsidR="00E9165F" w:rsidRDefault="00E9165F" w:rsidP="007B66AE">
            <w:pPr>
              <w:spacing w:after="0" w:line="259" w:lineRule="auto"/>
              <w:ind w:left="2" w:firstLine="0"/>
            </w:pPr>
            <w:r>
              <w:t xml:space="preserve"> </w:t>
            </w:r>
          </w:p>
        </w:tc>
        <w:tc>
          <w:tcPr>
            <w:tcW w:w="2683" w:type="dxa"/>
            <w:tcBorders>
              <w:top w:val="single" w:sz="4" w:space="0" w:color="000000"/>
              <w:left w:val="single" w:sz="4" w:space="0" w:color="000000"/>
              <w:bottom w:val="single" w:sz="4" w:space="0" w:color="000000"/>
              <w:right w:val="single" w:sz="4" w:space="0" w:color="000000"/>
            </w:tcBorders>
          </w:tcPr>
          <w:p w14:paraId="1434E9EB" w14:textId="77777777" w:rsidR="00E9165F" w:rsidRDefault="00E9165F" w:rsidP="007B66AE">
            <w:pPr>
              <w:spacing w:after="0" w:line="259" w:lineRule="auto"/>
              <w:ind w:left="1" w:firstLine="0"/>
            </w:pPr>
            <w:r>
              <w:t xml:space="preserve"> </w:t>
            </w:r>
          </w:p>
        </w:tc>
        <w:tc>
          <w:tcPr>
            <w:tcW w:w="1524" w:type="dxa"/>
            <w:tcBorders>
              <w:top w:val="single" w:sz="4" w:space="0" w:color="000000"/>
              <w:left w:val="single" w:sz="4" w:space="0" w:color="000000"/>
              <w:bottom w:val="single" w:sz="4" w:space="0" w:color="000000"/>
              <w:right w:val="single" w:sz="4" w:space="0" w:color="000000"/>
            </w:tcBorders>
          </w:tcPr>
          <w:p w14:paraId="4CFEA93F" w14:textId="77777777" w:rsidR="00E9165F" w:rsidRDefault="00E9165F" w:rsidP="007B66AE">
            <w:pPr>
              <w:spacing w:after="0" w:line="259" w:lineRule="auto"/>
              <w:ind w:left="0" w:firstLine="0"/>
            </w:pPr>
            <w:r>
              <w:t xml:space="preserve"> </w:t>
            </w:r>
          </w:p>
        </w:tc>
      </w:tr>
    </w:tbl>
    <w:p w14:paraId="510BEC30" w14:textId="77777777" w:rsidR="00E9165F" w:rsidRDefault="00E9165F" w:rsidP="00E9165F">
      <w:pPr>
        <w:spacing w:after="0" w:line="259" w:lineRule="auto"/>
        <w:ind w:left="0" w:firstLine="0"/>
      </w:pPr>
      <w:r>
        <w:t xml:space="preserve"> </w:t>
      </w:r>
    </w:p>
    <w:p w14:paraId="5170C793" w14:textId="604AE5C6" w:rsidR="00E9165F" w:rsidRPr="00991053" w:rsidRDefault="00E9165F" w:rsidP="00E9165F">
      <w:pPr>
        <w:rPr>
          <w:rFonts w:ascii="Courier New" w:hAnsi="Courier New"/>
          <w:b/>
          <w:i/>
          <w:color w:val="FFFFFF" w:themeColor="background1"/>
          <w:shd w:val="solid" w:color="002060" w:fill="auto"/>
        </w:rPr>
      </w:pPr>
      <w:r>
        <w:t xml:space="preserve"> </w:t>
      </w:r>
      <w:r w:rsidRPr="00991053">
        <w:rPr>
          <w:b/>
        </w:rPr>
        <w:t>Note</w:t>
      </w:r>
      <w:r>
        <w:t xml:space="preserve">: You can also use </w:t>
      </w:r>
      <w:r w:rsidR="00FA5CB4">
        <w:t xml:space="preserve">the </w:t>
      </w:r>
      <w:r w:rsidR="00FA5CB4">
        <w:rPr>
          <w:rStyle w:val="CommandChar"/>
        </w:rPr>
        <w:t>Get</w:t>
      </w:r>
      <w:r w:rsidRPr="00991053">
        <w:rPr>
          <w:rStyle w:val="CommandChar"/>
        </w:rPr>
        <w:t>-</w:t>
      </w:r>
      <w:proofErr w:type="spellStart"/>
      <w:r w:rsidRPr="00991053">
        <w:rPr>
          <w:rStyle w:val="CommandChar"/>
        </w:rPr>
        <w:t>ADReplicationS</w:t>
      </w:r>
      <w:r>
        <w:rPr>
          <w:rStyle w:val="CommandChar"/>
        </w:rPr>
        <w:t>ubnet</w:t>
      </w:r>
      <w:proofErr w:type="spellEnd"/>
      <w:r>
        <w:rPr>
          <w:rStyle w:val="CommandChar"/>
        </w:rPr>
        <w:t xml:space="preserve"> -Filter </w:t>
      </w:r>
      <w:proofErr w:type="gramStart"/>
      <w:r>
        <w:rPr>
          <w:rStyle w:val="CommandChar"/>
        </w:rPr>
        <w:t xml:space="preserve">* </w:t>
      </w:r>
      <w:r>
        <w:t xml:space="preserve"> cmdlet</w:t>
      </w:r>
      <w:proofErr w:type="gramEnd"/>
      <w:r>
        <w:t xml:space="preserve"> to view some of the information.</w:t>
      </w:r>
    </w:p>
    <w:p w14:paraId="6EA53FF2" w14:textId="77777777" w:rsidR="00E9165F" w:rsidRDefault="00E9165F" w:rsidP="00E9165F">
      <w:pPr>
        <w:spacing w:after="0" w:line="259" w:lineRule="auto"/>
        <w:ind w:left="0" w:firstLine="0"/>
      </w:pPr>
    </w:p>
    <w:p w14:paraId="5493162F" w14:textId="77777777" w:rsidR="00E9165F" w:rsidRDefault="00E9165F" w:rsidP="002A179B">
      <w:pPr>
        <w:pStyle w:val="Heading3"/>
      </w:pPr>
      <w:r>
        <w:t xml:space="preserve">SUBNETS </w:t>
      </w:r>
    </w:p>
    <w:tbl>
      <w:tblPr>
        <w:tblStyle w:val="TableGrid1"/>
        <w:tblW w:w="9354" w:type="dxa"/>
        <w:tblInd w:w="6" w:type="dxa"/>
        <w:tblCellMar>
          <w:top w:w="52" w:type="dxa"/>
          <w:left w:w="107" w:type="dxa"/>
          <w:right w:w="115" w:type="dxa"/>
        </w:tblCellMar>
        <w:tblLook w:val="04A0" w:firstRow="1" w:lastRow="0" w:firstColumn="1" w:lastColumn="0" w:noHBand="0" w:noVBand="1"/>
      </w:tblPr>
      <w:tblGrid>
        <w:gridCol w:w="2437"/>
        <w:gridCol w:w="2706"/>
        <w:gridCol w:w="4211"/>
      </w:tblGrid>
      <w:tr w:rsidR="00E9165F" w14:paraId="4D427F00" w14:textId="77777777" w:rsidTr="007B66AE">
        <w:trPr>
          <w:trHeight w:val="300"/>
        </w:trPr>
        <w:tc>
          <w:tcPr>
            <w:tcW w:w="2436" w:type="dxa"/>
            <w:tcBorders>
              <w:top w:val="single" w:sz="4" w:space="0" w:color="000000"/>
              <w:left w:val="single" w:sz="4" w:space="0" w:color="000000"/>
              <w:bottom w:val="single" w:sz="4" w:space="0" w:color="000000"/>
              <w:right w:val="single" w:sz="4" w:space="0" w:color="000000"/>
            </w:tcBorders>
            <w:shd w:val="clear" w:color="auto" w:fill="D9E2F3"/>
          </w:tcPr>
          <w:p w14:paraId="29C6D8E0" w14:textId="77777777" w:rsidR="00E9165F" w:rsidRDefault="00E9165F" w:rsidP="007B66AE">
            <w:pPr>
              <w:spacing w:after="0" w:line="259" w:lineRule="auto"/>
              <w:ind w:left="0" w:firstLine="0"/>
            </w:pPr>
            <w:r>
              <w:rPr>
                <w:b/>
              </w:rPr>
              <w:t xml:space="preserve">Name </w:t>
            </w:r>
          </w:p>
        </w:tc>
        <w:tc>
          <w:tcPr>
            <w:tcW w:w="2706" w:type="dxa"/>
            <w:tcBorders>
              <w:top w:val="single" w:sz="4" w:space="0" w:color="000000"/>
              <w:left w:val="single" w:sz="4" w:space="0" w:color="000000"/>
              <w:bottom w:val="single" w:sz="4" w:space="0" w:color="000000"/>
              <w:right w:val="single" w:sz="4" w:space="0" w:color="000000"/>
            </w:tcBorders>
            <w:shd w:val="clear" w:color="auto" w:fill="D9E2F3"/>
          </w:tcPr>
          <w:p w14:paraId="4C7ACE02" w14:textId="77777777" w:rsidR="00E9165F" w:rsidRDefault="00E9165F" w:rsidP="007B66AE">
            <w:pPr>
              <w:spacing w:after="0" w:line="259" w:lineRule="auto"/>
              <w:ind w:left="2" w:firstLine="0"/>
            </w:pPr>
            <w:r>
              <w:rPr>
                <w:b/>
              </w:rPr>
              <w:t xml:space="preserve">Site </w:t>
            </w:r>
          </w:p>
        </w:tc>
        <w:tc>
          <w:tcPr>
            <w:tcW w:w="4211" w:type="dxa"/>
            <w:tcBorders>
              <w:top w:val="single" w:sz="4" w:space="0" w:color="000000"/>
              <w:left w:val="single" w:sz="4" w:space="0" w:color="000000"/>
              <w:bottom w:val="single" w:sz="4" w:space="0" w:color="000000"/>
              <w:right w:val="single" w:sz="4" w:space="0" w:color="000000"/>
            </w:tcBorders>
            <w:shd w:val="clear" w:color="auto" w:fill="D9E2F3"/>
          </w:tcPr>
          <w:p w14:paraId="1E3E0B41" w14:textId="77777777" w:rsidR="00E9165F" w:rsidRDefault="00E9165F" w:rsidP="007B66AE">
            <w:pPr>
              <w:spacing w:after="0" w:line="259" w:lineRule="auto"/>
              <w:ind w:left="1" w:firstLine="0"/>
            </w:pPr>
            <w:r>
              <w:rPr>
                <w:b/>
              </w:rPr>
              <w:t xml:space="preserve">Prefix/Subnet </w:t>
            </w:r>
          </w:p>
        </w:tc>
      </w:tr>
      <w:tr w:rsidR="00E9165F" w14:paraId="4C127CE8" w14:textId="77777777" w:rsidTr="007B66AE">
        <w:trPr>
          <w:trHeight w:val="304"/>
        </w:trPr>
        <w:tc>
          <w:tcPr>
            <w:tcW w:w="2436" w:type="dxa"/>
            <w:tcBorders>
              <w:top w:val="single" w:sz="4" w:space="0" w:color="000000"/>
              <w:left w:val="single" w:sz="4" w:space="0" w:color="000000"/>
              <w:bottom w:val="single" w:sz="4" w:space="0" w:color="000000"/>
              <w:right w:val="single" w:sz="4" w:space="0" w:color="000000"/>
            </w:tcBorders>
          </w:tcPr>
          <w:p w14:paraId="0B0EFA4C" w14:textId="77777777" w:rsidR="00E9165F" w:rsidRDefault="00E9165F" w:rsidP="007B66AE">
            <w:pPr>
              <w:spacing w:after="0" w:line="259" w:lineRule="auto"/>
              <w:ind w:left="0" w:firstLine="0"/>
            </w:pPr>
            <w:r>
              <w:t xml:space="preserve"> </w:t>
            </w:r>
          </w:p>
        </w:tc>
        <w:tc>
          <w:tcPr>
            <w:tcW w:w="2706" w:type="dxa"/>
            <w:tcBorders>
              <w:top w:val="single" w:sz="4" w:space="0" w:color="000000"/>
              <w:left w:val="single" w:sz="4" w:space="0" w:color="000000"/>
              <w:bottom w:val="single" w:sz="4" w:space="0" w:color="000000"/>
              <w:right w:val="single" w:sz="4" w:space="0" w:color="000000"/>
            </w:tcBorders>
          </w:tcPr>
          <w:p w14:paraId="58A4DA2C" w14:textId="77777777" w:rsidR="00E9165F" w:rsidRDefault="00E9165F" w:rsidP="007B66AE">
            <w:pPr>
              <w:spacing w:after="0" w:line="259" w:lineRule="auto"/>
              <w:ind w:left="2" w:firstLine="0"/>
            </w:pPr>
            <w:r>
              <w:t xml:space="preserve"> </w:t>
            </w:r>
          </w:p>
        </w:tc>
        <w:tc>
          <w:tcPr>
            <w:tcW w:w="4211" w:type="dxa"/>
            <w:tcBorders>
              <w:top w:val="single" w:sz="4" w:space="0" w:color="000000"/>
              <w:left w:val="single" w:sz="4" w:space="0" w:color="000000"/>
              <w:bottom w:val="single" w:sz="4" w:space="0" w:color="000000"/>
              <w:right w:val="single" w:sz="4" w:space="0" w:color="000000"/>
            </w:tcBorders>
          </w:tcPr>
          <w:p w14:paraId="4752BC66" w14:textId="77777777" w:rsidR="00E9165F" w:rsidRDefault="00E9165F" w:rsidP="007B66AE">
            <w:pPr>
              <w:spacing w:after="0" w:line="259" w:lineRule="auto"/>
              <w:ind w:left="1" w:firstLine="0"/>
            </w:pPr>
            <w:r>
              <w:t xml:space="preserve"> </w:t>
            </w:r>
          </w:p>
        </w:tc>
      </w:tr>
      <w:tr w:rsidR="00E9165F" w14:paraId="449C4CBB" w14:textId="77777777" w:rsidTr="007B66AE">
        <w:trPr>
          <w:trHeight w:val="302"/>
        </w:trPr>
        <w:tc>
          <w:tcPr>
            <w:tcW w:w="2436" w:type="dxa"/>
            <w:tcBorders>
              <w:top w:val="single" w:sz="4" w:space="0" w:color="000000"/>
              <w:left w:val="single" w:sz="4" w:space="0" w:color="000000"/>
              <w:bottom w:val="single" w:sz="4" w:space="0" w:color="000000"/>
              <w:right w:val="single" w:sz="4" w:space="0" w:color="000000"/>
            </w:tcBorders>
          </w:tcPr>
          <w:p w14:paraId="7C4EA0AD" w14:textId="77777777" w:rsidR="00E9165F" w:rsidRDefault="00E9165F" w:rsidP="007B66AE">
            <w:pPr>
              <w:spacing w:after="0" w:line="259" w:lineRule="auto"/>
              <w:ind w:left="0" w:firstLine="0"/>
            </w:pPr>
            <w:r>
              <w:t xml:space="preserve"> </w:t>
            </w:r>
          </w:p>
        </w:tc>
        <w:tc>
          <w:tcPr>
            <w:tcW w:w="2706" w:type="dxa"/>
            <w:tcBorders>
              <w:top w:val="single" w:sz="4" w:space="0" w:color="000000"/>
              <w:left w:val="single" w:sz="4" w:space="0" w:color="000000"/>
              <w:bottom w:val="single" w:sz="4" w:space="0" w:color="000000"/>
              <w:right w:val="single" w:sz="4" w:space="0" w:color="000000"/>
            </w:tcBorders>
          </w:tcPr>
          <w:p w14:paraId="6F77093A" w14:textId="77777777" w:rsidR="00E9165F" w:rsidRDefault="00E9165F" w:rsidP="007B66AE">
            <w:pPr>
              <w:spacing w:after="0" w:line="259" w:lineRule="auto"/>
              <w:ind w:left="2" w:firstLine="0"/>
            </w:pPr>
            <w:r>
              <w:t xml:space="preserve"> </w:t>
            </w:r>
          </w:p>
        </w:tc>
        <w:tc>
          <w:tcPr>
            <w:tcW w:w="4211" w:type="dxa"/>
            <w:tcBorders>
              <w:top w:val="single" w:sz="4" w:space="0" w:color="000000"/>
              <w:left w:val="single" w:sz="4" w:space="0" w:color="000000"/>
              <w:bottom w:val="single" w:sz="4" w:space="0" w:color="000000"/>
              <w:right w:val="single" w:sz="4" w:space="0" w:color="000000"/>
            </w:tcBorders>
          </w:tcPr>
          <w:p w14:paraId="44A9E3FD" w14:textId="77777777" w:rsidR="00E9165F" w:rsidRDefault="00E9165F" w:rsidP="007B66AE">
            <w:pPr>
              <w:spacing w:after="0" w:line="259" w:lineRule="auto"/>
              <w:ind w:left="1" w:firstLine="0"/>
            </w:pPr>
            <w:r>
              <w:t xml:space="preserve"> </w:t>
            </w:r>
          </w:p>
        </w:tc>
      </w:tr>
      <w:tr w:rsidR="00E9165F" w14:paraId="6E4D6E02" w14:textId="77777777" w:rsidTr="007B66AE">
        <w:trPr>
          <w:trHeight w:val="305"/>
        </w:trPr>
        <w:tc>
          <w:tcPr>
            <w:tcW w:w="2436" w:type="dxa"/>
            <w:tcBorders>
              <w:top w:val="single" w:sz="4" w:space="0" w:color="000000"/>
              <w:left w:val="single" w:sz="4" w:space="0" w:color="000000"/>
              <w:bottom w:val="single" w:sz="4" w:space="0" w:color="000000"/>
              <w:right w:val="single" w:sz="4" w:space="0" w:color="000000"/>
            </w:tcBorders>
          </w:tcPr>
          <w:p w14:paraId="3B388A62" w14:textId="77777777" w:rsidR="00E9165F" w:rsidRDefault="00E9165F" w:rsidP="007B66AE">
            <w:pPr>
              <w:spacing w:after="0" w:line="259" w:lineRule="auto"/>
              <w:ind w:left="0" w:firstLine="0"/>
            </w:pPr>
            <w:r>
              <w:t xml:space="preserve"> </w:t>
            </w:r>
          </w:p>
        </w:tc>
        <w:tc>
          <w:tcPr>
            <w:tcW w:w="2706" w:type="dxa"/>
            <w:tcBorders>
              <w:top w:val="single" w:sz="4" w:space="0" w:color="000000"/>
              <w:left w:val="single" w:sz="4" w:space="0" w:color="000000"/>
              <w:bottom w:val="single" w:sz="4" w:space="0" w:color="000000"/>
              <w:right w:val="single" w:sz="4" w:space="0" w:color="000000"/>
            </w:tcBorders>
          </w:tcPr>
          <w:p w14:paraId="0321B363" w14:textId="77777777" w:rsidR="00E9165F" w:rsidRDefault="00E9165F" w:rsidP="007B66AE">
            <w:pPr>
              <w:spacing w:after="0" w:line="259" w:lineRule="auto"/>
              <w:ind w:left="2" w:firstLine="0"/>
            </w:pPr>
            <w:r>
              <w:t xml:space="preserve"> </w:t>
            </w:r>
          </w:p>
        </w:tc>
        <w:tc>
          <w:tcPr>
            <w:tcW w:w="4211" w:type="dxa"/>
            <w:tcBorders>
              <w:top w:val="single" w:sz="4" w:space="0" w:color="000000"/>
              <w:left w:val="single" w:sz="4" w:space="0" w:color="000000"/>
              <w:bottom w:val="single" w:sz="4" w:space="0" w:color="000000"/>
              <w:right w:val="single" w:sz="4" w:space="0" w:color="000000"/>
            </w:tcBorders>
          </w:tcPr>
          <w:p w14:paraId="3EEB9204" w14:textId="77777777" w:rsidR="00E9165F" w:rsidRDefault="00E9165F" w:rsidP="007B66AE">
            <w:pPr>
              <w:spacing w:after="0" w:line="259" w:lineRule="auto"/>
              <w:ind w:left="1" w:firstLine="0"/>
            </w:pPr>
            <w:r>
              <w:t xml:space="preserve"> </w:t>
            </w:r>
          </w:p>
        </w:tc>
      </w:tr>
    </w:tbl>
    <w:p w14:paraId="2B82294E" w14:textId="77777777" w:rsidR="00E9165F" w:rsidRDefault="00E9165F" w:rsidP="00E9165F">
      <w:pPr>
        <w:spacing w:after="279" w:line="259" w:lineRule="auto"/>
        <w:ind w:left="0" w:firstLine="0"/>
      </w:pPr>
      <w:r>
        <w:t xml:space="preserve"> </w:t>
      </w:r>
    </w:p>
    <w:p w14:paraId="3B776270" w14:textId="77777777" w:rsidR="00E9165F" w:rsidRDefault="00E9165F" w:rsidP="002A179B">
      <w:pPr>
        <w:pStyle w:val="Heading2"/>
      </w:pPr>
      <w:r>
        <w:t xml:space="preserve">MONITORING AD REPLICATION </w:t>
      </w:r>
    </w:p>
    <w:p w14:paraId="4C7FBECB" w14:textId="77777777" w:rsidR="00E9165F" w:rsidRDefault="00E9165F" w:rsidP="002A179B">
      <w:pPr>
        <w:pStyle w:val="Heading3"/>
      </w:pPr>
      <w:r>
        <w:t xml:space="preserve">USING DCDIAG TO TEST\VERIFY REPLICATION </w:t>
      </w:r>
    </w:p>
    <w:p w14:paraId="5BC74D15" w14:textId="77777777" w:rsidR="00E9165F" w:rsidRDefault="00E9165F" w:rsidP="00E9165F">
      <w:pPr>
        <w:numPr>
          <w:ilvl w:val="0"/>
          <w:numId w:val="9"/>
        </w:numPr>
        <w:spacing w:after="66" w:line="250" w:lineRule="auto"/>
        <w:ind w:right="20"/>
      </w:pPr>
      <w:r w:rsidRPr="00740606">
        <w:rPr>
          <w:bCs/>
        </w:rPr>
        <w:t>Logon</w:t>
      </w:r>
      <w:r>
        <w:t xml:space="preserve"> to the </w:t>
      </w:r>
      <w:r>
        <w:rPr>
          <w:b/>
        </w:rPr>
        <w:t>CIS256-DC1 (ABSDC1)</w:t>
      </w:r>
      <w:r>
        <w:t xml:space="preserve"> virtual machine as the </w:t>
      </w:r>
      <w:proofErr w:type="spellStart"/>
      <w:r>
        <w:rPr>
          <w:b/>
        </w:rPr>
        <w:t>ABSAdmin</w:t>
      </w:r>
      <w:proofErr w:type="spellEnd"/>
      <w:r>
        <w:t xml:space="preserve">. </w:t>
      </w:r>
    </w:p>
    <w:p w14:paraId="07E50895" w14:textId="07C5B1CE" w:rsidR="00E9165F" w:rsidRDefault="00E9165F" w:rsidP="00E9165F">
      <w:pPr>
        <w:numPr>
          <w:ilvl w:val="0"/>
          <w:numId w:val="9"/>
        </w:numPr>
        <w:spacing w:after="66" w:line="250" w:lineRule="auto"/>
        <w:ind w:right="20"/>
      </w:pPr>
      <w:r w:rsidRPr="00740606">
        <w:rPr>
          <w:bCs/>
        </w:rPr>
        <w:t>Open</w:t>
      </w:r>
      <w:r>
        <w:rPr>
          <w:b/>
        </w:rPr>
        <w:t xml:space="preserve"> PowerShell</w:t>
      </w:r>
      <w:r w:rsidR="00740606">
        <w:rPr>
          <w:b/>
        </w:rPr>
        <w:t xml:space="preserve"> (Admin)</w:t>
      </w:r>
      <w:r>
        <w:t xml:space="preserve">. </w:t>
      </w:r>
    </w:p>
    <w:p w14:paraId="7886E975" w14:textId="77777777" w:rsidR="00E9165F" w:rsidRDefault="00E9165F" w:rsidP="00E9165F">
      <w:pPr>
        <w:numPr>
          <w:ilvl w:val="0"/>
          <w:numId w:val="9"/>
        </w:numPr>
        <w:spacing w:after="273"/>
        <w:ind w:right="20"/>
      </w:pPr>
      <w:r>
        <w:t>Type the following command to test if any Domain Controllers are cutoff from their replication partners (</w:t>
      </w:r>
      <w:proofErr w:type="spellStart"/>
      <w:r w:rsidRPr="00091A1B">
        <w:rPr>
          <w:b/>
          <w:bCs/>
        </w:rPr>
        <w:t>Cutoffservers</w:t>
      </w:r>
      <w:proofErr w:type="spellEnd"/>
      <w:r>
        <w:t xml:space="preserve"> test): </w:t>
      </w:r>
    </w:p>
    <w:p w14:paraId="6AB72995" w14:textId="77777777" w:rsidR="00E9165F" w:rsidRDefault="00E9165F" w:rsidP="00E9165F">
      <w:pPr>
        <w:pStyle w:val="Command"/>
        <w:ind w:left="360"/>
      </w:pPr>
      <w:proofErr w:type="spellStart"/>
      <w:r>
        <w:t>dcdiag</w:t>
      </w:r>
      <w:proofErr w:type="spellEnd"/>
      <w:r>
        <w:t xml:space="preserve"> /</w:t>
      </w:r>
      <w:proofErr w:type="spellStart"/>
      <w:proofErr w:type="gramStart"/>
      <w:r>
        <w:t>test:CutoffServers</w:t>
      </w:r>
      <w:proofErr w:type="spellEnd"/>
      <w:proofErr w:type="gramEnd"/>
      <w:r>
        <w:t xml:space="preserve"> </w:t>
      </w:r>
    </w:p>
    <w:p w14:paraId="0FC3318B" w14:textId="77777777" w:rsidR="00E9165F" w:rsidRDefault="00E9165F" w:rsidP="00E9165F">
      <w:pPr>
        <w:numPr>
          <w:ilvl w:val="0"/>
          <w:numId w:val="9"/>
        </w:numPr>
        <w:ind w:right="20"/>
      </w:pPr>
      <w:r>
        <w:t xml:space="preserve">Use the </w:t>
      </w:r>
      <w:proofErr w:type="spellStart"/>
      <w:r w:rsidRPr="00091A1B">
        <w:rPr>
          <w:b/>
          <w:bCs/>
        </w:rPr>
        <w:t>dcdiag</w:t>
      </w:r>
      <w:proofErr w:type="spellEnd"/>
      <w:r>
        <w:t xml:space="preserve"> command to run the following tests: </w:t>
      </w:r>
    </w:p>
    <w:p w14:paraId="4E505100" w14:textId="77777777" w:rsidR="00E9165F" w:rsidRDefault="00E9165F" w:rsidP="00E9165F">
      <w:pPr>
        <w:numPr>
          <w:ilvl w:val="1"/>
          <w:numId w:val="9"/>
        </w:numPr>
        <w:ind w:right="20"/>
      </w:pPr>
      <w:r>
        <w:t xml:space="preserve">Connectivity </w:t>
      </w:r>
    </w:p>
    <w:p w14:paraId="7A404CFB" w14:textId="77777777" w:rsidR="00E9165F" w:rsidRDefault="00E9165F" w:rsidP="00E9165F">
      <w:pPr>
        <w:numPr>
          <w:ilvl w:val="1"/>
          <w:numId w:val="9"/>
        </w:numPr>
        <w:ind w:right="20"/>
      </w:pPr>
      <w:proofErr w:type="spellStart"/>
      <w:r>
        <w:lastRenderedPageBreak/>
        <w:t>Intersite</w:t>
      </w:r>
      <w:proofErr w:type="spellEnd"/>
      <w:r>
        <w:t xml:space="preserve"> </w:t>
      </w:r>
    </w:p>
    <w:p w14:paraId="0FD62D2D" w14:textId="77777777" w:rsidR="00E9165F" w:rsidRDefault="00E9165F" w:rsidP="00E9165F">
      <w:pPr>
        <w:numPr>
          <w:ilvl w:val="1"/>
          <w:numId w:val="9"/>
        </w:numPr>
        <w:ind w:right="20"/>
      </w:pPr>
      <w:proofErr w:type="spellStart"/>
      <w:r>
        <w:t>KccEvent</w:t>
      </w:r>
      <w:proofErr w:type="spellEnd"/>
      <w:r>
        <w:t xml:space="preserve"> </w:t>
      </w:r>
    </w:p>
    <w:p w14:paraId="268FD1B8" w14:textId="77777777" w:rsidR="00E9165F" w:rsidRDefault="00E9165F" w:rsidP="00E9165F">
      <w:pPr>
        <w:numPr>
          <w:ilvl w:val="1"/>
          <w:numId w:val="9"/>
        </w:numPr>
        <w:ind w:right="20"/>
      </w:pPr>
      <w:r>
        <w:t xml:space="preserve">Replications </w:t>
      </w:r>
    </w:p>
    <w:p w14:paraId="766D466C" w14:textId="77777777" w:rsidR="00E9165F" w:rsidRDefault="00E9165F" w:rsidP="00E9165F">
      <w:pPr>
        <w:numPr>
          <w:ilvl w:val="1"/>
          <w:numId w:val="9"/>
        </w:numPr>
        <w:spacing w:after="21"/>
        <w:ind w:right="20"/>
      </w:pPr>
      <w:r>
        <w:t xml:space="preserve">Topology </w:t>
      </w:r>
    </w:p>
    <w:p w14:paraId="5933A17B" w14:textId="77777777" w:rsidR="00E9165F" w:rsidRDefault="00E9165F" w:rsidP="00E9165F">
      <w:pPr>
        <w:pStyle w:val="Heading2"/>
        <w:spacing w:after="160"/>
        <w:ind w:left="-5"/>
      </w:pPr>
      <w:r>
        <w:t xml:space="preserve">USING POWERSHELL TO TEST\VERIFY REPLICATION </w:t>
      </w:r>
    </w:p>
    <w:p w14:paraId="2CC6DC74" w14:textId="77777777" w:rsidR="00E9165F" w:rsidRDefault="00E9165F" w:rsidP="00E9165F">
      <w:pPr>
        <w:numPr>
          <w:ilvl w:val="0"/>
          <w:numId w:val="3"/>
        </w:numPr>
        <w:spacing w:after="66" w:line="250" w:lineRule="auto"/>
        <w:ind w:right="20"/>
      </w:pPr>
      <w:r w:rsidRPr="002A244B">
        <w:rPr>
          <w:bCs/>
        </w:rPr>
        <w:t>Logon</w:t>
      </w:r>
      <w:r>
        <w:t xml:space="preserve"> to the </w:t>
      </w:r>
      <w:r>
        <w:rPr>
          <w:b/>
        </w:rPr>
        <w:t>CIS256-DC1 (ABSDC1)</w:t>
      </w:r>
      <w:r>
        <w:t xml:space="preserve"> virtual machine as the </w:t>
      </w:r>
      <w:proofErr w:type="spellStart"/>
      <w:r>
        <w:rPr>
          <w:b/>
        </w:rPr>
        <w:t>ABSAdmin</w:t>
      </w:r>
      <w:proofErr w:type="spellEnd"/>
      <w:r>
        <w:t xml:space="preserve">. </w:t>
      </w:r>
    </w:p>
    <w:p w14:paraId="64040FC7" w14:textId="720C2792" w:rsidR="00E9165F" w:rsidRDefault="00E9165F" w:rsidP="00E9165F">
      <w:pPr>
        <w:numPr>
          <w:ilvl w:val="0"/>
          <w:numId w:val="3"/>
        </w:numPr>
        <w:spacing w:after="66" w:line="250" w:lineRule="auto"/>
        <w:ind w:right="20"/>
      </w:pPr>
      <w:r w:rsidRPr="002A244B">
        <w:rPr>
          <w:bCs/>
        </w:rPr>
        <w:t>Open</w:t>
      </w:r>
      <w:r>
        <w:rPr>
          <w:b/>
        </w:rPr>
        <w:t xml:space="preserve"> </w:t>
      </w:r>
      <w:proofErr w:type="gramStart"/>
      <w:r>
        <w:rPr>
          <w:b/>
        </w:rPr>
        <w:t>PowerShell</w:t>
      </w:r>
      <w:r w:rsidR="002A244B">
        <w:rPr>
          <w:b/>
        </w:rPr>
        <w:t>(</w:t>
      </w:r>
      <w:proofErr w:type="gramEnd"/>
      <w:r w:rsidR="002A244B">
        <w:rPr>
          <w:b/>
        </w:rPr>
        <w:t>Admin)</w:t>
      </w:r>
      <w:r>
        <w:t xml:space="preserve">. </w:t>
      </w:r>
    </w:p>
    <w:p w14:paraId="0ADE23A2" w14:textId="77777777" w:rsidR="00E9165F" w:rsidRDefault="00E9165F" w:rsidP="00E9165F">
      <w:pPr>
        <w:numPr>
          <w:ilvl w:val="0"/>
          <w:numId w:val="3"/>
        </w:numPr>
        <w:spacing w:after="280"/>
        <w:ind w:right="20"/>
      </w:pPr>
      <w:r>
        <w:t xml:space="preserve">Type the following command to provide a summary of replication: </w:t>
      </w:r>
    </w:p>
    <w:p w14:paraId="0709A545" w14:textId="77777777" w:rsidR="00E9165F" w:rsidRDefault="00E9165F" w:rsidP="00E9165F">
      <w:pPr>
        <w:pStyle w:val="Command"/>
        <w:ind w:left="720"/>
      </w:pPr>
      <w:proofErr w:type="spellStart"/>
      <w:r>
        <w:t>repadmin</w:t>
      </w:r>
      <w:proofErr w:type="spellEnd"/>
      <w:r>
        <w:t xml:space="preserve"> /</w:t>
      </w:r>
      <w:proofErr w:type="spellStart"/>
      <w:r>
        <w:t>replsummary</w:t>
      </w:r>
      <w:proofErr w:type="spellEnd"/>
      <w:r>
        <w:t xml:space="preserve"> </w:t>
      </w:r>
    </w:p>
    <w:p w14:paraId="1815EA03" w14:textId="77777777" w:rsidR="00E9165F" w:rsidRDefault="00E9165F" w:rsidP="00E9165F">
      <w:pPr>
        <w:numPr>
          <w:ilvl w:val="0"/>
          <w:numId w:val="3"/>
        </w:numPr>
        <w:spacing w:after="280"/>
        <w:ind w:right="20"/>
      </w:pPr>
      <w:r>
        <w:t>Type the following command in PowerShell to identify replication failures:</w:t>
      </w:r>
    </w:p>
    <w:p w14:paraId="1BBF336F" w14:textId="77777777" w:rsidR="00E9165F" w:rsidRDefault="00E9165F" w:rsidP="00E9165F">
      <w:pPr>
        <w:pStyle w:val="Command"/>
        <w:ind w:left="705"/>
      </w:pPr>
      <w:r>
        <w:t>Get-</w:t>
      </w:r>
      <w:proofErr w:type="spellStart"/>
      <w:r>
        <w:t>ADReplicationFailure</w:t>
      </w:r>
      <w:proofErr w:type="spellEnd"/>
      <w:r>
        <w:t xml:space="preserve"> -Target absdc1, </w:t>
      </w:r>
      <w:proofErr w:type="spellStart"/>
      <w:r>
        <w:t>chdc</w:t>
      </w:r>
      <w:proofErr w:type="spellEnd"/>
      <w:r>
        <w:t>, ltdc.lametech.com</w:t>
      </w:r>
    </w:p>
    <w:p w14:paraId="1124E199" w14:textId="77777777" w:rsidR="00E9165F" w:rsidRDefault="00E9165F" w:rsidP="00E9165F">
      <w:pPr>
        <w:numPr>
          <w:ilvl w:val="0"/>
          <w:numId w:val="3"/>
        </w:numPr>
        <w:spacing w:after="279"/>
        <w:ind w:right="20"/>
      </w:pPr>
      <w:r>
        <w:t xml:space="preserve">Type the following command to provide the status of replication between its partners: </w:t>
      </w:r>
    </w:p>
    <w:p w14:paraId="4EEF6DDE" w14:textId="77777777" w:rsidR="00E9165F" w:rsidRPr="007F5B88" w:rsidRDefault="00E9165F" w:rsidP="00E9165F">
      <w:pPr>
        <w:pBdr>
          <w:top w:val="single" w:sz="17" w:space="0" w:color="000000"/>
          <w:left w:val="single" w:sz="17" w:space="0" w:color="000000"/>
          <w:bottom w:val="single" w:sz="17" w:space="0" w:color="000000"/>
          <w:right w:val="single" w:sz="17" w:space="0" w:color="000000"/>
        </w:pBdr>
        <w:shd w:val="clear" w:color="auto" w:fill="002060"/>
        <w:spacing w:after="318" w:line="259" w:lineRule="auto"/>
        <w:ind w:left="730"/>
        <w:rPr>
          <w:rFonts w:ascii="Courier New" w:hAnsi="Courier New" w:cs="Courier New"/>
          <w:b/>
          <w:i/>
          <w:color w:val="FFFFFF"/>
        </w:rPr>
      </w:pPr>
      <w:proofErr w:type="spellStart"/>
      <w:r w:rsidRPr="007F5B88">
        <w:rPr>
          <w:rFonts w:ascii="Courier New" w:hAnsi="Courier New" w:cs="Courier New"/>
          <w:b/>
          <w:i/>
          <w:color w:val="FFFFFF"/>
        </w:rPr>
        <w:t>repadmin</w:t>
      </w:r>
      <w:proofErr w:type="spellEnd"/>
      <w:r w:rsidRPr="007F5B88">
        <w:rPr>
          <w:rFonts w:ascii="Courier New" w:hAnsi="Courier New" w:cs="Courier New"/>
          <w:b/>
          <w:i/>
          <w:color w:val="FFFFFF"/>
        </w:rPr>
        <w:t xml:space="preserve"> /</w:t>
      </w:r>
      <w:proofErr w:type="spellStart"/>
      <w:r w:rsidRPr="007F5B88">
        <w:rPr>
          <w:rFonts w:ascii="Courier New" w:hAnsi="Courier New" w:cs="Courier New"/>
          <w:b/>
          <w:i/>
          <w:color w:val="FFFFFF"/>
        </w:rPr>
        <w:t>showrepl</w:t>
      </w:r>
      <w:proofErr w:type="spellEnd"/>
      <w:r w:rsidRPr="007F5B88">
        <w:rPr>
          <w:rFonts w:ascii="Courier New" w:hAnsi="Courier New" w:cs="Courier New"/>
          <w:b/>
          <w:i/>
          <w:color w:val="FFFFFF"/>
        </w:rPr>
        <w:t xml:space="preserve"> </w:t>
      </w:r>
    </w:p>
    <w:p w14:paraId="5256BBD5" w14:textId="77777777" w:rsidR="00E9165F" w:rsidRDefault="00E9165F" w:rsidP="00E9165F">
      <w:pPr>
        <w:numPr>
          <w:ilvl w:val="0"/>
          <w:numId w:val="3"/>
        </w:numPr>
      </w:pPr>
      <w:r>
        <w:t>Type the following command in PowerShell to view replication data:</w:t>
      </w:r>
    </w:p>
    <w:p w14:paraId="6470C094" w14:textId="77777777" w:rsidR="00E9165F" w:rsidRDefault="00E9165F" w:rsidP="00E9165F">
      <w:pPr>
        <w:pStyle w:val="Command"/>
        <w:ind w:left="720"/>
      </w:pPr>
      <w:r>
        <w:t>Get-</w:t>
      </w:r>
      <w:proofErr w:type="spellStart"/>
      <w:r>
        <w:t>ADReplicationPartnerMetadata</w:t>
      </w:r>
      <w:proofErr w:type="spellEnd"/>
      <w:r>
        <w:t xml:space="preserve"> -Target absdc1, </w:t>
      </w:r>
      <w:proofErr w:type="spellStart"/>
      <w:r>
        <w:t>chdc</w:t>
      </w:r>
      <w:proofErr w:type="spellEnd"/>
      <w:r>
        <w:t xml:space="preserve">, ltdc.lametech.com | Select Server, </w:t>
      </w:r>
      <w:proofErr w:type="spellStart"/>
      <w:r>
        <w:t>LastReplicationAttempt</w:t>
      </w:r>
      <w:proofErr w:type="spellEnd"/>
      <w:r>
        <w:t xml:space="preserve">, </w:t>
      </w:r>
      <w:proofErr w:type="spellStart"/>
      <w:r>
        <w:t>LastReplicationSuccess</w:t>
      </w:r>
      <w:proofErr w:type="spellEnd"/>
      <w:r>
        <w:t>, Partition | ft -</w:t>
      </w:r>
      <w:proofErr w:type="spellStart"/>
      <w:r>
        <w:t>Autosize</w:t>
      </w:r>
      <w:proofErr w:type="spellEnd"/>
    </w:p>
    <w:p w14:paraId="5498E4AD" w14:textId="77777777" w:rsidR="00E9165F" w:rsidRDefault="00E9165F" w:rsidP="00E9165F"/>
    <w:p w14:paraId="0889A4CE" w14:textId="77777777" w:rsidR="00E9165F" w:rsidRDefault="00E9165F" w:rsidP="002A179B">
      <w:pPr>
        <w:pStyle w:val="Heading2"/>
      </w:pPr>
      <w:r>
        <w:t xml:space="preserve">CREATING AND CONFIGURING REPLICATION OBJECTS </w:t>
      </w:r>
    </w:p>
    <w:p w14:paraId="23843227" w14:textId="77777777" w:rsidR="00E9165F" w:rsidRDefault="00E9165F" w:rsidP="002A179B">
      <w:pPr>
        <w:pStyle w:val="Heading3"/>
      </w:pPr>
      <w:r>
        <w:t xml:space="preserve">CREATING AND </w:t>
      </w:r>
      <w:r w:rsidRPr="00F4219E">
        <w:t>CON</w:t>
      </w:r>
      <w:r>
        <w:t xml:space="preserve">FIGURING SITE OBJECTS </w:t>
      </w:r>
    </w:p>
    <w:p w14:paraId="2184C84E" w14:textId="77777777" w:rsidR="00E9165F" w:rsidRDefault="00E9165F" w:rsidP="00E9165F">
      <w:pPr>
        <w:spacing w:after="249"/>
        <w:ind w:right="20"/>
      </w:pPr>
      <w:r w:rsidRPr="002A244B">
        <w:t>Rename</w:t>
      </w:r>
      <w:r>
        <w:t xml:space="preserve"> the </w:t>
      </w:r>
      <w:r w:rsidRPr="00DB141B">
        <w:rPr>
          <w:b/>
          <w:bCs/>
        </w:rPr>
        <w:t>Default-</w:t>
      </w:r>
      <w:proofErr w:type="gramStart"/>
      <w:r w:rsidRPr="00DB141B">
        <w:rPr>
          <w:b/>
          <w:bCs/>
        </w:rPr>
        <w:t>First-Site</w:t>
      </w:r>
      <w:proofErr w:type="gramEnd"/>
      <w:r w:rsidRPr="00DB141B">
        <w:rPr>
          <w:b/>
          <w:bCs/>
        </w:rPr>
        <w:t>-Name</w:t>
      </w:r>
      <w:r>
        <w:t xml:space="preserve"> site </w:t>
      </w:r>
      <w:r w:rsidRPr="002A244B">
        <w:t>using</w:t>
      </w:r>
      <w:r>
        <w:t xml:space="preserve"> </w:t>
      </w:r>
      <w:r w:rsidRPr="00DB141B">
        <w:rPr>
          <w:b/>
          <w:bCs/>
          <w:i/>
          <w:iCs/>
          <w:sz w:val="40"/>
          <w:szCs w:val="40"/>
          <w:u w:val="single"/>
        </w:rPr>
        <w:t>one</w:t>
      </w:r>
      <w:r>
        <w:t xml:space="preserve"> of the following procedures:</w:t>
      </w:r>
    </w:p>
    <w:p w14:paraId="7E050C68" w14:textId="77777777" w:rsidR="00E9165F" w:rsidRDefault="00E9165F" w:rsidP="00E9165F">
      <w:pPr>
        <w:pStyle w:val="Heading4"/>
      </w:pPr>
      <w:r>
        <w:t xml:space="preserve">Using the GUI </w:t>
      </w:r>
    </w:p>
    <w:p w14:paraId="22B9FB34" w14:textId="77777777" w:rsidR="00E9165F" w:rsidRDefault="00E9165F" w:rsidP="00E9165F">
      <w:pPr>
        <w:numPr>
          <w:ilvl w:val="0"/>
          <w:numId w:val="4"/>
        </w:numPr>
        <w:spacing w:after="66" w:line="250" w:lineRule="auto"/>
        <w:ind w:right="20" w:hanging="360"/>
      </w:pPr>
      <w:r w:rsidRPr="002A244B">
        <w:rPr>
          <w:bCs/>
        </w:rPr>
        <w:t>Logon</w:t>
      </w:r>
      <w:r>
        <w:t xml:space="preserve"> to the </w:t>
      </w:r>
      <w:r>
        <w:rPr>
          <w:b/>
        </w:rPr>
        <w:t>CIS256-DC1 (ABSDC1)</w:t>
      </w:r>
      <w:r>
        <w:t xml:space="preserve"> virtual machine as the </w:t>
      </w:r>
      <w:proofErr w:type="spellStart"/>
      <w:r>
        <w:rPr>
          <w:b/>
        </w:rPr>
        <w:t>ABSAdmin</w:t>
      </w:r>
      <w:proofErr w:type="spellEnd"/>
      <w:r>
        <w:t xml:space="preserve">. </w:t>
      </w:r>
    </w:p>
    <w:p w14:paraId="53E6B276" w14:textId="77777777" w:rsidR="00E9165F" w:rsidRDefault="00E9165F" w:rsidP="00E9165F">
      <w:pPr>
        <w:numPr>
          <w:ilvl w:val="0"/>
          <w:numId w:val="4"/>
        </w:numPr>
        <w:spacing w:after="66" w:line="250" w:lineRule="auto"/>
        <w:ind w:right="20" w:hanging="360"/>
      </w:pPr>
      <w:r>
        <w:t xml:space="preserve">Open </w:t>
      </w:r>
      <w:r>
        <w:rPr>
          <w:b/>
        </w:rPr>
        <w:t>AD Sites and Services</w:t>
      </w:r>
      <w:r>
        <w:t xml:space="preserve"> </w:t>
      </w:r>
    </w:p>
    <w:p w14:paraId="54593806" w14:textId="77777777" w:rsidR="00E9165F" w:rsidRDefault="00E9165F" w:rsidP="00E9165F">
      <w:pPr>
        <w:numPr>
          <w:ilvl w:val="0"/>
          <w:numId w:val="4"/>
        </w:numPr>
        <w:spacing w:after="66" w:line="250" w:lineRule="auto"/>
        <w:ind w:right="20" w:hanging="360"/>
      </w:pPr>
      <w:r w:rsidRPr="002A244B">
        <w:rPr>
          <w:bCs/>
        </w:rPr>
        <w:t>Navigate</w:t>
      </w:r>
      <w:r>
        <w:t xml:space="preserve"> to the </w:t>
      </w:r>
      <w:proofErr w:type="spellStart"/>
      <w:r>
        <w:rPr>
          <w:b/>
        </w:rPr>
        <w:t>Sites</w:t>
      </w:r>
      <w:r>
        <w:rPr>
          <w:rFonts w:ascii="Wingdings" w:eastAsia="Wingdings" w:hAnsi="Wingdings" w:cs="Wingdings"/>
        </w:rPr>
        <w:t></w:t>
      </w:r>
      <w:r>
        <w:rPr>
          <w:b/>
        </w:rPr>
        <w:t>Default-</w:t>
      </w:r>
      <w:proofErr w:type="gramStart"/>
      <w:r>
        <w:rPr>
          <w:b/>
        </w:rPr>
        <w:t>First-Site</w:t>
      </w:r>
      <w:proofErr w:type="gramEnd"/>
      <w:r>
        <w:rPr>
          <w:b/>
        </w:rPr>
        <w:t>-Name</w:t>
      </w:r>
      <w:proofErr w:type="spellEnd"/>
      <w:r>
        <w:t xml:space="preserve"> and select </w:t>
      </w:r>
      <w:r>
        <w:rPr>
          <w:b/>
        </w:rPr>
        <w:t>Rename</w:t>
      </w:r>
      <w:r>
        <w:t xml:space="preserve"> from the </w:t>
      </w:r>
      <w:r>
        <w:rPr>
          <w:b/>
        </w:rPr>
        <w:t xml:space="preserve">context menu. </w:t>
      </w:r>
    </w:p>
    <w:p w14:paraId="7DC7323D" w14:textId="5756FF94" w:rsidR="00E9165F" w:rsidRPr="00507E8C" w:rsidRDefault="00E9165F" w:rsidP="00E9165F">
      <w:pPr>
        <w:numPr>
          <w:ilvl w:val="0"/>
          <w:numId w:val="4"/>
        </w:numPr>
        <w:spacing w:after="231" w:line="250" w:lineRule="auto"/>
        <w:ind w:right="20" w:hanging="360"/>
      </w:pPr>
      <w:r w:rsidRPr="002A244B">
        <w:rPr>
          <w:bCs/>
        </w:rPr>
        <w:t>Change</w:t>
      </w:r>
      <w:r>
        <w:t xml:space="preserve"> the site </w:t>
      </w:r>
      <w:r>
        <w:rPr>
          <w:b/>
        </w:rPr>
        <w:t>name</w:t>
      </w:r>
      <w:r>
        <w:t xml:space="preserve"> to </w:t>
      </w:r>
      <w:r>
        <w:rPr>
          <w:b/>
        </w:rPr>
        <w:t>Greenville</w:t>
      </w:r>
      <w:r w:rsidR="002A244B">
        <w:rPr>
          <w:b/>
        </w:rPr>
        <w:t>.</w:t>
      </w:r>
    </w:p>
    <w:p w14:paraId="5DDF5C39" w14:textId="77777777" w:rsidR="00E9165F" w:rsidRDefault="00E9165F" w:rsidP="00E9165F">
      <w:pPr>
        <w:pStyle w:val="Heading4"/>
      </w:pPr>
      <w:r w:rsidRPr="00F4219E">
        <w:t>Using PowerShell</w:t>
      </w:r>
    </w:p>
    <w:p w14:paraId="5CE1DF88" w14:textId="77777777" w:rsidR="00E9165F" w:rsidRDefault="00E9165F" w:rsidP="00E9165F">
      <w:pPr>
        <w:numPr>
          <w:ilvl w:val="0"/>
          <w:numId w:val="7"/>
        </w:numPr>
      </w:pPr>
      <w:r>
        <w:lastRenderedPageBreak/>
        <w:t>Open a PowerShell Session and type the following:</w:t>
      </w:r>
    </w:p>
    <w:p w14:paraId="604942AA" w14:textId="77777777" w:rsidR="00E9165F" w:rsidRDefault="00E9165F" w:rsidP="00E9165F">
      <w:pPr>
        <w:pStyle w:val="Command"/>
        <w:ind w:left="360"/>
      </w:pPr>
      <w:r>
        <w:t>Get-</w:t>
      </w:r>
      <w:proofErr w:type="spellStart"/>
      <w:r>
        <w:t>ADReplicationSite</w:t>
      </w:r>
      <w:proofErr w:type="spellEnd"/>
      <w:r>
        <w:t xml:space="preserve"> -Identity Default-</w:t>
      </w:r>
      <w:proofErr w:type="gramStart"/>
      <w:r>
        <w:t>First-Site</w:t>
      </w:r>
      <w:proofErr w:type="gramEnd"/>
      <w:r>
        <w:t>-Name | Rename-</w:t>
      </w:r>
      <w:proofErr w:type="spellStart"/>
      <w:r>
        <w:t>ADObject</w:t>
      </w:r>
      <w:proofErr w:type="spellEnd"/>
      <w:r>
        <w:t xml:space="preserve"> –NewName Greenville</w:t>
      </w:r>
    </w:p>
    <w:p w14:paraId="758F60ED" w14:textId="77777777" w:rsidR="002A179B" w:rsidRDefault="002A179B" w:rsidP="002A179B"/>
    <w:p w14:paraId="188656E4" w14:textId="77777777" w:rsidR="00E9165F" w:rsidRDefault="00E9165F" w:rsidP="00E9165F">
      <w:pPr>
        <w:pStyle w:val="Heading4"/>
      </w:pPr>
      <w:r>
        <w:t xml:space="preserve">Using the GUI </w:t>
      </w:r>
    </w:p>
    <w:p w14:paraId="74C026CA" w14:textId="3294B7C0" w:rsidR="00E9165F" w:rsidRDefault="00E9165F" w:rsidP="00E9165F">
      <w:pPr>
        <w:spacing w:after="249"/>
        <w:ind w:right="20"/>
      </w:pPr>
      <w:r>
        <w:t xml:space="preserve">Create a site for the </w:t>
      </w:r>
      <w:r w:rsidR="00404150" w:rsidRPr="00E505DF">
        <w:rPr>
          <w:b/>
          <w:bCs/>
        </w:rPr>
        <w:t>Pickens</w:t>
      </w:r>
      <w:r w:rsidR="00660344">
        <w:t xml:space="preserve"> location</w:t>
      </w:r>
      <w:r>
        <w:t xml:space="preserve"> using the following procedure: </w:t>
      </w:r>
    </w:p>
    <w:p w14:paraId="0A9D1BE8" w14:textId="77777777" w:rsidR="00E9165F" w:rsidRDefault="00E9165F" w:rsidP="00E9165F">
      <w:pPr>
        <w:numPr>
          <w:ilvl w:val="0"/>
          <w:numId w:val="5"/>
        </w:numPr>
        <w:spacing w:after="66" w:line="250" w:lineRule="auto"/>
        <w:ind w:right="20" w:hanging="360"/>
      </w:pPr>
      <w:r w:rsidRPr="00205CD0">
        <w:rPr>
          <w:bCs/>
        </w:rPr>
        <w:t>Logon</w:t>
      </w:r>
      <w:r>
        <w:t xml:space="preserve"> to the </w:t>
      </w:r>
      <w:r>
        <w:rPr>
          <w:b/>
        </w:rPr>
        <w:t>CIS256-DC1 (ABSDC1)</w:t>
      </w:r>
      <w:r>
        <w:t xml:space="preserve"> virtual machine as the </w:t>
      </w:r>
      <w:proofErr w:type="spellStart"/>
      <w:r>
        <w:rPr>
          <w:b/>
        </w:rPr>
        <w:t>ABSAdmin</w:t>
      </w:r>
      <w:proofErr w:type="spellEnd"/>
      <w:r>
        <w:t xml:space="preserve">. </w:t>
      </w:r>
    </w:p>
    <w:p w14:paraId="484444F5" w14:textId="77777777" w:rsidR="00E9165F" w:rsidRDefault="00E9165F" w:rsidP="00E9165F">
      <w:pPr>
        <w:numPr>
          <w:ilvl w:val="0"/>
          <w:numId w:val="5"/>
        </w:numPr>
        <w:spacing w:after="66" w:line="250" w:lineRule="auto"/>
        <w:ind w:right="20" w:hanging="360"/>
      </w:pPr>
      <w:r>
        <w:t xml:space="preserve">Open </w:t>
      </w:r>
      <w:r>
        <w:rPr>
          <w:b/>
        </w:rPr>
        <w:t>AD Sites and Services</w:t>
      </w:r>
      <w:r>
        <w:t xml:space="preserve"> </w:t>
      </w:r>
    </w:p>
    <w:p w14:paraId="7E165540" w14:textId="77777777" w:rsidR="00E9165F" w:rsidRDefault="00E9165F" w:rsidP="00E9165F">
      <w:pPr>
        <w:numPr>
          <w:ilvl w:val="0"/>
          <w:numId w:val="5"/>
        </w:numPr>
        <w:ind w:right="20" w:hanging="360"/>
      </w:pPr>
      <w:r w:rsidRPr="00205CD0">
        <w:rPr>
          <w:bCs/>
        </w:rPr>
        <w:t>Navigate</w:t>
      </w:r>
      <w:r>
        <w:t xml:space="preserve"> to the </w:t>
      </w:r>
      <w:r>
        <w:rPr>
          <w:b/>
        </w:rPr>
        <w:t>Sites</w:t>
      </w:r>
      <w:r>
        <w:t xml:space="preserve"> node </w:t>
      </w:r>
    </w:p>
    <w:p w14:paraId="39D167D2" w14:textId="5DAA1E37" w:rsidR="00E9165F" w:rsidRDefault="00E9165F" w:rsidP="00E9165F">
      <w:pPr>
        <w:numPr>
          <w:ilvl w:val="0"/>
          <w:numId w:val="5"/>
        </w:numPr>
        <w:spacing w:after="66" w:line="250" w:lineRule="auto"/>
        <w:ind w:right="20" w:hanging="360"/>
      </w:pPr>
      <w:r>
        <w:t xml:space="preserve">Select </w:t>
      </w:r>
      <w:r>
        <w:rPr>
          <w:b/>
        </w:rPr>
        <w:t>New Site…</w:t>
      </w:r>
      <w:r>
        <w:t xml:space="preserve"> from the </w:t>
      </w:r>
      <w:r>
        <w:rPr>
          <w:b/>
        </w:rPr>
        <w:t>Sites</w:t>
      </w:r>
      <w:r>
        <w:t xml:space="preserve"> node </w:t>
      </w:r>
      <w:r>
        <w:rPr>
          <w:b/>
        </w:rPr>
        <w:t>context menu</w:t>
      </w:r>
      <w:r w:rsidR="00205CD0">
        <w:t>.</w:t>
      </w:r>
    </w:p>
    <w:p w14:paraId="3188A899" w14:textId="77777777" w:rsidR="00E9165F" w:rsidRDefault="00E9165F" w:rsidP="00E9165F">
      <w:pPr>
        <w:numPr>
          <w:ilvl w:val="0"/>
          <w:numId w:val="5"/>
        </w:numPr>
        <w:ind w:right="20" w:hanging="360"/>
      </w:pPr>
      <w:r>
        <w:t xml:space="preserve">In the </w:t>
      </w:r>
      <w:r>
        <w:rPr>
          <w:b/>
        </w:rPr>
        <w:t>New Object - Site</w:t>
      </w:r>
      <w:r>
        <w:t xml:space="preserve"> dialog box </w:t>
      </w:r>
      <w:r>
        <w:rPr>
          <w:b/>
        </w:rPr>
        <w:t>type Pickens</w:t>
      </w:r>
      <w:r>
        <w:t xml:space="preserve"> in the </w:t>
      </w:r>
      <w:r>
        <w:rPr>
          <w:b/>
        </w:rPr>
        <w:t>Name</w:t>
      </w:r>
      <w:r>
        <w:t xml:space="preserve">: textbox and </w:t>
      </w:r>
      <w:r>
        <w:rPr>
          <w:b/>
        </w:rPr>
        <w:t>select</w:t>
      </w:r>
      <w:r>
        <w:t xml:space="preserve"> the </w:t>
      </w:r>
      <w:r>
        <w:rPr>
          <w:b/>
        </w:rPr>
        <w:t xml:space="preserve">DEFAULTIPSITELINK </w:t>
      </w:r>
      <w:r>
        <w:t xml:space="preserve">site link object. </w:t>
      </w:r>
    </w:p>
    <w:p w14:paraId="62B8D018" w14:textId="77777777" w:rsidR="00E9165F" w:rsidRDefault="00E9165F" w:rsidP="00E9165F">
      <w:pPr>
        <w:numPr>
          <w:ilvl w:val="0"/>
          <w:numId w:val="5"/>
        </w:numPr>
        <w:spacing w:after="21"/>
        <w:ind w:right="20" w:hanging="360"/>
      </w:pPr>
      <w:r w:rsidRPr="00205CD0">
        <w:rPr>
          <w:bCs/>
        </w:rPr>
        <w:t>Click</w:t>
      </w:r>
      <w:r>
        <w:t xml:space="preserve"> the </w:t>
      </w:r>
      <w:r>
        <w:rPr>
          <w:b/>
        </w:rPr>
        <w:t>OK</w:t>
      </w:r>
      <w:r>
        <w:t xml:space="preserve"> button. </w:t>
      </w:r>
    </w:p>
    <w:p w14:paraId="671412BD" w14:textId="77777777" w:rsidR="00E9165F" w:rsidRDefault="00E9165F" w:rsidP="00E9165F">
      <w:pPr>
        <w:pStyle w:val="Heading4"/>
      </w:pPr>
      <w:r>
        <w:t xml:space="preserve">Using PowerShell </w:t>
      </w:r>
    </w:p>
    <w:p w14:paraId="081FDDB1" w14:textId="77777777" w:rsidR="00E9165F" w:rsidRDefault="00E9165F" w:rsidP="00E9165F">
      <w:pPr>
        <w:numPr>
          <w:ilvl w:val="0"/>
          <w:numId w:val="8"/>
        </w:numPr>
      </w:pPr>
      <w:r>
        <w:t>Open a PowerShell Session and type the following:</w:t>
      </w:r>
    </w:p>
    <w:p w14:paraId="49887A89" w14:textId="77777777" w:rsidR="00E9165F" w:rsidRDefault="00E9165F" w:rsidP="00E9165F">
      <w:pPr>
        <w:pStyle w:val="Command"/>
        <w:ind w:left="360"/>
      </w:pPr>
      <w:r>
        <w:t>New-</w:t>
      </w:r>
      <w:proofErr w:type="spellStart"/>
      <w:r>
        <w:t>ADReplicationSite</w:t>
      </w:r>
      <w:proofErr w:type="spellEnd"/>
      <w:r>
        <w:t xml:space="preserve"> -Name Charlotte</w:t>
      </w:r>
    </w:p>
    <w:p w14:paraId="6DC7A625" w14:textId="77777777" w:rsidR="00E9165F" w:rsidRPr="00507E8C" w:rsidRDefault="00E9165F" w:rsidP="00E9165F">
      <w:pPr>
        <w:pStyle w:val="Heading3"/>
      </w:pPr>
      <w:r w:rsidRPr="00507E8C">
        <w:t>CREATING AND CONFIGURING A SITE LINK OBJECT USING THE GUI</w:t>
      </w:r>
    </w:p>
    <w:p w14:paraId="1F3DCB2F" w14:textId="77777777" w:rsidR="00E9165F" w:rsidRDefault="00E9165F" w:rsidP="00E9165F">
      <w:pPr>
        <w:spacing w:after="246"/>
        <w:ind w:right="20"/>
      </w:pPr>
      <w:r>
        <w:t xml:space="preserve">Create a Site-Link object to link the Greenville site to the Charlotte site. </w:t>
      </w:r>
    </w:p>
    <w:p w14:paraId="20A899BA" w14:textId="77777777" w:rsidR="00E9165F" w:rsidRDefault="00E9165F" w:rsidP="00E9165F">
      <w:pPr>
        <w:numPr>
          <w:ilvl w:val="0"/>
          <w:numId w:val="11"/>
        </w:numPr>
        <w:spacing w:after="66" w:line="250" w:lineRule="auto"/>
        <w:ind w:right="20"/>
      </w:pPr>
      <w:r>
        <w:t xml:space="preserve">Open </w:t>
      </w:r>
      <w:r>
        <w:rPr>
          <w:b/>
        </w:rPr>
        <w:t>AD Sites and Services</w:t>
      </w:r>
      <w:r>
        <w:t xml:space="preserve"> </w:t>
      </w:r>
    </w:p>
    <w:p w14:paraId="7F1E2B44" w14:textId="77777777" w:rsidR="00E9165F" w:rsidRDefault="00E9165F" w:rsidP="00E9165F">
      <w:pPr>
        <w:numPr>
          <w:ilvl w:val="0"/>
          <w:numId w:val="11"/>
        </w:numPr>
        <w:spacing w:after="66" w:line="250" w:lineRule="auto"/>
        <w:ind w:right="20"/>
      </w:pPr>
      <w:r w:rsidRPr="00205CD0">
        <w:rPr>
          <w:bCs/>
        </w:rPr>
        <w:t>Navigate</w:t>
      </w:r>
      <w:r>
        <w:t xml:space="preserve"> to the </w:t>
      </w:r>
      <w:proofErr w:type="spellStart"/>
      <w:r>
        <w:rPr>
          <w:b/>
        </w:rPr>
        <w:t>Sites</w:t>
      </w:r>
      <w:r>
        <w:rPr>
          <w:rFonts w:ascii="Wingdings" w:eastAsia="Wingdings" w:hAnsi="Wingdings" w:cs="Wingdings"/>
        </w:rPr>
        <w:t></w:t>
      </w:r>
      <w:r>
        <w:rPr>
          <w:b/>
        </w:rPr>
        <w:t>Inter-Site</w:t>
      </w:r>
      <w:proofErr w:type="spellEnd"/>
      <w:r>
        <w:rPr>
          <w:b/>
        </w:rPr>
        <w:t xml:space="preserve"> Transports</w:t>
      </w:r>
      <w:r>
        <w:t xml:space="preserve"> node </w:t>
      </w:r>
    </w:p>
    <w:p w14:paraId="436EC078" w14:textId="05A569D6" w:rsidR="00E9165F" w:rsidRDefault="00E9165F" w:rsidP="00E9165F">
      <w:pPr>
        <w:numPr>
          <w:ilvl w:val="0"/>
          <w:numId w:val="11"/>
        </w:numPr>
        <w:spacing w:after="66" w:line="250" w:lineRule="auto"/>
        <w:ind w:right="20"/>
      </w:pPr>
      <w:r>
        <w:t xml:space="preserve">Select </w:t>
      </w:r>
      <w:r>
        <w:rPr>
          <w:b/>
        </w:rPr>
        <w:t>New Site Link…</w:t>
      </w:r>
      <w:r>
        <w:t xml:space="preserve"> from the </w:t>
      </w:r>
      <w:r>
        <w:rPr>
          <w:b/>
        </w:rPr>
        <w:t>IP</w:t>
      </w:r>
      <w:r>
        <w:t xml:space="preserve"> node </w:t>
      </w:r>
      <w:r>
        <w:rPr>
          <w:b/>
        </w:rPr>
        <w:t>context menu</w:t>
      </w:r>
      <w:r w:rsidR="00AF5D06">
        <w:rPr>
          <w:b/>
        </w:rPr>
        <w:t>.</w:t>
      </w:r>
      <w:r>
        <w:t xml:space="preserve"> </w:t>
      </w:r>
    </w:p>
    <w:p w14:paraId="00C5BC6E" w14:textId="64B4176E" w:rsidR="00E9165F" w:rsidRDefault="00E9165F" w:rsidP="009D2225">
      <w:pPr>
        <w:numPr>
          <w:ilvl w:val="1"/>
          <w:numId w:val="11"/>
        </w:numPr>
        <w:spacing w:after="66" w:line="250" w:lineRule="auto"/>
        <w:ind w:right="20"/>
      </w:pPr>
      <w:r>
        <w:t xml:space="preserve">In the </w:t>
      </w:r>
      <w:r w:rsidRPr="009D2225">
        <w:rPr>
          <w:b/>
        </w:rPr>
        <w:t>New Object - Site Link</w:t>
      </w:r>
      <w:r>
        <w:t xml:space="preserve"> dialog box </w:t>
      </w:r>
      <w:r w:rsidRPr="009D2225">
        <w:rPr>
          <w:b/>
        </w:rPr>
        <w:t xml:space="preserve">type Greenville-Charlotte </w:t>
      </w:r>
      <w:r>
        <w:t xml:space="preserve">in the </w:t>
      </w:r>
      <w:r w:rsidRPr="009D2225">
        <w:rPr>
          <w:b/>
        </w:rPr>
        <w:t>Name</w:t>
      </w:r>
      <w:r>
        <w:t xml:space="preserve">: textbox and </w:t>
      </w:r>
      <w:r w:rsidRPr="009D2225">
        <w:rPr>
          <w:b/>
        </w:rPr>
        <w:t xml:space="preserve">verify </w:t>
      </w:r>
      <w:r>
        <w:t xml:space="preserve">that the </w:t>
      </w:r>
      <w:r w:rsidRPr="009D2225">
        <w:rPr>
          <w:b/>
        </w:rPr>
        <w:t xml:space="preserve">Greenville </w:t>
      </w:r>
      <w:r>
        <w:t>and</w:t>
      </w:r>
      <w:r w:rsidRPr="009D2225">
        <w:rPr>
          <w:b/>
        </w:rPr>
        <w:t xml:space="preserve"> Charlotte </w:t>
      </w:r>
      <w:r>
        <w:t xml:space="preserve">sites are </w:t>
      </w:r>
      <w:r w:rsidRPr="009D2225">
        <w:rPr>
          <w:b/>
        </w:rPr>
        <w:t>listed</w:t>
      </w:r>
      <w:r>
        <w:t xml:space="preserve"> in </w:t>
      </w:r>
      <w:r w:rsidRPr="002C6CEF">
        <w:rPr>
          <w:bCs/>
        </w:rPr>
        <w:t>the</w:t>
      </w:r>
      <w:r w:rsidRPr="009D2225">
        <w:rPr>
          <w:b/>
        </w:rPr>
        <w:t xml:space="preserve"> Sites in this site link:</w:t>
      </w:r>
      <w:r>
        <w:t xml:space="preserve"> box. </w:t>
      </w:r>
    </w:p>
    <w:p w14:paraId="3CDA6B41" w14:textId="77777777" w:rsidR="00E9165F" w:rsidRDefault="00E9165F" w:rsidP="00E9165F">
      <w:pPr>
        <w:numPr>
          <w:ilvl w:val="0"/>
          <w:numId w:val="11"/>
        </w:numPr>
        <w:spacing w:after="213"/>
        <w:ind w:right="20"/>
      </w:pPr>
      <w:r w:rsidRPr="00205CD0">
        <w:rPr>
          <w:bCs/>
        </w:rPr>
        <w:t>Click</w:t>
      </w:r>
      <w:r>
        <w:t xml:space="preserve"> the </w:t>
      </w:r>
      <w:r>
        <w:rPr>
          <w:b/>
        </w:rPr>
        <w:t>OK</w:t>
      </w:r>
      <w:r>
        <w:t xml:space="preserve"> button. </w:t>
      </w:r>
    </w:p>
    <w:p w14:paraId="2251654C" w14:textId="77777777" w:rsidR="00E9165F" w:rsidRDefault="00E9165F" w:rsidP="00E9165F">
      <w:pPr>
        <w:spacing w:after="245"/>
        <w:ind w:right="20"/>
      </w:pPr>
      <w:r>
        <w:t xml:space="preserve">Configure the replication schedule between the </w:t>
      </w:r>
      <w:r w:rsidRPr="00E80036">
        <w:rPr>
          <w:b/>
          <w:bCs/>
        </w:rPr>
        <w:t>Greenville</w:t>
      </w:r>
      <w:r>
        <w:t xml:space="preserve"> site and the </w:t>
      </w:r>
      <w:r w:rsidRPr="00E80036">
        <w:rPr>
          <w:b/>
          <w:bCs/>
        </w:rPr>
        <w:t>Charlotte</w:t>
      </w:r>
      <w:r>
        <w:t xml:space="preserve"> site using the following procedure: </w:t>
      </w:r>
    </w:p>
    <w:p w14:paraId="27A7DAE5" w14:textId="77777777" w:rsidR="00E9165F" w:rsidRDefault="00E9165F" w:rsidP="00E9165F">
      <w:pPr>
        <w:numPr>
          <w:ilvl w:val="0"/>
          <w:numId w:val="6"/>
        </w:numPr>
        <w:spacing w:after="66" w:line="250" w:lineRule="auto"/>
        <w:ind w:right="20"/>
      </w:pPr>
      <w:r>
        <w:t xml:space="preserve">Open </w:t>
      </w:r>
      <w:r>
        <w:rPr>
          <w:b/>
        </w:rPr>
        <w:t>AD Sites and Services</w:t>
      </w:r>
      <w:r>
        <w:t xml:space="preserve"> </w:t>
      </w:r>
    </w:p>
    <w:p w14:paraId="6D854533" w14:textId="04AE327F" w:rsidR="00E9165F" w:rsidRDefault="00E9165F" w:rsidP="00E9165F">
      <w:pPr>
        <w:numPr>
          <w:ilvl w:val="0"/>
          <w:numId w:val="6"/>
        </w:numPr>
        <w:spacing w:after="66" w:line="250" w:lineRule="auto"/>
        <w:ind w:right="20"/>
      </w:pPr>
      <w:r w:rsidRPr="00205CD0">
        <w:rPr>
          <w:bCs/>
        </w:rPr>
        <w:t>Navigate</w:t>
      </w:r>
      <w:r>
        <w:t xml:space="preserve"> to the </w:t>
      </w:r>
      <w:proofErr w:type="spellStart"/>
      <w:r>
        <w:rPr>
          <w:b/>
        </w:rPr>
        <w:t>Sites</w:t>
      </w:r>
      <w:r>
        <w:rPr>
          <w:rFonts w:ascii="Wingdings" w:eastAsia="Wingdings" w:hAnsi="Wingdings" w:cs="Wingdings"/>
        </w:rPr>
        <w:t></w:t>
      </w:r>
      <w:r>
        <w:rPr>
          <w:b/>
        </w:rPr>
        <w:t>Inter-Site</w:t>
      </w:r>
      <w:proofErr w:type="spellEnd"/>
      <w:r>
        <w:rPr>
          <w:b/>
        </w:rPr>
        <w:t xml:space="preserve"> </w:t>
      </w:r>
      <w:proofErr w:type="spellStart"/>
      <w:r>
        <w:rPr>
          <w:b/>
        </w:rPr>
        <w:t>Transports</w:t>
      </w:r>
      <w:r>
        <w:rPr>
          <w:rFonts w:ascii="Wingdings" w:eastAsia="Wingdings" w:hAnsi="Wingdings" w:cs="Wingdings"/>
        </w:rPr>
        <w:t></w:t>
      </w:r>
      <w:r>
        <w:rPr>
          <w:b/>
        </w:rPr>
        <w:t>IP</w:t>
      </w:r>
      <w:proofErr w:type="spellEnd"/>
      <w:r>
        <w:t xml:space="preserve"> node</w:t>
      </w:r>
      <w:r w:rsidR="00D6350B">
        <w:t>.</w:t>
      </w:r>
      <w:r>
        <w:t xml:space="preserve"> </w:t>
      </w:r>
    </w:p>
    <w:p w14:paraId="2CBCB6B5" w14:textId="77777777" w:rsidR="00E9165F" w:rsidRDefault="00E9165F" w:rsidP="00E9165F">
      <w:pPr>
        <w:numPr>
          <w:ilvl w:val="0"/>
          <w:numId w:val="6"/>
        </w:numPr>
        <w:spacing w:after="66" w:line="250" w:lineRule="auto"/>
        <w:ind w:right="20"/>
      </w:pPr>
      <w:r>
        <w:t xml:space="preserve">Open the </w:t>
      </w:r>
      <w:r>
        <w:rPr>
          <w:b/>
        </w:rPr>
        <w:t>properties</w:t>
      </w:r>
      <w:r>
        <w:t xml:space="preserve"> for the </w:t>
      </w:r>
      <w:r>
        <w:rPr>
          <w:b/>
        </w:rPr>
        <w:t xml:space="preserve">Greenville-Charlotte </w:t>
      </w:r>
      <w:r w:rsidRPr="003925FC">
        <w:t>link</w:t>
      </w:r>
      <w:r>
        <w:t xml:space="preserve"> </w:t>
      </w:r>
    </w:p>
    <w:p w14:paraId="5EB9F6EC" w14:textId="77777777" w:rsidR="00E9165F" w:rsidRDefault="00E9165F" w:rsidP="00E9165F">
      <w:pPr>
        <w:numPr>
          <w:ilvl w:val="0"/>
          <w:numId w:val="6"/>
        </w:numPr>
        <w:spacing w:after="66" w:line="250" w:lineRule="auto"/>
        <w:ind w:right="20"/>
      </w:pPr>
      <w:r>
        <w:t xml:space="preserve">Type </w:t>
      </w:r>
      <w:r>
        <w:rPr>
          <w:b/>
        </w:rPr>
        <w:t>Site Link between Greenville and Charlotte</w:t>
      </w:r>
      <w:r>
        <w:t xml:space="preserve"> in the </w:t>
      </w:r>
      <w:r>
        <w:rPr>
          <w:b/>
        </w:rPr>
        <w:t>Description</w:t>
      </w:r>
      <w:r>
        <w:t xml:space="preserve"> textbox. </w:t>
      </w:r>
    </w:p>
    <w:p w14:paraId="1F42AC47" w14:textId="77777777" w:rsidR="00E9165F" w:rsidRDefault="00E9165F" w:rsidP="00E9165F">
      <w:pPr>
        <w:numPr>
          <w:ilvl w:val="0"/>
          <w:numId w:val="6"/>
        </w:numPr>
        <w:spacing w:after="66" w:line="250" w:lineRule="auto"/>
        <w:ind w:right="20"/>
      </w:pPr>
      <w:r>
        <w:rPr>
          <w:noProof/>
        </w:rPr>
        <w:lastRenderedPageBreak/>
        <w:drawing>
          <wp:anchor distT="0" distB="0" distL="114300" distR="114300" simplePos="0" relativeHeight="251661312" behindDoc="1" locked="0" layoutInCell="1" allowOverlap="1" wp14:anchorId="406E879B" wp14:editId="6B5513FB">
            <wp:simplePos x="0" y="0"/>
            <wp:positionH relativeFrom="column">
              <wp:posOffset>3528060</wp:posOffset>
            </wp:positionH>
            <wp:positionV relativeFrom="paragraph">
              <wp:posOffset>3175</wp:posOffset>
            </wp:positionV>
            <wp:extent cx="2157730" cy="1348740"/>
            <wp:effectExtent l="0" t="0" r="0" b="3810"/>
            <wp:wrapTight wrapText="left">
              <wp:wrapPolygon edited="0">
                <wp:start x="0" y="0"/>
                <wp:lineTo x="0" y="21356"/>
                <wp:lineTo x="21358" y="21356"/>
                <wp:lineTo x="213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7730" cy="1348740"/>
                    </a:xfrm>
                    <a:prstGeom prst="rect">
                      <a:avLst/>
                    </a:prstGeom>
                  </pic:spPr>
                </pic:pic>
              </a:graphicData>
            </a:graphic>
            <wp14:sizeRelH relativeFrom="margin">
              <wp14:pctWidth>0</wp14:pctWidth>
            </wp14:sizeRelH>
            <wp14:sizeRelV relativeFrom="margin">
              <wp14:pctHeight>0</wp14:pctHeight>
            </wp14:sizeRelV>
          </wp:anchor>
        </w:drawing>
      </w:r>
      <w:r>
        <w:t xml:space="preserve">Type </w:t>
      </w:r>
      <w:r w:rsidRPr="28B701B7">
        <w:rPr>
          <w:b/>
          <w:bCs/>
        </w:rPr>
        <w:t>15</w:t>
      </w:r>
      <w:r>
        <w:t xml:space="preserve"> in the </w:t>
      </w:r>
      <w:r w:rsidRPr="28B701B7">
        <w:rPr>
          <w:b/>
          <w:bCs/>
        </w:rPr>
        <w:t>Replicate every</w:t>
      </w:r>
      <w:proofErr w:type="gramStart"/>
      <w:r w:rsidRPr="28B701B7">
        <w:rPr>
          <w:b/>
          <w:bCs/>
        </w:rPr>
        <w:t>….minutes</w:t>
      </w:r>
      <w:proofErr w:type="gramEnd"/>
      <w:r>
        <w:t xml:space="preserve"> box. </w:t>
      </w:r>
    </w:p>
    <w:p w14:paraId="5BD7F2E3" w14:textId="77777777" w:rsidR="00E9165F" w:rsidRDefault="00E9165F" w:rsidP="00E9165F">
      <w:pPr>
        <w:numPr>
          <w:ilvl w:val="0"/>
          <w:numId w:val="6"/>
        </w:numPr>
        <w:ind w:right="20"/>
      </w:pPr>
      <w:r w:rsidRPr="00B948DF">
        <w:rPr>
          <w:b/>
        </w:rPr>
        <w:t>Click</w:t>
      </w:r>
      <w:r>
        <w:t xml:space="preserve"> the </w:t>
      </w:r>
      <w:r w:rsidRPr="00B948DF">
        <w:rPr>
          <w:b/>
        </w:rPr>
        <w:t>Change Schedule</w:t>
      </w:r>
      <w:r>
        <w:t xml:space="preserve"> button and </w:t>
      </w:r>
      <w:r w:rsidRPr="00B948DF">
        <w:rPr>
          <w:b/>
        </w:rPr>
        <w:t>set</w:t>
      </w:r>
      <w:r>
        <w:t xml:space="preserve"> the </w:t>
      </w:r>
      <w:r w:rsidRPr="00B948DF">
        <w:rPr>
          <w:b/>
        </w:rPr>
        <w:t>replication</w:t>
      </w:r>
      <w:r>
        <w:t xml:space="preserve"> schedule to: </w:t>
      </w:r>
    </w:p>
    <w:p w14:paraId="068DD92B" w14:textId="77777777" w:rsidR="00E9165F" w:rsidRPr="00B948DF" w:rsidRDefault="00E9165F" w:rsidP="00E9165F">
      <w:pPr>
        <w:numPr>
          <w:ilvl w:val="1"/>
          <w:numId w:val="6"/>
        </w:numPr>
        <w:ind w:right="20"/>
        <w:rPr>
          <w:b/>
        </w:rPr>
      </w:pPr>
      <w:r w:rsidRPr="00B948DF">
        <w:rPr>
          <w:b/>
        </w:rPr>
        <w:t xml:space="preserve">All Day Saturday and Sunday </w:t>
      </w:r>
    </w:p>
    <w:p w14:paraId="0AD0ECEA" w14:textId="77777777" w:rsidR="00E9165F" w:rsidRPr="00B948DF" w:rsidRDefault="00E9165F" w:rsidP="00E9165F">
      <w:pPr>
        <w:numPr>
          <w:ilvl w:val="1"/>
          <w:numId w:val="6"/>
        </w:numPr>
        <w:ind w:right="20"/>
        <w:rPr>
          <w:b/>
        </w:rPr>
      </w:pPr>
      <w:r w:rsidRPr="00B948DF">
        <w:rPr>
          <w:b/>
        </w:rPr>
        <w:t xml:space="preserve">Monday through Friday 12PM to 12AM </w:t>
      </w:r>
    </w:p>
    <w:p w14:paraId="0C1D7985" w14:textId="74C4ED64" w:rsidR="00E9165F" w:rsidRDefault="00E9165F" w:rsidP="00E9165F">
      <w:pPr>
        <w:numPr>
          <w:ilvl w:val="0"/>
          <w:numId w:val="6"/>
        </w:numPr>
        <w:ind w:right="20"/>
      </w:pPr>
      <w:r>
        <w:t xml:space="preserve">Your schedule should look </w:t>
      </w:r>
      <w:r w:rsidR="004B3319">
        <w:t>like</w:t>
      </w:r>
      <w:r>
        <w:t xml:space="preserve"> the one on the right.</w:t>
      </w:r>
    </w:p>
    <w:p w14:paraId="61CB92BF" w14:textId="099664AB" w:rsidR="00E9165F" w:rsidRDefault="00E9165F" w:rsidP="00E9165F">
      <w:pPr>
        <w:numPr>
          <w:ilvl w:val="0"/>
          <w:numId w:val="6"/>
        </w:numPr>
        <w:spacing w:after="21"/>
        <w:ind w:right="20"/>
      </w:pPr>
      <w:r w:rsidRPr="000F6A04">
        <w:rPr>
          <w:bCs/>
        </w:rPr>
        <w:t>Click</w:t>
      </w:r>
      <w:r>
        <w:t xml:space="preserve"> the </w:t>
      </w:r>
      <w:r>
        <w:rPr>
          <w:b/>
        </w:rPr>
        <w:t>OK</w:t>
      </w:r>
      <w:r>
        <w:t xml:space="preserve"> to exit the </w:t>
      </w:r>
      <w:r>
        <w:rPr>
          <w:b/>
        </w:rPr>
        <w:t>Site-Link</w:t>
      </w:r>
      <w:r>
        <w:t xml:space="preserve"> dialog box. </w:t>
      </w:r>
    </w:p>
    <w:p w14:paraId="190C0FF1" w14:textId="112DDEC8" w:rsidR="00BA404D" w:rsidRDefault="00BA404D" w:rsidP="000D3648">
      <w:pPr>
        <w:numPr>
          <w:ilvl w:val="0"/>
          <w:numId w:val="6"/>
        </w:numPr>
        <w:spacing w:after="21"/>
        <w:ind w:right="20"/>
      </w:pPr>
      <w:r>
        <w:rPr>
          <w:bCs/>
        </w:rPr>
        <w:t xml:space="preserve">What effect will this have on replication between the </w:t>
      </w:r>
      <w:r w:rsidRPr="00DA754C">
        <w:rPr>
          <w:b/>
        </w:rPr>
        <w:t>Greenville</w:t>
      </w:r>
      <w:r>
        <w:rPr>
          <w:bCs/>
        </w:rPr>
        <w:t xml:space="preserve"> and </w:t>
      </w:r>
      <w:r w:rsidRPr="00DA754C">
        <w:rPr>
          <w:b/>
        </w:rPr>
        <w:t>Charlotte</w:t>
      </w:r>
      <w:r>
        <w:rPr>
          <w:bCs/>
        </w:rPr>
        <w:t xml:space="preserve"> sites?</w:t>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r w:rsidR="000D3648">
        <w:rPr>
          <w:bCs/>
          <w:u w:val="single"/>
        </w:rPr>
        <w:tab/>
      </w:r>
    </w:p>
    <w:p w14:paraId="59C98266" w14:textId="77777777" w:rsidR="00E9165F" w:rsidRDefault="00E9165F" w:rsidP="00E9165F">
      <w:pPr>
        <w:pStyle w:val="Heading3"/>
      </w:pPr>
      <w:r w:rsidRPr="00507E8C">
        <w:t xml:space="preserve">CREATING AND CONFIGURING A SITE LINK OBJECT </w:t>
      </w:r>
      <w:r>
        <w:t>USING POWERSHELL</w:t>
      </w:r>
    </w:p>
    <w:p w14:paraId="229C7B2B" w14:textId="77777777" w:rsidR="00E9165F" w:rsidRPr="00B948DF" w:rsidRDefault="00E9165F" w:rsidP="00E9165F">
      <w:r>
        <w:t>Create a Site Link object for replication between Greenville and Pickens as follows:</w:t>
      </w:r>
    </w:p>
    <w:p w14:paraId="682DDA9D" w14:textId="4855CE1C" w:rsidR="00E9165F" w:rsidRDefault="00E9165F" w:rsidP="00E9165F">
      <w:pPr>
        <w:numPr>
          <w:ilvl w:val="0"/>
          <w:numId w:val="10"/>
        </w:numPr>
      </w:pPr>
      <w:r>
        <w:t xml:space="preserve">Open a </w:t>
      </w:r>
      <w:r w:rsidRPr="000F6A04">
        <w:rPr>
          <w:b/>
          <w:bCs/>
        </w:rPr>
        <w:t>PowerShell</w:t>
      </w:r>
      <w:r w:rsidR="000F6A04">
        <w:rPr>
          <w:b/>
          <w:bCs/>
        </w:rPr>
        <w:t xml:space="preserve"> </w:t>
      </w:r>
      <w:r w:rsidR="000F6A04" w:rsidRPr="000F6A04">
        <w:rPr>
          <w:b/>
          <w:bCs/>
        </w:rPr>
        <w:t>(Admin)</w:t>
      </w:r>
      <w:r w:rsidR="000F6A04">
        <w:t>.</w:t>
      </w:r>
    </w:p>
    <w:p w14:paraId="4228A981" w14:textId="37AC59E3" w:rsidR="00E9165F" w:rsidRDefault="00E9165F" w:rsidP="00E9165F">
      <w:pPr>
        <w:numPr>
          <w:ilvl w:val="0"/>
          <w:numId w:val="10"/>
        </w:numPr>
      </w:pPr>
      <w:r>
        <w:t xml:space="preserve">Type the following command to create a </w:t>
      </w:r>
      <w:r w:rsidRPr="000F6A04">
        <w:rPr>
          <w:b/>
          <w:bCs/>
        </w:rPr>
        <w:t xml:space="preserve">Site Link </w:t>
      </w:r>
      <w:r w:rsidRPr="005156FB">
        <w:t>object</w:t>
      </w:r>
      <w:r w:rsidR="005156FB">
        <w:t>:</w:t>
      </w:r>
    </w:p>
    <w:p w14:paraId="2CFB85FE" w14:textId="77777777" w:rsidR="00E9165F" w:rsidRDefault="00E9165F" w:rsidP="00E9165F">
      <w:pPr>
        <w:pStyle w:val="Command"/>
        <w:ind w:left="360"/>
      </w:pPr>
      <w:r>
        <w:t>New-</w:t>
      </w:r>
      <w:proofErr w:type="spellStart"/>
      <w:r>
        <w:t>ADReplicationSiteLink</w:t>
      </w:r>
      <w:proofErr w:type="spellEnd"/>
      <w:r>
        <w:t xml:space="preserve"> -Name Greenville-Pickens -Description "Site link between Greenville and Pickens" -</w:t>
      </w:r>
      <w:proofErr w:type="spellStart"/>
      <w:r>
        <w:t>SitesIncluded</w:t>
      </w:r>
      <w:proofErr w:type="spellEnd"/>
      <w:r>
        <w:t xml:space="preserve"> </w:t>
      </w:r>
      <w:proofErr w:type="spellStart"/>
      <w:proofErr w:type="gramStart"/>
      <w:r>
        <w:t>Greenville,Pickens</w:t>
      </w:r>
      <w:proofErr w:type="spellEnd"/>
      <w:proofErr w:type="gramEnd"/>
      <w:r>
        <w:t xml:space="preserve"> -</w:t>
      </w:r>
      <w:proofErr w:type="spellStart"/>
      <w:r>
        <w:t>InterSiteTransportProtocol</w:t>
      </w:r>
      <w:proofErr w:type="spellEnd"/>
      <w:r>
        <w:t xml:space="preserve"> IP -</w:t>
      </w:r>
      <w:proofErr w:type="spellStart"/>
      <w:r>
        <w:t>ReplicationFrequencyInMinutes</w:t>
      </w:r>
      <w:proofErr w:type="spellEnd"/>
      <w:r>
        <w:t xml:space="preserve"> 15 -Cost 100</w:t>
      </w:r>
    </w:p>
    <w:p w14:paraId="485029BB" w14:textId="77777777" w:rsidR="00E9165F" w:rsidRDefault="00E9165F" w:rsidP="00E9165F">
      <w:pPr>
        <w:numPr>
          <w:ilvl w:val="0"/>
          <w:numId w:val="10"/>
        </w:numPr>
      </w:pPr>
      <w:r>
        <w:t>Type the following to verify the settings:</w:t>
      </w:r>
    </w:p>
    <w:p w14:paraId="465DB736" w14:textId="77777777" w:rsidR="00E9165F" w:rsidRDefault="00E9165F" w:rsidP="00E9165F">
      <w:pPr>
        <w:pStyle w:val="Command"/>
        <w:ind w:left="360"/>
      </w:pPr>
      <w:r>
        <w:t>Get-</w:t>
      </w:r>
      <w:proofErr w:type="spellStart"/>
      <w:r>
        <w:t>ADReplicationSiteLink</w:t>
      </w:r>
      <w:proofErr w:type="spellEnd"/>
      <w:r>
        <w:t xml:space="preserve"> -Identity Greenville-Pickens</w:t>
      </w:r>
    </w:p>
    <w:p w14:paraId="144A6903" w14:textId="77777777" w:rsidR="00E9165F" w:rsidRDefault="00E9165F" w:rsidP="00E9165F">
      <w:pPr>
        <w:numPr>
          <w:ilvl w:val="0"/>
          <w:numId w:val="10"/>
        </w:numPr>
      </w:pPr>
      <w:r>
        <w:rPr>
          <w:noProof/>
        </w:rPr>
        <w:drawing>
          <wp:anchor distT="0" distB="0" distL="114300" distR="114300" simplePos="0" relativeHeight="251662336" behindDoc="0" locked="0" layoutInCell="1" allowOverlap="1" wp14:anchorId="39EC79BF" wp14:editId="40076E14">
            <wp:simplePos x="0" y="0"/>
            <wp:positionH relativeFrom="column">
              <wp:posOffset>251460</wp:posOffset>
            </wp:positionH>
            <wp:positionV relativeFrom="paragraph">
              <wp:posOffset>240665</wp:posOffset>
            </wp:positionV>
            <wp:extent cx="5636260" cy="122555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6260" cy="1225550"/>
                    </a:xfrm>
                    <a:prstGeom prst="rect">
                      <a:avLst/>
                    </a:prstGeom>
                  </pic:spPr>
                </pic:pic>
              </a:graphicData>
            </a:graphic>
            <wp14:sizeRelH relativeFrom="margin">
              <wp14:pctWidth>0</wp14:pctWidth>
            </wp14:sizeRelH>
            <wp14:sizeRelV relativeFrom="margin">
              <wp14:pctHeight>0</wp14:pctHeight>
            </wp14:sizeRelV>
          </wp:anchor>
        </w:drawing>
      </w:r>
      <w:r>
        <w:t>Your output should look like the screen below:</w:t>
      </w:r>
      <w:r w:rsidRPr="003925FC">
        <w:rPr>
          <w:noProof/>
        </w:rPr>
        <w:t xml:space="preserve"> </w:t>
      </w:r>
    </w:p>
    <w:p w14:paraId="05AB5C21" w14:textId="77777777" w:rsidR="00E9165F" w:rsidRDefault="00E9165F" w:rsidP="00E9165F">
      <w:pPr>
        <w:numPr>
          <w:ilvl w:val="0"/>
          <w:numId w:val="10"/>
        </w:numPr>
        <w:rPr>
          <w:noProof/>
        </w:rPr>
      </w:pPr>
      <w:r>
        <w:rPr>
          <w:noProof/>
        </w:rPr>
        <w:t xml:space="preserve">Create a </w:t>
      </w:r>
      <w:r w:rsidRPr="005156FB">
        <w:rPr>
          <w:b/>
          <w:bCs/>
          <w:noProof/>
        </w:rPr>
        <w:t>Site Link</w:t>
      </w:r>
      <w:r>
        <w:rPr>
          <w:noProof/>
        </w:rPr>
        <w:t xml:space="preserve"> object, using one of the methods above, with the following settings:</w:t>
      </w:r>
    </w:p>
    <w:p w14:paraId="19FA0EC5" w14:textId="77777777" w:rsidR="00E9165F" w:rsidRDefault="00E9165F" w:rsidP="00E9165F">
      <w:pPr>
        <w:numPr>
          <w:ilvl w:val="1"/>
          <w:numId w:val="10"/>
        </w:numPr>
        <w:rPr>
          <w:noProof/>
        </w:rPr>
      </w:pPr>
      <w:r>
        <w:rPr>
          <w:noProof/>
        </w:rPr>
        <w:t xml:space="preserve">Name: </w:t>
      </w:r>
      <w:r w:rsidRPr="003F6189">
        <w:rPr>
          <w:b/>
          <w:noProof/>
        </w:rPr>
        <w:t>Charlotte-Pickens</w:t>
      </w:r>
    </w:p>
    <w:p w14:paraId="2915588F" w14:textId="77777777" w:rsidR="00E9165F" w:rsidRDefault="00E9165F" w:rsidP="00E9165F">
      <w:pPr>
        <w:numPr>
          <w:ilvl w:val="1"/>
          <w:numId w:val="10"/>
        </w:numPr>
        <w:rPr>
          <w:noProof/>
        </w:rPr>
      </w:pPr>
      <w:r>
        <w:rPr>
          <w:noProof/>
        </w:rPr>
        <w:t xml:space="preserve">Description: </w:t>
      </w:r>
      <w:r w:rsidRPr="003F6189">
        <w:rPr>
          <w:b/>
        </w:rPr>
        <w:t>"Site link between Charlotte and Pickens"</w:t>
      </w:r>
    </w:p>
    <w:p w14:paraId="32F33A3F" w14:textId="77777777" w:rsidR="00E9165F" w:rsidRPr="003F6189" w:rsidRDefault="00E9165F" w:rsidP="00E9165F">
      <w:pPr>
        <w:numPr>
          <w:ilvl w:val="1"/>
          <w:numId w:val="10"/>
        </w:numPr>
        <w:rPr>
          <w:b/>
          <w:noProof/>
        </w:rPr>
      </w:pPr>
      <w:r>
        <w:rPr>
          <w:noProof/>
        </w:rPr>
        <w:t xml:space="preserve">Sites in Link: </w:t>
      </w:r>
      <w:r w:rsidRPr="003F6189">
        <w:rPr>
          <w:b/>
          <w:noProof/>
        </w:rPr>
        <w:t>Charlotte and Pickens</w:t>
      </w:r>
    </w:p>
    <w:p w14:paraId="380E43A0" w14:textId="77777777" w:rsidR="00E9165F" w:rsidRPr="003F6189" w:rsidRDefault="00E9165F" w:rsidP="00E9165F">
      <w:pPr>
        <w:numPr>
          <w:ilvl w:val="1"/>
          <w:numId w:val="10"/>
        </w:numPr>
        <w:rPr>
          <w:b/>
          <w:noProof/>
        </w:rPr>
      </w:pPr>
      <w:r>
        <w:rPr>
          <w:noProof/>
        </w:rPr>
        <w:t xml:space="preserve">Replicate Every: </w:t>
      </w:r>
      <w:r w:rsidRPr="003F6189">
        <w:rPr>
          <w:b/>
          <w:noProof/>
        </w:rPr>
        <w:t>15 minutes</w:t>
      </w:r>
    </w:p>
    <w:p w14:paraId="16452892" w14:textId="77777777" w:rsidR="00E9165F" w:rsidRPr="003F6189" w:rsidRDefault="00E9165F" w:rsidP="00E9165F">
      <w:pPr>
        <w:numPr>
          <w:ilvl w:val="1"/>
          <w:numId w:val="10"/>
        </w:numPr>
        <w:rPr>
          <w:noProof/>
        </w:rPr>
      </w:pPr>
      <w:r>
        <w:rPr>
          <w:noProof/>
        </w:rPr>
        <w:t xml:space="preserve">Cost: </w:t>
      </w:r>
      <w:r w:rsidRPr="003F6189">
        <w:rPr>
          <w:b/>
          <w:noProof/>
        </w:rPr>
        <w:t>100</w:t>
      </w:r>
    </w:p>
    <w:p w14:paraId="76321B8A" w14:textId="77777777" w:rsidR="00E9165F" w:rsidRPr="002A179B" w:rsidRDefault="00E9165F" w:rsidP="00E9165F">
      <w:pPr>
        <w:numPr>
          <w:ilvl w:val="1"/>
          <w:numId w:val="10"/>
        </w:numPr>
      </w:pPr>
      <w:r>
        <w:rPr>
          <w:noProof/>
        </w:rPr>
        <w:t xml:space="preserve">Replication Schedule: </w:t>
      </w:r>
      <w:r w:rsidRPr="003F6189">
        <w:rPr>
          <w:b/>
          <w:noProof/>
        </w:rPr>
        <w:t>All day every day</w:t>
      </w:r>
    </w:p>
    <w:p w14:paraId="7B57674E" w14:textId="77777777" w:rsidR="002A179B" w:rsidRDefault="002A179B" w:rsidP="002A179B">
      <w:pPr>
        <w:rPr>
          <w:b/>
          <w:noProof/>
        </w:rPr>
      </w:pPr>
    </w:p>
    <w:p w14:paraId="63230402" w14:textId="77777777" w:rsidR="002A179B" w:rsidRPr="00507E8C" w:rsidRDefault="002A179B" w:rsidP="002A179B"/>
    <w:p w14:paraId="515DB77D" w14:textId="77777777" w:rsidR="00E9165F" w:rsidRDefault="00E9165F" w:rsidP="00E9165F">
      <w:pPr>
        <w:pStyle w:val="Heading2"/>
        <w:ind w:left="-5"/>
      </w:pPr>
      <w:r>
        <w:t>MOVING A SERVER TO A DIFFERENT SITE USING THE GUI</w:t>
      </w:r>
    </w:p>
    <w:p w14:paraId="13550C6E" w14:textId="77777777" w:rsidR="00E9165F" w:rsidRDefault="00E9165F" w:rsidP="00E9165F">
      <w:pPr>
        <w:spacing w:after="0"/>
        <w:ind w:right="20"/>
      </w:pPr>
      <w:r>
        <w:rPr>
          <w:noProof/>
        </w:rPr>
        <w:drawing>
          <wp:anchor distT="0" distB="0" distL="114300" distR="114300" simplePos="0" relativeHeight="251660288" behindDoc="0" locked="0" layoutInCell="1" allowOverlap="1" wp14:anchorId="6FA51266" wp14:editId="2ABFD32F">
            <wp:simplePos x="0" y="0"/>
            <wp:positionH relativeFrom="column">
              <wp:posOffset>3279140</wp:posOffset>
            </wp:positionH>
            <wp:positionV relativeFrom="paragraph">
              <wp:posOffset>132080</wp:posOffset>
            </wp:positionV>
            <wp:extent cx="2286000" cy="1762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286000" cy="1762125"/>
                    </a:xfrm>
                    <a:prstGeom prst="rect">
                      <a:avLst/>
                    </a:prstGeom>
                    <a:noFill/>
                  </pic:spPr>
                </pic:pic>
              </a:graphicData>
            </a:graphic>
            <wp14:sizeRelH relativeFrom="page">
              <wp14:pctWidth>0</wp14:pctWidth>
            </wp14:sizeRelH>
            <wp14:sizeRelV relativeFrom="page">
              <wp14:pctHeight>0</wp14:pctHeight>
            </wp14:sizeRelV>
          </wp:anchor>
        </w:drawing>
      </w:r>
      <w:r>
        <w:t xml:space="preserve">Move the Charlotte DC (CHDC) to the Charlotte site using the following procedure. </w:t>
      </w:r>
    </w:p>
    <w:p w14:paraId="40CA9F85" w14:textId="77777777" w:rsidR="00E9165F" w:rsidRPr="00507E8C" w:rsidRDefault="00E9165F" w:rsidP="00E9165F">
      <w:pPr>
        <w:numPr>
          <w:ilvl w:val="0"/>
          <w:numId w:val="12"/>
        </w:numPr>
        <w:spacing w:after="0"/>
        <w:ind w:right="20"/>
        <w:rPr>
          <w:b/>
        </w:rPr>
      </w:pPr>
      <w:r w:rsidRPr="005156FB">
        <w:rPr>
          <w:bCs/>
        </w:rPr>
        <w:t>Open</w:t>
      </w:r>
      <w:r w:rsidRPr="00507E8C">
        <w:rPr>
          <w:b/>
        </w:rPr>
        <w:t xml:space="preserve"> AD Sites and Services</w:t>
      </w:r>
    </w:p>
    <w:p w14:paraId="385676B3" w14:textId="6A01206B" w:rsidR="00E9165F" w:rsidRDefault="00E9165F" w:rsidP="00E9165F">
      <w:pPr>
        <w:numPr>
          <w:ilvl w:val="0"/>
          <w:numId w:val="12"/>
        </w:numPr>
        <w:spacing w:after="0"/>
        <w:ind w:right="20"/>
      </w:pPr>
      <w:r w:rsidRPr="005156FB">
        <w:rPr>
          <w:bCs/>
        </w:rPr>
        <w:t>Navigate</w:t>
      </w:r>
      <w:r>
        <w:t xml:space="preserve"> to the </w:t>
      </w:r>
      <w:proofErr w:type="spellStart"/>
      <w:r w:rsidRPr="00507E8C">
        <w:rPr>
          <w:b/>
        </w:rPr>
        <w:t>Sites</w:t>
      </w:r>
      <w:r w:rsidRPr="00507E8C">
        <w:rPr>
          <w:rFonts w:ascii="Wingdings" w:eastAsia="Wingdings" w:hAnsi="Wingdings" w:cs="Wingdings"/>
          <w:b/>
        </w:rPr>
        <w:t>à</w:t>
      </w:r>
      <w:r w:rsidRPr="00507E8C">
        <w:rPr>
          <w:b/>
        </w:rPr>
        <w:t>Greenville</w:t>
      </w:r>
      <w:r w:rsidRPr="00507E8C">
        <w:rPr>
          <w:rFonts w:ascii="Wingdings" w:eastAsia="Wingdings" w:hAnsi="Wingdings" w:cs="Wingdings"/>
          <w:b/>
        </w:rPr>
        <w:t>à</w:t>
      </w:r>
      <w:proofErr w:type="gramStart"/>
      <w:r w:rsidRPr="003925FC">
        <w:rPr>
          <w:b/>
        </w:rPr>
        <w:t>Server</w:t>
      </w:r>
      <w:r>
        <w:rPr>
          <w:b/>
        </w:rPr>
        <w:t>s</w:t>
      </w:r>
      <w:proofErr w:type="spellEnd"/>
      <w:proofErr w:type="gramEnd"/>
      <w:r>
        <w:t xml:space="preserve"> node</w:t>
      </w:r>
      <w:r w:rsidR="005156FB">
        <w:t>.</w:t>
      </w:r>
    </w:p>
    <w:p w14:paraId="68149282" w14:textId="4845A999" w:rsidR="00E9165F" w:rsidRDefault="00E9165F" w:rsidP="00E9165F">
      <w:pPr>
        <w:numPr>
          <w:ilvl w:val="0"/>
          <w:numId w:val="12"/>
        </w:numPr>
        <w:spacing w:after="0"/>
        <w:ind w:right="20"/>
      </w:pPr>
      <w:r w:rsidRPr="005156FB">
        <w:rPr>
          <w:bCs/>
        </w:rPr>
        <w:t>Select</w:t>
      </w:r>
      <w:r>
        <w:t xml:space="preserve"> </w:t>
      </w:r>
      <w:r w:rsidRPr="00507E8C">
        <w:rPr>
          <w:b/>
        </w:rPr>
        <w:t>Move</w:t>
      </w:r>
      <w:r>
        <w:t>.</w:t>
      </w:r>
      <w:r w:rsidR="00FA5CB4">
        <w:t>.</w:t>
      </w:r>
      <w:r>
        <w:t xml:space="preserve">. from the </w:t>
      </w:r>
      <w:r w:rsidR="00FA5CB4">
        <w:rPr>
          <w:b/>
        </w:rPr>
        <w:t>CHDC</w:t>
      </w:r>
      <w:r>
        <w:t xml:space="preserve"> node context menu</w:t>
      </w:r>
      <w:r w:rsidR="005156FB">
        <w:t>.</w:t>
      </w:r>
    </w:p>
    <w:p w14:paraId="78456B20" w14:textId="26B943F1" w:rsidR="00E9165F" w:rsidRDefault="00E9165F" w:rsidP="00E9165F">
      <w:pPr>
        <w:numPr>
          <w:ilvl w:val="0"/>
          <w:numId w:val="12"/>
        </w:numPr>
        <w:spacing w:after="0"/>
        <w:ind w:right="20"/>
      </w:pPr>
      <w:r>
        <w:t xml:space="preserve">In the </w:t>
      </w:r>
      <w:r w:rsidRPr="00507E8C">
        <w:rPr>
          <w:b/>
        </w:rPr>
        <w:t>Move Server</w:t>
      </w:r>
      <w:r>
        <w:t xml:space="preserve"> dialog box </w:t>
      </w:r>
      <w:r w:rsidRPr="005156FB">
        <w:rPr>
          <w:bCs/>
        </w:rPr>
        <w:t>choose</w:t>
      </w:r>
      <w:r>
        <w:t xml:space="preserve"> the </w:t>
      </w:r>
      <w:r w:rsidRPr="00507E8C">
        <w:rPr>
          <w:b/>
        </w:rPr>
        <w:t>Charlotte</w:t>
      </w:r>
      <w:r>
        <w:t xml:space="preserve"> site and</w:t>
      </w:r>
      <w:r w:rsidR="005156FB">
        <w:t xml:space="preserve"> then</w:t>
      </w:r>
      <w:r>
        <w:t xml:space="preserve"> click the </w:t>
      </w:r>
      <w:r w:rsidRPr="00507E8C">
        <w:rPr>
          <w:b/>
        </w:rPr>
        <w:t>OK</w:t>
      </w:r>
      <w:r>
        <w:t xml:space="preserve"> button.</w:t>
      </w:r>
    </w:p>
    <w:p w14:paraId="1A2BAC07" w14:textId="77777777" w:rsidR="00E9165F" w:rsidRDefault="00E9165F" w:rsidP="00E9165F">
      <w:pPr>
        <w:spacing w:after="89" w:line="259" w:lineRule="auto"/>
        <w:ind w:left="-29" w:right="-118" w:firstLine="0"/>
      </w:pPr>
    </w:p>
    <w:p w14:paraId="187356B2" w14:textId="77777777" w:rsidR="00E9165F" w:rsidRDefault="00E9165F" w:rsidP="00E9165F">
      <w:pPr>
        <w:pStyle w:val="Heading2"/>
        <w:ind w:left="-5"/>
      </w:pPr>
      <w:r>
        <w:t>MOVING A SERVER TO A DIFFERENT SITE USING THE POWERSHELL</w:t>
      </w:r>
    </w:p>
    <w:p w14:paraId="1BD1AF73" w14:textId="77777777" w:rsidR="00E9165F" w:rsidRDefault="00E9165F" w:rsidP="00E9165F">
      <w:r>
        <w:t>Move the Pickens DC (LTDC) to the Pickens site using the following procedure:</w:t>
      </w:r>
    </w:p>
    <w:p w14:paraId="56449EE0" w14:textId="22250D6B" w:rsidR="00E9165F" w:rsidRDefault="00E9165F" w:rsidP="00E9165F">
      <w:pPr>
        <w:numPr>
          <w:ilvl w:val="0"/>
          <w:numId w:val="15"/>
        </w:numPr>
      </w:pPr>
      <w:r w:rsidRPr="00024577">
        <w:rPr>
          <w:bCs/>
        </w:rPr>
        <w:t>Open</w:t>
      </w:r>
      <w:r>
        <w:t xml:space="preserve"> a </w:t>
      </w:r>
      <w:r w:rsidRPr="00E43146">
        <w:rPr>
          <w:b/>
        </w:rPr>
        <w:t>PowerShell</w:t>
      </w:r>
      <w:r w:rsidR="00024577">
        <w:rPr>
          <w:b/>
        </w:rPr>
        <w:t xml:space="preserve"> (Admin).</w:t>
      </w:r>
    </w:p>
    <w:p w14:paraId="218FD7E3" w14:textId="77777777" w:rsidR="00E9165F" w:rsidRDefault="00E9165F" w:rsidP="00E9165F">
      <w:pPr>
        <w:numPr>
          <w:ilvl w:val="0"/>
          <w:numId w:val="15"/>
        </w:numPr>
      </w:pPr>
      <w:r>
        <w:t>Type the following command to move the LTDC domain controller to the Pickens site:</w:t>
      </w:r>
    </w:p>
    <w:p w14:paraId="2659D125" w14:textId="77777777" w:rsidR="00E9165F" w:rsidRPr="00E43146" w:rsidRDefault="00E9165F" w:rsidP="00E9165F">
      <w:pPr>
        <w:pStyle w:val="Command"/>
        <w:ind w:left="360"/>
      </w:pPr>
      <w:r>
        <w:t>Move-</w:t>
      </w:r>
      <w:proofErr w:type="spellStart"/>
      <w:r>
        <w:t>ADDirectoryServer</w:t>
      </w:r>
      <w:proofErr w:type="spellEnd"/>
      <w:r>
        <w:t xml:space="preserve"> -Identity LTDC -Site Pickens</w:t>
      </w:r>
    </w:p>
    <w:p w14:paraId="5EB93C53" w14:textId="77777777" w:rsidR="00E9165F" w:rsidRDefault="00E9165F" w:rsidP="00E9165F">
      <w:pPr>
        <w:numPr>
          <w:ilvl w:val="0"/>
          <w:numId w:val="15"/>
        </w:numPr>
        <w:spacing w:after="89" w:line="259" w:lineRule="auto"/>
        <w:ind w:right="-118"/>
      </w:pPr>
      <w:r>
        <w:t>Verify the domain controller was moved using the following command:</w:t>
      </w:r>
    </w:p>
    <w:p w14:paraId="034C2BB9" w14:textId="77777777" w:rsidR="00E9165F" w:rsidRDefault="00E9165F" w:rsidP="00E9165F">
      <w:pPr>
        <w:pStyle w:val="Command"/>
        <w:ind w:left="360"/>
      </w:pPr>
      <w:r>
        <w:t>Get-</w:t>
      </w:r>
      <w:proofErr w:type="spellStart"/>
      <w:r>
        <w:t>ADDomainController</w:t>
      </w:r>
      <w:proofErr w:type="spellEnd"/>
      <w:r>
        <w:t xml:space="preserve"> -DomainName lametech.com -Discover</w:t>
      </w:r>
    </w:p>
    <w:p w14:paraId="1C361D71" w14:textId="77777777" w:rsidR="00E9165F" w:rsidRDefault="00E9165F" w:rsidP="00E9165F">
      <w:pPr>
        <w:numPr>
          <w:ilvl w:val="0"/>
          <w:numId w:val="15"/>
        </w:numPr>
        <w:spacing w:after="89" w:line="259" w:lineRule="auto"/>
        <w:ind w:right="-118"/>
      </w:pPr>
      <w:r>
        <w:rPr>
          <w:noProof/>
        </w:rPr>
        <w:drawing>
          <wp:anchor distT="0" distB="0" distL="114300" distR="114300" simplePos="0" relativeHeight="251663360" behindDoc="0" locked="0" layoutInCell="1" allowOverlap="1" wp14:anchorId="1C157CEE" wp14:editId="7F667B8B">
            <wp:simplePos x="0" y="0"/>
            <wp:positionH relativeFrom="column">
              <wp:posOffset>243840</wp:posOffset>
            </wp:positionH>
            <wp:positionV relativeFrom="paragraph">
              <wp:posOffset>234315</wp:posOffset>
            </wp:positionV>
            <wp:extent cx="5720080" cy="14636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0080" cy="1463675"/>
                    </a:xfrm>
                    <a:prstGeom prst="rect">
                      <a:avLst/>
                    </a:prstGeom>
                  </pic:spPr>
                </pic:pic>
              </a:graphicData>
            </a:graphic>
            <wp14:sizeRelH relativeFrom="margin">
              <wp14:pctWidth>0</wp14:pctWidth>
            </wp14:sizeRelH>
            <wp14:sizeRelV relativeFrom="margin">
              <wp14:pctHeight>0</wp14:pctHeight>
            </wp14:sizeRelV>
          </wp:anchor>
        </w:drawing>
      </w:r>
      <w:r>
        <w:t>You should see the output below:</w:t>
      </w:r>
    </w:p>
    <w:p w14:paraId="63144B99" w14:textId="77777777" w:rsidR="00E9165F" w:rsidRDefault="00E9165F" w:rsidP="00E9165F">
      <w:pPr>
        <w:spacing w:after="89" w:line="259" w:lineRule="auto"/>
        <w:ind w:right="-118"/>
      </w:pPr>
    </w:p>
    <w:p w14:paraId="1CA50B5E" w14:textId="77777777" w:rsidR="00E9165F" w:rsidRDefault="00E9165F" w:rsidP="002A179B">
      <w:pPr>
        <w:pStyle w:val="Heading2"/>
      </w:pPr>
      <w:r>
        <w:t>Creating AD Subnet Objects</w:t>
      </w:r>
    </w:p>
    <w:p w14:paraId="02B1E660" w14:textId="77777777" w:rsidR="002A179B" w:rsidRDefault="002A179B" w:rsidP="002A179B">
      <w:r>
        <w:t>Subnet objects are used by Active Directory to allow computers and users to determine their site membership. When a machine boots, it uses its IP address to determine its subnet. It then queries Active Directory to determine the site associated with its subnet. It uses this information to locate a domain controller or other service within the site to use.</w:t>
      </w:r>
    </w:p>
    <w:p w14:paraId="419B9E4D" w14:textId="77777777" w:rsidR="002A179B" w:rsidRPr="002A179B" w:rsidRDefault="002A179B" w:rsidP="002A179B"/>
    <w:p w14:paraId="0A14CEFC" w14:textId="77777777" w:rsidR="00E9165F" w:rsidRDefault="00E9165F" w:rsidP="002A179B">
      <w:pPr>
        <w:pStyle w:val="Heading3"/>
      </w:pPr>
      <w:r>
        <w:lastRenderedPageBreak/>
        <w:t>CREATING A SUBNET OBJECT USING THE GUI</w:t>
      </w:r>
    </w:p>
    <w:p w14:paraId="5B55594F" w14:textId="77777777" w:rsidR="00E9165F" w:rsidRDefault="00E9165F" w:rsidP="00E9165F">
      <w:pPr>
        <w:spacing w:after="246"/>
        <w:ind w:right="20"/>
      </w:pPr>
      <w:r>
        <w:t xml:space="preserve">Create a subnet object for the Greenville location as follows: </w:t>
      </w:r>
    </w:p>
    <w:p w14:paraId="74501BA4" w14:textId="77777777" w:rsidR="00E9165F" w:rsidRDefault="00C03B4E" w:rsidP="00E9165F">
      <w:pPr>
        <w:numPr>
          <w:ilvl w:val="0"/>
          <w:numId w:val="13"/>
        </w:numPr>
        <w:spacing w:after="22" w:line="250" w:lineRule="auto"/>
        <w:ind w:right="20"/>
      </w:pPr>
      <w:r>
        <w:rPr>
          <w:noProof/>
        </w:rPr>
        <w:drawing>
          <wp:anchor distT="0" distB="0" distL="114300" distR="114300" simplePos="0" relativeHeight="251659264" behindDoc="0" locked="0" layoutInCell="1" allowOverlap="0" wp14:anchorId="199E6F78" wp14:editId="6E271EB1">
            <wp:simplePos x="0" y="0"/>
            <wp:positionH relativeFrom="column">
              <wp:posOffset>2636520</wp:posOffset>
            </wp:positionH>
            <wp:positionV relativeFrom="paragraph">
              <wp:posOffset>118110</wp:posOffset>
            </wp:positionV>
            <wp:extent cx="3314700" cy="1162685"/>
            <wp:effectExtent l="0" t="0" r="0" b="0"/>
            <wp:wrapSquare wrapText="bothSides"/>
            <wp:docPr id="1158" name="Picture 1158"/>
            <wp:cNvGraphicFramePr/>
            <a:graphic xmlns:a="http://schemas.openxmlformats.org/drawingml/2006/main">
              <a:graphicData uri="http://schemas.openxmlformats.org/drawingml/2006/picture">
                <pic:pic xmlns:pic="http://schemas.openxmlformats.org/drawingml/2006/picture">
                  <pic:nvPicPr>
                    <pic:cNvPr id="1158" name="Picture 1158"/>
                    <pic:cNvPicPr/>
                  </pic:nvPicPr>
                  <pic:blipFill>
                    <a:blip r:embed="rId15"/>
                    <a:stretch>
                      <a:fillRect/>
                    </a:stretch>
                  </pic:blipFill>
                  <pic:spPr>
                    <a:xfrm>
                      <a:off x="0" y="0"/>
                      <a:ext cx="3314700" cy="1162685"/>
                    </a:xfrm>
                    <a:prstGeom prst="rect">
                      <a:avLst/>
                    </a:prstGeom>
                  </pic:spPr>
                </pic:pic>
              </a:graphicData>
            </a:graphic>
            <wp14:sizeRelV relativeFrom="margin">
              <wp14:pctHeight>0</wp14:pctHeight>
            </wp14:sizeRelV>
          </wp:anchor>
        </w:drawing>
      </w:r>
      <w:r w:rsidR="00E9165F">
        <w:t xml:space="preserve">Open </w:t>
      </w:r>
      <w:r w:rsidR="00E9165F" w:rsidRPr="28B701B7">
        <w:rPr>
          <w:b/>
          <w:bCs/>
        </w:rPr>
        <w:t xml:space="preserve">AD Sites and Services </w:t>
      </w:r>
      <w:r w:rsidR="00E9165F">
        <w:t xml:space="preserve"> </w:t>
      </w:r>
      <w:r w:rsidR="00E9165F">
        <w:tab/>
        <w:t xml:space="preserve"> </w:t>
      </w:r>
    </w:p>
    <w:p w14:paraId="40414AA7" w14:textId="77777777" w:rsidR="00E9165F" w:rsidRDefault="00E9165F" w:rsidP="00E9165F">
      <w:pPr>
        <w:numPr>
          <w:ilvl w:val="0"/>
          <w:numId w:val="13"/>
        </w:numPr>
        <w:spacing w:after="4"/>
        <w:ind w:right="20"/>
      </w:pPr>
      <w:r w:rsidRPr="00024577">
        <w:rPr>
          <w:bCs/>
        </w:rPr>
        <w:t>Navigate</w:t>
      </w:r>
      <w:r>
        <w:t xml:space="preserve"> to the </w:t>
      </w:r>
      <w:r>
        <w:rPr>
          <w:b/>
        </w:rPr>
        <w:t>Sites</w:t>
      </w:r>
      <w:r>
        <w:t xml:space="preserve"> node </w:t>
      </w:r>
      <w:r>
        <w:tab/>
        <w:t xml:space="preserve"> </w:t>
      </w:r>
    </w:p>
    <w:p w14:paraId="23D9CE0C" w14:textId="77777777" w:rsidR="00E9165F" w:rsidRDefault="00E9165F" w:rsidP="00E9165F">
      <w:pPr>
        <w:numPr>
          <w:ilvl w:val="0"/>
          <w:numId w:val="13"/>
        </w:numPr>
        <w:spacing w:after="24" w:line="250" w:lineRule="auto"/>
        <w:ind w:right="20"/>
      </w:pPr>
      <w:r>
        <w:t xml:space="preserve">Select </w:t>
      </w:r>
      <w:r>
        <w:rPr>
          <w:b/>
        </w:rPr>
        <w:t xml:space="preserve">New </w:t>
      </w:r>
      <w:proofErr w:type="gramStart"/>
      <w:r>
        <w:rPr>
          <w:b/>
        </w:rPr>
        <w:t>Subnet..</w:t>
      </w:r>
      <w:proofErr w:type="gramEnd"/>
      <w:r>
        <w:t xml:space="preserve"> from the </w:t>
      </w:r>
      <w:r>
        <w:tab/>
        <w:t xml:space="preserve"> </w:t>
      </w:r>
      <w:r>
        <w:rPr>
          <w:b/>
        </w:rPr>
        <w:t xml:space="preserve">subnets </w:t>
      </w:r>
      <w:r>
        <w:t xml:space="preserve">node </w:t>
      </w:r>
      <w:r>
        <w:rPr>
          <w:b/>
        </w:rPr>
        <w:t>context menu</w:t>
      </w:r>
      <w:r>
        <w:t xml:space="preserve"> </w:t>
      </w:r>
    </w:p>
    <w:p w14:paraId="75C272FB" w14:textId="536916C1" w:rsidR="00E9165F" w:rsidRDefault="00E9165F" w:rsidP="00E9165F">
      <w:pPr>
        <w:numPr>
          <w:ilvl w:val="0"/>
          <w:numId w:val="13"/>
        </w:numPr>
        <w:spacing w:after="26" w:line="250" w:lineRule="auto"/>
        <w:ind w:right="20"/>
      </w:pPr>
      <w:r>
        <w:t xml:space="preserve">In the </w:t>
      </w:r>
      <w:r>
        <w:rPr>
          <w:b/>
        </w:rPr>
        <w:t xml:space="preserve">New-Object - Subnet </w:t>
      </w:r>
      <w:r>
        <w:t xml:space="preserve">dialog box </w:t>
      </w:r>
      <w:r>
        <w:rPr>
          <w:b/>
        </w:rPr>
        <w:t>type</w:t>
      </w:r>
      <w:r>
        <w:t xml:space="preserve"> </w:t>
      </w:r>
      <w:r>
        <w:rPr>
          <w:b/>
        </w:rPr>
        <w:t>10.</w:t>
      </w:r>
      <w:r w:rsidR="00BC06C9">
        <w:rPr>
          <w:b/>
        </w:rPr>
        <w:t>1</w:t>
      </w:r>
      <w:r>
        <w:rPr>
          <w:b/>
        </w:rPr>
        <w:t>.1.0/24</w:t>
      </w:r>
      <w:r>
        <w:t xml:space="preserve"> in the </w:t>
      </w:r>
      <w:r>
        <w:rPr>
          <w:b/>
        </w:rPr>
        <w:t>Prefix</w:t>
      </w:r>
      <w:r>
        <w:t xml:space="preserve">: textbox and </w:t>
      </w:r>
      <w:r w:rsidRPr="00024577">
        <w:rPr>
          <w:bCs/>
        </w:rPr>
        <w:t>select</w:t>
      </w:r>
      <w:r>
        <w:t xml:space="preserve"> the </w:t>
      </w:r>
      <w:r>
        <w:rPr>
          <w:b/>
        </w:rPr>
        <w:t xml:space="preserve">Greenville </w:t>
      </w:r>
      <w:r>
        <w:t>site and</w:t>
      </w:r>
      <w:r w:rsidR="00024577">
        <w:t xml:space="preserve"> then</w:t>
      </w:r>
      <w:r>
        <w:t xml:space="preserve"> </w:t>
      </w:r>
      <w:r w:rsidRPr="00024577">
        <w:rPr>
          <w:bCs/>
        </w:rPr>
        <w:t>click</w:t>
      </w:r>
      <w:r>
        <w:t xml:space="preserve"> the </w:t>
      </w:r>
      <w:r>
        <w:rPr>
          <w:b/>
        </w:rPr>
        <w:t>OK</w:t>
      </w:r>
      <w:r>
        <w:t xml:space="preserve"> button. </w:t>
      </w:r>
    </w:p>
    <w:p w14:paraId="3FC1F21B" w14:textId="77777777" w:rsidR="00E9165F" w:rsidRDefault="00E9165F" w:rsidP="002A179B">
      <w:pPr>
        <w:pStyle w:val="Heading3"/>
      </w:pPr>
      <w:r>
        <w:t>Creating a Subnet object Using PowerShell</w:t>
      </w:r>
    </w:p>
    <w:p w14:paraId="0E71D772" w14:textId="77777777" w:rsidR="00E9165F" w:rsidRDefault="00E9165F" w:rsidP="00E9165F">
      <w:pPr>
        <w:ind w:right="20"/>
      </w:pPr>
      <w:r>
        <w:t xml:space="preserve">Create a subnet object for the Charlotte location </w:t>
      </w:r>
      <w:r w:rsidR="002A179B">
        <w:t>using the following procedure:</w:t>
      </w:r>
    </w:p>
    <w:p w14:paraId="4062D787" w14:textId="53054484" w:rsidR="002A179B" w:rsidRDefault="002A179B" w:rsidP="002A179B">
      <w:pPr>
        <w:numPr>
          <w:ilvl w:val="0"/>
          <w:numId w:val="14"/>
        </w:numPr>
      </w:pPr>
      <w:r w:rsidRPr="00024577">
        <w:rPr>
          <w:bCs/>
        </w:rPr>
        <w:t>Open</w:t>
      </w:r>
      <w:r>
        <w:t xml:space="preserve"> a </w:t>
      </w:r>
      <w:r w:rsidRPr="00E43146">
        <w:rPr>
          <w:b/>
        </w:rPr>
        <w:t>PowerShell</w:t>
      </w:r>
      <w:r w:rsidR="00024577">
        <w:rPr>
          <w:b/>
        </w:rPr>
        <w:t xml:space="preserve"> (Admin)</w:t>
      </w:r>
      <w:r w:rsidR="00024577">
        <w:t>.</w:t>
      </w:r>
    </w:p>
    <w:p w14:paraId="2AF328D7" w14:textId="77777777" w:rsidR="002A179B" w:rsidRDefault="002A179B" w:rsidP="002A179B">
      <w:pPr>
        <w:numPr>
          <w:ilvl w:val="0"/>
          <w:numId w:val="14"/>
        </w:numPr>
        <w:ind w:right="20"/>
      </w:pPr>
      <w:r>
        <w:t>Type the following command to create a subnet object for Charlotte:</w:t>
      </w:r>
    </w:p>
    <w:p w14:paraId="4D728EEE" w14:textId="14E990C9" w:rsidR="002A179B" w:rsidRDefault="002A179B" w:rsidP="002A179B">
      <w:pPr>
        <w:pStyle w:val="Command"/>
        <w:ind w:left="360"/>
      </w:pPr>
      <w:r w:rsidRPr="002A179B">
        <w:t>New-</w:t>
      </w:r>
      <w:proofErr w:type="spellStart"/>
      <w:r w:rsidRPr="002A179B">
        <w:t>ADReplicationSubnet</w:t>
      </w:r>
      <w:proofErr w:type="spellEnd"/>
      <w:r w:rsidRPr="002A179B">
        <w:t xml:space="preserve"> -Name 10.</w:t>
      </w:r>
      <w:r w:rsidR="0062550D">
        <w:t>1</w:t>
      </w:r>
      <w:r w:rsidRPr="002A179B">
        <w:t>.2.0/24 -Site Charlotte</w:t>
      </w:r>
    </w:p>
    <w:p w14:paraId="3EE21D99" w14:textId="6DC7A14B" w:rsidR="00E9165F" w:rsidRDefault="00E9165F" w:rsidP="00E9165F">
      <w:pPr>
        <w:numPr>
          <w:ilvl w:val="0"/>
          <w:numId w:val="14"/>
        </w:numPr>
        <w:ind w:right="20"/>
      </w:pPr>
      <w:r w:rsidRPr="00024577">
        <w:rPr>
          <w:bCs/>
        </w:rPr>
        <w:t>Create</w:t>
      </w:r>
      <w:r>
        <w:t xml:space="preserve"> </w:t>
      </w:r>
      <w:r w:rsidR="002A179B">
        <w:t xml:space="preserve">a </w:t>
      </w:r>
      <w:r w:rsidR="002A179B" w:rsidRPr="00C03B4E">
        <w:rPr>
          <w:b/>
        </w:rPr>
        <w:t xml:space="preserve">subnet </w:t>
      </w:r>
      <w:r w:rsidR="002A179B" w:rsidRPr="00024577">
        <w:rPr>
          <w:bCs/>
        </w:rPr>
        <w:t>object</w:t>
      </w:r>
      <w:r w:rsidR="002A179B">
        <w:t xml:space="preserve"> for </w:t>
      </w:r>
      <w:r w:rsidR="002A179B" w:rsidRPr="00C03B4E">
        <w:rPr>
          <w:b/>
        </w:rPr>
        <w:t>Pickens</w:t>
      </w:r>
      <w:r w:rsidR="002A179B">
        <w:t xml:space="preserve"> that uses the </w:t>
      </w:r>
      <w:r w:rsidR="002A179B" w:rsidRPr="00C03B4E">
        <w:rPr>
          <w:b/>
        </w:rPr>
        <w:t>10.</w:t>
      </w:r>
      <w:r w:rsidR="0062550D">
        <w:rPr>
          <w:b/>
        </w:rPr>
        <w:t>1</w:t>
      </w:r>
      <w:r w:rsidR="002A179B" w:rsidRPr="00C03B4E">
        <w:rPr>
          <w:b/>
        </w:rPr>
        <w:t>.3.0/24</w:t>
      </w:r>
      <w:r w:rsidR="00C03B4E">
        <w:t xml:space="preserve"> network address, using one of the procedures shown previously.</w:t>
      </w:r>
      <w:r>
        <w:t xml:space="preserve"> </w:t>
      </w:r>
    </w:p>
    <w:p w14:paraId="5639DA65" w14:textId="77777777" w:rsidR="00671AAF" w:rsidRDefault="00671AAF" w:rsidP="00671AAF">
      <w:pPr>
        <w:ind w:right="20"/>
      </w:pPr>
    </w:p>
    <w:p w14:paraId="039647F5" w14:textId="77777777" w:rsidR="00E9165F" w:rsidRDefault="007E5131" w:rsidP="007E5131">
      <w:pPr>
        <w:pStyle w:val="Heading2"/>
      </w:pPr>
      <w:r>
        <w:t>Submission requirements</w:t>
      </w:r>
    </w:p>
    <w:p w14:paraId="266069DD" w14:textId="77777777" w:rsidR="0009157D" w:rsidRDefault="0009157D" w:rsidP="0009157D">
      <w:pPr>
        <w:pStyle w:val="ListParagraph"/>
        <w:keepLines/>
        <w:numPr>
          <w:ilvl w:val="0"/>
          <w:numId w:val="19"/>
        </w:numPr>
        <w:spacing w:before="120" w:after="120"/>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5BCA19D3" w14:textId="77777777" w:rsidR="0009157D" w:rsidRDefault="0009157D" w:rsidP="0009157D">
      <w:pPr>
        <w:pStyle w:val="ListParagraph"/>
        <w:keepLines/>
        <w:numPr>
          <w:ilvl w:val="0"/>
          <w:numId w:val="19"/>
        </w:numPr>
        <w:spacing w:before="120" w:after="120"/>
      </w:pPr>
      <w:r>
        <w:t>Check your lab by running the following command:</w:t>
      </w:r>
    </w:p>
    <w:p w14:paraId="260CDBC5" w14:textId="0B11B423" w:rsidR="00F124EB" w:rsidRPr="00816BC0" w:rsidRDefault="00F124EB" w:rsidP="00F124EB">
      <w:pPr>
        <w:pStyle w:val="Command"/>
      </w:pPr>
      <w:r>
        <w:t>Invoke-Pester -Path C:\Scripts\</w:t>
      </w:r>
      <w:r w:rsidR="00463E0B" w:rsidRPr="00463E0B">
        <w:rPr>
          <w:bCs/>
          <w:iCs/>
        </w:rPr>
        <w:t>GP10-</w:t>
      </w:r>
      <w:r w:rsidR="0009157D">
        <w:rPr>
          <w:bCs/>
          <w:iCs/>
        </w:rPr>
        <w:t>C</w:t>
      </w:r>
      <w:r w:rsidR="00463E0B" w:rsidRPr="00463E0B">
        <w:rPr>
          <w:bCs/>
          <w:iCs/>
        </w:rPr>
        <w:t>onfiguring_Active_</w:t>
      </w:r>
      <w:r w:rsidR="0009157D">
        <w:rPr>
          <w:bCs/>
          <w:iCs/>
        </w:rPr>
        <w:t xml:space="preserve"> </w:t>
      </w:r>
      <w:r w:rsidR="00463E0B" w:rsidRPr="00463E0B">
        <w:rPr>
          <w:bCs/>
          <w:iCs/>
        </w:rPr>
        <w:t>Director</w:t>
      </w:r>
      <w:r w:rsidR="008E3DBE">
        <w:rPr>
          <w:bCs/>
          <w:iCs/>
        </w:rPr>
        <w:t>y</w:t>
      </w:r>
      <w:r w:rsidR="00463E0B" w:rsidRPr="00463E0B">
        <w:rPr>
          <w:bCs/>
          <w:iCs/>
        </w:rPr>
        <w:t>_Replication</w:t>
      </w:r>
      <w:r w:rsidRPr="00243099">
        <w:t>.test.ps1</w:t>
      </w:r>
      <w:r w:rsidR="00463E0B">
        <w:t xml:space="preserve"> </w:t>
      </w:r>
    </w:p>
    <w:p w14:paraId="3F705EEC" w14:textId="77777777" w:rsidR="0009157D" w:rsidRDefault="0009157D" w:rsidP="0009157D">
      <w:pPr>
        <w:spacing w:after="0"/>
        <w:ind w:left="730"/>
        <w:contextualSpacing/>
      </w:pPr>
      <w:r w:rsidRPr="00DF535C">
        <w:rPr>
          <w:b/>
          <w:bCs/>
        </w:rPr>
        <w:t>Note</w:t>
      </w:r>
      <w:r>
        <w:t xml:space="preserve">: You will see a security warning when running the script.  Enter </w:t>
      </w:r>
      <w:r w:rsidRPr="00DF535C">
        <w:rPr>
          <w:b/>
          <w:bCs/>
        </w:rPr>
        <w:t>R</w:t>
      </w:r>
      <w:r>
        <w:t xml:space="preserve"> to run the script.</w:t>
      </w:r>
    </w:p>
    <w:p w14:paraId="7F681E4E" w14:textId="77777777" w:rsidR="0009157D" w:rsidRDefault="0009157D" w:rsidP="0009157D">
      <w:pPr>
        <w:keepLines/>
        <w:spacing w:before="120" w:after="120"/>
        <w:ind w:left="720"/>
      </w:pPr>
      <w:r>
        <w:t xml:space="preserve">If you want to see more detail, add </w:t>
      </w:r>
      <w:r w:rsidRPr="0009157D">
        <w:rPr>
          <w:b/>
          <w:bCs/>
        </w:rPr>
        <w:t>-Output Detailed</w:t>
      </w:r>
      <w:r>
        <w:t xml:space="preserve"> to the command.  This may assist you with troubleshooting</w:t>
      </w:r>
    </w:p>
    <w:p w14:paraId="0A0366FE" w14:textId="03E900AA" w:rsidR="0009157D" w:rsidRPr="005949A7" w:rsidRDefault="0009157D" w:rsidP="0009157D">
      <w:pPr>
        <w:pStyle w:val="Command"/>
      </w:pPr>
      <w:r>
        <w:t>Invoke-Pester -Path C:\Scripts\</w:t>
      </w:r>
      <w:r w:rsidRPr="00463E0B">
        <w:rPr>
          <w:bCs/>
          <w:iCs/>
        </w:rPr>
        <w:t>GP10-</w:t>
      </w:r>
      <w:r>
        <w:rPr>
          <w:bCs/>
          <w:iCs/>
        </w:rPr>
        <w:t>C</w:t>
      </w:r>
      <w:r w:rsidRPr="00463E0B">
        <w:rPr>
          <w:bCs/>
          <w:iCs/>
        </w:rPr>
        <w:t>onfiguring_Active_</w:t>
      </w:r>
      <w:r>
        <w:rPr>
          <w:bCs/>
          <w:iCs/>
        </w:rPr>
        <w:t xml:space="preserve"> </w:t>
      </w:r>
      <w:r w:rsidRPr="00463E0B">
        <w:rPr>
          <w:bCs/>
          <w:iCs/>
        </w:rPr>
        <w:t>Director</w:t>
      </w:r>
      <w:r>
        <w:rPr>
          <w:bCs/>
          <w:iCs/>
        </w:rPr>
        <w:t>y</w:t>
      </w:r>
      <w:r w:rsidRPr="00463E0B">
        <w:rPr>
          <w:bCs/>
          <w:iCs/>
        </w:rPr>
        <w:t>_Replication</w:t>
      </w:r>
      <w:r w:rsidRPr="00243099">
        <w:t>.test.ps1</w:t>
      </w:r>
      <w:r>
        <w:t xml:space="preserve"> -Output Detailed</w:t>
      </w:r>
    </w:p>
    <w:p w14:paraId="3F92D472" w14:textId="77777777" w:rsidR="0009157D" w:rsidRPr="009E4E85" w:rsidRDefault="0009157D" w:rsidP="0009157D">
      <w:pPr>
        <w:pStyle w:val="ListParagraph"/>
        <w:keepLines/>
        <w:numPr>
          <w:ilvl w:val="0"/>
          <w:numId w:val="19"/>
        </w:numPr>
        <w:spacing w:before="120" w:after="120"/>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Pr="009E4E85">
        <w:rPr>
          <w:szCs w:val="24"/>
        </w:rPr>
        <w:t>.</w:t>
      </w:r>
      <w:r w:rsidRPr="009E4E85">
        <w:rPr>
          <w:noProof/>
          <w:szCs w:val="24"/>
        </w:rPr>
        <w:t xml:space="preserve"> </w:t>
      </w:r>
    </w:p>
    <w:p w14:paraId="751AD339" w14:textId="30397DC1" w:rsidR="00407249" w:rsidRDefault="0009157D" w:rsidP="00B44BD8">
      <w:pPr>
        <w:ind w:left="0" w:firstLine="0"/>
      </w:pPr>
      <w:r w:rsidRPr="0009157D">
        <w:lastRenderedPageBreak/>
        <w:drawing>
          <wp:inline distT="0" distB="0" distL="0" distR="0" wp14:anchorId="5C9400C5" wp14:editId="1E6BFF9A">
            <wp:extent cx="5943600" cy="6941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941820"/>
                    </a:xfrm>
                    <a:prstGeom prst="rect">
                      <a:avLst/>
                    </a:prstGeom>
                  </pic:spPr>
                </pic:pic>
              </a:graphicData>
            </a:graphic>
          </wp:inline>
        </w:drawing>
      </w:r>
    </w:p>
    <w:p w14:paraId="289A218B" w14:textId="49038D38" w:rsidR="0009157D" w:rsidRDefault="0009157D" w:rsidP="00B44BD8">
      <w:pPr>
        <w:ind w:left="0" w:firstLine="0"/>
      </w:pPr>
      <w:r w:rsidRPr="0009157D">
        <w:lastRenderedPageBreak/>
        <w:drawing>
          <wp:inline distT="0" distB="0" distL="0" distR="0" wp14:anchorId="284D8B91" wp14:editId="22CB5970">
            <wp:extent cx="5943600" cy="7029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029450"/>
                    </a:xfrm>
                    <a:prstGeom prst="rect">
                      <a:avLst/>
                    </a:prstGeom>
                  </pic:spPr>
                </pic:pic>
              </a:graphicData>
            </a:graphic>
          </wp:inline>
        </w:drawing>
      </w:r>
    </w:p>
    <w:p w14:paraId="63BF47D8" w14:textId="77777777" w:rsidR="0009157D" w:rsidRPr="0009157D" w:rsidRDefault="0009157D" w:rsidP="0009157D">
      <w:pPr>
        <w:pStyle w:val="ListParagraph"/>
        <w:keepLines/>
        <w:numPr>
          <w:ilvl w:val="0"/>
          <w:numId w:val="14"/>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09157D">
        <w:rPr>
          <w:b/>
          <w:bCs/>
        </w:rPr>
        <w:t>one line of overlap</w:t>
      </w:r>
      <w:r>
        <w:t xml:space="preserve"> in the snippets.  The text in the snippets </w:t>
      </w:r>
      <w:r w:rsidRPr="0009157D">
        <w:rPr>
          <w:b/>
          <w:bCs/>
        </w:rPr>
        <w:t>must be legible</w:t>
      </w:r>
      <w:r>
        <w:t xml:space="preserve"> when pasted into the Word document. Paste the snippet(s) into a </w:t>
      </w:r>
      <w:r w:rsidRPr="0009157D">
        <w:rPr>
          <w:b/>
          <w:bCs/>
        </w:rPr>
        <w:t>new</w:t>
      </w:r>
      <w:r>
        <w:t xml:space="preserve"> </w:t>
      </w:r>
      <w:r w:rsidRPr="0009157D">
        <w:rPr>
          <w:b/>
          <w:bCs/>
        </w:rPr>
        <w:t>Word</w:t>
      </w:r>
      <w:r>
        <w:t xml:space="preserve"> </w:t>
      </w:r>
      <w:r w:rsidRPr="0009157D">
        <w:rPr>
          <w:b/>
          <w:bCs/>
        </w:rPr>
        <w:t>document.</w:t>
      </w:r>
    </w:p>
    <w:p w14:paraId="0F10CA8A" w14:textId="312140CA" w:rsidR="00B366A5" w:rsidRPr="00E9165F" w:rsidRDefault="0009157D" w:rsidP="0009157D">
      <w:pPr>
        <w:pStyle w:val="ListParagraph"/>
        <w:keepLines/>
        <w:numPr>
          <w:ilvl w:val="0"/>
          <w:numId w:val="14"/>
        </w:numPr>
        <w:spacing w:before="120" w:after="120"/>
      </w:pPr>
      <w:r w:rsidRPr="0009157D">
        <w:rPr>
          <w:b/>
          <w:bCs/>
        </w:rPr>
        <w:t>Upload</w:t>
      </w:r>
      <w:r>
        <w:t xml:space="preserve"> the </w:t>
      </w:r>
      <w:r w:rsidRPr="0009157D">
        <w:rPr>
          <w:b/>
          <w:bCs/>
        </w:rPr>
        <w:t>document</w:t>
      </w:r>
      <w:r>
        <w:t xml:space="preserve"> in the submission area for the assignment.</w:t>
      </w:r>
    </w:p>
    <w:sectPr w:rsidR="00B366A5" w:rsidRPr="00E9165F" w:rsidSect="00836230">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08401" w14:textId="77777777" w:rsidR="00AB4633" w:rsidRDefault="00AB4633" w:rsidP="002879F7">
      <w:pPr>
        <w:spacing w:after="0" w:line="240" w:lineRule="auto"/>
      </w:pPr>
      <w:r>
        <w:separator/>
      </w:r>
    </w:p>
  </w:endnote>
  <w:endnote w:type="continuationSeparator" w:id="0">
    <w:p w14:paraId="7E2DE66F" w14:textId="77777777" w:rsidR="00AB4633" w:rsidRDefault="00AB4633" w:rsidP="0028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16224" w14:textId="77777777" w:rsidR="00AB4633" w:rsidRDefault="00AB4633" w:rsidP="002879F7">
      <w:pPr>
        <w:spacing w:after="0" w:line="240" w:lineRule="auto"/>
      </w:pPr>
      <w:r>
        <w:separator/>
      </w:r>
    </w:p>
  </w:footnote>
  <w:footnote w:type="continuationSeparator" w:id="0">
    <w:p w14:paraId="5EA4F305" w14:textId="77777777" w:rsidR="00AB4633" w:rsidRDefault="00AB4633" w:rsidP="00287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82A55" w14:textId="77777777" w:rsidR="002879F7" w:rsidRPr="00D55A99" w:rsidRDefault="002879F7" w:rsidP="002879F7">
    <w:pPr>
      <w:pStyle w:val="Title"/>
      <w:rPr>
        <w:sz w:val="36"/>
        <w:szCs w:val="36"/>
      </w:rPr>
    </w:pPr>
    <w:r w:rsidRPr="00D55A99">
      <w:rPr>
        <w:sz w:val="36"/>
        <w:szCs w:val="36"/>
      </w:rPr>
      <w:t xml:space="preserve">Lab </w:t>
    </w:r>
    <w:r w:rsidR="00D55A99" w:rsidRPr="00D55A99">
      <w:rPr>
        <w:sz w:val="36"/>
        <w:szCs w:val="36"/>
      </w:rPr>
      <w:t>- Configuring Active Directory Replication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B1317A"/>
    <w:multiLevelType w:val="hybridMultilevel"/>
    <w:tmpl w:val="083AD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839B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B9267DC"/>
    <w:multiLevelType w:val="multilevel"/>
    <w:tmpl w:val="D72AE56A"/>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144AB3"/>
    <w:multiLevelType w:val="multilevel"/>
    <w:tmpl w:val="3A3A1162"/>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08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lowerLetter"/>
      <w:lvlText w:val="%4)"/>
      <w:lvlJc w:val="left"/>
      <w:pPr>
        <w:ind w:left="144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5)"/>
      <w:lvlJc w:val="left"/>
      <w:pPr>
        <w:ind w:left="1800" w:hanging="360"/>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lowerLetter"/>
      <w:lvlText w:val="(%6)"/>
      <w:lvlJc w:val="left"/>
      <w:pPr>
        <w:ind w:left="2160" w:hanging="360"/>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hanging="36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2880" w:hanging="36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240" w:hanging="36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8553AC"/>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64B4CB2"/>
    <w:multiLevelType w:val="hybridMultilevel"/>
    <w:tmpl w:val="201C5B6E"/>
    <w:lvl w:ilvl="0" w:tplc="EEA619CE">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D4AFB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74E18D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C6E674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6F8411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CC78D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20E74A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274D1A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0CF80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E644D4D"/>
    <w:multiLevelType w:val="multilevel"/>
    <w:tmpl w:val="3A3A1162"/>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08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lowerLetter"/>
      <w:lvlText w:val="%4)"/>
      <w:lvlJc w:val="left"/>
      <w:pPr>
        <w:ind w:left="144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5)"/>
      <w:lvlJc w:val="left"/>
      <w:pPr>
        <w:ind w:left="1800" w:hanging="360"/>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lowerLetter"/>
      <w:lvlText w:val="(%6)"/>
      <w:lvlJc w:val="left"/>
      <w:pPr>
        <w:ind w:left="2160" w:hanging="360"/>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hanging="36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2880" w:hanging="36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240" w:hanging="36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3A26E16"/>
    <w:multiLevelType w:val="multilevel"/>
    <w:tmpl w:val="3A3A1162"/>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08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lowerLetter"/>
      <w:lvlText w:val="%4)"/>
      <w:lvlJc w:val="left"/>
      <w:pPr>
        <w:ind w:left="144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5)"/>
      <w:lvlJc w:val="left"/>
      <w:pPr>
        <w:ind w:left="1800" w:hanging="360"/>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lowerLetter"/>
      <w:lvlText w:val="(%6)"/>
      <w:lvlJc w:val="left"/>
      <w:pPr>
        <w:ind w:left="2160" w:hanging="360"/>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hanging="36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2880" w:hanging="36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240" w:hanging="360"/>
      </w:pPr>
      <w:rPr>
        <w:rFonts w:hint="default"/>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7217F0F"/>
    <w:multiLevelType w:val="multilevel"/>
    <w:tmpl w:val="FE4C49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B7D512C"/>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2E85553"/>
    <w:multiLevelType w:val="hybridMultilevel"/>
    <w:tmpl w:val="492C7310"/>
    <w:lvl w:ilvl="0" w:tplc="AFC83F2C">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F02E01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DADCB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5CD4A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7804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86E9F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76035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86E58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96F7E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60A640D"/>
    <w:multiLevelType w:val="hybridMultilevel"/>
    <w:tmpl w:val="14A0A32E"/>
    <w:lvl w:ilvl="0" w:tplc="B5B45AA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4ACE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12E9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DAD2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4C28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EA08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88891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9647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6804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12F7054"/>
    <w:multiLevelType w:val="hybridMultilevel"/>
    <w:tmpl w:val="083AD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3580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AC07AE1"/>
    <w:multiLevelType w:val="hybridMultilevel"/>
    <w:tmpl w:val="D3D08774"/>
    <w:lvl w:ilvl="0" w:tplc="DCC29F48">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7C05D3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9A0372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DD0266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A48FD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C6779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23CA65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1C311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34EB59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DD52574"/>
    <w:multiLevelType w:val="multilevel"/>
    <w:tmpl w:val="3A3A1162"/>
    <w:lvl w:ilvl="0">
      <w:start w:val="1"/>
      <w:numFmt w:val="decimal"/>
      <w:lvlText w:val="%1."/>
      <w:lvlJc w:val="left"/>
      <w:pPr>
        <w:ind w:left="360" w:hanging="360"/>
      </w:pPr>
      <w:rPr>
        <w:rFonts w:hint="default"/>
        <w:b w:val="0"/>
        <w:i w:val="0"/>
        <w:strike w:val="0"/>
        <w:dstrike w:val="0"/>
        <w:color w:val="000000"/>
        <w:sz w:val="24"/>
        <w:szCs w:val="24"/>
        <w:u w:val="none" w:color="000000"/>
        <w:bdr w:val="none" w:sz="0" w:space="0" w:color="auto"/>
        <w:shd w:val="clear" w:color="auto" w:fill="auto"/>
        <w:vertAlign w:val="baseline"/>
      </w:rPr>
    </w:lvl>
    <w:lvl w:ilvl="1">
      <w:start w:val="1"/>
      <w:numFmt w:val="lowerLetter"/>
      <w:lvlText w:val="%2."/>
      <w:lvlJc w:val="left"/>
      <w:pPr>
        <w:ind w:left="720" w:hanging="360"/>
      </w:pPr>
      <w:rPr>
        <w:rFonts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080" w:hanging="360"/>
      </w:pPr>
      <w:rPr>
        <w:rFonts w:hint="default"/>
        <w:b w:val="0"/>
        <w:i w:val="0"/>
        <w:strike w:val="0"/>
        <w:dstrike w:val="0"/>
        <w:color w:val="000000"/>
        <w:sz w:val="24"/>
        <w:szCs w:val="24"/>
        <w:u w:val="none" w:color="000000"/>
        <w:bdr w:val="none" w:sz="0" w:space="0" w:color="auto"/>
        <w:shd w:val="clear" w:color="auto" w:fill="auto"/>
        <w:vertAlign w:val="baseline"/>
      </w:rPr>
    </w:lvl>
    <w:lvl w:ilvl="3">
      <w:start w:val="1"/>
      <w:numFmt w:val="lowerLetter"/>
      <w:lvlText w:val="%4)"/>
      <w:lvlJc w:val="left"/>
      <w:pPr>
        <w:ind w:left="1440" w:hanging="360"/>
      </w:pPr>
      <w:rPr>
        <w:rFonts w:hint="default"/>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5)"/>
      <w:lvlJc w:val="left"/>
      <w:pPr>
        <w:ind w:left="1800" w:hanging="360"/>
      </w:pPr>
      <w:rPr>
        <w:rFonts w:hint="default"/>
        <w:b w:val="0"/>
        <w:i w:val="0"/>
        <w:strike w:val="0"/>
        <w:dstrike w:val="0"/>
        <w:color w:val="000000"/>
        <w:sz w:val="24"/>
        <w:szCs w:val="24"/>
        <w:u w:val="none" w:color="000000"/>
        <w:bdr w:val="none" w:sz="0" w:space="0" w:color="auto"/>
        <w:shd w:val="clear" w:color="auto" w:fill="auto"/>
        <w:vertAlign w:val="baseline"/>
      </w:rPr>
    </w:lvl>
    <w:lvl w:ilvl="5">
      <w:start w:val="1"/>
      <w:numFmt w:val="lowerLetter"/>
      <w:lvlText w:val="(%6)"/>
      <w:lvlJc w:val="left"/>
      <w:pPr>
        <w:ind w:left="2160" w:hanging="360"/>
      </w:pPr>
      <w:rPr>
        <w:rFonts w:hint="default"/>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520" w:hanging="360"/>
      </w:pPr>
      <w:rPr>
        <w:rFonts w:hint="default"/>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2880" w:hanging="360"/>
      </w:pPr>
      <w:rPr>
        <w:rFonts w:hint="default"/>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240" w:hanging="360"/>
      </w:pPr>
      <w:rPr>
        <w:rFonts w:hint="default"/>
        <w:b w:val="0"/>
        <w:i w:val="0"/>
        <w:strike w:val="0"/>
        <w:dstrike w:val="0"/>
        <w:color w:val="000000"/>
        <w:sz w:val="24"/>
        <w:szCs w:val="24"/>
        <w:u w:val="none" w:color="000000"/>
        <w:bdr w:val="none" w:sz="0" w:space="0" w:color="auto"/>
        <w:shd w:val="clear" w:color="auto" w:fill="auto"/>
        <w:vertAlign w:val="baseline"/>
      </w:rPr>
    </w:lvl>
  </w:abstractNum>
  <w:num w:numId="1">
    <w:abstractNumId w:val="14"/>
  </w:num>
  <w:num w:numId="2">
    <w:abstractNumId w:val="17"/>
  </w:num>
  <w:num w:numId="3">
    <w:abstractNumId w:val="10"/>
  </w:num>
  <w:num w:numId="4">
    <w:abstractNumId w:val="7"/>
  </w:num>
  <w:num w:numId="5">
    <w:abstractNumId w:val="13"/>
  </w:num>
  <w:num w:numId="6">
    <w:abstractNumId w:val="4"/>
  </w:num>
  <w:num w:numId="7">
    <w:abstractNumId w:val="1"/>
  </w:num>
  <w:num w:numId="8">
    <w:abstractNumId w:val="15"/>
  </w:num>
  <w:num w:numId="9">
    <w:abstractNumId w:val="2"/>
  </w:num>
  <w:num w:numId="10">
    <w:abstractNumId w:val="9"/>
  </w:num>
  <w:num w:numId="11">
    <w:abstractNumId w:val="12"/>
  </w:num>
  <w:num w:numId="12">
    <w:abstractNumId w:val="3"/>
  </w:num>
  <w:num w:numId="13">
    <w:abstractNumId w:val="6"/>
  </w:num>
  <w:num w:numId="14">
    <w:abstractNumId w:val="11"/>
  </w:num>
  <w:num w:numId="15">
    <w:abstractNumId w:val="18"/>
  </w:num>
  <w:num w:numId="16">
    <w:abstractNumId w:val="16"/>
  </w:num>
  <w:num w:numId="17">
    <w:abstractNumId w:val="5"/>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65F"/>
    <w:rsid w:val="00003261"/>
    <w:rsid w:val="00024577"/>
    <w:rsid w:val="00074EA8"/>
    <w:rsid w:val="0009157D"/>
    <w:rsid w:val="00091A1B"/>
    <w:rsid w:val="000D3648"/>
    <w:rsid w:val="000F6A04"/>
    <w:rsid w:val="0019341C"/>
    <w:rsid w:val="001A642B"/>
    <w:rsid w:val="00205CD0"/>
    <w:rsid w:val="00223B53"/>
    <w:rsid w:val="00235983"/>
    <w:rsid w:val="002879F7"/>
    <w:rsid w:val="002A179B"/>
    <w:rsid w:val="002A244B"/>
    <w:rsid w:val="002C2183"/>
    <w:rsid w:val="002C6CEF"/>
    <w:rsid w:val="002D195C"/>
    <w:rsid w:val="002D1E0A"/>
    <w:rsid w:val="00394A16"/>
    <w:rsid w:val="00395379"/>
    <w:rsid w:val="003D7CA1"/>
    <w:rsid w:val="00404150"/>
    <w:rsid w:val="00407249"/>
    <w:rsid w:val="0042492A"/>
    <w:rsid w:val="00442869"/>
    <w:rsid w:val="00454E7C"/>
    <w:rsid w:val="00463E0B"/>
    <w:rsid w:val="004971D3"/>
    <w:rsid w:val="004B3319"/>
    <w:rsid w:val="004B6A77"/>
    <w:rsid w:val="004C511D"/>
    <w:rsid w:val="005156FB"/>
    <w:rsid w:val="00564160"/>
    <w:rsid w:val="005A2578"/>
    <w:rsid w:val="00603307"/>
    <w:rsid w:val="0062550D"/>
    <w:rsid w:val="00660344"/>
    <w:rsid w:val="00671AAF"/>
    <w:rsid w:val="00740606"/>
    <w:rsid w:val="00764DBC"/>
    <w:rsid w:val="007868AD"/>
    <w:rsid w:val="007A1BD0"/>
    <w:rsid w:val="007C7CE9"/>
    <w:rsid w:val="007D3B47"/>
    <w:rsid w:val="007E2EAA"/>
    <w:rsid w:val="007E5131"/>
    <w:rsid w:val="007F5B88"/>
    <w:rsid w:val="00836230"/>
    <w:rsid w:val="008510D6"/>
    <w:rsid w:val="008E3DBE"/>
    <w:rsid w:val="008E45AE"/>
    <w:rsid w:val="00941760"/>
    <w:rsid w:val="00945B04"/>
    <w:rsid w:val="009D2225"/>
    <w:rsid w:val="009E1F97"/>
    <w:rsid w:val="009F633E"/>
    <w:rsid w:val="00A03EE8"/>
    <w:rsid w:val="00A33846"/>
    <w:rsid w:val="00A74AE0"/>
    <w:rsid w:val="00AB4633"/>
    <w:rsid w:val="00AC7F70"/>
    <w:rsid w:val="00AE6560"/>
    <w:rsid w:val="00AF5D06"/>
    <w:rsid w:val="00B366A5"/>
    <w:rsid w:val="00B44BD8"/>
    <w:rsid w:val="00B552FA"/>
    <w:rsid w:val="00B9575F"/>
    <w:rsid w:val="00BA00CC"/>
    <w:rsid w:val="00BA404D"/>
    <w:rsid w:val="00BB7DCD"/>
    <w:rsid w:val="00BC06C9"/>
    <w:rsid w:val="00C03B4E"/>
    <w:rsid w:val="00C80218"/>
    <w:rsid w:val="00C844DA"/>
    <w:rsid w:val="00CE2256"/>
    <w:rsid w:val="00D53D6B"/>
    <w:rsid w:val="00D55A99"/>
    <w:rsid w:val="00D6350B"/>
    <w:rsid w:val="00D94DD2"/>
    <w:rsid w:val="00DA754C"/>
    <w:rsid w:val="00DB141B"/>
    <w:rsid w:val="00DD4C99"/>
    <w:rsid w:val="00E41B24"/>
    <w:rsid w:val="00E505DF"/>
    <w:rsid w:val="00E73D85"/>
    <w:rsid w:val="00E80036"/>
    <w:rsid w:val="00E9165F"/>
    <w:rsid w:val="00F124EB"/>
    <w:rsid w:val="00F858ED"/>
    <w:rsid w:val="00FA5CB4"/>
    <w:rsid w:val="2700FAB8"/>
    <w:rsid w:val="28B7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9F5A2"/>
  <w15:chartTrackingRefBased/>
  <w15:docId w15:val="{241D41DC-F23C-4292-80E2-A4B1C405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65F"/>
    <w:pPr>
      <w:spacing w:before="0" w:after="48" w:line="268" w:lineRule="auto"/>
      <w:ind w:left="10" w:hanging="10"/>
    </w:pPr>
    <w:rPr>
      <w:rFonts w:ascii="Calibri" w:eastAsia="Calibri" w:hAnsi="Calibri" w:cs="Calibri"/>
      <w:color w:val="000000"/>
      <w:sz w:val="24"/>
      <w:szCs w:val="22"/>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564160"/>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564160"/>
    <w:rPr>
      <w:rFonts w:ascii="Courier New" w:hAnsi="Courier New"/>
      <w:b/>
      <w:i/>
      <w:sz w:val="24"/>
      <w:shd w:val="clear" w:color="auto" w:fill="002060"/>
    </w:rPr>
  </w:style>
  <w:style w:type="table" w:customStyle="1" w:styleId="TableGrid1">
    <w:name w:val="Table Grid1"/>
    <w:rsid w:val="00E9165F"/>
    <w:pPr>
      <w:spacing w:before="0" w:after="0" w:line="240" w:lineRule="auto"/>
    </w:pPr>
    <w:rPr>
      <w:sz w:val="22"/>
      <w:szCs w:val="22"/>
    </w:rPr>
    <w:tblPr>
      <w:tblCellMar>
        <w:top w:w="0" w:type="dxa"/>
        <w:left w:w="0" w:type="dxa"/>
        <w:bottom w:w="0" w:type="dxa"/>
        <w:right w:w="0" w:type="dxa"/>
      </w:tblCellMar>
    </w:tblPr>
  </w:style>
  <w:style w:type="paragraph" w:customStyle="1" w:styleId="Command">
    <w:name w:val="Command"/>
    <w:basedOn w:val="Normal"/>
    <w:link w:val="CommandChar"/>
    <w:qFormat/>
    <w:rsid w:val="00E9165F"/>
    <w:pPr>
      <w:shd w:val="solid" w:color="002060" w:fill="auto"/>
      <w:spacing w:before="120" w:after="120" w:line="269" w:lineRule="auto"/>
      <w:ind w:left="0" w:firstLine="0"/>
      <w:contextualSpacing/>
    </w:pPr>
    <w:rPr>
      <w:rFonts w:ascii="Courier New" w:hAnsi="Courier New"/>
      <w:b/>
      <w:i/>
      <w:color w:val="FFFFFF" w:themeColor="background1"/>
    </w:rPr>
  </w:style>
  <w:style w:type="character" w:customStyle="1" w:styleId="CommandChar">
    <w:name w:val="Command Char"/>
    <w:basedOn w:val="DefaultParagraphFont"/>
    <w:link w:val="Command"/>
    <w:rsid w:val="00E9165F"/>
    <w:rPr>
      <w:rFonts w:ascii="Courier New" w:eastAsia="Calibri" w:hAnsi="Courier New" w:cs="Calibri"/>
      <w:b/>
      <w:i/>
      <w:color w:val="FFFFFF" w:themeColor="background1"/>
      <w:sz w:val="24"/>
      <w:szCs w:val="22"/>
      <w:shd w:val="solid" w:color="002060" w:fill="auto"/>
    </w:rPr>
  </w:style>
  <w:style w:type="paragraph" w:styleId="ListParagraph">
    <w:name w:val="List Paragraph"/>
    <w:basedOn w:val="Normal"/>
    <w:uiPriority w:val="34"/>
    <w:qFormat/>
    <w:rsid w:val="00F124EB"/>
    <w:pPr>
      <w:spacing w:before="100" w:after="200" w:line="276" w:lineRule="auto"/>
      <w:ind w:left="720" w:firstLine="0"/>
      <w:contextualSpacing/>
    </w:pPr>
    <w:rPr>
      <w:rFonts w:asciiTheme="minorHAnsi" w:eastAsiaTheme="minorEastAsia" w:hAnsiTheme="minorHAnsi" w:cstheme="minorBidi"/>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XKW5YJXNVX3E-389820555-30</_dlc_DocId>
    <_dlc_DocIdUrl xmlns="03a19486-6400-431b-8012-0e1f8815e288">
      <Url>https://studentsecpi.sharepoint.com/sites/CurriculumDevelopment-Azevedo/cis/CIS256/_layouts/15/DocIdRedir.aspx?ID=XKW5YJXNVX3E-389820555-30</Url>
      <Description>XKW5YJXNVX3E-389820555-30</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E8CEFC-FF17-4042-B7CA-8203A269D25B}">
  <ds:schemaRefs>
    <ds:schemaRef ds:uri="http://schemas.microsoft.com/sharepoint/events"/>
  </ds:schemaRefs>
</ds:datastoreItem>
</file>

<file path=customXml/itemProps2.xml><?xml version="1.0" encoding="utf-8"?>
<ds:datastoreItem xmlns:ds="http://schemas.openxmlformats.org/officeDocument/2006/customXml" ds:itemID="{2565EAEF-C433-4076-B26A-4FA3E4CAE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EDCC90-6415-49D6-B374-164F98828392}">
  <ds:schemaRefs>
    <ds:schemaRef ds:uri="http://schemas.microsoft.com/office/2006/metadata/properties"/>
    <ds:schemaRef ds:uri="http://schemas.microsoft.com/office/infopath/2007/PartnerControls"/>
    <ds:schemaRef ds:uri="03a19486-6400-431b-8012-0e1f8815e288"/>
  </ds:schemaRefs>
</ds:datastoreItem>
</file>

<file path=customXml/itemProps4.xml><?xml version="1.0" encoding="utf-8"?>
<ds:datastoreItem xmlns:ds="http://schemas.openxmlformats.org/officeDocument/2006/customXml" ds:itemID="{A5B65ECD-0499-44F6-A1EE-92B8738084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Instructions</Template>
  <TotalTime>1</TotalTime>
  <Pages>9</Pages>
  <Words>1391</Words>
  <Characters>7934</Characters>
  <Application>Microsoft Office Word</Application>
  <DocSecurity>0</DocSecurity>
  <Lines>66</Lines>
  <Paragraphs>18</Paragraphs>
  <ScaleCrop>false</ScaleCrop>
  <Company>ECPI University</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2021-10-06T12:40:00Z</dcterms:created>
  <dcterms:modified xsi:type="dcterms:W3CDTF">2021-10-06T12:40:00Z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0d5df7fa-a308-4642-8f27-0cdd0df0ecea</vt:lpwstr>
  </property>
</Properties>
</file>