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D153DF" w:rsidRPr="00CD5758" w14:paraId="3721D529" w14:textId="77777777" w:rsidTr="00A835BF">
        <w:trPr>
          <w:trHeight w:val="1420"/>
        </w:trPr>
        <w:tc>
          <w:tcPr>
            <w:tcW w:w="10245" w:type="dxa"/>
            <w:shd w:val="clear" w:color="auto" w:fill="auto"/>
          </w:tcPr>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D153DF" w:rsidRPr="00CD5758" w14:paraId="121ADAD0" w14:textId="77777777" w:rsidTr="00A835BF">
              <w:trPr>
                <w:trHeight w:val="2977"/>
              </w:trPr>
              <w:tc>
                <w:tcPr>
                  <w:tcW w:w="5637" w:type="dxa"/>
                  <w:shd w:val="clear" w:color="auto" w:fill="auto"/>
                </w:tcPr>
                <w:p w14:paraId="0D0E9122" w14:textId="77777777" w:rsidR="00D153DF" w:rsidRPr="00CD5758" w:rsidRDefault="00D153DF" w:rsidP="00D153DF">
                  <w:pPr>
                    <w:rPr>
                      <w:lang w:val="en-US"/>
                    </w:rPr>
                  </w:pPr>
                  <w:r w:rsidRPr="00CD5758">
                    <w:rPr>
                      <w:noProof/>
                    </w:rPr>
                    <w:drawing>
                      <wp:inline distT="0" distB="0" distL="0" distR="0" wp14:anchorId="4201B679" wp14:editId="2A297BDC">
                        <wp:extent cx="1574800" cy="609600"/>
                        <wp:effectExtent l="0" t="0" r="0" b="0"/>
                        <wp:docPr id="1" name="Pictur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02E2856B" w14:textId="77777777" w:rsidR="00D153DF" w:rsidRPr="00CD5758" w:rsidRDefault="00D153DF" w:rsidP="00D153DF">
                  <w:pPr>
                    <w:rPr>
                      <w:lang w:val="en-US"/>
                    </w:rPr>
                  </w:pPr>
                </w:p>
              </w:tc>
              <w:tc>
                <w:tcPr>
                  <w:tcW w:w="4392" w:type="dxa"/>
                  <w:vMerge w:val="restart"/>
                  <w:shd w:val="clear" w:color="auto" w:fill="auto"/>
                </w:tcPr>
                <w:p w14:paraId="472518F6" w14:textId="77777777" w:rsidR="00D153DF" w:rsidRPr="00CD5758" w:rsidRDefault="00D153DF" w:rsidP="00D153DF">
                  <w:pPr>
                    <w:pStyle w:val="Heading2"/>
                    <w:spacing w:line="220" w:lineRule="exact"/>
                    <w:rPr>
                      <w:rFonts w:ascii="Arial" w:hAnsi="Arial" w:cs="Arial"/>
                      <w:b w:val="0"/>
                      <w:i w:val="0"/>
                      <w:color w:val="000000"/>
                      <w:sz w:val="22"/>
                      <w:szCs w:val="22"/>
                    </w:rPr>
                  </w:pPr>
                </w:p>
                <w:p w14:paraId="753B6CF5" w14:textId="77777777" w:rsidR="00D153DF" w:rsidRDefault="00D153DF" w:rsidP="00D153DF">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03CFF0D0" w14:textId="77777777" w:rsidR="00D153DF" w:rsidRDefault="00D153DF" w:rsidP="00D153DF">
                  <w:pPr>
                    <w:rPr>
                      <w:rFonts w:ascii="Arial" w:hAnsi="Arial" w:cs="Arial"/>
                      <w:sz w:val="22"/>
                      <w:szCs w:val="22"/>
                      <w:lang w:val="en-US"/>
                    </w:rPr>
                  </w:pPr>
                  <w:r>
                    <w:rPr>
                      <w:rFonts w:ascii="Arial" w:hAnsi="Arial" w:cs="Arial"/>
                      <w:sz w:val="22"/>
                      <w:szCs w:val="22"/>
                      <w:lang w:val="en-US"/>
                    </w:rPr>
                    <w:t>Information Services Division</w:t>
                  </w:r>
                </w:p>
                <w:p w14:paraId="5B560E23" w14:textId="77777777" w:rsidR="00D153DF" w:rsidRPr="00CD5758" w:rsidRDefault="00D153DF" w:rsidP="00D153DF">
                  <w:pPr>
                    <w:rPr>
                      <w:rFonts w:ascii="Arial" w:hAnsi="Arial" w:cs="Arial"/>
                      <w:sz w:val="22"/>
                      <w:szCs w:val="22"/>
                      <w:lang w:val="en-US"/>
                    </w:rPr>
                  </w:pPr>
                  <w:r w:rsidRPr="00CD5758">
                    <w:rPr>
                      <w:rFonts w:ascii="Arial" w:hAnsi="Arial" w:cs="Arial"/>
                      <w:sz w:val="22"/>
                      <w:szCs w:val="22"/>
                      <w:lang w:val="en-US"/>
                    </w:rPr>
                    <w:t>Ministry of Justice</w:t>
                  </w:r>
                </w:p>
                <w:p w14:paraId="0F6945DC"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Building 16</w:t>
                  </w:r>
                </w:p>
                <w:p w14:paraId="54A9C709"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NDC Site</w:t>
                  </w:r>
                </w:p>
                <w:p w14:paraId="1045945E"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Burton Road</w:t>
                  </w:r>
                </w:p>
                <w:p w14:paraId="5859836F"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Branston</w:t>
                  </w:r>
                </w:p>
                <w:p w14:paraId="7D141662"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Burton Upon Trent</w:t>
                  </w:r>
                </w:p>
                <w:p w14:paraId="06AB9E5F"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Staffordshire</w:t>
                  </w:r>
                </w:p>
                <w:p w14:paraId="00E7643A" w14:textId="77777777" w:rsidR="00D153DF" w:rsidRPr="00CD5758" w:rsidRDefault="00D153DF" w:rsidP="00D153DF">
                  <w:pPr>
                    <w:overflowPunct w:val="0"/>
                    <w:autoSpaceDE w:val="0"/>
                    <w:autoSpaceDN w:val="0"/>
                    <w:adjustRightInd w:val="0"/>
                    <w:spacing w:line="220" w:lineRule="exact"/>
                    <w:rPr>
                      <w:rFonts w:ascii="Arial" w:hAnsi="Arial" w:cs="Arial"/>
                      <w:sz w:val="22"/>
                      <w:szCs w:val="22"/>
                    </w:rPr>
                  </w:pPr>
                  <w:r w:rsidRPr="00CD5758">
                    <w:rPr>
                      <w:rFonts w:ascii="Arial" w:hAnsi="Arial" w:cs="Arial"/>
                      <w:sz w:val="22"/>
                      <w:szCs w:val="22"/>
                    </w:rPr>
                    <w:t>DE14 3EG</w:t>
                  </w:r>
                </w:p>
                <w:p w14:paraId="47FCC403" w14:textId="77777777" w:rsidR="00D153DF" w:rsidRPr="00CD5758" w:rsidRDefault="00D153DF" w:rsidP="00D153DF">
                  <w:pPr>
                    <w:overflowPunct w:val="0"/>
                    <w:autoSpaceDE w:val="0"/>
                    <w:autoSpaceDN w:val="0"/>
                    <w:adjustRightInd w:val="0"/>
                    <w:spacing w:line="220" w:lineRule="exact"/>
                    <w:rPr>
                      <w:rFonts w:ascii="Arial" w:hAnsi="Arial" w:cs="Arial"/>
                      <w:sz w:val="22"/>
                      <w:szCs w:val="22"/>
                      <w:lang w:val="de-DE"/>
                    </w:rPr>
                  </w:pPr>
                </w:p>
                <w:p w14:paraId="46F870BF" w14:textId="77777777" w:rsidR="00D153DF" w:rsidRDefault="00D153DF" w:rsidP="00D153DF">
                  <w:pPr>
                    <w:overflowPunct w:val="0"/>
                    <w:autoSpaceDE w:val="0"/>
                    <w:autoSpaceDN w:val="0"/>
                    <w:adjustRightInd w:val="0"/>
                    <w:spacing w:line="220" w:lineRule="exact"/>
                    <w:rPr>
                      <w:rFonts w:ascii="Arial" w:hAnsi="Arial" w:cs="Arial"/>
                      <w:b/>
                      <w:sz w:val="22"/>
                      <w:lang w:val="de-DE"/>
                    </w:rPr>
                  </w:pPr>
                  <w:proofErr w:type="gramStart"/>
                  <w:r>
                    <w:rPr>
                      <w:rFonts w:ascii="Arial" w:hAnsi="Arial" w:cs="Arial"/>
                      <w:b/>
                      <w:sz w:val="22"/>
                      <w:lang w:val="de-DE"/>
                    </w:rPr>
                    <w:t xml:space="preserve">T  </w:t>
                  </w:r>
                  <w:r w:rsidRPr="006953E9">
                    <w:rPr>
                      <w:rFonts w:ascii="Arial" w:hAnsi="Arial" w:cs="Arial"/>
                      <w:bCs/>
                      <w:sz w:val="22"/>
                      <w:lang w:val="de-DE"/>
                    </w:rPr>
                    <w:t>01283</w:t>
                  </w:r>
                  <w:proofErr w:type="gramEnd"/>
                  <w:r w:rsidRPr="006953E9">
                    <w:rPr>
                      <w:rFonts w:ascii="Arial" w:hAnsi="Arial" w:cs="Arial"/>
                      <w:bCs/>
                      <w:sz w:val="22"/>
                      <w:lang w:val="de-DE"/>
                    </w:rPr>
                    <w:t xml:space="preserve"> 496 136</w:t>
                  </w:r>
                </w:p>
                <w:p w14:paraId="440A2388" w14:textId="77777777" w:rsidR="00D153DF" w:rsidRDefault="00D153DF" w:rsidP="00D153DF">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6" w:history="1">
                    <w:r w:rsidRPr="00F84911">
                      <w:rPr>
                        <w:rStyle w:val="Hyperlink"/>
                        <w:rFonts w:ascii="Arial" w:hAnsi="Arial" w:cs="Arial"/>
                        <w:sz w:val="22"/>
                        <w:lang w:val="de-DE"/>
                      </w:rPr>
                      <w:t>data.access1@justice.gov.uk</w:t>
                    </w:r>
                  </w:hyperlink>
                </w:p>
                <w:p w14:paraId="5401F192" w14:textId="77777777" w:rsidR="00D153DF" w:rsidRPr="00CD5758" w:rsidRDefault="00D153DF" w:rsidP="00D153DF">
                  <w:pPr>
                    <w:jc w:val="right"/>
                    <w:rPr>
                      <w:rFonts w:ascii="Arial" w:hAnsi="Arial" w:cs="Arial"/>
                      <w:sz w:val="22"/>
                      <w:szCs w:val="22"/>
                      <w:lang w:val="de-DE"/>
                    </w:rPr>
                  </w:pPr>
                </w:p>
                <w:p w14:paraId="699D4DB8" w14:textId="77777777" w:rsidR="00D153DF" w:rsidRPr="00CD5758" w:rsidRDefault="00D153DF" w:rsidP="00D153DF">
                  <w:pPr>
                    <w:rPr>
                      <w:rFonts w:ascii="Arial" w:hAnsi="Arial" w:cs="Arial"/>
                      <w:color w:val="000000"/>
                      <w:sz w:val="22"/>
                      <w:szCs w:val="22"/>
                      <w:lang w:val="de-DE"/>
                    </w:rPr>
                  </w:pPr>
                  <w:hyperlink r:id="rId7" w:history="1">
                    <w:r w:rsidRPr="00CD5758">
                      <w:rPr>
                        <w:rStyle w:val="Hyperlink"/>
                        <w:rFonts w:ascii="Arial" w:hAnsi="Arial" w:cs="Arial"/>
                        <w:b/>
                        <w:sz w:val="22"/>
                        <w:szCs w:val="22"/>
                        <w:lang w:val="de-DE"/>
                      </w:rPr>
                      <w:t>www.justice.gov.uk</w:t>
                    </w:r>
                  </w:hyperlink>
                </w:p>
                <w:p w14:paraId="52BB8A52" w14:textId="77777777" w:rsidR="00D153DF" w:rsidRPr="00CD5758" w:rsidRDefault="00D153DF" w:rsidP="00D153DF">
                  <w:pPr>
                    <w:rPr>
                      <w:rFonts w:ascii="Arial" w:hAnsi="Arial" w:cs="Arial"/>
                      <w:color w:val="000000"/>
                      <w:sz w:val="22"/>
                      <w:szCs w:val="22"/>
                      <w:lang w:val="de-DE"/>
                    </w:rPr>
                  </w:pPr>
                </w:p>
                <w:p w14:paraId="7FB65D01" w14:textId="77777777" w:rsidR="00D153DF" w:rsidRPr="00CD5758" w:rsidRDefault="00D153DF" w:rsidP="00D153DF">
                  <w:pPr>
                    <w:rPr>
                      <w:lang w:val="de-DE"/>
                    </w:rPr>
                  </w:pPr>
                </w:p>
              </w:tc>
            </w:tr>
            <w:tr w:rsidR="00D153DF" w:rsidRPr="00CD5758" w14:paraId="6ACD6943" w14:textId="77777777" w:rsidTr="00A835BF">
              <w:trPr>
                <w:trHeight w:val="1420"/>
              </w:trPr>
              <w:tc>
                <w:tcPr>
                  <w:tcW w:w="5637" w:type="dxa"/>
                  <w:shd w:val="clear" w:color="auto" w:fill="auto"/>
                </w:tcPr>
                <w:p w14:paraId="2B49232C" w14:textId="77777777" w:rsidR="00D153DF" w:rsidRPr="00CD5758" w:rsidRDefault="00D153DF" w:rsidP="00D153DF">
                  <w:pPr>
                    <w:rPr>
                      <w:rFonts w:ascii="Arial" w:hAnsi="Arial" w:cs="Arial"/>
                      <w:szCs w:val="24"/>
                    </w:rPr>
                  </w:pPr>
                  <w:r w:rsidRPr="00CD5758">
                    <w:rPr>
                      <w:rFonts w:ascii="Arial" w:hAnsi="Arial" w:cs="Arial"/>
                      <w:szCs w:val="24"/>
                    </w:rPr>
                    <w:t xml:space="preserve">Dear </w:t>
                  </w:r>
                  <w:r>
                    <w:rPr>
                      <w:rFonts w:ascii="Arial" w:hAnsi="Arial" w:cs="Arial"/>
                      <w:szCs w:val="24"/>
                    </w:rPr>
                    <w:t>Colleague,</w:t>
                  </w:r>
                </w:p>
              </w:tc>
              <w:tc>
                <w:tcPr>
                  <w:tcW w:w="4392" w:type="dxa"/>
                  <w:vMerge/>
                  <w:shd w:val="clear" w:color="auto" w:fill="auto"/>
                </w:tcPr>
                <w:p w14:paraId="2FD71F02" w14:textId="77777777" w:rsidR="00D153DF" w:rsidRPr="00CD5758" w:rsidRDefault="00D153DF" w:rsidP="00D153DF">
                  <w:pPr>
                    <w:pStyle w:val="Heading2"/>
                    <w:spacing w:line="220" w:lineRule="exact"/>
                    <w:rPr>
                      <w:rFonts w:cs="Arial"/>
                      <w:b w:val="0"/>
                      <w:color w:val="000000"/>
                      <w:sz w:val="22"/>
                      <w:szCs w:val="22"/>
                    </w:rPr>
                  </w:pPr>
                </w:p>
              </w:tc>
            </w:tr>
          </w:tbl>
          <w:p w14:paraId="654C31DD" w14:textId="77777777" w:rsidR="00D153DF" w:rsidRPr="00CD5758" w:rsidRDefault="00D153DF" w:rsidP="00D153DF">
            <w:pPr>
              <w:rPr>
                <w:rFonts w:ascii="Arial" w:hAnsi="Arial" w:cs="Arial"/>
              </w:rPr>
            </w:pPr>
          </w:p>
        </w:tc>
      </w:tr>
    </w:tbl>
    <w:p w14:paraId="27FB529F" w14:textId="77777777" w:rsidR="00D153DF" w:rsidRPr="00CD5758" w:rsidRDefault="00D153DF" w:rsidP="00D153DF">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D153DF" w:rsidRPr="00CD5758" w14:paraId="77AA26C9" w14:textId="77777777" w:rsidTr="00A835BF">
        <w:trPr>
          <w:trHeight w:val="305"/>
        </w:trPr>
        <w:tc>
          <w:tcPr>
            <w:tcW w:w="5778" w:type="dxa"/>
            <w:shd w:val="clear" w:color="auto" w:fill="auto"/>
          </w:tcPr>
          <w:p w14:paraId="6F9D7799" w14:textId="77777777" w:rsidR="00D153DF" w:rsidRPr="00CD5758" w:rsidRDefault="00D153DF" w:rsidP="00D153DF">
            <w:pPr>
              <w:rPr>
                <w:rFonts w:ascii="Arial" w:hAnsi="Arial" w:cs="Arial"/>
                <w:b/>
                <w:sz w:val="22"/>
                <w:szCs w:val="22"/>
              </w:rPr>
            </w:pPr>
            <w:r w:rsidRPr="00CD5758">
              <w:rPr>
                <w:rFonts w:ascii="Arial" w:hAnsi="Arial" w:cs="Arial"/>
                <w:b/>
                <w:sz w:val="22"/>
                <w:szCs w:val="22"/>
              </w:rPr>
              <w:t xml:space="preserve">DPA Reference: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=dpa_reference \* MERGEFORMAT </w:instrText>
            </w:r>
            <w:r w:rsidRPr="00962E15">
              <w:rPr>
                <w:rFonts w:ascii="Arial" w:hAnsi="Arial" w:cs="Arial"/>
                <w:b/>
                <w:bCs/>
                <w:sz w:val="22"/>
                <w:szCs w:val="22"/>
              </w:rPr>
              <w:fldChar w:fldCharType="separate"/>
            </w:r>
            <w:r w:rsidRPr="00962E15">
              <w:rPr>
                <w:rFonts w:ascii="Arial" w:hAnsi="Arial" w:cs="Arial"/>
                <w:b/>
                <w:bCs/>
                <w:noProof/>
                <w:sz w:val="22"/>
                <w:szCs w:val="22"/>
              </w:rPr>
              <w:t>«=dpa_reference»</w:t>
            </w:r>
            <w:r w:rsidRPr="00962E15">
              <w:rPr>
                <w:rFonts w:ascii="Arial" w:hAnsi="Arial" w:cs="Arial"/>
                <w:b/>
                <w:bCs/>
                <w:sz w:val="22"/>
                <w:szCs w:val="22"/>
              </w:rPr>
              <w:fldChar w:fldCharType="end"/>
            </w:r>
          </w:p>
        </w:tc>
        <w:tc>
          <w:tcPr>
            <w:tcW w:w="4536" w:type="dxa"/>
            <w:shd w:val="clear" w:color="auto" w:fill="auto"/>
          </w:tcPr>
          <w:p w14:paraId="0702209F" w14:textId="77777777" w:rsidR="00D153DF" w:rsidRPr="00CD5758" w:rsidRDefault="00D153DF" w:rsidP="00D153DF">
            <w:pPr>
              <w:rPr>
                <w:rFonts w:ascii="Arial" w:hAnsi="Arial" w:cs="Arial"/>
                <w:b/>
                <w:sz w:val="22"/>
                <w:szCs w:val="22"/>
              </w:rPr>
            </w:pPr>
            <w:r w:rsidRPr="00CD5758">
              <w:rPr>
                <w:rFonts w:ascii="Arial" w:hAnsi="Arial" w:cs="Arial"/>
                <w:b/>
                <w:sz w:val="22"/>
                <w:szCs w:val="22"/>
              </w:rPr>
              <w:t xml:space="preserve">Date: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w:instrText>
            </w:r>
            <w:r>
              <w:rPr>
                <w:rFonts w:ascii="Arial" w:hAnsi="Arial" w:cs="Arial"/>
                <w:b/>
                <w:bCs/>
                <w:sz w:val="22"/>
                <w:szCs w:val="22"/>
              </w:rPr>
              <w:instrText>date</w:instrText>
            </w:r>
            <w:r w:rsidRPr="00962E15">
              <w:rPr>
                <w:rFonts w:ascii="Arial" w:hAnsi="Arial" w:cs="Arial"/>
                <w:b/>
                <w:bCs/>
                <w:sz w:val="22"/>
                <w:szCs w:val="22"/>
              </w:rPr>
              <w:instrText xml:space="preserve"> \* MERGEFORMAT </w:instrText>
            </w:r>
            <w:r w:rsidRPr="00962E15">
              <w:rPr>
                <w:rFonts w:ascii="Arial" w:hAnsi="Arial" w:cs="Arial"/>
                <w:b/>
                <w:bCs/>
                <w:sz w:val="22"/>
                <w:szCs w:val="22"/>
              </w:rPr>
              <w:fldChar w:fldCharType="separate"/>
            </w:r>
            <w:r>
              <w:rPr>
                <w:rFonts w:ascii="Arial" w:hAnsi="Arial" w:cs="Arial"/>
                <w:b/>
                <w:bCs/>
                <w:noProof/>
                <w:sz w:val="22"/>
                <w:szCs w:val="22"/>
              </w:rPr>
              <w:t>«=date»</w:t>
            </w:r>
            <w:r w:rsidRPr="00962E15">
              <w:rPr>
                <w:rFonts w:ascii="Arial" w:hAnsi="Arial" w:cs="Arial"/>
                <w:b/>
                <w:bCs/>
                <w:sz w:val="22"/>
                <w:szCs w:val="22"/>
              </w:rPr>
              <w:fldChar w:fldCharType="end"/>
            </w:r>
          </w:p>
        </w:tc>
      </w:tr>
      <w:tr w:rsidR="00D153DF" w:rsidRPr="00CD5758" w14:paraId="3786EC47" w14:textId="77777777" w:rsidTr="00A835BF">
        <w:trPr>
          <w:trHeight w:val="564"/>
        </w:trPr>
        <w:tc>
          <w:tcPr>
            <w:tcW w:w="5778" w:type="dxa"/>
            <w:shd w:val="clear" w:color="auto" w:fill="auto"/>
          </w:tcPr>
          <w:p w14:paraId="559EE19B" w14:textId="77777777" w:rsidR="00D153DF" w:rsidRPr="00CD5758" w:rsidRDefault="00D153DF" w:rsidP="00D153DF">
            <w:pPr>
              <w:rPr>
                <w:rFonts w:ascii="Arial" w:hAnsi="Arial" w:cs="Arial"/>
                <w:b/>
                <w:sz w:val="22"/>
                <w:szCs w:val="22"/>
                <w:lang w:val="de-DE"/>
              </w:rPr>
            </w:pPr>
            <w:proofErr w:type="spellStart"/>
            <w:r w:rsidRPr="00CD5758">
              <w:rPr>
                <w:rFonts w:ascii="Arial" w:hAnsi="Arial" w:cs="Arial"/>
                <w:b/>
                <w:sz w:val="22"/>
                <w:szCs w:val="22"/>
                <w:lang w:val="de-DE"/>
              </w:rPr>
              <w:t>Offender</w:t>
            </w:r>
            <w:proofErr w:type="spellEnd"/>
            <w:r w:rsidRPr="00CD5758">
              <w:rPr>
                <w:rFonts w:ascii="Arial" w:hAnsi="Arial" w:cs="Arial"/>
                <w:b/>
                <w:sz w:val="22"/>
                <w:szCs w:val="22"/>
                <w:lang w:val="de-DE"/>
              </w:rPr>
              <w:t xml:space="preserve"> Name: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=offender_name \* MERGEFORMAT </w:instrText>
            </w:r>
            <w:r w:rsidRPr="00962E15">
              <w:rPr>
                <w:rFonts w:ascii="Arial" w:hAnsi="Arial" w:cs="Arial"/>
                <w:b/>
                <w:bCs/>
                <w:sz w:val="22"/>
                <w:szCs w:val="22"/>
              </w:rPr>
              <w:fldChar w:fldCharType="separate"/>
            </w:r>
            <w:r w:rsidRPr="00962E15">
              <w:rPr>
                <w:rFonts w:ascii="Arial" w:hAnsi="Arial" w:cs="Arial"/>
                <w:b/>
                <w:bCs/>
                <w:noProof/>
                <w:sz w:val="22"/>
                <w:szCs w:val="22"/>
              </w:rPr>
              <w:t>«=offender_name»</w:t>
            </w:r>
            <w:r w:rsidRPr="00962E15">
              <w:rPr>
                <w:rFonts w:ascii="Arial" w:hAnsi="Arial" w:cs="Arial"/>
                <w:b/>
                <w:bCs/>
                <w:sz w:val="22"/>
                <w:szCs w:val="22"/>
              </w:rPr>
              <w:fldChar w:fldCharType="end"/>
            </w:r>
          </w:p>
          <w:p w14:paraId="4B41E96D" w14:textId="77777777" w:rsidR="00D153DF" w:rsidRDefault="00D153DF" w:rsidP="00D153DF">
            <w:pPr>
              <w:rPr>
                <w:rFonts w:ascii="Arial" w:hAnsi="Arial" w:cs="Arial"/>
                <w:b/>
                <w:sz w:val="22"/>
                <w:szCs w:val="22"/>
                <w:lang w:val="de-DE"/>
              </w:rPr>
            </w:pPr>
            <w:r w:rsidRPr="00CD5758">
              <w:rPr>
                <w:rFonts w:ascii="Arial" w:hAnsi="Arial" w:cs="Arial"/>
                <w:b/>
                <w:sz w:val="22"/>
                <w:szCs w:val="22"/>
                <w:lang w:val="de-DE"/>
              </w:rPr>
              <w:t xml:space="preserve">DOB: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=date_of_birth \* MERGEFORMAT </w:instrText>
            </w:r>
            <w:r w:rsidRPr="00962E15">
              <w:rPr>
                <w:rFonts w:ascii="Arial" w:hAnsi="Arial" w:cs="Arial"/>
                <w:b/>
                <w:bCs/>
                <w:sz w:val="22"/>
                <w:szCs w:val="22"/>
              </w:rPr>
              <w:fldChar w:fldCharType="separate"/>
            </w:r>
            <w:r w:rsidRPr="00962E15">
              <w:rPr>
                <w:rFonts w:ascii="Arial" w:hAnsi="Arial" w:cs="Arial"/>
                <w:b/>
                <w:bCs/>
                <w:noProof/>
                <w:sz w:val="22"/>
                <w:szCs w:val="22"/>
              </w:rPr>
              <w:t>«=date_of_birth»</w:t>
            </w:r>
            <w:r w:rsidRPr="00962E15">
              <w:rPr>
                <w:rFonts w:ascii="Arial" w:hAnsi="Arial" w:cs="Arial"/>
                <w:b/>
                <w:bCs/>
                <w:sz w:val="22"/>
                <w:szCs w:val="22"/>
              </w:rPr>
              <w:fldChar w:fldCharType="end"/>
            </w:r>
          </w:p>
          <w:p w14:paraId="3AA4C693" w14:textId="77777777" w:rsidR="00D153DF" w:rsidRPr="00CD5758" w:rsidRDefault="00D153DF" w:rsidP="00D153DF">
            <w:pPr>
              <w:rPr>
                <w:rFonts w:ascii="Arial" w:hAnsi="Arial" w:cs="Arial"/>
                <w:b/>
                <w:sz w:val="22"/>
                <w:szCs w:val="22"/>
                <w:lang w:val="de-DE"/>
              </w:rPr>
            </w:pPr>
            <w:proofErr w:type="spellStart"/>
            <w:r>
              <w:rPr>
                <w:rFonts w:ascii="Arial" w:hAnsi="Arial" w:cs="Arial"/>
                <w:b/>
                <w:sz w:val="22"/>
                <w:szCs w:val="22"/>
                <w:lang w:val="de-DE"/>
              </w:rPr>
              <w:t>Aliases</w:t>
            </w:r>
            <w:proofErr w:type="spellEnd"/>
            <w:r>
              <w:rPr>
                <w:rFonts w:ascii="Arial" w:hAnsi="Arial" w:cs="Arial"/>
                <w:b/>
                <w:sz w:val="22"/>
                <w:szCs w:val="22"/>
                <w:lang w:val="de-DE"/>
              </w:rPr>
              <w:t xml:space="preserve">: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=aliases \* MERGEFORMAT </w:instrText>
            </w:r>
            <w:r w:rsidRPr="00962E15">
              <w:rPr>
                <w:rFonts w:ascii="Arial" w:hAnsi="Arial" w:cs="Arial"/>
                <w:b/>
                <w:bCs/>
                <w:sz w:val="22"/>
                <w:szCs w:val="22"/>
              </w:rPr>
              <w:fldChar w:fldCharType="separate"/>
            </w:r>
            <w:r w:rsidRPr="00962E15">
              <w:rPr>
                <w:rFonts w:ascii="Arial" w:hAnsi="Arial" w:cs="Arial"/>
                <w:b/>
                <w:bCs/>
                <w:noProof/>
                <w:sz w:val="22"/>
                <w:szCs w:val="22"/>
              </w:rPr>
              <w:t>«=aliases»</w:t>
            </w:r>
            <w:r w:rsidRPr="00962E15">
              <w:rPr>
                <w:rFonts w:ascii="Arial" w:hAnsi="Arial" w:cs="Arial"/>
                <w:b/>
                <w:bCs/>
                <w:sz w:val="22"/>
                <w:szCs w:val="22"/>
              </w:rPr>
              <w:fldChar w:fldCharType="end"/>
            </w:r>
          </w:p>
        </w:tc>
        <w:tc>
          <w:tcPr>
            <w:tcW w:w="4536" w:type="dxa"/>
            <w:shd w:val="clear" w:color="auto" w:fill="auto"/>
          </w:tcPr>
          <w:p w14:paraId="5E62D648" w14:textId="77777777" w:rsidR="00D153DF" w:rsidRPr="00CD5758" w:rsidRDefault="00D153DF" w:rsidP="00D153DF">
            <w:pPr>
              <w:rPr>
                <w:rFonts w:ascii="Arial" w:hAnsi="Arial" w:cs="Arial"/>
                <w:b/>
                <w:sz w:val="22"/>
                <w:szCs w:val="22"/>
              </w:rPr>
            </w:pPr>
            <w:r w:rsidRPr="00CD5758">
              <w:rPr>
                <w:rFonts w:ascii="Arial" w:hAnsi="Arial" w:cs="Arial"/>
                <w:b/>
                <w:sz w:val="22"/>
                <w:szCs w:val="22"/>
              </w:rPr>
              <w:t xml:space="preserve">Prison Numbers: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w:instrText>
            </w:r>
            <w:r>
              <w:rPr>
                <w:rFonts w:ascii="Arial" w:hAnsi="Arial" w:cs="Arial"/>
                <w:b/>
                <w:bCs/>
                <w:sz w:val="22"/>
                <w:szCs w:val="22"/>
              </w:rPr>
              <w:instrText>prison_numbers</w:instrText>
            </w:r>
            <w:r w:rsidRPr="00962E15">
              <w:rPr>
                <w:rFonts w:ascii="Arial" w:hAnsi="Arial" w:cs="Arial"/>
                <w:b/>
                <w:bCs/>
                <w:sz w:val="22"/>
                <w:szCs w:val="22"/>
              </w:rPr>
              <w:instrText xml:space="preserve"> \* MERGEFORMAT </w:instrText>
            </w:r>
            <w:r w:rsidRPr="00962E15">
              <w:rPr>
                <w:rFonts w:ascii="Arial" w:hAnsi="Arial" w:cs="Arial"/>
                <w:b/>
                <w:bCs/>
                <w:sz w:val="22"/>
                <w:szCs w:val="22"/>
              </w:rPr>
              <w:fldChar w:fldCharType="separate"/>
            </w:r>
            <w:r>
              <w:rPr>
                <w:rFonts w:ascii="Arial" w:hAnsi="Arial" w:cs="Arial"/>
                <w:b/>
                <w:bCs/>
                <w:noProof/>
                <w:sz w:val="22"/>
                <w:szCs w:val="22"/>
              </w:rPr>
              <w:t>«=prison_numbers»</w:t>
            </w:r>
            <w:r w:rsidRPr="00962E15">
              <w:rPr>
                <w:rFonts w:ascii="Arial" w:hAnsi="Arial" w:cs="Arial"/>
                <w:b/>
                <w:bCs/>
                <w:sz w:val="22"/>
                <w:szCs w:val="22"/>
              </w:rPr>
              <w:fldChar w:fldCharType="end"/>
            </w:r>
          </w:p>
          <w:p w14:paraId="10C3830B" w14:textId="77777777" w:rsidR="00D153DF" w:rsidRPr="00CD5758" w:rsidRDefault="00D153DF" w:rsidP="00D153DF">
            <w:pPr>
              <w:rPr>
                <w:rFonts w:ascii="Arial" w:hAnsi="Arial" w:cs="Arial"/>
                <w:b/>
                <w:sz w:val="22"/>
                <w:szCs w:val="22"/>
              </w:rPr>
            </w:pPr>
            <w:r w:rsidRPr="00CD5758">
              <w:rPr>
                <w:rFonts w:ascii="Arial" w:hAnsi="Arial" w:cs="Arial"/>
                <w:b/>
                <w:sz w:val="22"/>
                <w:szCs w:val="22"/>
              </w:rPr>
              <w:t xml:space="preserve">PNC Number: </w:t>
            </w:r>
            <w:r w:rsidRPr="00962E15">
              <w:rPr>
                <w:rFonts w:ascii="Arial" w:hAnsi="Arial" w:cs="Arial"/>
                <w:b/>
                <w:bCs/>
                <w:sz w:val="22"/>
                <w:szCs w:val="22"/>
              </w:rPr>
              <w:fldChar w:fldCharType="begin"/>
            </w:r>
            <w:r w:rsidRPr="00962E15">
              <w:rPr>
                <w:rFonts w:ascii="Arial" w:hAnsi="Arial" w:cs="Arial"/>
                <w:b/>
                <w:bCs/>
                <w:sz w:val="22"/>
                <w:szCs w:val="22"/>
              </w:rPr>
              <w:instrText xml:space="preserve"> MERGEFIELD =</w:instrText>
            </w:r>
            <w:r>
              <w:rPr>
                <w:rFonts w:ascii="Arial" w:hAnsi="Arial" w:cs="Arial"/>
                <w:b/>
                <w:bCs/>
                <w:sz w:val="22"/>
                <w:szCs w:val="22"/>
              </w:rPr>
              <w:instrText>pnc</w:instrText>
            </w:r>
            <w:r w:rsidRPr="00962E15">
              <w:rPr>
                <w:rFonts w:ascii="Arial" w:hAnsi="Arial" w:cs="Arial"/>
                <w:b/>
                <w:bCs/>
                <w:sz w:val="22"/>
                <w:szCs w:val="22"/>
              </w:rPr>
              <w:instrText xml:space="preserve"> \* MERGEFORMAT </w:instrText>
            </w:r>
            <w:r w:rsidRPr="00962E15">
              <w:rPr>
                <w:rFonts w:ascii="Arial" w:hAnsi="Arial" w:cs="Arial"/>
                <w:b/>
                <w:bCs/>
                <w:sz w:val="22"/>
                <w:szCs w:val="22"/>
              </w:rPr>
              <w:fldChar w:fldCharType="separate"/>
            </w:r>
            <w:r>
              <w:rPr>
                <w:rFonts w:ascii="Arial" w:hAnsi="Arial" w:cs="Arial"/>
                <w:b/>
                <w:bCs/>
                <w:noProof/>
                <w:sz w:val="22"/>
                <w:szCs w:val="22"/>
              </w:rPr>
              <w:t>«=pnc»</w:t>
            </w:r>
            <w:r w:rsidRPr="00962E15">
              <w:rPr>
                <w:rFonts w:ascii="Arial" w:hAnsi="Arial" w:cs="Arial"/>
                <w:b/>
                <w:bCs/>
                <w:sz w:val="22"/>
                <w:szCs w:val="22"/>
              </w:rPr>
              <w:fldChar w:fldCharType="end"/>
            </w:r>
          </w:p>
        </w:tc>
      </w:tr>
    </w:tbl>
    <w:p w14:paraId="4E232ADF" w14:textId="77777777" w:rsidR="00D153DF" w:rsidRDefault="00D153DF" w:rsidP="00D153DF">
      <w:pPr>
        <w:jc w:val="both"/>
      </w:pPr>
    </w:p>
    <w:p w14:paraId="36308700" w14:textId="77777777" w:rsidR="00D153DF" w:rsidRDefault="00D153DF" w:rsidP="00D153DF">
      <w:pPr>
        <w:pStyle w:val="Heading1"/>
        <w:jc w:val="center"/>
        <w:rPr>
          <w:rFonts w:ascii="Arial" w:hAnsi="Arial" w:cs="Arial"/>
          <w:sz w:val="32"/>
          <w:szCs w:val="32"/>
        </w:rPr>
      </w:pPr>
      <w:r>
        <w:rPr>
          <w:rFonts w:ascii="Arial" w:hAnsi="Arial" w:cs="Arial"/>
          <w:sz w:val="32"/>
          <w:szCs w:val="32"/>
        </w:rPr>
        <w:t>DATA PROTECTION ACT 2018</w:t>
      </w:r>
      <w:r w:rsidRPr="002E00A7">
        <w:rPr>
          <w:rFonts w:ascii="Arial" w:hAnsi="Arial" w:cs="Arial"/>
          <w:sz w:val="32"/>
          <w:szCs w:val="32"/>
        </w:rPr>
        <w:t>: SUBJECT ACCESS REQUEST</w:t>
      </w:r>
    </w:p>
    <w:p w14:paraId="7EB7EA9B" w14:textId="77777777" w:rsidR="00D153DF" w:rsidRDefault="00D153DF" w:rsidP="00D153DF"/>
    <w:p w14:paraId="70B033D1" w14:textId="77777777" w:rsidR="00D153DF" w:rsidRDefault="00D153DF" w:rsidP="00D153DF">
      <w:pPr>
        <w:jc w:val="both"/>
        <w:rPr>
          <w:rFonts w:ascii="Arial" w:hAnsi="Arial"/>
          <w:szCs w:val="24"/>
        </w:rPr>
      </w:pPr>
      <w:r>
        <w:rPr>
          <w:rFonts w:ascii="Arial" w:hAnsi="Arial"/>
          <w:szCs w:val="24"/>
        </w:rPr>
        <w:t>The above has made a request for disclosure of their personal data held by His Majesty’s Prison and Probation Service (HMPPS) under the Data Protection Act 2018 (DPA).</w:t>
      </w:r>
    </w:p>
    <w:p w14:paraId="32C0CE57" w14:textId="77777777" w:rsidR="00D153DF" w:rsidRDefault="00D153DF" w:rsidP="00D153DF">
      <w:pPr>
        <w:jc w:val="both"/>
        <w:rPr>
          <w:rFonts w:ascii="Arial" w:hAnsi="Arial"/>
          <w:szCs w:val="24"/>
        </w:rPr>
      </w:pPr>
    </w:p>
    <w:p w14:paraId="29B8AB5C" w14:textId="77777777" w:rsidR="00D153DF" w:rsidRDefault="00D153DF" w:rsidP="00D153DF">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D153DF" w:rsidRPr="00CD5758" w14:paraId="22CE944A" w14:textId="77777777" w:rsidTr="00A835BF">
        <w:trPr>
          <w:trHeight w:val="1030"/>
        </w:trPr>
        <w:tc>
          <w:tcPr>
            <w:tcW w:w="10172" w:type="dxa"/>
            <w:tcBorders>
              <w:top w:val="single" w:sz="4" w:space="0" w:color="auto"/>
              <w:left w:val="single" w:sz="4" w:space="0" w:color="auto"/>
              <w:bottom w:val="single" w:sz="4" w:space="0" w:color="auto"/>
              <w:right w:val="single" w:sz="4" w:space="0" w:color="auto"/>
            </w:tcBorders>
            <w:shd w:val="clear" w:color="auto" w:fill="auto"/>
          </w:tcPr>
          <w:p w14:paraId="2C92B467" w14:textId="77777777" w:rsidR="00D153DF" w:rsidRPr="00CD5758" w:rsidRDefault="00D153DF" w:rsidP="00D153DF">
            <w:pPr>
              <w:rPr>
                <w:rFonts w:ascii="Arial" w:hAnsi="Arial"/>
                <w:b/>
                <w:szCs w:val="24"/>
              </w:rPr>
            </w:pPr>
          </w:p>
          <w:p w14:paraId="131F8DF1" w14:textId="77777777" w:rsidR="00D153DF" w:rsidRPr="00CD5758" w:rsidRDefault="00D153DF" w:rsidP="00D153DF">
            <w:pPr>
              <w:rPr>
                <w:rFonts w:ascii="Arial" w:hAnsi="Arial"/>
                <w:b/>
                <w:szCs w:val="24"/>
              </w:rPr>
            </w:pPr>
          </w:p>
          <w:p w14:paraId="3C9504B5" w14:textId="77777777" w:rsidR="00D153DF" w:rsidRPr="00E50983" w:rsidRDefault="00D153DF" w:rsidP="00D153DF">
            <w:pPr>
              <w:rPr>
                <w:rFonts w:ascii="Arial" w:hAnsi="Arial"/>
                <w:b/>
                <w:color w:val="0000FF"/>
                <w:szCs w:val="24"/>
                <w:u w:val="single"/>
              </w:rPr>
            </w:pPr>
            <w:r w:rsidRPr="00CD5758">
              <w:rPr>
                <w:rFonts w:ascii="Arial" w:hAnsi="Arial"/>
                <w:b/>
                <w:color w:val="0000FF"/>
                <w:szCs w:val="24"/>
                <w:u w:val="single"/>
              </w:rPr>
              <w:t>MAPPA Executive Summar</w:t>
            </w:r>
            <w:r>
              <w:rPr>
                <w:rFonts w:ascii="Arial" w:hAnsi="Arial"/>
                <w:b/>
                <w:color w:val="0000FF"/>
                <w:szCs w:val="24"/>
                <w:u w:val="single"/>
              </w:rPr>
              <w:t xml:space="preserve">y </w:t>
            </w:r>
            <w:r w:rsidRPr="00E50983">
              <w:rPr>
                <w:rFonts w:ascii="Arial" w:hAnsi="Arial"/>
                <w:b/>
                <w:bCs/>
                <w:color w:val="0000FF"/>
                <w:szCs w:val="24"/>
                <w:u w:val="single"/>
              </w:rPr>
              <w:fldChar w:fldCharType="begin"/>
            </w:r>
            <w:r w:rsidRPr="00E50983">
              <w:rPr>
                <w:rFonts w:ascii="Arial" w:hAnsi="Arial"/>
                <w:b/>
                <w:bCs/>
                <w:color w:val="0000FF"/>
                <w:szCs w:val="24"/>
                <w:u w:val="single"/>
              </w:rPr>
              <w:instrText xml:space="preserve"> MERGEFIELD =date_range \* MERGEFORMAT </w:instrText>
            </w:r>
            <w:r w:rsidRPr="00E50983">
              <w:rPr>
                <w:rFonts w:ascii="Arial" w:hAnsi="Arial"/>
                <w:b/>
                <w:bCs/>
                <w:color w:val="0000FF"/>
                <w:szCs w:val="24"/>
                <w:u w:val="single"/>
              </w:rPr>
              <w:fldChar w:fldCharType="separate"/>
            </w:r>
            <w:r w:rsidRPr="00E50983">
              <w:rPr>
                <w:rFonts w:ascii="Arial" w:hAnsi="Arial"/>
                <w:b/>
                <w:bCs/>
                <w:color w:val="0000FF"/>
                <w:szCs w:val="24"/>
                <w:u w:val="single"/>
              </w:rPr>
              <w:t>«=</w:t>
            </w:r>
            <w:proofErr w:type="spellStart"/>
            <w:r w:rsidRPr="00E50983">
              <w:rPr>
                <w:rFonts w:ascii="Arial" w:hAnsi="Arial"/>
                <w:b/>
                <w:bCs/>
                <w:color w:val="0000FF"/>
                <w:szCs w:val="24"/>
                <w:u w:val="single"/>
              </w:rPr>
              <w:t>date_range</w:t>
            </w:r>
            <w:proofErr w:type="spellEnd"/>
            <w:r w:rsidRPr="00E50983">
              <w:rPr>
                <w:rFonts w:ascii="Arial" w:hAnsi="Arial"/>
                <w:b/>
                <w:bCs/>
                <w:color w:val="0000FF"/>
                <w:szCs w:val="24"/>
                <w:u w:val="single"/>
              </w:rPr>
              <w:t>»</w:t>
            </w:r>
            <w:r w:rsidRPr="00E50983">
              <w:rPr>
                <w:rFonts w:ascii="Arial" w:hAnsi="Arial"/>
                <w:b/>
                <w:color w:val="0000FF"/>
                <w:szCs w:val="24"/>
                <w:u w:val="single"/>
              </w:rPr>
              <w:fldChar w:fldCharType="end"/>
            </w:r>
          </w:p>
          <w:p w14:paraId="3BE26966" w14:textId="77777777" w:rsidR="00D153DF" w:rsidRPr="00CD5758" w:rsidRDefault="00D153DF" w:rsidP="00D153DF">
            <w:pPr>
              <w:rPr>
                <w:rFonts w:ascii="Arial" w:hAnsi="Arial"/>
                <w:b/>
                <w:color w:val="0000FF"/>
                <w:szCs w:val="24"/>
                <w:u w:val="single"/>
              </w:rPr>
            </w:pPr>
            <w:r>
              <w:rPr>
                <w:rFonts w:ascii="Arial" w:hAnsi="Arial"/>
                <w:b/>
                <w:color w:val="0000FF"/>
                <w:szCs w:val="24"/>
                <w:u w:val="single"/>
              </w:rPr>
              <w:t xml:space="preserve">   </w:t>
            </w:r>
          </w:p>
          <w:p w14:paraId="77F23921" w14:textId="77777777" w:rsidR="00D153DF" w:rsidRPr="00CD5758" w:rsidRDefault="00D153DF" w:rsidP="00D153DF">
            <w:pPr>
              <w:rPr>
                <w:rFonts w:ascii="Arial" w:hAnsi="Arial"/>
                <w:b/>
                <w:szCs w:val="24"/>
              </w:rPr>
            </w:pPr>
          </w:p>
          <w:p w14:paraId="2286A758" w14:textId="77777777" w:rsidR="00D153DF" w:rsidRPr="00CD5758" w:rsidRDefault="00D153DF" w:rsidP="00D153DF">
            <w:pPr>
              <w:rPr>
                <w:rFonts w:ascii="Arial" w:hAnsi="Arial"/>
                <w:b/>
                <w:szCs w:val="24"/>
              </w:rPr>
            </w:pPr>
          </w:p>
        </w:tc>
      </w:tr>
      <w:tr w:rsidR="00D153DF" w:rsidRPr="00CD5758" w14:paraId="35C70693" w14:textId="77777777" w:rsidTr="00A835BF">
        <w:trPr>
          <w:trHeight w:val="1030"/>
        </w:trPr>
        <w:tc>
          <w:tcPr>
            <w:tcW w:w="10172" w:type="dxa"/>
            <w:tcBorders>
              <w:top w:val="single" w:sz="4" w:space="0" w:color="auto"/>
              <w:left w:val="single" w:sz="4" w:space="0" w:color="auto"/>
              <w:bottom w:val="single" w:sz="4" w:space="0" w:color="auto"/>
              <w:right w:val="single" w:sz="4" w:space="0" w:color="auto"/>
            </w:tcBorders>
            <w:shd w:val="clear" w:color="auto" w:fill="auto"/>
          </w:tcPr>
          <w:p w14:paraId="6A1BB2FF" w14:textId="77777777" w:rsidR="00D153DF" w:rsidRPr="00CD5758" w:rsidRDefault="00D153DF" w:rsidP="00D153DF">
            <w:pPr>
              <w:rPr>
                <w:rFonts w:ascii="Arial" w:hAnsi="Arial"/>
                <w:b/>
                <w:szCs w:val="24"/>
              </w:rPr>
            </w:pPr>
          </w:p>
          <w:p w14:paraId="43AED1DA" w14:textId="77777777" w:rsidR="00D153DF" w:rsidRPr="00CD5758" w:rsidRDefault="00D153DF" w:rsidP="00D153DF">
            <w:pPr>
              <w:rPr>
                <w:rFonts w:ascii="Arial" w:hAnsi="Arial"/>
                <w:b/>
                <w:szCs w:val="24"/>
              </w:rPr>
            </w:pPr>
          </w:p>
          <w:p w14:paraId="24B583A5" w14:textId="77777777" w:rsidR="00D153DF" w:rsidRPr="00CD5758" w:rsidRDefault="00D153DF" w:rsidP="00D153DF">
            <w:pPr>
              <w:rPr>
                <w:rFonts w:ascii="Arial" w:hAnsi="Arial"/>
                <w:b/>
                <w:szCs w:val="24"/>
              </w:rPr>
            </w:pPr>
            <w:r w:rsidRPr="00CD5758">
              <w:rPr>
                <w:rFonts w:ascii="Arial" w:hAnsi="Arial"/>
                <w:b/>
                <w:szCs w:val="24"/>
              </w:rPr>
              <w:t xml:space="preserve">The information is required in Branston by no later than: </w:t>
            </w:r>
            <w:r w:rsidRPr="001040F8">
              <w:rPr>
                <w:rFonts w:ascii="Arial" w:hAnsi="Arial" w:cs="Arial"/>
                <w:b/>
                <w:bCs/>
                <w:szCs w:val="24"/>
              </w:rPr>
              <w:fldChar w:fldCharType="begin"/>
            </w:r>
            <w:r w:rsidRPr="001040F8">
              <w:rPr>
                <w:rFonts w:ascii="Arial" w:hAnsi="Arial" w:cs="Arial"/>
                <w:b/>
                <w:bCs/>
                <w:szCs w:val="24"/>
              </w:rPr>
              <w:instrText xml:space="preserve"> MERGEFIELD =deadline \* MERGEFORMAT </w:instrText>
            </w:r>
            <w:r w:rsidRPr="001040F8">
              <w:rPr>
                <w:rFonts w:ascii="Arial" w:hAnsi="Arial" w:cs="Arial"/>
                <w:b/>
                <w:bCs/>
                <w:szCs w:val="24"/>
              </w:rPr>
              <w:fldChar w:fldCharType="separate"/>
            </w:r>
            <w:r w:rsidRPr="001040F8">
              <w:rPr>
                <w:rFonts w:ascii="Arial" w:hAnsi="Arial" w:cs="Arial"/>
                <w:b/>
                <w:bCs/>
                <w:noProof/>
                <w:szCs w:val="24"/>
              </w:rPr>
              <w:t>«=deadline»</w:t>
            </w:r>
            <w:r w:rsidRPr="001040F8">
              <w:rPr>
                <w:rFonts w:ascii="Arial" w:hAnsi="Arial" w:cs="Arial"/>
                <w:b/>
                <w:bCs/>
                <w:szCs w:val="24"/>
              </w:rPr>
              <w:fldChar w:fldCharType="end"/>
            </w:r>
          </w:p>
          <w:p w14:paraId="6288168C" w14:textId="77777777" w:rsidR="00D153DF" w:rsidRPr="00CD5758" w:rsidRDefault="00D153DF" w:rsidP="00D153DF">
            <w:pPr>
              <w:rPr>
                <w:rFonts w:ascii="Arial" w:hAnsi="Arial"/>
                <w:b/>
                <w:szCs w:val="24"/>
              </w:rPr>
            </w:pPr>
          </w:p>
          <w:p w14:paraId="19D5EF40" w14:textId="77777777" w:rsidR="00D153DF" w:rsidRDefault="00D153DF" w:rsidP="00D153DF">
            <w:pPr>
              <w:rPr>
                <w:rFonts w:ascii="Arial" w:hAnsi="Arial"/>
                <w:szCs w:val="24"/>
              </w:rPr>
            </w:pPr>
            <w:r w:rsidRPr="00CD5758">
              <w:rPr>
                <w:rFonts w:ascii="Arial" w:hAnsi="Arial"/>
                <w:b/>
                <w:szCs w:val="24"/>
              </w:rPr>
              <w:t xml:space="preserve">Please email to: </w:t>
            </w:r>
            <w:hyperlink r:id="rId8" w:history="1">
              <w:r>
                <w:rPr>
                  <w:rStyle w:val="Hyperlink"/>
                  <w:rFonts w:ascii="Arial" w:hAnsi="Arial"/>
                  <w:szCs w:val="24"/>
                </w:rPr>
                <w:t>SecurityDataAccess@justice.gov.uk</w:t>
              </w:r>
            </w:hyperlink>
          </w:p>
          <w:p w14:paraId="3F481D6D" w14:textId="77777777" w:rsidR="00D153DF" w:rsidRDefault="00D153DF" w:rsidP="00D153DF">
            <w:pPr>
              <w:rPr>
                <w:rFonts w:ascii="Arial" w:hAnsi="Arial"/>
                <w:szCs w:val="24"/>
              </w:rPr>
            </w:pPr>
          </w:p>
          <w:p w14:paraId="4C9DBAC2" w14:textId="77777777" w:rsidR="00D153DF" w:rsidRPr="00CD5758" w:rsidRDefault="00D153DF" w:rsidP="00D153DF">
            <w:pPr>
              <w:rPr>
                <w:rFonts w:ascii="Arial" w:hAnsi="Arial"/>
                <w:b/>
                <w:szCs w:val="24"/>
              </w:rPr>
            </w:pPr>
          </w:p>
          <w:bookmarkStart w:id="0" w:name="_MON_1508828515"/>
          <w:bookmarkEnd w:id="0"/>
          <w:p w14:paraId="5A128E59" w14:textId="77777777" w:rsidR="00D153DF" w:rsidRPr="00CD5758" w:rsidRDefault="00023339" w:rsidP="00D153DF">
            <w:pPr>
              <w:rPr>
                <w:rFonts w:ascii="Arial" w:hAnsi="Arial"/>
                <w:b/>
                <w:szCs w:val="24"/>
              </w:rPr>
            </w:pPr>
            <w:r w:rsidRPr="00023339">
              <w:rPr>
                <w:rFonts w:ascii="Arial" w:hAnsi="Arial"/>
                <w:noProof/>
                <w:szCs w:val="24"/>
              </w:rPr>
              <w:object w:dxaOrig="1539" w:dyaOrig="996" w14:anchorId="6F58F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6.65pt;height:49.35pt;mso-width-percent:0;mso-height-percent:0;mso-width-percent:0;mso-height-percent:0" o:ole="">
                  <v:imagedata r:id="rId9" o:title=""/>
                </v:shape>
                <o:OLEObject Type="Embed" ProgID="Word.Document.8" ShapeID="_x0000_i1026" DrawAspect="Icon" ObjectID="_1787637850" r:id="rId10">
                  <o:FieldCodes>\s</o:FieldCodes>
                </o:OLEObject>
              </w:object>
            </w:r>
            <w:bookmarkStart w:id="1" w:name="_MON_1508828520"/>
            <w:bookmarkEnd w:id="1"/>
            <w:r w:rsidRPr="00023339">
              <w:rPr>
                <w:rFonts w:ascii="Arial" w:hAnsi="Arial"/>
                <w:noProof/>
                <w:szCs w:val="24"/>
              </w:rPr>
              <w:object w:dxaOrig="1539" w:dyaOrig="996" w14:anchorId="7211DBD8">
                <v:shape id="_x0000_i1025" type="#_x0000_t75" alt="" style="width:76.65pt;height:49.35pt;mso-width-percent:0;mso-height-percent:0;mso-width-percent:0;mso-height-percent:0" o:ole="">
                  <v:imagedata r:id="rId11" o:title=""/>
                </v:shape>
                <o:OLEObject Type="Embed" ProgID="Word.Document.8" ShapeID="_x0000_i1025" DrawAspect="Icon" ObjectID="_1787637851" r:id="rId12">
                  <o:FieldCodes>\s</o:FieldCodes>
                </o:OLEObject>
              </w:object>
            </w:r>
          </w:p>
          <w:p w14:paraId="14EBDF6D" w14:textId="77777777" w:rsidR="00D153DF" w:rsidRPr="00CD5758" w:rsidRDefault="00D153DF" w:rsidP="00D153DF">
            <w:pPr>
              <w:rPr>
                <w:rFonts w:ascii="Arial" w:hAnsi="Arial"/>
                <w:b/>
                <w:szCs w:val="24"/>
              </w:rPr>
            </w:pPr>
          </w:p>
          <w:p w14:paraId="37E70C13" w14:textId="77777777" w:rsidR="00D153DF" w:rsidRPr="00CD5758" w:rsidRDefault="00D153DF" w:rsidP="00D153DF">
            <w:pPr>
              <w:rPr>
                <w:rFonts w:ascii="Arial" w:hAnsi="Arial"/>
                <w:b/>
                <w:szCs w:val="24"/>
              </w:rPr>
            </w:pPr>
          </w:p>
        </w:tc>
      </w:tr>
    </w:tbl>
    <w:p w14:paraId="2F540ECB" w14:textId="77777777" w:rsidR="00D153DF" w:rsidRDefault="00D153DF" w:rsidP="00D153DF">
      <w:pPr>
        <w:jc w:val="both"/>
        <w:rPr>
          <w:rFonts w:ascii="Arial" w:hAnsi="Arial"/>
          <w:szCs w:val="24"/>
        </w:rPr>
      </w:pPr>
    </w:p>
    <w:p w14:paraId="46C84FF9" w14:textId="77777777" w:rsidR="00D153DF" w:rsidRPr="005B20C1" w:rsidRDefault="00D153DF" w:rsidP="00D153DF">
      <w:pPr>
        <w:jc w:val="both"/>
        <w:rPr>
          <w:rFonts w:ascii="Arial" w:hAnsi="Arial" w:cs="Arial"/>
          <w:szCs w:val="24"/>
        </w:rPr>
      </w:pPr>
      <w:r w:rsidRPr="005B20C1">
        <w:rPr>
          <w:rFonts w:ascii="Arial" w:hAnsi="Arial" w:cs="Arial"/>
          <w:bCs/>
        </w:rPr>
        <w:t>The DPA requires organisations to provide all releasable information to requestors within one calendar month of a subject access request (SAR) being received.</w:t>
      </w:r>
      <w:r>
        <w:rPr>
          <w:rFonts w:ascii="Arial" w:hAnsi="Arial" w:cs="Arial"/>
          <w:szCs w:val="24"/>
        </w:rPr>
        <w:t xml:space="preserve"> </w:t>
      </w:r>
      <w:r w:rsidRPr="005B20C1">
        <w:rPr>
          <w:rFonts w:ascii="Arial" w:hAnsi="Arial"/>
          <w:szCs w:val="24"/>
        </w:rPr>
        <w:t>This statutory timeframe starts once a request is received by any part of the Ministry of Justice (</w:t>
      </w:r>
      <w:proofErr w:type="spellStart"/>
      <w:r w:rsidRPr="005B20C1">
        <w:rPr>
          <w:rFonts w:ascii="Arial" w:hAnsi="Arial"/>
          <w:szCs w:val="24"/>
        </w:rPr>
        <w:t>MoJ</w:t>
      </w:r>
      <w:proofErr w:type="spellEnd"/>
      <w:r w:rsidRPr="005B20C1">
        <w:rPr>
          <w:rFonts w:ascii="Arial" w:hAnsi="Arial"/>
          <w:szCs w:val="24"/>
        </w:rPr>
        <w:t>) including HMPPS, and not when it is received by the Offender Subject Access Request Team.</w:t>
      </w:r>
    </w:p>
    <w:p w14:paraId="0DB0CF37" w14:textId="77777777" w:rsidR="00D153DF" w:rsidRPr="005B20C1" w:rsidRDefault="00D153DF" w:rsidP="00D153DF">
      <w:pPr>
        <w:jc w:val="both"/>
        <w:rPr>
          <w:rFonts w:ascii="Arial" w:hAnsi="Arial"/>
          <w:szCs w:val="24"/>
        </w:rPr>
      </w:pPr>
    </w:p>
    <w:p w14:paraId="530A1698" w14:textId="77777777" w:rsidR="00D153DF" w:rsidRPr="005B20C1" w:rsidRDefault="00D153DF" w:rsidP="00D153DF">
      <w:pPr>
        <w:jc w:val="both"/>
        <w:rPr>
          <w:rFonts w:ascii="Arial" w:hAnsi="Arial"/>
          <w:szCs w:val="24"/>
        </w:rPr>
      </w:pPr>
      <w:r w:rsidRPr="005B20C1">
        <w:rPr>
          <w:rFonts w:ascii="Arial" w:hAnsi="Arial"/>
          <w:szCs w:val="24"/>
        </w:rPr>
        <w:t>To help us ensure the request is completed within one calendar month</w:t>
      </w:r>
      <w:r>
        <w:rPr>
          <w:rFonts w:ascii="Arial" w:hAnsi="Arial"/>
          <w:szCs w:val="24"/>
        </w:rPr>
        <w:t>,</w:t>
      </w:r>
      <w:r w:rsidRPr="005B20C1">
        <w:rPr>
          <w:rFonts w:ascii="Arial" w:hAnsi="Arial"/>
          <w:szCs w:val="24"/>
        </w:rPr>
        <w:t xml:space="preserve"> we are requesting that the information required from you is provided to us no later than 20 calendar days. Failure to comply with this will result in escalation within your organisation. Please send the information to </w:t>
      </w:r>
      <w:r w:rsidRPr="005B20C1">
        <w:rPr>
          <w:rFonts w:ascii="Arial" w:hAnsi="Arial"/>
          <w:szCs w:val="24"/>
        </w:rPr>
        <w:lastRenderedPageBreak/>
        <w:t>the Offender Subject Access Request Team at the above address, quoting our reference and including a copy of this form.</w:t>
      </w:r>
    </w:p>
    <w:p w14:paraId="4511A61A" w14:textId="77777777" w:rsidR="00D153DF" w:rsidRPr="005B20C1" w:rsidRDefault="00D153DF" w:rsidP="00D153DF">
      <w:pPr>
        <w:jc w:val="both"/>
        <w:rPr>
          <w:rFonts w:ascii="Arial" w:hAnsi="Arial"/>
          <w:szCs w:val="24"/>
        </w:rPr>
      </w:pPr>
    </w:p>
    <w:p w14:paraId="511E07F7" w14:textId="77777777" w:rsidR="00D153DF" w:rsidRPr="005B20C1" w:rsidRDefault="00D153DF" w:rsidP="00D153DF">
      <w:pPr>
        <w:jc w:val="both"/>
        <w:rPr>
          <w:rFonts w:ascii="Arial" w:hAnsi="Arial"/>
          <w:szCs w:val="24"/>
        </w:rPr>
      </w:pPr>
    </w:p>
    <w:p w14:paraId="08246461" w14:textId="77777777" w:rsidR="00D153DF" w:rsidRPr="005B20C1" w:rsidRDefault="00D153DF" w:rsidP="00D153DF">
      <w:pPr>
        <w:jc w:val="both"/>
        <w:rPr>
          <w:rFonts w:ascii="Arial" w:hAnsi="Arial"/>
          <w:szCs w:val="24"/>
        </w:rPr>
      </w:pPr>
      <w:r w:rsidRPr="005B20C1">
        <w:rPr>
          <w:rFonts w:ascii="Arial" w:hAnsi="Arial"/>
          <w:szCs w:val="24"/>
        </w:rPr>
        <w:t>Thank you</w:t>
      </w:r>
    </w:p>
    <w:p w14:paraId="772B81F3" w14:textId="77777777" w:rsidR="00D153DF" w:rsidRPr="005B20C1" w:rsidRDefault="00D153DF" w:rsidP="00D153DF">
      <w:pPr>
        <w:jc w:val="both"/>
        <w:rPr>
          <w:rFonts w:ascii="Arial" w:hAnsi="Arial"/>
          <w:szCs w:val="24"/>
        </w:rPr>
      </w:pPr>
    </w:p>
    <w:p w14:paraId="5B2547A1" w14:textId="77777777" w:rsidR="00D153DF" w:rsidRPr="005B20C1" w:rsidRDefault="00D153DF" w:rsidP="00D153DF">
      <w:pPr>
        <w:jc w:val="both"/>
        <w:rPr>
          <w:rFonts w:ascii="Arial" w:hAnsi="Arial"/>
          <w:szCs w:val="24"/>
        </w:rPr>
      </w:pPr>
    </w:p>
    <w:p w14:paraId="4039CB2C" w14:textId="77777777" w:rsidR="00D153DF" w:rsidRPr="005B20C1" w:rsidRDefault="00D153DF" w:rsidP="00D153DF">
      <w:pPr>
        <w:tabs>
          <w:tab w:val="left" w:pos="2520"/>
        </w:tabs>
        <w:jc w:val="both"/>
        <w:rPr>
          <w:rFonts w:ascii="Arial" w:hAnsi="Arial" w:cs="Arial"/>
          <w:szCs w:val="24"/>
        </w:rPr>
      </w:pPr>
      <w:r w:rsidRPr="005B20C1">
        <w:rPr>
          <w:rFonts w:ascii="Arial" w:hAnsi="Arial" w:cs="Arial"/>
          <w:szCs w:val="24"/>
        </w:rPr>
        <w:t>Application Team</w:t>
      </w:r>
    </w:p>
    <w:p w14:paraId="04342F1B" w14:textId="77777777" w:rsidR="00D153DF" w:rsidRPr="005B20C1" w:rsidRDefault="00D153DF" w:rsidP="00D153DF">
      <w:pPr>
        <w:tabs>
          <w:tab w:val="left" w:pos="2520"/>
        </w:tabs>
        <w:jc w:val="both"/>
        <w:rPr>
          <w:rFonts w:ascii="Arial" w:hAnsi="Arial" w:cs="Arial"/>
          <w:szCs w:val="24"/>
        </w:rPr>
      </w:pPr>
      <w:r w:rsidRPr="005B20C1">
        <w:rPr>
          <w:rFonts w:ascii="Arial" w:hAnsi="Arial" w:cs="Arial"/>
          <w:szCs w:val="24"/>
        </w:rPr>
        <w:t>Offender Subject Access Request Team</w:t>
      </w:r>
    </w:p>
    <w:p w14:paraId="60FFC34C" w14:textId="77777777" w:rsidR="00D153DF" w:rsidRPr="005B20C1" w:rsidRDefault="00D153DF" w:rsidP="00D153DF">
      <w:pPr>
        <w:tabs>
          <w:tab w:val="left" w:pos="2520"/>
        </w:tabs>
        <w:jc w:val="both"/>
        <w:rPr>
          <w:rFonts w:ascii="Arial" w:hAnsi="Arial" w:cs="Arial"/>
          <w:szCs w:val="24"/>
        </w:rPr>
      </w:pPr>
      <w:r w:rsidRPr="005B20C1">
        <w:rPr>
          <w:rFonts w:ascii="Arial" w:hAnsi="Arial" w:cs="Arial"/>
          <w:szCs w:val="24"/>
        </w:rPr>
        <w:t>Ministry of Justice</w:t>
      </w:r>
    </w:p>
    <w:p w14:paraId="4EF4260E" w14:textId="77777777" w:rsidR="00D153DF" w:rsidRDefault="00D153DF" w:rsidP="00D153DF">
      <w:pPr>
        <w:jc w:val="both"/>
      </w:pPr>
    </w:p>
    <w:p w14:paraId="0764D310" w14:textId="77777777" w:rsidR="00D153DF" w:rsidRDefault="00D153DF" w:rsidP="00D153DF"/>
    <w:p w14:paraId="1982DAA0" w14:textId="77777777" w:rsidR="001E1D57" w:rsidRPr="00D153DF" w:rsidRDefault="001E1D57" w:rsidP="00D153DF"/>
    <w:sectPr w:rsidR="001E1D57" w:rsidRPr="00D153DF" w:rsidSect="00B960F2">
      <w:type w:val="continuous"/>
      <w:pgSz w:w="11909" w:h="16834" w:code="9"/>
      <w:pgMar w:top="426" w:right="994" w:bottom="720" w:left="85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5" w15:restartNumberingAfterBreak="0">
    <w:nsid w:val="5C6B4DEA"/>
    <w:multiLevelType w:val="hybridMultilevel"/>
    <w:tmpl w:val="1ECE0E1A"/>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50856760">
    <w:abstractNumId w:val="2"/>
  </w:num>
  <w:num w:numId="2" w16cid:durableId="453406425">
    <w:abstractNumId w:val="6"/>
  </w:num>
  <w:num w:numId="3" w16cid:durableId="1431659853">
    <w:abstractNumId w:val="4"/>
  </w:num>
  <w:num w:numId="4" w16cid:durableId="357317106">
    <w:abstractNumId w:val="6"/>
  </w:num>
  <w:num w:numId="5" w16cid:durableId="903223454">
    <w:abstractNumId w:val="4"/>
  </w:num>
  <w:num w:numId="6" w16cid:durableId="300814051">
    <w:abstractNumId w:val="3"/>
  </w:num>
  <w:num w:numId="7" w16cid:durableId="982924007">
    <w:abstractNumId w:val="5"/>
  </w:num>
  <w:num w:numId="8" w16cid:durableId="1756366296">
    <w:abstractNumId w:val="5"/>
  </w:num>
  <w:num w:numId="9" w16cid:durableId="148033968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9394876">
    <w:abstractNumId w:val="0"/>
  </w:num>
  <w:num w:numId="11" w16cid:durableId="7636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7BA0"/>
    <w:rsid w:val="00017380"/>
    <w:rsid w:val="00023339"/>
    <w:rsid w:val="00037637"/>
    <w:rsid w:val="000748DB"/>
    <w:rsid w:val="00093274"/>
    <w:rsid w:val="000D208E"/>
    <w:rsid w:val="000D7714"/>
    <w:rsid w:val="000E2278"/>
    <w:rsid w:val="001030AE"/>
    <w:rsid w:val="00105B61"/>
    <w:rsid w:val="00117A8C"/>
    <w:rsid w:val="00120ED2"/>
    <w:rsid w:val="00121C01"/>
    <w:rsid w:val="00135957"/>
    <w:rsid w:val="00140F67"/>
    <w:rsid w:val="00150428"/>
    <w:rsid w:val="00156167"/>
    <w:rsid w:val="0018490A"/>
    <w:rsid w:val="0019222A"/>
    <w:rsid w:val="001A70DF"/>
    <w:rsid w:val="001C5AC7"/>
    <w:rsid w:val="001D078B"/>
    <w:rsid w:val="001E1D57"/>
    <w:rsid w:val="001F67BB"/>
    <w:rsid w:val="002031F6"/>
    <w:rsid w:val="002114A9"/>
    <w:rsid w:val="00230D85"/>
    <w:rsid w:val="002427FF"/>
    <w:rsid w:val="0025079F"/>
    <w:rsid w:val="00255CB6"/>
    <w:rsid w:val="00260F20"/>
    <w:rsid w:val="00264BC8"/>
    <w:rsid w:val="00267215"/>
    <w:rsid w:val="002A21E4"/>
    <w:rsid w:val="002B6CD2"/>
    <w:rsid w:val="002D1E2F"/>
    <w:rsid w:val="002E00A7"/>
    <w:rsid w:val="0032240B"/>
    <w:rsid w:val="00325461"/>
    <w:rsid w:val="0034365B"/>
    <w:rsid w:val="00354BAA"/>
    <w:rsid w:val="00355131"/>
    <w:rsid w:val="0036484A"/>
    <w:rsid w:val="00373565"/>
    <w:rsid w:val="0038578A"/>
    <w:rsid w:val="003C2D6E"/>
    <w:rsid w:val="003E7E2C"/>
    <w:rsid w:val="00400CD4"/>
    <w:rsid w:val="00403576"/>
    <w:rsid w:val="00411F23"/>
    <w:rsid w:val="004242F6"/>
    <w:rsid w:val="00433D4C"/>
    <w:rsid w:val="00437454"/>
    <w:rsid w:val="0044254B"/>
    <w:rsid w:val="00450102"/>
    <w:rsid w:val="00450F50"/>
    <w:rsid w:val="0045453E"/>
    <w:rsid w:val="00470866"/>
    <w:rsid w:val="00481010"/>
    <w:rsid w:val="00485E21"/>
    <w:rsid w:val="004866B2"/>
    <w:rsid w:val="004A452E"/>
    <w:rsid w:val="004A7F4A"/>
    <w:rsid w:val="004A7FCB"/>
    <w:rsid w:val="004C53C0"/>
    <w:rsid w:val="004C5A2F"/>
    <w:rsid w:val="004C7435"/>
    <w:rsid w:val="005065B9"/>
    <w:rsid w:val="005143B4"/>
    <w:rsid w:val="005218D3"/>
    <w:rsid w:val="00524B48"/>
    <w:rsid w:val="005642A9"/>
    <w:rsid w:val="00567BEB"/>
    <w:rsid w:val="00575A91"/>
    <w:rsid w:val="00596C91"/>
    <w:rsid w:val="005B500A"/>
    <w:rsid w:val="005C6384"/>
    <w:rsid w:val="005C719C"/>
    <w:rsid w:val="005E25A6"/>
    <w:rsid w:val="00602094"/>
    <w:rsid w:val="006062CE"/>
    <w:rsid w:val="006069A1"/>
    <w:rsid w:val="00613F5F"/>
    <w:rsid w:val="00634A2C"/>
    <w:rsid w:val="00650A57"/>
    <w:rsid w:val="006B0F19"/>
    <w:rsid w:val="007522EA"/>
    <w:rsid w:val="00764853"/>
    <w:rsid w:val="00785401"/>
    <w:rsid w:val="00797B17"/>
    <w:rsid w:val="007B1934"/>
    <w:rsid w:val="007B6148"/>
    <w:rsid w:val="007F70A6"/>
    <w:rsid w:val="0081331A"/>
    <w:rsid w:val="00815EDD"/>
    <w:rsid w:val="0082633A"/>
    <w:rsid w:val="00835885"/>
    <w:rsid w:val="00850456"/>
    <w:rsid w:val="0085555E"/>
    <w:rsid w:val="008A703D"/>
    <w:rsid w:val="008B5CF9"/>
    <w:rsid w:val="008C761B"/>
    <w:rsid w:val="008D4205"/>
    <w:rsid w:val="008E24E2"/>
    <w:rsid w:val="008E3E72"/>
    <w:rsid w:val="008E70C8"/>
    <w:rsid w:val="008F5F87"/>
    <w:rsid w:val="00904025"/>
    <w:rsid w:val="009157E1"/>
    <w:rsid w:val="00930A49"/>
    <w:rsid w:val="00946EF3"/>
    <w:rsid w:val="00947F48"/>
    <w:rsid w:val="009501C1"/>
    <w:rsid w:val="00973D67"/>
    <w:rsid w:val="009763BF"/>
    <w:rsid w:val="00976E1B"/>
    <w:rsid w:val="009A4D0E"/>
    <w:rsid w:val="009B3AE4"/>
    <w:rsid w:val="009C4E35"/>
    <w:rsid w:val="009E0BC2"/>
    <w:rsid w:val="009F6774"/>
    <w:rsid w:val="00A03F9B"/>
    <w:rsid w:val="00A36233"/>
    <w:rsid w:val="00A42C72"/>
    <w:rsid w:val="00A54844"/>
    <w:rsid w:val="00A7163F"/>
    <w:rsid w:val="00A736F8"/>
    <w:rsid w:val="00A7796E"/>
    <w:rsid w:val="00A804E7"/>
    <w:rsid w:val="00A878EE"/>
    <w:rsid w:val="00A9237C"/>
    <w:rsid w:val="00A95BB8"/>
    <w:rsid w:val="00AA6F80"/>
    <w:rsid w:val="00AD3FF2"/>
    <w:rsid w:val="00B123A0"/>
    <w:rsid w:val="00B20F7F"/>
    <w:rsid w:val="00B2755F"/>
    <w:rsid w:val="00B30615"/>
    <w:rsid w:val="00B56BF2"/>
    <w:rsid w:val="00B62E21"/>
    <w:rsid w:val="00B64E6B"/>
    <w:rsid w:val="00B901D1"/>
    <w:rsid w:val="00B92190"/>
    <w:rsid w:val="00B960F2"/>
    <w:rsid w:val="00BC6303"/>
    <w:rsid w:val="00BF0CDC"/>
    <w:rsid w:val="00BF36F5"/>
    <w:rsid w:val="00C00CAF"/>
    <w:rsid w:val="00C0214F"/>
    <w:rsid w:val="00C05CF2"/>
    <w:rsid w:val="00C1174B"/>
    <w:rsid w:val="00C21EAE"/>
    <w:rsid w:val="00C43F02"/>
    <w:rsid w:val="00C578EF"/>
    <w:rsid w:val="00C62A2A"/>
    <w:rsid w:val="00C7325C"/>
    <w:rsid w:val="00C87770"/>
    <w:rsid w:val="00C95F09"/>
    <w:rsid w:val="00CB00BA"/>
    <w:rsid w:val="00CC414B"/>
    <w:rsid w:val="00CD5758"/>
    <w:rsid w:val="00CE3A30"/>
    <w:rsid w:val="00CF7B53"/>
    <w:rsid w:val="00D12F40"/>
    <w:rsid w:val="00D153DF"/>
    <w:rsid w:val="00D26779"/>
    <w:rsid w:val="00D619CA"/>
    <w:rsid w:val="00D642F8"/>
    <w:rsid w:val="00D73F1D"/>
    <w:rsid w:val="00D82D38"/>
    <w:rsid w:val="00DA0869"/>
    <w:rsid w:val="00DA3CC1"/>
    <w:rsid w:val="00DC6AE8"/>
    <w:rsid w:val="00DD27D5"/>
    <w:rsid w:val="00DE0946"/>
    <w:rsid w:val="00DE771B"/>
    <w:rsid w:val="00DF2070"/>
    <w:rsid w:val="00DF2092"/>
    <w:rsid w:val="00DF2D42"/>
    <w:rsid w:val="00E01437"/>
    <w:rsid w:val="00E15CC6"/>
    <w:rsid w:val="00E16E74"/>
    <w:rsid w:val="00E2528E"/>
    <w:rsid w:val="00E265BC"/>
    <w:rsid w:val="00E3280E"/>
    <w:rsid w:val="00E42716"/>
    <w:rsid w:val="00E45E80"/>
    <w:rsid w:val="00E50983"/>
    <w:rsid w:val="00E51C74"/>
    <w:rsid w:val="00E84051"/>
    <w:rsid w:val="00EA04DC"/>
    <w:rsid w:val="00EA71AE"/>
    <w:rsid w:val="00EB77D7"/>
    <w:rsid w:val="00EC4827"/>
    <w:rsid w:val="00EC6F3B"/>
    <w:rsid w:val="00EE69CD"/>
    <w:rsid w:val="00EE6DE1"/>
    <w:rsid w:val="00F13B5B"/>
    <w:rsid w:val="00F17485"/>
    <w:rsid w:val="00F210E5"/>
    <w:rsid w:val="00F25F48"/>
    <w:rsid w:val="00F364C7"/>
    <w:rsid w:val="00F45A45"/>
    <w:rsid w:val="00F47A7E"/>
    <w:rsid w:val="00F51BF7"/>
    <w:rsid w:val="00F643F4"/>
    <w:rsid w:val="00F72DEB"/>
    <w:rsid w:val="00F84767"/>
    <w:rsid w:val="00F978BF"/>
    <w:rsid w:val="00FA038D"/>
    <w:rsid w:val="00FC0702"/>
    <w:rsid w:val="00FC44C7"/>
    <w:rsid w:val="00FF6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33B1E"/>
  <w15:chartTrackingRefBased/>
  <w15:docId w15:val="{34D6C104-63B9-DC41-AFE4-9EFA9E08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character" w:customStyle="1" w:styleId="Heading2Char">
    <w:name w:val="Heading 2 Char"/>
    <w:link w:val="Heading2"/>
    <w:rsid w:val="00117A8C"/>
    <w:rPr>
      <w:b/>
      <w: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946892705">
      <w:bodyDiv w:val="1"/>
      <w:marLeft w:val="0"/>
      <w:marRight w:val="0"/>
      <w:marTop w:val="0"/>
      <w:marBottom w:val="0"/>
      <w:divBdr>
        <w:top w:val="none" w:sz="0" w:space="0" w:color="auto"/>
        <w:left w:val="none" w:sz="0" w:space="0" w:color="auto"/>
        <w:bottom w:val="none" w:sz="0" w:space="0" w:color="auto"/>
        <w:right w:val="none" w:sz="0" w:space="0" w:color="auto"/>
      </w:divBdr>
    </w:div>
    <w:div w:id="1064140381">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curityDataAccess@justice.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stice.gov.uk" TargetMode="External"/><Relationship Id="rId12" Type="http://schemas.openxmlformats.org/officeDocument/2006/relationships/oleObject" Target="embeddings/Microsoft_Word_97-2004_Document1.do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access1@justice.gov.uk" TargetMode="External"/><Relationship Id="rId11" Type="http://schemas.openxmlformats.org/officeDocument/2006/relationships/image" Target="media/image3.emf"/><Relationship Id="rId5" Type="http://schemas.openxmlformats.org/officeDocument/2006/relationships/image" Target="media/image1.png"/><Relationship Id="rId10" Type="http://schemas.openxmlformats.org/officeDocument/2006/relationships/oleObject" Target="embeddings/Microsoft_Word_97-2004_Document.doc"/><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2315</CharactersWithSpaces>
  <SharedDoc>false</SharedDoc>
  <HLinks>
    <vt:vector size="24" baseType="variant">
      <vt:variant>
        <vt:i4>983163</vt:i4>
      </vt:variant>
      <vt:variant>
        <vt:i4>15</vt:i4>
      </vt:variant>
      <vt:variant>
        <vt:i4>0</vt:i4>
      </vt:variant>
      <vt:variant>
        <vt:i4>5</vt:i4>
      </vt:variant>
      <vt:variant>
        <vt:lpwstr>mailto:data.access1@justice.gov.uk</vt:lpwstr>
      </vt:variant>
      <vt:variant>
        <vt:lpwstr/>
      </vt:variant>
      <vt:variant>
        <vt:i4>3342414</vt:i4>
      </vt:variant>
      <vt:variant>
        <vt:i4>6</vt:i4>
      </vt:variant>
      <vt:variant>
        <vt:i4>0</vt:i4>
      </vt:variant>
      <vt:variant>
        <vt:i4>5</vt:i4>
      </vt:variant>
      <vt:variant>
        <vt:lpwstr>mailto:SecurityDataAccess@justice.gov.uk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lucas Shaw</cp:lastModifiedBy>
  <cp:revision>2</cp:revision>
  <cp:lastPrinted>2015-03-03T15:13:00Z</cp:lastPrinted>
  <dcterms:created xsi:type="dcterms:W3CDTF">2024-09-12T08:17:00Z</dcterms:created>
  <dcterms:modified xsi:type="dcterms:W3CDTF">2024-09-12T08:17:00Z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