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Yes - Lifer</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No</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Homer Bart Simpson</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24/10/1982</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Ainu</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Male</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123456/04A</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2004/0712343H</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G12345</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A1234CR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Armed robbery</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01/09/2022</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05/09/2022</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6 days</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06/09/2022</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07/09/2022</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6 days</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20 days</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Police Custody</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Address line 1, Address line 2, Address line town, TS1 1ST</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Bromsgrove Police Station, London</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Police can find this person at: 123 Acacia Avenue, Birmingham, B23 1AV</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Yes</w:t>
      </w:r>
      <w:r w:rsidR="00316CE8">
        <w:rPr>
          <w:rFonts w:ascii="Arial" w:hAnsi="Arial" w:cs="Arial"/>
          <w:noProof/>
        </w:rPr>
        <w:t> </w:t>
      </w:r>
      <w:r w:rsidR="00316CE8">
        <w:rPr>
          <w:rFonts w:ascii="Arial" w:hAnsi="Arial" w:cs="Arial"/>
        </w:rPr>
        <w:fldChar w:fldCharType="end"/>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 arrest issues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Thomas Magnum</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555-0100</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555-0199</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thomas.magnum@gmail.com</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No</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u/>
        </w:rPr>
        <w:t/>
        <w:cr/>
        <w:t>Risk of suicide or self harm:</w:t>
        <w:cr/>
        <w:t>Risk of suicide</w:t>
        <w:cr/>
        <w:t/>
      </w:r>
      <w:r>
        <w:rPr>
          <w:rFonts w:ascii="Arial" w:hAnsi="Arial" w:cs="Arial"/>
          <w:u w:color="auto"/>
        </w:rPr>
        <w:t/>
        <w:cr/>
        <w:t>Relationship breakdown:</w:t>
        <w:cr/>
        <w:t>Divorced</w:t>
        <w:cr/>
        <w:t/>
      </w:r>
      <w:r>
        <w:rPr>
          <w:rFonts w:ascii="Arial" w:hAnsi="Arial" w:cs="Arial"/>
          <w:u w:color="auto"/>
        </w:rPr>
        <w:t/>
        <w:cr/>
        <w:t>Not known:</w:t>
        <w:cr/>
        <w:t/>
        <w:cr/>
        <w:t/>
      </w:r>
      <w:r>
        <w:rPr>
          <w:rFonts w:ascii="Arial" w:hAnsi="Arial" w:cs="Arial"/>
          <w:u w:color="auto"/>
        </w:rPr>
        <w:t/>
        <w:cr/>
        <w:t>None:</w:t>
        <w:cr/>
        <w:t/>
        <w:cr/>
        <w:t/>
      </w:r>
      <w:r>
        <w:rPr>
          <w:rFonts w:ascii="Arial" w:hAnsi="Arial" w:cs="Arial"/>
          <w:u w:color="auto"/>
        </w:rPr>
        <w:t/>
        <w:cr/>
        <w:t>Drug or alcohol use:</w:t>
        <w:cr/>
        <w:t>Has an alcohol dependency</w:t>
        <w:cr/>
        <w:t/>
      </w:r>
      <w:r>
        <w:rPr>
          <w:rFonts w:ascii="Arial" w:hAnsi="Arial" w:cs="Arial"/>
          <w:u w:color="auto"/>
        </w:rPr>
        <w:t/>
        <w:cr/>
        <w:t>Domestic abuse:</w:t>
        <w:cr/>
        <w:t>Victim of domestic violence</w:t>
        <w:cr/>
        <w:t/>
      </w:r>
      <w:r>
        <w:rPr>
          <w:rFonts w:ascii="Arial" w:hAnsi="Arial" w:cs="Arial"/>
          <w:u w:color="auto"/>
        </w:rPr>
        <w:t/>
        <w:cr/>
        <w:t>Bullying others:</w:t>
        <w:cr/>
        <w:t>Bullying</w:t>
        <w:cr/>
        <w:t/>
      </w:r>
      <w:r>
        <w:rPr>
          <w:rFonts w:ascii="Arial" w:hAnsi="Arial" w:cs="Arial"/>
          <w:u w:color="auto"/>
        </w:rPr>
        <w:t/>
        <w:cr/>
        <w:t>Being bullied by others:</w:t>
        <w:cr/>
        <w:t>Bullied</w:t>
        <w:cr/>
        <w:t/>
      </w:r>
      <w:r>
        <w:rPr>
          <w:rFonts w:ascii="Arial" w:hAnsi="Arial" w:cs="Arial"/>
          <w:u w:color="auto"/>
        </w:rPr>
        <w:t/>
        <w:cr/>
        <w:t>Being at risk of serious harm from others:</w:t>
        <w:cr/>
        <w:t>At risk of serious harm</w:t>
        <w:cr/>
        <w:t/>
      </w:r>
      <w:r>
        <w:rPr>
          <w:rFonts w:ascii="Arial" w:hAnsi="Arial" w:cs="Arial"/>
          <w:u w:color="auto"/>
        </w:rPr>
        <w:t/>
        <w:cr/>
        <w:t>Mental health concerns:</w:t>
        <w:cr/>
        <w:t>Depression and anxiety</w:t>
        <w:cr/>
        <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u/>
        </w:rPr>
        <w:t/>
        <w:cr/>
        <w:t>Physical health concerns:</w:t>
        <w:cr/>
        <w:t>Asthma</w:t>
        <w:cr/>
        <w:t/>
      </w:r>
      <w:r>
        <w:rPr>
          <w:rFonts w:ascii="Arial" w:hAnsi="Arial" w:cs="Arial"/>
          <w:u w:color="auto"/>
        </w:rPr>
        <w:t/>
        <w:cr/>
        <w:t>Medication taken including compliance with medication:</w:t>
        <w:cr/>
        <w:t>Insulin</w:t>
        <w:cr/>
        <w:t/>
      </w:r>
      <w:r>
        <w:rPr>
          <w:rFonts w:ascii="Arial" w:hAnsi="Arial" w:cs="Arial"/>
          <w:u w:color="auto"/>
        </w:rPr>
        <w:t/>
        <w:cr/>
        <w:t>Bereavement issues:</w:t>
        <w:cr/>
        <w:t>Death in family</w:t>
        <w:cr/>
        <w:t/>
      </w:r>
      <w:r>
        <w:rPr>
          <w:rFonts w:ascii="Arial" w:hAnsi="Arial" w:cs="Arial"/>
          <w:u w:color="auto"/>
        </w:rPr>
        <w:t/>
        <w:cr/>
        <w:t>Learning difficulties:</w:t>
        <w:cr/>
        <w:t>ASD</w:t>
        <w:cr/>
        <w:t/>
      </w:r>
      <w:r>
        <w:rPr>
          <w:rFonts w:ascii="Arial" w:hAnsi="Arial" w:cs="Arial"/>
          <w:u w:color="auto"/>
        </w:rPr>
        <w:t/>
        <w:cr/>
        <w:t>Physical disabilities:</w:t>
        <w:cr/>
        <w:t>Leg injury</w:t>
        <w:cr/>
        <w:t/>
      </w:r>
      <w:r>
        <w:rPr>
          <w:rFonts w:ascii="Arial" w:hAnsi="Arial" w:cs="Arial"/>
          <w:u w:color="auto"/>
        </w:rPr>
        <w:t/>
        <w:cr/>
        <w:t>Cultural or language differences:</w:t>
        <w:cr/>
        <w:t>Jedi fundamentalist</w:t>
        <w:cr/>
        <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Yes</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 contraband risk</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N/A</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N/A</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N/A</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Yes</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20 October 2022</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Juicy 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proofErr w:type="spellEnd"/>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roofErr w:type="spellStart"/>
            <w:proofErr w:type="spellEnd"/>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6C4F6104" w14:textId="77777777" w:rsidTr="00F37287">
        <w:trPr>
          <w:trHeight w:val="1475"/>
        </w:trPr>
        <w:tc>
          <w:tcPr>
            <w:tcW w:w="5377"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lastRenderedPageBreak/>
              <w:t xml:space="preserve">g) not to travel outside the United Kingdom, the Channel Islands or the Isle of Man except with </w:t>
            </w:r>
            <w:r w:rsidRPr="00F37287">
              <w:t>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proofErr w:type="spellEnd"/>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proofErr w:type="spellEnd"/>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Additional title</w:t>
        <w:cr/>
        <w:t>Additional details</w:t>
        <w:cr/>
        <w:t>Note: Additional note</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Increasingly violent behaviour</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did not respond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This is an additional licence condition</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similar to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Yes</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 similar to index 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Yes</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 leading to sexual or violent behaviour</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Yes</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 of 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Henry Richarlison</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Henry.Richarlison@test.com</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NPS London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All NPS London</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20/10/2022</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14:04</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F067" w14:textId="77777777" w:rsidR="00F320B3" w:rsidRDefault="00F320B3">
      <w:r>
        <w:separator/>
      </w:r>
    </w:p>
  </w:endnote>
  <w:endnote w:type="continuationSeparator" w:id="0">
    <w:p w14:paraId="23EA696A" w14:textId="77777777" w:rsidR="00F320B3" w:rsidRDefault="00F3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8C48B" w14:textId="77777777" w:rsidR="00F320B3" w:rsidRDefault="00F320B3">
      <w:r>
        <w:separator/>
      </w:r>
    </w:p>
  </w:footnote>
  <w:footnote w:type="continuationSeparator" w:id="0">
    <w:p w14:paraId="43112918" w14:textId="77777777" w:rsidR="00F320B3" w:rsidRDefault="00F32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46D1"/>
    <w:rsid w:val="00F04902"/>
    <w:rsid w:val="00F049EB"/>
    <w:rsid w:val="00F07530"/>
    <w:rsid w:val="00F17C98"/>
    <w:rsid w:val="00F23ECD"/>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32</TotalTime>
  <Pages>9</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2022-09-08T10:44:00Z</dcterms:created>
  <dc:creator>Thompson, Emma [NOMS]</dc:creator>
  <cp:lastModifiedBy>bill.sclater</cp:lastModifiedBy>
  <cp:lastPrinted>2018-07-03T07:14:00Z</cp:lastPrinted>
  <dcterms:modified xsi:type="dcterms:W3CDTF">2022-10-20T11:11:00Z</dcterms:modified>
  <cp:revision>18</cp:revision>
  <dc:title>Recall and Review - Part A Recall Report</dc:title>
</cp:coreProperties>
</file>