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64B38" w14:textId="77777777" w:rsidR="00244998" w:rsidRDefault="00244998">
      <w:pPr>
        <w:jc w:val="both"/>
        <w:rPr>
          <w:rFonts w:ascii="Arial" w:eastAsia="Arial" w:hAnsi="Arial" w:cs="Arial"/>
          <w:b/>
          <w:color w:val="800080"/>
          <w:sz w:val="16"/>
          <w:szCs w:val="16"/>
        </w:rPr>
      </w:pPr>
    </w:p>
    <w:p w14:paraId="350085E0" w14:textId="48E1ED5D" w:rsidR="00244998"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01CB6BE" w14:textId="77777777" w:rsidR="00244998" w:rsidRDefault="00244998">
      <w:pPr>
        <w:rPr>
          <w:rFonts w:ascii="Arial" w:eastAsia="Arial" w:hAnsi="Arial" w:cs="Arial"/>
          <w:b/>
          <w:sz w:val="16"/>
          <w:szCs w:val="16"/>
        </w:rPr>
      </w:pPr>
    </w:p>
    <w:p w14:paraId="189B8519" w14:textId="77777777" w:rsidR="00244998"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14DBD1E" w14:textId="77777777" w:rsidR="00244998" w:rsidRDefault="00244998">
      <w:pPr>
        <w:rPr>
          <w:rFonts w:ascii="Arial" w:eastAsia="Arial" w:hAnsi="Arial" w:cs="Arial"/>
          <w:b/>
        </w:rPr>
      </w:pPr>
    </w:p>
    <w:p w14:paraId="3E5CE1BE"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0C4D188F" w14:textId="77777777" w:rsidR="00244998" w:rsidRDefault="00244998">
      <w:pPr>
        <w:ind w:hanging="2"/>
        <w:jc w:val="center"/>
        <w:rPr>
          <w:rFonts w:ascii="Arial" w:eastAsia="Arial" w:hAnsi="Arial" w:cs="Arial"/>
          <w:color w:val="800080"/>
        </w:rPr>
      </w:pPr>
    </w:p>
    <w:p w14:paraId="04B3D3F6" w14:textId="77777777" w:rsidR="00244998"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00244998">
          <w:rPr>
            <w:rFonts w:ascii="Arial" w:eastAsia="Arial" w:hAnsi="Arial" w:cs="Arial"/>
            <w:b/>
            <w:color w:val="800080"/>
            <w:u w:val="single"/>
          </w:rPr>
          <w:t>www.gov.uk</w:t>
        </w:r>
      </w:hyperlink>
      <w:r>
        <w:rPr>
          <w:rFonts w:ascii="Arial" w:eastAsia="Arial" w:hAnsi="Arial" w:cs="Arial"/>
          <w:b/>
          <w:color w:val="800080"/>
        </w:rPr>
        <w:t>.  There is also guidance available on EQuiP relating to the victim contact scheme (under 1.3.1 – Victims).</w:t>
      </w:r>
    </w:p>
    <w:p w14:paraId="01D725B7" w14:textId="77777777" w:rsidR="00244998" w:rsidRDefault="00244998">
      <w:pPr>
        <w:ind w:hanging="2"/>
        <w:jc w:val="center"/>
        <w:rPr>
          <w:rFonts w:ascii="Arial" w:eastAsia="Arial" w:hAnsi="Arial" w:cs="Arial"/>
          <w:color w:val="800080"/>
        </w:rPr>
      </w:pPr>
    </w:p>
    <w:p w14:paraId="35CE8A70" w14:textId="77777777" w:rsidR="00244998"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4FA1C3EE" w14:textId="77777777" w:rsidR="00244998" w:rsidRDefault="00244998">
      <w:pPr>
        <w:ind w:hanging="2"/>
        <w:jc w:val="center"/>
        <w:rPr>
          <w:rFonts w:ascii="Arial" w:eastAsia="Arial" w:hAnsi="Arial" w:cs="Arial"/>
          <w:color w:val="800080"/>
        </w:rPr>
      </w:pPr>
    </w:p>
    <w:p w14:paraId="0BE658C2" w14:textId="77777777" w:rsidR="00244998"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1EE7AF0B" w14:textId="77777777" w:rsidR="00244998" w:rsidRDefault="00000000">
      <w:pPr>
        <w:jc w:val="center"/>
        <w:rPr>
          <w:rFonts w:ascii="Arial" w:eastAsia="Arial" w:hAnsi="Arial" w:cs="Arial"/>
          <w:b/>
          <w:sz w:val="28"/>
          <w:szCs w:val="28"/>
        </w:rPr>
      </w:pPr>
      <w:r>
        <w:rPr>
          <w:rFonts w:ascii="Arial" w:eastAsia="Arial" w:hAnsi="Arial" w:cs="Arial"/>
          <w:b/>
          <w:sz w:val="28"/>
          <w:szCs w:val="28"/>
        </w:rPr>
        <w:t xml:space="preserve"> ☒</w:t>
      </w:r>
    </w:p>
    <w:p w14:paraId="3933050D" w14:textId="77777777" w:rsidR="00244998"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75558535" w14:textId="77777777" w:rsidR="00244998" w:rsidRDefault="00244998">
      <w:pPr>
        <w:jc w:val="center"/>
        <w:rPr>
          <w:rFonts w:ascii="Arial" w:eastAsia="Arial" w:hAnsi="Arial" w:cs="Arial"/>
          <w:b/>
          <w:sz w:val="16"/>
          <w:szCs w:val="16"/>
        </w:rPr>
      </w:pPr>
    </w:p>
    <w:p w14:paraId="6CE43903" w14:textId="77777777" w:rsidR="00244998" w:rsidRDefault="00244998">
      <w:pPr>
        <w:jc w:val="center"/>
        <w:rPr>
          <w:rFonts w:ascii="Arial" w:eastAsia="Arial" w:hAnsi="Arial" w:cs="Arial"/>
          <w:b/>
          <w:sz w:val="12"/>
          <w:szCs w:val="12"/>
        </w:rPr>
      </w:pPr>
    </w:p>
    <w:p w14:paraId="0A6C248D"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244998" w:rsidSect="0093668F">
          <w:headerReference w:type="default" r:id="rId8"/>
          <w:footerReference w:type="default" r:id="rId9"/>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71C2DD75" w14:textId="1A94381E"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B82772">
        <w:rPr>
          <w:rFonts w:ascii="Arial" w:eastAsia="Arial" w:hAnsi="Arial" w:cs="Arial"/>
          <w:b/>
          <w:color w:val="800080"/>
        </w:rPr>
        <w:t>a</w:t>
      </w:r>
      <w:r>
        <w:rPr>
          <w:rFonts w:ascii="Arial" w:eastAsia="Arial" w:hAnsi="Arial" w:cs="Arial"/>
          <w:b/>
          <w:color w:val="800080"/>
        </w:rPr>
        <w:t>. Is this an Emergency recall?</w:t>
      </w:r>
      <w:r>
        <w:rPr>
          <w:rFonts w:ascii="Arial" w:eastAsia="Arial" w:hAnsi="Arial" w:cs="Arial"/>
        </w:rPr>
        <w:t xml:space="preserve"> </w:t>
      </w:r>
    </w:p>
    <w:p w14:paraId="5BB6C019"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0CF45CD2" w14:textId="77777777" w:rsidR="00244998"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5FA84A31" w14:textId="347E41D9" w:rsidR="008A740C" w:rsidRPr="00993000" w:rsidRDefault="00000000" w:rsidP="00993000">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
          <w:color w:val="800080"/>
        </w:rPr>
      </w:pPr>
      <w:r>
        <w:rPr>
          <w:rFonts w:ascii="Arial" w:eastAsia="Arial" w:hAnsi="Arial" w:cs="Arial"/>
        </w:rPr>
        <w:t>{{is_this_an_emergency_recall}}</w:t>
      </w:r>
      <w:r w:rsidR="00B82772">
        <w:rPr>
          <w:rFonts w:ascii="Arial" w:eastAsia="Arial" w:hAnsi="Arial" w:cs="Arial"/>
        </w:rPr>
        <w:br/>
      </w:r>
      <w:r w:rsidR="00B82772">
        <w:rPr>
          <w:rFonts w:ascii="Arial" w:eastAsia="Arial" w:hAnsi="Arial" w:cs="Arial"/>
        </w:rPr>
        <w:br/>
      </w:r>
      <w:r w:rsidR="00B82772">
        <w:rPr>
          <w:rFonts w:ascii="Arial" w:eastAsia="Arial" w:hAnsi="Arial" w:cs="Arial"/>
          <w:b/>
          <w:color w:val="800080"/>
        </w:rPr>
        <w:t xml:space="preserve">1b. </w:t>
      </w:r>
      <w:r w:rsidR="008A740C" w:rsidRPr="008A740C">
        <w:rPr>
          <w:rFonts w:ascii="Arial" w:eastAsia="Arial" w:hAnsi="Arial" w:cs="Arial"/>
          <w:b/>
          <w:color w:val="800080"/>
        </w:rPr>
        <w:t>To be eligible for a mandated fixed term recall all answers must be “NO”</w:t>
      </w:r>
    </w:p>
    <w:p w14:paraId="3BABBFDC" w14:textId="3339D5D2" w:rsidR="00DD2469" w:rsidRPr="00C46281" w:rsidRDefault="00DD2469" w:rsidP="00DD2469">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Cs/>
          <w:color w:val="800080"/>
        </w:rPr>
      </w:pPr>
      <w:r>
        <w:rPr>
          <w:rFonts w:ascii="Arial" w:eastAsia="Arial" w:hAnsi="Arial" w:cs="Arial"/>
          <w:bCs/>
          <w:color w:val="800080"/>
        </w:rPr>
        <w:t xml:space="preserve">Is </w:t>
      </w:r>
      <w:r w:rsidRPr="008A740C">
        <w:rPr>
          <w:rFonts w:ascii="Arial" w:eastAsia="Arial" w:hAnsi="Arial" w:cs="Arial"/>
          <w:bCs/>
          <w:color w:val="000000" w:themeColor="text1"/>
        </w:rPr>
        <w:t>{{name}}</w:t>
      </w:r>
      <w:r>
        <w:rPr>
          <w:rFonts w:ascii="Arial" w:eastAsia="Arial" w:hAnsi="Arial" w:cs="Arial"/>
          <w:bCs/>
          <w:color w:val="800080"/>
        </w:rPr>
        <w:t xml:space="preserve">’s sentence 48 months or over? </w:t>
      </w:r>
      <w:r w:rsidRPr="008A740C">
        <w:rPr>
          <w:rFonts w:ascii="Arial" w:eastAsia="Arial" w:hAnsi="Arial" w:cs="Arial"/>
          <w:bCs/>
          <w:color w:val="000000" w:themeColor="text1"/>
        </w:rPr>
        <w:t>{{is_sentence_48_months_or_over}}</w:t>
      </w:r>
      <w:r>
        <w:rPr>
          <w:rFonts w:ascii="Arial" w:eastAsia="Arial" w:hAnsi="Arial" w:cs="Arial"/>
          <w:bCs/>
          <w:color w:val="800080"/>
        </w:rPr>
        <w:br/>
      </w: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 xml:space="preserve">under 18? </w:t>
      </w:r>
      <w:r>
        <w:rPr>
          <w:rFonts w:ascii="Arial" w:eastAsia="Arial" w:hAnsi="Arial" w:cs="Arial"/>
        </w:rPr>
        <w:t>{{is_under_18}}</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 in MAPPA category 4? </w:t>
      </w:r>
      <w:r w:rsidRPr="008A740C">
        <w:rPr>
          <w:rFonts w:ascii="Arial" w:eastAsia="Arial" w:hAnsi="Arial" w:cs="Arial"/>
          <w:color w:val="000000" w:themeColor="text1"/>
        </w:rPr>
        <w:t>{{is_mappa_category_4}}</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’s MAPPA level 2 or 3? </w:t>
      </w:r>
      <w:r w:rsidRPr="008A740C">
        <w:rPr>
          <w:rFonts w:ascii="Arial" w:eastAsia="Arial" w:hAnsi="Arial" w:cs="Arial"/>
          <w:color w:val="000000" w:themeColor="text1"/>
        </w:rPr>
        <w:t>{{is_mappa_level_2_or_3}}</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 being recalled on a new charged offence? </w:t>
      </w:r>
      <w:r w:rsidRPr="008A740C">
        <w:rPr>
          <w:rFonts w:ascii="Arial" w:eastAsia="Arial" w:hAnsi="Arial" w:cs="Arial"/>
          <w:color w:val="000000" w:themeColor="text1"/>
        </w:rPr>
        <w:t>{{is_recalled_on_new_charged_offence}}</w:t>
      </w:r>
      <w:r>
        <w:rPr>
          <w:rFonts w:ascii="Arial" w:eastAsia="Arial" w:hAnsi="Arial" w:cs="Arial"/>
          <w:bCs/>
          <w:color w:val="800080"/>
        </w:rPr>
        <w:br/>
      </w:r>
      <w:r>
        <w:rPr>
          <w:rFonts w:ascii="Arial" w:eastAsia="Arial" w:hAnsi="Arial" w:cs="Arial"/>
          <w:color w:val="800080"/>
        </w:rPr>
        <w:t xml:space="preserve">Is </w:t>
      </w:r>
      <w:r w:rsidRPr="00993000">
        <w:rPr>
          <w:rFonts w:ascii="Arial" w:eastAsia="Arial" w:hAnsi="Arial" w:cs="Arial"/>
          <w:color w:val="000000" w:themeColor="text1"/>
        </w:rPr>
        <w:t>{{name}}</w:t>
      </w:r>
      <w:r>
        <w:rPr>
          <w:rFonts w:ascii="Arial" w:eastAsia="Arial" w:hAnsi="Arial" w:cs="Arial"/>
          <w:color w:val="800080"/>
        </w:rPr>
        <w:t xml:space="preserve"> serving a fixed term sentence for a terrorist offence? </w:t>
      </w:r>
      <w:r w:rsidRPr="00993000">
        <w:rPr>
          <w:rFonts w:ascii="Arial" w:eastAsia="Arial" w:hAnsi="Arial" w:cs="Arial"/>
          <w:color w:val="000000" w:themeColor="text1"/>
        </w:rPr>
        <w:t>{{is_serving_ft_sentence_for_terrorist_offence}}</w:t>
      </w:r>
      <w:r>
        <w:rPr>
          <w:rFonts w:ascii="Arial" w:eastAsia="Arial" w:hAnsi="Arial" w:cs="Arial"/>
          <w:bCs/>
          <w:color w:val="800080"/>
        </w:rPr>
        <w:br/>
      </w:r>
      <w:r>
        <w:rPr>
          <w:rFonts w:ascii="Arial" w:eastAsia="Arial" w:hAnsi="Arial" w:cs="Arial"/>
          <w:color w:val="800080"/>
        </w:rPr>
        <w:lastRenderedPageBreak/>
        <w:t xml:space="preserve">Has </w:t>
      </w:r>
      <w:r w:rsidRPr="00993000">
        <w:rPr>
          <w:rFonts w:ascii="Arial" w:eastAsia="Arial" w:hAnsi="Arial" w:cs="Arial"/>
          <w:color w:val="000000" w:themeColor="text1"/>
        </w:rPr>
        <w:t>{{name}}</w:t>
      </w:r>
      <w:r>
        <w:rPr>
          <w:rFonts w:ascii="Arial" w:eastAsia="Arial" w:hAnsi="Arial" w:cs="Arial"/>
          <w:color w:val="800080"/>
        </w:rPr>
        <w:t xml:space="preserve"> been charged with a terrorist or state </w:t>
      </w:r>
      <w:r w:rsidR="00000013">
        <w:rPr>
          <w:rFonts w:ascii="Arial" w:eastAsia="Arial" w:hAnsi="Arial" w:cs="Arial"/>
          <w:color w:val="800080"/>
        </w:rPr>
        <w:t>threat offence</w:t>
      </w:r>
      <w:r>
        <w:rPr>
          <w:rFonts w:ascii="Arial" w:eastAsia="Arial" w:hAnsi="Arial" w:cs="Arial"/>
          <w:color w:val="800080"/>
        </w:rPr>
        <w:t xml:space="preserve">? </w:t>
      </w:r>
      <w:r w:rsidRPr="00993000">
        <w:rPr>
          <w:rFonts w:ascii="Arial" w:eastAsia="Arial" w:hAnsi="Arial" w:cs="Arial"/>
          <w:color w:val="000000" w:themeColor="text1"/>
        </w:rPr>
        <w:t>{{has_been_charged_with_terrorist_or_state_threat_offence}</w:t>
      </w:r>
      <w:r>
        <w:rPr>
          <w:rFonts w:ascii="Arial" w:eastAsia="Arial" w:hAnsi="Arial" w:cs="Arial"/>
          <w:color w:val="000000" w:themeColor="text1"/>
        </w:rPr>
        <w:t>}</w:t>
      </w:r>
    </w:p>
    <w:p w14:paraId="081D591A" w14:textId="052D7345" w:rsidR="00993000" w:rsidRDefault="00993000" w:rsidP="00993000">
      <w:pPr>
        <w:keepNext/>
        <w:pBdr>
          <w:top w:val="single" w:sz="4" w:space="1" w:color="000000"/>
          <w:left w:val="single" w:sz="4" w:space="4" w:color="000000"/>
          <w:bottom w:val="single" w:sz="4" w:space="1" w:color="000000"/>
          <w:right w:val="single" w:sz="4" w:space="4" w:color="000000"/>
          <w:between w:val="single" w:sz="4" w:space="1" w:color="000000"/>
        </w:pBdr>
        <w:spacing w:before="120" w:after="240"/>
        <w:rPr>
          <w:rFonts w:ascii="Arial" w:eastAsia="Arial" w:hAnsi="Arial" w:cs="Arial"/>
          <w:sz w:val="28"/>
          <w:szCs w:val="28"/>
        </w:rPr>
      </w:pPr>
    </w:p>
    <w:p w14:paraId="41B61C7C" w14:textId="68EFF018" w:rsidR="00244998" w:rsidRDefault="00000000" w:rsidP="00993000">
      <w:pPr>
        <w:keepNext/>
        <w:pBdr>
          <w:top w:val="single" w:sz="4" w:space="1" w:color="000000"/>
          <w:left w:val="single" w:sz="4" w:space="4" w:color="000000"/>
          <w:bottom w:val="single" w:sz="4" w:space="1" w:color="000000"/>
          <w:right w:val="single" w:sz="4" w:space="4" w:color="000000"/>
        </w:pBdr>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{{indeterminate_sentence_type}}</w:t>
      </w:r>
    </w:p>
    <w:p w14:paraId="026FA2C2" w14:textId="77777777" w:rsidR="00244998" w:rsidRDefault="00244998">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0FC39A90" w14:textId="77777777" w:rsidR="00244998" w:rsidRDefault="00244998">
      <w:pPr>
        <w:keepNext/>
        <w:rPr>
          <w:rFonts w:ascii="Arial" w:eastAsia="Arial" w:hAnsi="Arial" w:cs="Arial"/>
          <w:sz w:val="2"/>
          <w:szCs w:val="2"/>
        </w:rPr>
      </w:pPr>
    </w:p>
    <w:p w14:paraId="5E0D2EA0" w14:textId="77777777" w:rsidR="00244998"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 xml:space="preserve">3. Is the offender serving one of the following:  </w:t>
      </w:r>
      <w:r>
        <w:rPr>
          <w:rFonts w:ascii="Arial" w:eastAsia="Arial" w:hAnsi="Arial" w:cs="Arial"/>
        </w:rPr>
        <w:t>{{is_extended_sentence}}</w:t>
      </w:r>
    </w:p>
    <w:p w14:paraId="3AC2965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
    <w:p w14:paraId="560DE510"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6E197AC4" w14:textId="77777777" w:rsidR="00244998"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628796E1" w14:textId="77777777" w:rsidR="00244998" w:rsidRDefault="00244998">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06B42250"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795121B"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CE474BE" w14:textId="299959A8"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{{date_of_birth}}</w:t>
      </w:r>
    </w:p>
    <w:p w14:paraId="235F7C2F"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212BE4C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{{primary_language}}   Spoken: {{primary_language}}</w:t>
      </w:r>
    </w:p>
    <w:p w14:paraId="2BF467A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5A38745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14695ADF" w14:textId="08B3F363" w:rsidR="00326F6C" w:rsidRDefault="00326F6C" w:rsidP="00326F6C">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CRN:</w:t>
      </w:r>
      <w:r>
        <w:rPr>
          <w:rFonts w:ascii="Arial" w:eastAsia="Arial" w:hAnsi="Arial" w:cs="Arial"/>
        </w:rPr>
        <w:t xml:space="preserve"> {{crn}}</w:t>
      </w:r>
    </w:p>
    <w:p w14:paraId="42D2FF53" w14:textId="27BFCCBD"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{{cro_number}}</w:t>
      </w:r>
    </w:p>
    <w:p w14:paraId="3399D9F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{{pnc_number}}</w:t>
      </w:r>
    </w:p>
    <w:p w14:paraId="304B7ECC"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{{most_recent_prisoner_number}}</w:t>
      </w:r>
    </w:p>
    <w:p w14:paraId="5B4C1613"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{{noms_number}}</w:t>
      </w:r>
    </w:p>
    <w:p w14:paraId="10F7B910"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{{last_releasing_prison}}</w:t>
      </w:r>
    </w:p>
    <w:p w14:paraId="0A834C58"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A1481E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{{last_release_date}}</w:t>
      </w:r>
    </w:p>
    <w:p w14:paraId="2FC8E5D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{{dates_of_last_releases}}</w:t>
      </w:r>
    </w:p>
    <w:p w14:paraId="49256DC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{{release_under_ecsl}}</w:t>
      </w:r>
    </w:p>
    <w:p w14:paraId="3BF11F8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{{date_of_release}}</w:t>
      </w:r>
    </w:p>
    <w:p w14:paraId="2C52FBF2"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{{conditional_release_date}}</w:t>
      </w:r>
    </w:p>
    <w:p w14:paraId="06984976"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{{date_of_previous_recalls}}</w:t>
      </w:r>
    </w:p>
    <w:p w14:paraId="1B46DF7A" w14:textId="77777777" w:rsidR="00244998"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8F81A3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3112BA73"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{{index_offence_description}}</w:t>
      </w:r>
    </w:p>
    <w:p w14:paraId="36879B0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lastRenderedPageBreak/>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{{date_of_original_offence}}</w:t>
      </w:r>
    </w:p>
    <w:p w14:paraId="0B533FC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{{date_of_sentence}}</w:t>
      </w:r>
    </w:p>
    <w:p w14:paraId="13C3504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{{length_of_sentence}}</w:t>
      </w:r>
    </w:p>
    <w:p w14:paraId="46EC4F9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{{licence_expiry_date}}</w:t>
      </w:r>
    </w:p>
    <w:p w14:paraId="72B762B2"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{{sentence_expiry_date}}</w:t>
      </w:r>
    </w:p>
    <w:p w14:paraId="00524200"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6EBAACE0"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{{custodial_term}}</w:t>
      </w:r>
    </w:p>
    <w:p w14:paraId="0A86F408" w14:textId="77777777" w:rsidR="00244998"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{{extended_term}}</w:t>
      </w:r>
    </w:p>
    <w:p w14:paraId="764C92EC"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{{custody_status}}</w:t>
      </w:r>
    </w:p>
    <w:p w14:paraId="72AD5487"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{{last_recorded_address}}</w:t>
      </w:r>
    </w:p>
    <w:p w14:paraId="7E90B55A"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{{no_fixed_abode}}</w:t>
      </w:r>
    </w:p>
    <w:p w14:paraId="108A36B5"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{{custody_status_details}}</w:t>
      </w:r>
    </w:p>
    <w:p w14:paraId="21617EB8"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 xml:space="preserve">{{other_possible_addresses}} </w:t>
      </w:r>
    </w:p>
    <w:p w14:paraId="34471ED4"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{{has_arrest_issues}}</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 xml:space="preserve">{{has_arrest_issues_details}} </w:t>
      </w:r>
    </w:p>
    <w:p w14:paraId="27767785"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06D3EE41"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{{contact_name}}</w:t>
      </w:r>
    </w:p>
    <w:p w14:paraId="0B67EB4A"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{{phone_number}}</w:t>
      </w:r>
      <w:r>
        <w:rPr>
          <w:rFonts w:ascii="Arial" w:eastAsia="Arial" w:hAnsi="Arial" w:cs="Arial"/>
          <w:b/>
        </w:rPr>
        <w:tab/>
        <w:t xml:space="preserve"> </w:t>
      </w:r>
    </w:p>
    <w:p w14:paraId="2CBA27C9" w14:textId="77777777" w:rsidR="00244998"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{{fax_number}}</w:t>
      </w:r>
    </w:p>
    <w:p w14:paraId="7C9522CE"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{{email_address}}</w:t>
      </w:r>
    </w:p>
    <w:p w14:paraId="00654269" w14:textId="77777777" w:rsidR="00244998" w:rsidRDefault="00244998">
      <w:pPr>
        <w:tabs>
          <w:tab w:val="left" w:pos="2880"/>
          <w:tab w:val="left" w:pos="5049"/>
        </w:tabs>
        <w:rPr>
          <w:rFonts w:ascii="Arial" w:eastAsia="Arial" w:hAnsi="Arial" w:cs="Arial"/>
          <w:b/>
          <w:sz w:val="4"/>
          <w:szCs w:val="4"/>
        </w:rPr>
      </w:pPr>
    </w:p>
    <w:p w14:paraId="47B15624" w14:textId="77777777" w:rsidR="00244998" w:rsidRDefault="00244998">
      <w:pPr>
        <w:tabs>
          <w:tab w:val="left" w:pos="2880"/>
          <w:tab w:val="left" w:pos="5049"/>
        </w:tabs>
        <w:rPr>
          <w:rFonts w:ascii="Arial" w:eastAsia="Arial" w:hAnsi="Arial" w:cs="Arial"/>
          <w:b/>
          <w:sz w:val="4"/>
          <w:szCs w:val="4"/>
        </w:rPr>
      </w:pPr>
    </w:p>
    <w:p w14:paraId="79426C0E" w14:textId="77777777" w:rsidR="00244998" w:rsidRDefault="00244998">
      <w:pPr>
        <w:tabs>
          <w:tab w:val="left" w:pos="2880"/>
          <w:tab w:val="left" w:pos="5049"/>
        </w:tabs>
        <w:rPr>
          <w:rFonts w:ascii="Arial" w:eastAsia="Arial" w:hAnsi="Arial" w:cs="Arial"/>
          <w:b/>
          <w:sz w:val="4"/>
          <w:szCs w:val="4"/>
        </w:rPr>
      </w:pPr>
    </w:p>
    <w:p w14:paraId="04386088" w14:textId="27360DE0"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w:t>
      </w:r>
      <w:r w:rsidR="00C932A9">
        <w:rPr>
          <w:rFonts w:ascii="Arial" w:eastAsia="Arial" w:hAnsi="Arial" w:cs="Arial"/>
          <w:b/>
          <w:color w:val="800080"/>
        </w:rPr>
        <w:t xml:space="preserve">. Consider if you think this recall could affect any vulnerabilities or needs the offender may have </w:t>
      </w:r>
      <w:r>
        <w:rPr>
          <w:rFonts w:ascii="Arial" w:eastAsia="Arial" w:hAnsi="Arial" w:cs="Arial"/>
        </w:rPr>
        <w:t>{{has_vulnerabilities}}</w:t>
      </w:r>
    </w:p>
    <w:p w14:paraId="01DBF63C" w14:textId="77777777" w:rsidR="00244998" w:rsidRDefault="00244998">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28C72CF5" w14:textId="714C2CF6" w:rsidR="00244998"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sidR="00F45D2D" w:rsidRPr="00F45D2D">
        <w:rPr>
          <w:rFonts w:ascii="Arial" w:eastAsia="Arial" w:hAnsi="Arial" w:cs="Arial"/>
        </w:rPr>
        <w:t>{{risk_of_suicide_or_self_harm}}{{drug_or_alcohol_use}}{{mental_health_concerns}}{{medication_taken_including_compliance_with_medication}}{{physical_health_concerns}}{{learning_difficulties}}{{physical_disabilities}}{{domestic_abuse}}{{adult_or_child_safeguarding_concerns}}{{being_at_risk_of_serious_harm_from_others}}{{being_bullied_by_others}}{{bullying_others}}{{relationship_breakdown}}{{bereavement_issues}}{{cultural_or_language_differences}}</w:t>
      </w:r>
    </w:p>
    <w:p w14:paraId="7C147E27" w14:textId="77777777" w:rsidR="00244998" w:rsidRDefault="00244998">
      <w:pPr>
        <w:jc w:val="both"/>
        <w:rPr>
          <w:rFonts w:ascii="Arial" w:eastAsia="Arial" w:hAnsi="Arial" w:cs="Arial"/>
          <w:sz w:val="16"/>
          <w:szCs w:val="16"/>
        </w:rPr>
      </w:pPr>
    </w:p>
    <w:p w14:paraId="3938A57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{{has_contraband_risk}}</w:t>
      </w:r>
      <w:r>
        <w:rPr>
          <w:rFonts w:ascii="Arial" w:eastAsia="Arial" w:hAnsi="Arial" w:cs="Arial"/>
          <w:b/>
        </w:rPr>
        <w:tab/>
        <w:t xml:space="preserve">                 </w:t>
      </w:r>
    </w:p>
    <w:p w14:paraId="4D31880C"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 xml:space="preserve">{{has_contraband_risk_details}} </w:t>
      </w:r>
    </w:p>
    <w:p w14:paraId="003D13D2" w14:textId="77777777" w:rsidR="00244998" w:rsidRDefault="00244998">
      <w:pPr>
        <w:jc w:val="both"/>
        <w:rPr>
          <w:rFonts w:ascii="Arial" w:eastAsia="Arial" w:hAnsi="Arial" w:cs="Arial"/>
          <w:sz w:val="16"/>
          <w:szCs w:val="16"/>
        </w:rPr>
      </w:pPr>
    </w:p>
    <w:p w14:paraId="422E228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lastRenderedPageBreak/>
        <w:t>12. Current MAPPA Management:</w:t>
      </w:r>
    </w:p>
    <w:p w14:paraId="7EEE5FB7"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{{mappa_category}}</w:t>
      </w:r>
    </w:p>
    <w:p w14:paraId="19DAE831"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{{mappa_level}}</w:t>
      </w:r>
    </w:p>
    <w:p w14:paraId="7E0A6B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{{is_under_integrated_offender_management}}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0C17314" w14:textId="77777777" w:rsidR="00244998" w:rsidRDefault="00244998">
      <w:pPr>
        <w:jc w:val="both"/>
        <w:rPr>
          <w:rFonts w:ascii="Arial" w:eastAsia="Arial" w:hAnsi="Arial" w:cs="Arial"/>
          <w:sz w:val="4"/>
          <w:szCs w:val="4"/>
        </w:rPr>
      </w:pPr>
    </w:p>
    <w:p w14:paraId="4868B7C8"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745F54AF"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{{has_victims_in_contact_scheme}}</w:t>
      </w:r>
    </w:p>
    <w:p w14:paraId="0840C666"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807DE3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20E5CA4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2A8E439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EC3AF0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241D8737"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1BD91842" w14:textId="77777777" w:rsidR="00244998" w:rsidRDefault="00244998">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72845631"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{{date_vlo_informed}}</w:t>
      </w:r>
    </w:p>
    <w:p w14:paraId="59EB9B2C" w14:textId="77777777" w:rsidR="00244998"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{{risk_to_public}}</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{{risk_to_known_adult}}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{{risk_to_children}}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{{risk_to_prisoners}}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{{risk_to_staff}}</w:t>
      </w:r>
    </w:p>
    <w:p w14:paraId="3EACCD1D" w14:textId="77777777" w:rsidR="00244998" w:rsidRDefault="00244998">
      <w:pPr>
        <w:jc w:val="both"/>
        <w:rPr>
          <w:rFonts w:ascii="Arial" w:eastAsia="Arial" w:hAnsi="Arial" w:cs="Arial"/>
          <w:sz w:val="4"/>
          <w:szCs w:val="4"/>
        </w:rPr>
      </w:pPr>
    </w:p>
    <w:p w14:paraId="06459B1E"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375C8F9D"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{{index_offence_details}}</w:t>
      </w:r>
    </w:p>
    <w:p w14:paraId="74FE38F9" w14:textId="77777777" w:rsidR="00244998" w:rsidRDefault="00244998">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57DC9879" w14:textId="77777777" w:rsidR="00244998" w:rsidRDefault="00244998">
      <w:pPr>
        <w:rPr>
          <w:sz w:val="16"/>
          <w:szCs w:val="16"/>
        </w:rPr>
      </w:pPr>
    </w:p>
    <w:p w14:paraId="44D24913" w14:textId="77777777" w:rsidR="00244998"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244998" w14:paraId="508C982B" w14:textId="77777777">
        <w:trPr>
          <w:trHeight w:val="885"/>
        </w:trPr>
        <w:tc>
          <w:tcPr>
            <w:tcW w:w="5377" w:type="dxa"/>
          </w:tcPr>
          <w:p w14:paraId="524A460D" w14:textId="77777777" w:rsidR="00244998"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66E4CFF" w14:textId="77777777" w:rsidR="00244998" w:rsidRDefault="00000000">
            <w:pPr>
              <w:jc w:val="center"/>
              <w:rPr>
                <w:rFonts w:ascii="Arial" w:eastAsia="Arial" w:hAnsi="Arial" w:cs="Arial"/>
              </w:rPr>
            </w:pPr>
            <w:r>
              <w:rPr>
                <w:rFonts w:ascii="Arial" w:eastAsia="Arial" w:hAnsi="Arial" w:cs="Arial"/>
              </w:rPr>
              <w:t>{{good_behaviour_condition}}</w:t>
            </w:r>
          </w:p>
        </w:tc>
      </w:tr>
      <w:tr w:rsidR="00244998" w14:paraId="32710309" w14:textId="77777777">
        <w:trPr>
          <w:trHeight w:val="295"/>
        </w:trPr>
        <w:tc>
          <w:tcPr>
            <w:tcW w:w="5377" w:type="dxa"/>
          </w:tcPr>
          <w:p w14:paraId="3CB6990A" w14:textId="77777777" w:rsidR="00244998"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4419F24B" w14:textId="77777777" w:rsidR="00244998" w:rsidRDefault="00000000">
            <w:pPr>
              <w:jc w:val="center"/>
              <w:rPr>
                <w:rFonts w:ascii="Arial" w:eastAsia="Arial" w:hAnsi="Arial" w:cs="Arial"/>
              </w:rPr>
            </w:pPr>
            <w:r>
              <w:rPr>
                <w:rFonts w:ascii="Arial" w:eastAsia="Arial" w:hAnsi="Arial" w:cs="Arial"/>
              </w:rPr>
              <w:t>{{no_offence_condition}}</w:t>
            </w:r>
          </w:p>
        </w:tc>
      </w:tr>
      <w:tr w:rsidR="00244998" w14:paraId="5E1D964D" w14:textId="77777777">
        <w:trPr>
          <w:trHeight w:val="872"/>
        </w:trPr>
        <w:tc>
          <w:tcPr>
            <w:tcW w:w="5377" w:type="dxa"/>
          </w:tcPr>
          <w:p w14:paraId="348E374D" w14:textId="77777777" w:rsidR="00244998"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4EEC664E" w14:textId="77777777" w:rsidR="00244998" w:rsidRDefault="00000000">
            <w:pPr>
              <w:jc w:val="center"/>
              <w:rPr>
                <w:rFonts w:ascii="Arial" w:eastAsia="Arial" w:hAnsi="Arial" w:cs="Arial"/>
              </w:rPr>
            </w:pPr>
            <w:r>
              <w:rPr>
                <w:rFonts w:ascii="Arial" w:eastAsia="Arial" w:hAnsi="Arial" w:cs="Arial"/>
              </w:rPr>
              <w:t>{{keep_in_touch_condition}}</w:t>
            </w:r>
          </w:p>
        </w:tc>
      </w:tr>
      <w:tr w:rsidR="00244998" w14:paraId="0247876A" w14:textId="77777777">
        <w:trPr>
          <w:trHeight w:val="885"/>
        </w:trPr>
        <w:tc>
          <w:tcPr>
            <w:tcW w:w="5377" w:type="dxa"/>
          </w:tcPr>
          <w:p w14:paraId="301BEB41" w14:textId="77777777" w:rsidR="00244998"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3A1CE9F1" w14:textId="77777777" w:rsidR="00244998" w:rsidRDefault="00000000">
            <w:pPr>
              <w:jc w:val="center"/>
              <w:rPr>
                <w:rFonts w:ascii="Arial" w:eastAsia="Arial" w:hAnsi="Arial" w:cs="Arial"/>
              </w:rPr>
            </w:pPr>
            <w:r>
              <w:rPr>
                <w:rFonts w:ascii="Arial" w:eastAsia="Arial" w:hAnsi="Arial" w:cs="Arial"/>
              </w:rPr>
              <w:t>{{officer_visit_condition}}</w:t>
            </w:r>
          </w:p>
        </w:tc>
      </w:tr>
      <w:tr w:rsidR="00244998" w14:paraId="4EB5C7C6" w14:textId="77777777">
        <w:trPr>
          <w:trHeight w:val="1475"/>
        </w:trPr>
        <w:tc>
          <w:tcPr>
            <w:tcW w:w="5377" w:type="dxa"/>
          </w:tcPr>
          <w:p w14:paraId="0D229E37" w14:textId="77777777" w:rsidR="00244998"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041C5A03" w14:textId="77777777" w:rsidR="00244998" w:rsidRDefault="00000000">
            <w:pPr>
              <w:jc w:val="center"/>
              <w:rPr>
                <w:rFonts w:ascii="Arial" w:eastAsia="Arial" w:hAnsi="Arial" w:cs="Arial"/>
              </w:rPr>
            </w:pPr>
            <w:r>
              <w:rPr>
                <w:rFonts w:ascii="Arial" w:eastAsia="Arial" w:hAnsi="Arial" w:cs="Arial"/>
              </w:rPr>
              <w:t>{{address_approved_condition}}</w:t>
            </w:r>
          </w:p>
        </w:tc>
      </w:tr>
      <w:tr w:rsidR="00244998" w14:paraId="0A295EB6" w14:textId="77777777">
        <w:trPr>
          <w:trHeight w:val="2655"/>
        </w:trPr>
        <w:tc>
          <w:tcPr>
            <w:tcW w:w="5377" w:type="dxa"/>
          </w:tcPr>
          <w:p w14:paraId="2EBDC556" w14:textId="77777777" w:rsidR="00244998" w:rsidRDefault="00000000">
            <w:pPr>
              <w:rPr>
                <w:rFonts w:ascii="Arial" w:eastAsia="Arial" w:hAnsi="Arial" w:cs="Arial"/>
                <w:b/>
                <w:color w:val="800080"/>
              </w:rPr>
            </w:pPr>
            <w:r>
              <w:rPr>
                <w:rFonts w:ascii="Arial" w:eastAsia="Arial" w:hAnsi="Arial" w:cs="Arial"/>
                <w:b/>
                <w:color w:val="800080"/>
              </w:rPr>
              <w:lastRenderedPageBreak/>
              <w:t>f) not undertake work, or a particular type of work, unless it is approved by the supervising officer and notify the supervising officer in advance of any proposal to undertake work or a particular type of work;</w:t>
            </w:r>
          </w:p>
          <w:p w14:paraId="41482EFC" w14:textId="77777777" w:rsidR="00244998" w:rsidRDefault="00244998">
            <w:pPr>
              <w:rPr>
                <w:rFonts w:ascii="Arial" w:eastAsia="Arial" w:hAnsi="Arial" w:cs="Arial"/>
                <w:b/>
                <w:color w:val="800080"/>
              </w:rPr>
            </w:pPr>
          </w:p>
          <w:p w14:paraId="093F62FA" w14:textId="77777777" w:rsidR="00244998" w:rsidRDefault="00244998">
            <w:pPr>
              <w:rPr>
                <w:rFonts w:ascii="Arial" w:eastAsia="Arial" w:hAnsi="Arial" w:cs="Arial"/>
                <w:b/>
                <w:color w:val="800080"/>
              </w:rPr>
            </w:pPr>
          </w:p>
          <w:p w14:paraId="5FC4B3BC" w14:textId="77777777" w:rsidR="00244998" w:rsidRDefault="00244998">
            <w:pPr>
              <w:rPr>
                <w:rFonts w:ascii="Arial" w:eastAsia="Arial" w:hAnsi="Arial" w:cs="Arial"/>
                <w:b/>
                <w:color w:val="800080"/>
              </w:rPr>
            </w:pPr>
          </w:p>
        </w:tc>
        <w:tc>
          <w:tcPr>
            <w:tcW w:w="3928" w:type="dxa"/>
          </w:tcPr>
          <w:p w14:paraId="183025DD" w14:textId="77777777" w:rsidR="00244998" w:rsidRDefault="00000000">
            <w:pPr>
              <w:jc w:val="center"/>
              <w:rPr>
                <w:rFonts w:ascii="Arial" w:eastAsia="Arial" w:hAnsi="Arial" w:cs="Arial"/>
              </w:rPr>
            </w:pPr>
            <w:r>
              <w:rPr>
                <w:rFonts w:ascii="Arial" w:eastAsia="Arial" w:hAnsi="Arial" w:cs="Arial"/>
              </w:rPr>
              <w:t>{{no_work_undertaken_condition}}</w:t>
            </w:r>
          </w:p>
        </w:tc>
      </w:tr>
      <w:tr w:rsidR="00244998" w14:paraId="3E0DBD31" w14:textId="77777777">
        <w:trPr>
          <w:trHeight w:val="1475"/>
        </w:trPr>
        <w:tc>
          <w:tcPr>
            <w:tcW w:w="5377" w:type="dxa"/>
          </w:tcPr>
          <w:p w14:paraId="70233445" w14:textId="77777777" w:rsidR="00244998"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11993833" w14:textId="77777777" w:rsidR="00244998" w:rsidRDefault="00000000">
            <w:pPr>
              <w:jc w:val="center"/>
              <w:rPr>
                <w:rFonts w:ascii="Arial" w:eastAsia="Arial" w:hAnsi="Arial" w:cs="Arial"/>
              </w:rPr>
            </w:pPr>
            <w:r>
              <w:rPr>
                <w:rFonts w:ascii="Arial" w:eastAsia="Arial" w:hAnsi="Arial" w:cs="Arial"/>
              </w:rPr>
              <w:t>{{no_travel_condition}}</w:t>
            </w:r>
          </w:p>
        </w:tc>
      </w:tr>
      <w:tr w:rsidR="00244998" w14:paraId="1F3C974F" w14:textId="77777777">
        <w:trPr>
          <w:trHeight w:val="1475"/>
        </w:trPr>
        <w:tc>
          <w:tcPr>
            <w:tcW w:w="5377" w:type="dxa"/>
          </w:tcPr>
          <w:p w14:paraId="301FD146" w14:textId="77777777" w:rsidR="00244998"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4FAC476A" w14:textId="77777777" w:rsidR="00244998" w:rsidRDefault="00000000">
            <w:pPr>
              <w:jc w:val="center"/>
              <w:rPr>
                <w:rFonts w:ascii="Arial" w:eastAsia="Arial" w:hAnsi="Arial" w:cs="Arial"/>
              </w:rPr>
            </w:pPr>
            <w:r>
              <w:rPr>
                <w:rFonts w:ascii="Arial" w:eastAsia="Arial" w:hAnsi="Arial" w:cs="Arial"/>
              </w:rPr>
              <w:t>{{other_name_known_by}}</w:t>
            </w:r>
          </w:p>
        </w:tc>
      </w:tr>
      <w:tr w:rsidR="00244998" w14:paraId="34F323AE" w14:textId="77777777">
        <w:trPr>
          <w:trHeight w:val="1475"/>
        </w:trPr>
        <w:tc>
          <w:tcPr>
            <w:tcW w:w="5377" w:type="dxa"/>
          </w:tcPr>
          <w:p w14:paraId="72857774" w14:textId="77777777" w:rsidR="00244998" w:rsidRDefault="00000000">
            <w:pPr>
              <w:rPr>
                <w:rFonts w:ascii="Arial" w:eastAsia="Arial" w:hAnsi="Arial" w:cs="Arial"/>
                <w:b/>
                <w:color w:val="800080"/>
              </w:rPr>
            </w:pPr>
            <w:r>
              <w:rPr>
                <w:rFonts w:ascii="Arial" w:eastAsia="Arial" w:hAnsi="Arial" w:cs="Arial"/>
                <w:b/>
                <w:color w:val="800080"/>
              </w:rPr>
              <w:t>i) Tell your supervising officer if you change or add any contact details, including phone number or email.</w:t>
            </w:r>
          </w:p>
        </w:tc>
        <w:tc>
          <w:tcPr>
            <w:tcW w:w="3928" w:type="dxa"/>
          </w:tcPr>
          <w:p w14:paraId="0544A178" w14:textId="77777777" w:rsidR="00244998" w:rsidRDefault="00000000">
            <w:pPr>
              <w:jc w:val="center"/>
              <w:rPr>
                <w:rFonts w:ascii="Arial" w:eastAsia="Arial" w:hAnsi="Arial" w:cs="Arial"/>
              </w:rPr>
            </w:pPr>
            <w:r>
              <w:rPr>
                <w:rFonts w:ascii="Arial" w:eastAsia="Arial" w:hAnsi="Arial" w:cs="Arial"/>
              </w:rPr>
              <w:t>{{contact_details_changed}}</w:t>
            </w:r>
          </w:p>
        </w:tc>
      </w:tr>
    </w:tbl>
    <w:p w14:paraId="6EAC8EB1" w14:textId="77777777" w:rsidR="00244998" w:rsidRDefault="00244998">
      <w:pPr>
        <w:rPr>
          <w:rFonts w:ascii="Arial" w:eastAsia="Arial" w:hAnsi="Arial" w:cs="Arial"/>
          <w:b/>
          <w:sz w:val="4"/>
          <w:szCs w:val="4"/>
        </w:rPr>
      </w:pPr>
    </w:p>
    <w:p w14:paraId="6CEB1D40" w14:textId="77777777" w:rsidR="00244998" w:rsidRDefault="00244998">
      <w:pPr>
        <w:rPr>
          <w:rFonts w:ascii="Arial" w:eastAsia="Arial" w:hAnsi="Arial" w:cs="Arial"/>
          <w:b/>
          <w:sz w:val="4"/>
          <w:szCs w:val="4"/>
        </w:rPr>
      </w:pPr>
    </w:p>
    <w:p w14:paraId="12CE1152" w14:textId="77777777" w:rsidR="00244998" w:rsidRDefault="00244998">
      <w:pPr>
        <w:rPr>
          <w:rFonts w:ascii="Arial" w:eastAsia="Arial" w:hAnsi="Arial" w:cs="Arial"/>
          <w:b/>
          <w:sz w:val="4"/>
          <w:szCs w:val="4"/>
        </w:rPr>
      </w:pPr>
    </w:p>
    <w:p w14:paraId="067B2E04" w14:textId="77777777" w:rsidR="00244998" w:rsidRDefault="00244998">
      <w:pPr>
        <w:rPr>
          <w:rFonts w:ascii="Arial" w:eastAsia="Arial" w:hAnsi="Arial" w:cs="Arial"/>
          <w:b/>
          <w:sz w:val="4"/>
          <w:szCs w:val="4"/>
        </w:rPr>
      </w:pPr>
    </w:p>
    <w:p w14:paraId="3EA0FDE9"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{{additional_conditions_breached}}</w:t>
      </w:r>
    </w:p>
    <w:p w14:paraId="41399ECC" w14:textId="77777777" w:rsidR="00244998" w:rsidRDefault="00244998">
      <w:pPr>
        <w:rPr>
          <w:rFonts w:ascii="Arial" w:eastAsia="Arial" w:hAnsi="Arial" w:cs="Arial"/>
          <w:b/>
          <w:sz w:val="4"/>
          <w:szCs w:val="4"/>
        </w:rPr>
      </w:pPr>
    </w:p>
    <w:p w14:paraId="5A8DD911" w14:textId="77777777" w:rsidR="00244998" w:rsidRDefault="00244998">
      <w:pPr>
        <w:rPr>
          <w:rFonts w:ascii="Arial" w:eastAsia="Arial" w:hAnsi="Arial" w:cs="Arial"/>
          <w:b/>
          <w:sz w:val="4"/>
          <w:szCs w:val="4"/>
        </w:rPr>
      </w:pPr>
    </w:p>
    <w:p w14:paraId="0ECD3CAB" w14:textId="77777777" w:rsidR="00244998" w:rsidRDefault="00244998">
      <w:pPr>
        <w:rPr>
          <w:rFonts w:ascii="Arial" w:eastAsia="Arial" w:hAnsi="Arial" w:cs="Arial"/>
          <w:b/>
          <w:sz w:val="4"/>
          <w:szCs w:val="4"/>
        </w:rPr>
      </w:pPr>
    </w:p>
    <w:p w14:paraId="729D1747" w14:textId="77777777" w:rsidR="00244998" w:rsidRDefault="00244998">
      <w:pPr>
        <w:rPr>
          <w:rFonts w:ascii="Arial" w:eastAsia="Arial" w:hAnsi="Arial" w:cs="Arial"/>
          <w:b/>
          <w:sz w:val="4"/>
          <w:szCs w:val="4"/>
        </w:rPr>
      </w:pPr>
    </w:p>
    <w:p w14:paraId="0F92F09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13256738"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{{what_led_to_recall}}</w:t>
      </w:r>
    </w:p>
    <w:p w14:paraId="1CF57AF4" w14:textId="77777777" w:rsidR="00244998" w:rsidRDefault="00244998">
      <w:pPr>
        <w:tabs>
          <w:tab w:val="center" w:pos="4592"/>
        </w:tabs>
        <w:rPr>
          <w:rFonts w:ascii="Arial" w:eastAsia="Arial" w:hAnsi="Arial" w:cs="Arial"/>
          <w:sz w:val="4"/>
          <w:szCs w:val="4"/>
        </w:rPr>
      </w:pPr>
    </w:p>
    <w:p w14:paraId="107AB18B" w14:textId="77777777" w:rsidR="00244998" w:rsidRDefault="00244998">
      <w:pPr>
        <w:tabs>
          <w:tab w:val="center" w:pos="4592"/>
        </w:tabs>
        <w:rPr>
          <w:rFonts w:ascii="Arial" w:eastAsia="Arial" w:hAnsi="Arial" w:cs="Arial"/>
          <w:sz w:val="4"/>
          <w:szCs w:val="4"/>
        </w:rPr>
      </w:pPr>
    </w:p>
    <w:p w14:paraId="4DF9DF3D"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05F5F46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{{response_to_probation}}</w:t>
      </w:r>
    </w:p>
    <w:p w14:paraId="47AE4466" w14:textId="77777777" w:rsidR="00244998" w:rsidRDefault="00000000">
      <w:pPr>
        <w:rPr>
          <w:rFonts w:ascii="Arial" w:eastAsia="Arial" w:hAnsi="Arial" w:cs="Arial"/>
          <w:b/>
          <w:sz w:val="4"/>
          <w:szCs w:val="4"/>
          <w:u w:val="single"/>
        </w:rPr>
      </w:pPr>
      <w:r>
        <w:br w:type="page"/>
      </w:r>
    </w:p>
    <w:p w14:paraId="0382D83F" w14:textId="77777777" w:rsidR="00244998" w:rsidRDefault="00244998">
      <w:pPr>
        <w:jc w:val="both"/>
        <w:rPr>
          <w:rFonts w:ascii="Arial" w:eastAsia="Arial" w:hAnsi="Arial" w:cs="Arial"/>
          <w:b/>
          <w:sz w:val="4"/>
          <w:szCs w:val="4"/>
          <w:u w:val="single"/>
        </w:rPr>
      </w:pPr>
    </w:p>
    <w:p w14:paraId="4DAE9E89" w14:textId="77777777" w:rsidR="00244998"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244998" w14:paraId="610B074C" w14:textId="77777777">
        <w:tc>
          <w:tcPr>
            <w:tcW w:w="4409" w:type="dxa"/>
          </w:tcPr>
          <w:p w14:paraId="3F04C9B5" w14:textId="77777777" w:rsidR="00244998"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35BAF9B9" w14:textId="77777777" w:rsidR="00244998"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244998" w14:paraId="6A96A1E1" w14:textId="77777777">
        <w:tc>
          <w:tcPr>
            <w:tcW w:w="4409" w:type="dxa"/>
          </w:tcPr>
          <w:p w14:paraId="7F23C752"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1AA29764" w14:textId="77777777" w:rsidR="00244998" w:rsidRDefault="00000000">
            <w:pPr>
              <w:keepNext/>
              <w:spacing w:before="120" w:after="120"/>
              <w:rPr>
                <w:rFonts w:ascii="Arial" w:eastAsia="Arial" w:hAnsi="Arial" w:cs="Arial"/>
              </w:rPr>
            </w:pPr>
            <w:r>
              <w:rPr>
                <w:rFonts w:ascii="Arial" w:eastAsia="Arial" w:hAnsi="Arial" w:cs="Arial"/>
              </w:rPr>
              <w:t>{{warning_letter_details}}</w:t>
            </w:r>
          </w:p>
        </w:tc>
      </w:tr>
      <w:tr w:rsidR="00244998" w14:paraId="0F296014" w14:textId="77777777">
        <w:tc>
          <w:tcPr>
            <w:tcW w:w="4409" w:type="dxa"/>
          </w:tcPr>
          <w:p w14:paraId="2FCD2AA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6CEB04F0" w14:textId="77777777" w:rsidR="00244998" w:rsidRDefault="00000000">
            <w:pPr>
              <w:keepNext/>
              <w:spacing w:before="120" w:after="120"/>
              <w:rPr>
                <w:rFonts w:ascii="Arial" w:eastAsia="Arial" w:hAnsi="Arial" w:cs="Arial"/>
              </w:rPr>
            </w:pPr>
            <w:r>
              <w:rPr>
                <w:rFonts w:ascii="Arial" w:eastAsia="Arial" w:hAnsi="Arial" w:cs="Arial"/>
              </w:rPr>
              <w:t>{{increased_frequency_details}}</w:t>
            </w:r>
          </w:p>
        </w:tc>
      </w:tr>
      <w:tr w:rsidR="00244998" w14:paraId="3F4B25F0" w14:textId="77777777">
        <w:tc>
          <w:tcPr>
            <w:tcW w:w="4409" w:type="dxa"/>
          </w:tcPr>
          <w:p w14:paraId="4157A087"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B63CE6" w14:textId="77777777" w:rsidR="00244998" w:rsidRDefault="00000000">
            <w:pPr>
              <w:keepNext/>
              <w:spacing w:before="120" w:after="120"/>
              <w:rPr>
                <w:rFonts w:ascii="Arial" w:eastAsia="Arial" w:hAnsi="Arial" w:cs="Arial"/>
              </w:rPr>
            </w:pPr>
            <w:r>
              <w:rPr>
                <w:rFonts w:ascii="Arial" w:eastAsia="Arial" w:hAnsi="Arial" w:cs="Arial"/>
              </w:rPr>
              <w:t>{{extra_licence_conditions_details}}</w:t>
            </w:r>
          </w:p>
        </w:tc>
      </w:tr>
      <w:tr w:rsidR="00244998" w14:paraId="2FD66DB1" w14:textId="77777777">
        <w:tc>
          <w:tcPr>
            <w:tcW w:w="4409" w:type="dxa"/>
          </w:tcPr>
          <w:p w14:paraId="40FB2E9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7F3859B5" w14:textId="77777777" w:rsidR="00244998" w:rsidRDefault="00000000">
            <w:pPr>
              <w:keepNext/>
              <w:spacing w:before="120" w:after="120"/>
              <w:rPr>
                <w:rFonts w:ascii="Arial" w:eastAsia="Arial" w:hAnsi="Arial" w:cs="Arial"/>
              </w:rPr>
            </w:pPr>
            <w:r>
              <w:rPr>
                <w:rFonts w:ascii="Arial" w:eastAsia="Arial" w:hAnsi="Arial" w:cs="Arial"/>
              </w:rPr>
              <w:t>{{referral_to_other_teams_details}}</w:t>
            </w:r>
          </w:p>
        </w:tc>
      </w:tr>
      <w:tr w:rsidR="00244998" w14:paraId="4F4E5C7F" w14:textId="77777777">
        <w:tc>
          <w:tcPr>
            <w:tcW w:w="4409" w:type="dxa"/>
          </w:tcPr>
          <w:p w14:paraId="503AD95F"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7CB1E295" w14:textId="77777777" w:rsidR="00244998" w:rsidRDefault="00000000">
            <w:pPr>
              <w:keepNext/>
              <w:spacing w:before="120" w:after="120"/>
              <w:rPr>
                <w:rFonts w:ascii="Arial" w:eastAsia="Arial" w:hAnsi="Arial" w:cs="Arial"/>
              </w:rPr>
            </w:pPr>
            <w:r>
              <w:rPr>
                <w:rFonts w:ascii="Arial" w:eastAsia="Arial" w:hAnsi="Arial" w:cs="Arial"/>
              </w:rPr>
              <w:t>{{referral_to_partnership_agencies_details}}</w:t>
            </w:r>
          </w:p>
        </w:tc>
      </w:tr>
      <w:tr w:rsidR="00244998" w14:paraId="724AA4E4" w14:textId="77777777">
        <w:tc>
          <w:tcPr>
            <w:tcW w:w="4409" w:type="dxa"/>
          </w:tcPr>
          <w:p w14:paraId="0C3F6369"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6D55C80" w14:textId="77777777" w:rsidR="00244998" w:rsidRDefault="00000000">
            <w:pPr>
              <w:keepNext/>
              <w:spacing w:before="120" w:after="120"/>
              <w:rPr>
                <w:rFonts w:ascii="Arial" w:eastAsia="Arial" w:hAnsi="Arial" w:cs="Arial"/>
              </w:rPr>
            </w:pPr>
            <w:r>
              <w:rPr>
                <w:rFonts w:ascii="Arial" w:eastAsia="Arial" w:hAnsi="Arial" w:cs="Arial"/>
              </w:rPr>
              <w:t>{{referral_to_approved_premises_details}}</w:t>
            </w:r>
          </w:p>
        </w:tc>
      </w:tr>
      <w:tr w:rsidR="00244998" w14:paraId="7BAEC673" w14:textId="77777777">
        <w:tc>
          <w:tcPr>
            <w:tcW w:w="4409" w:type="dxa"/>
          </w:tcPr>
          <w:p w14:paraId="34A4AB8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C560947" w14:textId="77777777" w:rsidR="00244998" w:rsidRDefault="00000000">
            <w:pPr>
              <w:keepNext/>
              <w:spacing w:before="120" w:after="120"/>
              <w:rPr>
                <w:rFonts w:ascii="Arial" w:eastAsia="Arial" w:hAnsi="Arial" w:cs="Arial"/>
              </w:rPr>
            </w:pPr>
            <w:r>
              <w:rPr>
                <w:rFonts w:ascii="Arial" w:eastAsia="Arial" w:hAnsi="Arial" w:cs="Arial"/>
              </w:rPr>
              <w:t>{{drug_testing_details}}</w:t>
            </w:r>
          </w:p>
        </w:tc>
      </w:tr>
      <w:tr w:rsidR="00244998" w14:paraId="7462730C" w14:textId="77777777">
        <w:tc>
          <w:tcPr>
            <w:tcW w:w="4409" w:type="dxa"/>
          </w:tcPr>
          <w:p w14:paraId="7B002BED" w14:textId="77777777" w:rsidR="00244998"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0A21091" w14:textId="77777777" w:rsidR="00244998" w:rsidRDefault="00000000">
            <w:pPr>
              <w:keepNext/>
              <w:spacing w:before="120" w:after="120"/>
              <w:rPr>
                <w:rFonts w:ascii="Arial" w:eastAsia="Arial" w:hAnsi="Arial" w:cs="Arial"/>
              </w:rPr>
            </w:pPr>
            <w:r>
              <w:rPr>
                <w:rFonts w:ascii="Arial" w:eastAsia="Arial" w:hAnsi="Arial" w:cs="Arial"/>
              </w:rPr>
              <w:t>{{alternative_to_recall_other_details}}</w:t>
            </w:r>
          </w:p>
        </w:tc>
      </w:tr>
    </w:tbl>
    <w:p w14:paraId="7FE49488" w14:textId="77777777" w:rsidR="00244998" w:rsidRDefault="00244998">
      <w:pPr>
        <w:jc w:val="both"/>
        <w:rPr>
          <w:rFonts w:ascii="Arial" w:eastAsia="Arial" w:hAnsi="Arial" w:cs="Arial"/>
          <w:b/>
          <w:sz w:val="4"/>
          <w:szCs w:val="4"/>
          <w:u w:val="single"/>
        </w:rPr>
      </w:pPr>
    </w:p>
    <w:p w14:paraId="7F232B4D" w14:textId="77777777" w:rsidR="00244998"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03411998" w14:textId="77777777" w:rsidR="00244998"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737F8FFE"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7FC3F0D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1AFA884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184AB322"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04C6E0B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5CA6A8C3"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00A51F1B" w14:textId="77777777" w:rsidR="00244998"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59A6EF40" w14:textId="77777777" w:rsidR="00244998"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{{recall_type}}</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{{recall_type_details}}</w:t>
      </w:r>
    </w:p>
    <w:p w14:paraId="74355D0A"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3E3F386D" w14:textId="77777777" w:rsidR="00244998"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{{fixed_term_additional_licence_conditions}}</w:t>
      </w:r>
    </w:p>
    <w:p w14:paraId="1A6487BD" w14:textId="77777777" w:rsidR="00244998" w:rsidRDefault="00244998">
      <w:pPr>
        <w:rPr>
          <w:rFonts w:ascii="Arial" w:eastAsia="Arial" w:hAnsi="Arial" w:cs="Arial"/>
          <w:i/>
          <w:sz w:val="12"/>
          <w:szCs w:val="12"/>
        </w:rPr>
      </w:pPr>
    </w:p>
    <w:p w14:paraId="1DB824D8" w14:textId="77777777" w:rsidR="00244998" w:rsidRDefault="00244998">
      <w:pPr>
        <w:jc w:val="both"/>
        <w:rPr>
          <w:rFonts w:ascii="Arial" w:eastAsia="Arial" w:hAnsi="Arial" w:cs="Arial"/>
          <w:b/>
          <w:sz w:val="4"/>
          <w:szCs w:val="4"/>
        </w:rPr>
      </w:pPr>
    </w:p>
    <w:p w14:paraId="3C6A3B60" w14:textId="77777777" w:rsidR="00244998"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5274A19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5F684E9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F9CA351"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r>
        <w:rPr>
          <w:rFonts w:ascii="Arial" w:eastAsia="Arial" w:hAnsi="Arial" w:cs="Arial"/>
          <w:b/>
          <w:color w:val="800080"/>
        </w:rPr>
        <w:t xml:space="preserve">i) Has the offender exhibited behaviour similar to the circumstances surrounding the index offence; is there a causal link? </w:t>
      </w:r>
      <w:r>
        <w:rPr>
          <w:rFonts w:ascii="Arial" w:eastAsia="Arial" w:hAnsi="Arial" w:cs="Arial"/>
        </w:rPr>
        <w:lastRenderedPageBreak/>
        <w:t>{{behaviour_similar_to_index_offence_present}}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{{behaviour_similar_to_index_offence}}</w:t>
      </w:r>
    </w:p>
    <w:p w14:paraId="773242CC"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5E398D49"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{{behaviour_leading_to_sexual_or_violent_offence_present}}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{{behaviour_leading_to_sexual_or_violent_offence}}</w:t>
      </w:r>
    </w:p>
    <w:p w14:paraId="60EE090D"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iii) Is the offender out of touch with probation/YOT and the assumption can be made that any of (i) to (ii) may arise? </w:t>
      </w:r>
      <w:r>
        <w:rPr>
          <w:rFonts w:ascii="Arial" w:eastAsia="Arial" w:hAnsi="Arial" w:cs="Arial"/>
        </w:rPr>
        <w:t xml:space="preserve">{{out_of_touch_present}}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{{out_of_touch}}</w:t>
      </w:r>
    </w:p>
    <w:p w14:paraId="26DE2844" w14:textId="77777777" w:rsidR="00244998" w:rsidRDefault="00244998">
      <w:pPr>
        <w:jc w:val="both"/>
        <w:rPr>
          <w:rFonts w:ascii="Arial" w:eastAsia="Arial" w:hAnsi="Arial" w:cs="Arial"/>
          <w:b/>
          <w:color w:val="800080"/>
          <w:sz w:val="4"/>
          <w:szCs w:val="4"/>
        </w:rPr>
      </w:pPr>
    </w:p>
    <w:p w14:paraId="33BB8BCD" w14:textId="77777777" w:rsidR="00244998" w:rsidRDefault="00244998">
      <w:pPr>
        <w:jc w:val="both"/>
        <w:rPr>
          <w:rFonts w:ascii="Arial" w:eastAsia="Arial" w:hAnsi="Arial" w:cs="Arial"/>
          <w:b/>
          <w:color w:val="800080"/>
          <w:sz w:val="4"/>
          <w:szCs w:val="4"/>
        </w:rPr>
      </w:pPr>
    </w:p>
    <w:p w14:paraId="3CEEFBCF" w14:textId="77777777" w:rsidR="00244998" w:rsidRDefault="00244998">
      <w:pPr>
        <w:jc w:val="both"/>
        <w:rPr>
          <w:rFonts w:ascii="Arial" w:eastAsia="Arial" w:hAnsi="Arial" w:cs="Arial"/>
          <w:b/>
          <w:color w:val="800080"/>
          <w:sz w:val="4"/>
          <w:szCs w:val="4"/>
        </w:rPr>
      </w:pPr>
    </w:p>
    <w:p w14:paraId="373F00DA" w14:textId="77777777" w:rsidR="00244998" w:rsidRDefault="00244998">
      <w:pPr>
        <w:jc w:val="both"/>
        <w:rPr>
          <w:rFonts w:ascii="Arial" w:eastAsia="Arial" w:hAnsi="Arial" w:cs="Arial"/>
          <w:b/>
          <w:color w:val="800080"/>
          <w:sz w:val="4"/>
          <w:szCs w:val="4"/>
        </w:rPr>
      </w:pPr>
    </w:p>
    <w:p w14:paraId="07107E12"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C127F9" w14:textId="77777777" w:rsidR="00244998" w:rsidRDefault="00244998">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73272E1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{{completed_by_name}}</w:t>
      </w:r>
    </w:p>
    <w:p w14:paraId="4120B9E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xml:space="preserve">{{completed_by_telephone}}        </w:t>
      </w:r>
    </w:p>
    <w:p w14:paraId="1F894CCE"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{{completed_by_email}}   </w:t>
      </w:r>
    </w:p>
    <w:p w14:paraId="71544BE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{{completed_by_region}}</w:t>
      </w:r>
    </w:p>
    <w:p w14:paraId="49F0F1A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{{completed_by_local_delivery_unit}}</w:t>
      </w:r>
    </w:p>
    <w:p w14:paraId="3B735C9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53B3432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1F2306A8"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1DC32151"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 xml:space="preserve">{{completed_by_ppcs_query_emails}}       </w:t>
      </w:r>
    </w:p>
    <w:p w14:paraId="61E1E27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{{date_of_decision}}</w:t>
      </w:r>
    </w:p>
    <w:p w14:paraId="31B8BD80"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{{time_of_decision}}</w:t>
      </w:r>
    </w:p>
    <w:p w14:paraId="174AB709" w14:textId="77777777" w:rsidR="00244998" w:rsidRDefault="00244998">
      <w:pPr>
        <w:jc w:val="both"/>
        <w:rPr>
          <w:rFonts w:ascii="Arial" w:eastAsia="Arial" w:hAnsi="Arial" w:cs="Arial"/>
          <w:i/>
          <w:sz w:val="16"/>
          <w:szCs w:val="16"/>
        </w:rPr>
      </w:pPr>
    </w:p>
    <w:p w14:paraId="285C9E73" w14:textId="77777777" w:rsidR="00244998"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43774E0" w14:textId="77777777" w:rsidR="00244998" w:rsidRDefault="00244998">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5E8B79B5"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{{supervising_practitioner_name}}    </w:t>
      </w:r>
    </w:p>
    <w:p w14:paraId="27C907C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{{supervising_practitioner_telephone}}    </w:t>
      </w:r>
    </w:p>
    <w:p w14:paraId="663BE36F"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{{supervising_practitioner_email}}     </w:t>
      </w:r>
    </w:p>
    <w:p w14:paraId="2291157C"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{{supervising_practitioner_region}}    </w:t>
      </w:r>
    </w:p>
    <w:p w14:paraId="32F1E8B3"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{{supervising_practitioner_local_delivery_unit}}    </w:t>
      </w:r>
    </w:p>
    <w:p w14:paraId="0578ECC7"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0B20484B"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 xml:space="preserve">{{supervising_practitioner_ppcs_query_emails}}        </w:t>
      </w:r>
    </w:p>
    <w:p w14:paraId="708208FC" w14:textId="77777777" w:rsidR="00244998" w:rsidRDefault="00244998">
      <w:pPr>
        <w:jc w:val="both"/>
        <w:rPr>
          <w:rFonts w:ascii="Arial" w:eastAsia="Arial" w:hAnsi="Arial" w:cs="Arial"/>
          <w:sz w:val="4"/>
          <w:szCs w:val="4"/>
        </w:rPr>
      </w:pPr>
    </w:p>
    <w:p w14:paraId="479F9E0A"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517EAE16"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{{spo_countersign_complete}}</w:t>
      </w:r>
      <w:r>
        <w:rPr>
          <w:rFonts w:ascii="Arial" w:eastAsia="Arial" w:hAnsi="Arial" w:cs="Arial"/>
          <w:b/>
          <w:color w:val="800080"/>
        </w:rPr>
        <w:t>Tick Box</w:t>
      </w:r>
    </w:p>
    <w:p w14:paraId="03E974A3"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2E2C413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Alternatives to recall have been fully explored</w:t>
      </w:r>
    </w:p>
    <w:p w14:paraId="72CFD1EB"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recall type requested</w:t>
      </w:r>
    </w:p>
    <w:p w14:paraId="29B521E1"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xml:space="preserve">{{spo_countersign_complete}} </w:t>
      </w:r>
      <w:r>
        <w:rPr>
          <w:rFonts w:ascii="Arial" w:eastAsia="Arial" w:hAnsi="Arial" w:cs="Arial"/>
          <w:color w:val="800080"/>
        </w:rPr>
        <w:t>The quality of information</w:t>
      </w:r>
    </w:p>
    <w:p w14:paraId="24E171CF"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 xml:space="preserve">{{spo_countersign_complete}} </w:t>
      </w:r>
      <w:r>
        <w:rPr>
          <w:rFonts w:ascii="Arial" w:eastAsia="Arial" w:hAnsi="Arial" w:cs="Arial"/>
          <w:color w:val="800080"/>
        </w:rPr>
        <w:t>The offender is no longer manageable in the community</w:t>
      </w:r>
    </w:p>
    <w:p w14:paraId="77D7C718" w14:textId="77777777" w:rsidR="00244998"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2BFDED10" w14:textId="77777777" w:rsidR="00244998"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{{countersign_spo_exposition}}</w:t>
      </w:r>
    </w:p>
    <w:p w14:paraId="477C56B4"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{{countersign_spo_name}}</w:t>
      </w:r>
    </w:p>
    <w:p w14:paraId="081713B5"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{{countersign_spo_email}}</w:t>
      </w:r>
    </w:p>
    <w:p w14:paraId="785BB1D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{{countersign_spo_telephone}}</w:t>
      </w:r>
    </w:p>
    <w:p w14:paraId="70C24996" w14:textId="77777777" w:rsidR="00244998"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{{countersign_spo_date}}</w:t>
      </w:r>
    </w:p>
    <w:p w14:paraId="688E0097" w14:textId="77777777" w:rsidR="00244998" w:rsidRDefault="00244998">
      <w:pPr>
        <w:jc w:val="both"/>
        <w:rPr>
          <w:rFonts w:ascii="Arial" w:eastAsia="Arial" w:hAnsi="Arial" w:cs="Arial"/>
          <w:sz w:val="4"/>
          <w:szCs w:val="4"/>
        </w:rPr>
      </w:pPr>
    </w:p>
    <w:p w14:paraId="2AB99FDC" w14:textId="3F0785CC"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w:t>
      </w:r>
      <w:r w:rsidR="00922340" w:rsidRPr="00922340">
        <w:rPr>
          <w:rFonts w:ascii="Arial" w:eastAsia="Arial" w:hAnsi="Arial" w:cs="Arial"/>
          <w:b/>
          <w:color w:val="800080"/>
        </w:rPr>
        <w:t>Authorisation and comments by senior manager who is equivalent to the former ACO grade/YOT Manager or by delegation to at least a Band 6 Registered Probation Officer.</w:t>
      </w:r>
      <w:r>
        <w:rPr>
          <w:rFonts w:ascii="Arial" w:eastAsia="Arial" w:hAnsi="Arial" w:cs="Arial"/>
          <w:b/>
          <w:color w:val="800080"/>
        </w:rPr>
        <w:t xml:space="preserve"> </w:t>
      </w:r>
    </w:p>
    <w:p w14:paraId="2E369031" w14:textId="77777777" w:rsidR="00244998"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{{aco_countersign_complete}}</w:t>
      </w:r>
      <w:r>
        <w:rPr>
          <w:rFonts w:ascii="Arial" w:eastAsia="Arial" w:hAnsi="Arial" w:cs="Arial"/>
          <w:b/>
          <w:color w:val="800080"/>
        </w:rPr>
        <w:t>Tick Box</w:t>
      </w:r>
    </w:p>
    <w:p w14:paraId="7E467666" w14:textId="77777777" w:rsidR="00244998" w:rsidRDefault="00244998">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03915A5" w14:textId="77777777" w:rsidR="00244998"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9005F0A" w14:textId="77777777" w:rsidR="00244998" w:rsidRDefault="00244998">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E4AE576" w14:textId="77777777" w:rsidR="00244998"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{{countersign_aco_exposition}}</w:t>
      </w:r>
    </w:p>
    <w:p w14:paraId="1A51D01D"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{{countersign_aco_name}}</w:t>
      </w:r>
    </w:p>
    <w:p w14:paraId="4FA99FE8"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{{countersign_aco_telephone}}</w:t>
      </w:r>
    </w:p>
    <w:p w14:paraId="39686A0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{{countersign_aco_email}}</w:t>
      </w:r>
    </w:p>
    <w:p w14:paraId="75B8C48A"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{{countersign_aco_date}}</w:t>
      </w:r>
    </w:p>
    <w:p w14:paraId="4C58EA34"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{{countersign_aco_time}}</w:t>
      </w:r>
    </w:p>
    <w:p w14:paraId="0A1DA157"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Email address for receipt of a copy of the revocation order to be sent to:</w:t>
      </w:r>
      <w:r>
        <w:rPr>
          <w:rFonts w:ascii="Arial" w:eastAsia="Arial" w:hAnsi="Arial" w:cs="Arial"/>
          <w:b/>
        </w:rPr>
        <w:br/>
      </w:r>
      <w:r>
        <w:rPr>
          <w:rFonts w:ascii="Arial" w:eastAsia="Arial" w:hAnsi="Arial" w:cs="Arial"/>
        </w:rPr>
        <w:t xml:space="preserve">{{revocation_order_recipients}}       </w:t>
      </w:r>
    </w:p>
    <w:p w14:paraId="2DC32EEB" w14:textId="77777777" w:rsidR="00244998"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33EBBC92" w14:textId="77777777" w:rsidR="00244998" w:rsidRDefault="00244998">
      <w:pPr>
        <w:jc w:val="both"/>
        <w:rPr>
          <w:rFonts w:ascii="Arial" w:eastAsia="Arial" w:hAnsi="Arial" w:cs="Arial"/>
          <w:sz w:val="16"/>
          <w:szCs w:val="16"/>
        </w:rPr>
      </w:pPr>
    </w:p>
    <w:p w14:paraId="75AE06A6" w14:textId="77777777" w:rsidR="00244998"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04217CD" w14:textId="77777777" w:rsidR="00244998"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7297D2EF"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4584154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7730575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1492D688"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3CEF0E"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1CABC92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05508136"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7C79B640"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51B9F2"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2E576D21" w14:textId="77777777" w:rsidR="00244998"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B025A43" w14:textId="77777777" w:rsidR="00244998" w:rsidRDefault="00244998">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544D9CEC" w14:textId="77777777" w:rsidR="00244998" w:rsidRDefault="00244998">
      <w:pPr>
        <w:rPr>
          <w:rFonts w:ascii="Arial" w:eastAsia="Arial" w:hAnsi="Arial" w:cs="Arial"/>
          <w:sz w:val="12"/>
          <w:szCs w:val="12"/>
        </w:rPr>
      </w:pPr>
    </w:p>
    <w:sectPr w:rsidR="00244998">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B805C" w14:textId="77777777" w:rsidR="00250997" w:rsidRDefault="00250997">
      <w:r>
        <w:separator/>
      </w:r>
    </w:p>
  </w:endnote>
  <w:endnote w:type="continuationSeparator" w:id="0">
    <w:p w14:paraId="700BCD01" w14:textId="77777777" w:rsidR="00250997" w:rsidRDefault="0025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F2CCF" w14:textId="14262857" w:rsidR="00244998" w:rsidRDefault="00000000" w:rsidP="00C12121">
    <w:pPr>
      <w:pBdr>
        <w:top w:val="nil"/>
        <w:left w:val="nil"/>
        <w:bottom w:val="nil"/>
        <w:right w:val="nil"/>
        <w:between w:val="nil"/>
      </w:pBdr>
      <w:tabs>
        <w:tab w:val="center" w:pos="4153"/>
        <w:tab w:val="right" w:pos="8306"/>
        <w:tab w:val="left" w:pos="4488"/>
        <w:tab w:val="left" w:pos="6919"/>
      </w:tabs>
      <w:jc w:val="center"/>
      <w:rPr>
        <w:rFonts w:ascii="Arial" w:eastAsia="Arial" w:hAnsi="Arial" w:cs="Arial"/>
        <w:color w:val="000000"/>
        <w:sz w:val="22"/>
        <w:szCs w:val="22"/>
      </w:rPr>
    </w:pPr>
    <w:r>
      <w:rPr>
        <w:rFonts w:ascii="Arial" w:eastAsia="Arial" w:hAnsi="Arial" w:cs="Arial"/>
        <w:color w:val="000000"/>
        <w:sz w:val="22"/>
        <w:szCs w:val="22"/>
      </w:rPr>
      <w:t xml:space="preserve">Form updated </w:t>
    </w:r>
    <w:r w:rsidR="00C12121">
      <w:rPr>
        <w:rFonts w:ascii="Arial" w:eastAsia="Arial" w:hAnsi="Arial" w:cs="Arial"/>
        <w:color w:val="000000"/>
        <w:sz w:val="22"/>
        <w:szCs w:val="22"/>
      </w:rPr>
      <w:t>September</w:t>
    </w:r>
    <w:r w:rsidR="000D5C10">
      <w:rPr>
        <w:rFonts w:ascii="Arial" w:eastAsia="Arial" w:hAnsi="Arial" w:cs="Arial"/>
        <w:color w:val="000000"/>
        <w:sz w:val="22"/>
        <w:szCs w:val="22"/>
      </w:rPr>
      <w:t xml:space="preserve"> 2025</w:t>
    </w:r>
  </w:p>
  <w:p w14:paraId="43C6BD38" w14:textId="77777777" w:rsidR="00244998"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9DFD0" w14:textId="77777777" w:rsidR="00250997" w:rsidRDefault="00250997">
      <w:r>
        <w:separator/>
      </w:r>
    </w:p>
  </w:footnote>
  <w:footnote w:type="continuationSeparator" w:id="0">
    <w:p w14:paraId="63F3FA5C" w14:textId="77777777" w:rsidR="00250997" w:rsidRDefault="00250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CA4BC" w14:textId="77777777" w:rsidR="00244998" w:rsidRDefault="00000000">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color w:val="000000"/>
        <w:sz w:val="22"/>
        <w:szCs w:val="22"/>
      </w:rPr>
      <w:t>Recall Report</w:t>
    </w:r>
    <w:r>
      <w:rPr>
        <w:rFonts w:ascii="Arial" w:eastAsia="Arial" w:hAnsi="Arial" w:cs="Arial"/>
        <w:b/>
        <w:color w:val="000000"/>
        <w:sz w:val="22"/>
        <w:szCs w:val="22"/>
      </w:rPr>
      <w:tab/>
      <w:t>OFFICIAL WHEN COMPLETED</w:t>
    </w:r>
    <w:r>
      <w:rPr>
        <w:rFonts w:ascii="Arial" w:eastAsia="Arial" w:hAnsi="Arial" w:cs="Arial"/>
        <w:b/>
        <w:color w:val="000000"/>
        <w:sz w:val="22"/>
        <w:szCs w:val="22"/>
      </w:rPr>
      <w:tab/>
    </w:r>
    <w:r>
      <w:rPr>
        <w:rFonts w:ascii="Arial" w:eastAsia="Arial" w:hAnsi="Arial" w:cs="Arial"/>
        <w:color w:val="000000"/>
        <w:sz w:val="22"/>
        <w:szCs w:val="22"/>
      </w:rPr>
      <w:t xml:space="preserve">Page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1</w:t>
    </w:r>
    <w:r>
      <w:rPr>
        <w:rFonts w:ascii="Arial" w:eastAsia="Arial" w:hAnsi="Arial" w:cs="Arial"/>
        <w:color w:val="000000"/>
        <w:sz w:val="22"/>
        <w:szCs w:val="22"/>
      </w:rPr>
      <w:fldChar w:fldCharType="end"/>
    </w:r>
    <w:r>
      <w:rPr>
        <w:rFonts w:ascii="Arial" w:eastAsia="Arial" w:hAnsi="Arial" w:cs="Arial"/>
        <w:color w:val="000000"/>
        <w:sz w:val="22"/>
        <w:szCs w:val="22"/>
      </w:rPr>
      <w:t xml:space="preserve"> of </w:t>
    </w:r>
    <w:r>
      <w:rPr>
        <w:rFonts w:ascii="Arial" w:eastAsia="Arial" w:hAnsi="Arial" w:cs="Arial"/>
        <w:color w:val="000000"/>
        <w:sz w:val="22"/>
        <w:szCs w:val="22"/>
      </w:rPr>
      <w:fldChar w:fldCharType="begin"/>
    </w:r>
    <w:r>
      <w:rPr>
        <w:rFonts w:ascii="Arial" w:eastAsia="Arial" w:hAnsi="Arial" w:cs="Arial"/>
        <w:color w:val="000000"/>
        <w:sz w:val="22"/>
        <w:szCs w:val="22"/>
      </w:rPr>
      <w:instrText>NUMPAGES</w:instrText>
    </w:r>
    <w:r>
      <w:rPr>
        <w:rFonts w:ascii="Arial" w:eastAsia="Arial" w:hAnsi="Arial" w:cs="Arial"/>
        <w:color w:val="000000"/>
        <w:sz w:val="22"/>
        <w:szCs w:val="22"/>
      </w:rPr>
      <w:fldChar w:fldCharType="separate"/>
    </w:r>
    <w:r w:rsidR="00B82772">
      <w:rPr>
        <w:rFonts w:ascii="Arial" w:eastAsia="Arial" w:hAnsi="Arial" w:cs="Arial"/>
        <w:noProof/>
        <w:color w:val="000000"/>
        <w:sz w:val="22"/>
        <w:szCs w:val="22"/>
      </w:rPr>
      <w:t>2</w:t>
    </w:r>
    <w:r>
      <w:rPr>
        <w:rFonts w:ascii="Arial" w:eastAsia="Arial" w:hAnsi="Arial" w:cs="Arial"/>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82411"/>
    <w:multiLevelType w:val="multilevel"/>
    <w:tmpl w:val="9052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EB74385"/>
    <w:multiLevelType w:val="multilevel"/>
    <w:tmpl w:val="06D805E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516923770">
    <w:abstractNumId w:val="0"/>
  </w:num>
  <w:num w:numId="2" w16cid:durableId="191084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98"/>
    <w:rsid w:val="00000013"/>
    <w:rsid w:val="00062A54"/>
    <w:rsid w:val="000D5C10"/>
    <w:rsid w:val="0023524E"/>
    <w:rsid w:val="00244998"/>
    <w:rsid w:val="00250997"/>
    <w:rsid w:val="00326F6C"/>
    <w:rsid w:val="00342AD2"/>
    <w:rsid w:val="00410F42"/>
    <w:rsid w:val="00434013"/>
    <w:rsid w:val="004C0E6F"/>
    <w:rsid w:val="00531D21"/>
    <w:rsid w:val="005D00B4"/>
    <w:rsid w:val="00670A64"/>
    <w:rsid w:val="006766AB"/>
    <w:rsid w:val="0079653A"/>
    <w:rsid w:val="00816E1A"/>
    <w:rsid w:val="008A740C"/>
    <w:rsid w:val="00922340"/>
    <w:rsid w:val="00931935"/>
    <w:rsid w:val="0093668F"/>
    <w:rsid w:val="00940153"/>
    <w:rsid w:val="00993000"/>
    <w:rsid w:val="00996250"/>
    <w:rsid w:val="009B1847"/>
    <w:rsid w:val="00A020D2"/>
    <w:rsid w:val="00A7289B"/>
    <w:rsid w:val="00B10FAC"/>
    <w:rsid w:val="00B82772"/>
    <w:rsid w:val="00BD1AE0"/>
    <w:rsid w:val="00BF0583"/>
    <w:rsid w:val="00C045E1"/>
    <w:rsid w:val="00C12121"/>
    <w:rsid w:val="00C932A9"/>
    <w:rsid w:val="00CC0D07"/>
    <w:rsid w:val="00CC1847"/>
    <w:rsid w:val="00D06059"/>
    <w:rsid w:val="00D2515D"/>
    <w:rsid w:val="00D404BF"/>
    <w:rsid w:val="00D4226D"/>
    <w:rsid w:val="00DD2469"/>
    <w:rsid w:val="00E30265"/>
    <w:rsid w:val="00F45D2D"/>
    <w:rsid w:val="00F542A0"/>
    <w:rsid w:val="00F85F15"/>
    <w:rsid w:val="00FC01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52FF"/>
  <w15:docId w15:val="{04EB1B27-1FE5-4F5E-A730-9D345B6D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D5C10"/>
    <w:pPr>
      <w:tabs>
        <w:tab w:val="center" w:pos="4513"/>
        <w:tab w:val="right" w:pos="9026"/>
      </w:tabs>
    </w:pPr>
  </w:style>
  <w:style w:type="character" w:customStyle="1" w:styleId="HeaderChar">
    <w:name w:val="Header Char"/>
    <w:basedOn w:val="DefaultParagraphFont"/>
    <w:link w:val="Header"/>
    <w:uiPriority w:val="99"/>
    <w:rsid w:val="000D5C10"/>
  </w:style>
  <w:style w:type="paragraph" w:styleId="Footer">
    <w:name w:val="footer"/>
    <w:basedOn w:val="Normal"/>
    <w:link w:val="FooterChar"/>
    <w:uiPriority w:val="99"/>
    <w:unhideWhenUsed/>
    <w:rsid w:val="000D5C10"/>
    <w:pPr>
      <w:tabs>
        <w:tab w:val="center" w:pos="4513"/>
        <w:tab w:val="right" w:pos="9026"/>
      </w:tabs>
    </w:pPr>
  </w:style>
  <w:style w:type="character" w:customStyle="1" w:styleId="FooterChar">
    <w:name w:val="Footer Char"/>
    <w:basedOn w:val="DefaultParagraphFont"/>
    <w:link w:val="Footer"/>
    <w:uiPriority w:val="99"/>
    <w:rsid w:val="000D5C10"/>
  </w:style>
  <w:style w:type="character" w:styleId="Emphasis">
    <w:name w:val="Emphasis"/>
    <w:basedOn w:val="DefaultParagraphFont"/>
    <w:uiPriority w:val="20"/>
    <w:qFormat/>
    <w:rsid w:val="00C932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825905">
      <w:bodyDiv w:val="1"/>
      <w:marLeft w:val="0"/>
      <w:marRight w:val="0"/>
      <w:marTop w:val="0"/>
      <w:marBottom w:val="0"/>
      <w:divBdr>
        <w:top w:val="none" w:sz="0" w:space="0" w:color="auto"/>
        <w:left w:val="none" w:sz="0" w:space="0" w:color="auto"/>
        <w:bottom w:val="none" w:sz="0" w:space="0" w:color="auto"/>
        <w:right w:val="none" w:sz="0" w:space="0" w:color="auto"/>
      </w:divBdr>
    </w:div>
    <w:div w:id="1000231190">
      <w:bodyDiv w:val="1"/>
      <w:marLeft w:val="0"/>
      <w:marRight w:val="0"/>
      <w:marTop w:val="0"/>
      <w:marBottom w:val="0"/>
      <w:divBdr>
        <w:top w:val="none" w:sz="0" w:space="0" w:color="auto"/>
        <w:left w:val="none" w:sz="0" w:space="0" w:color="auto"/>
        <w:bottom w:val="none" w:sz="0" w:space="0" w:color="auto"/>
        <w:right w:val="none" w:sz="0" w:space="0" w:color="auto"/>
      </w:divBdr>
      <w:divsChild>
        <w:div w:id="13061559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Cardy, Fin</cp:lastModifiedBy>
  <cp:revision>19</cp:revision>
  <dcterms:created xsi:type="dcterms:W3CDTF">2024-03-27T15:18:00Z</dcterms:created>
  <dcterms:modified xsi:type="dcterms:W3CDTF">2025-10-15T12:57:00Z</dcterms:modified>
</cp:coreProperties>
</file>