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lineRule="auto"/>
        <w:contextualSpacing w:val="0"/>
        <w:jc w:val="center"/>
      </w:pPr>
      <w:r w:rsidDel="00000000" w:rsidR="00000000" w:rsidRPr="00000000">
        <w:rPr>
          <w:rFonts w:ascii="Arial" w:cs="Arial" w:eastAsia="Arial" w:hAnsi="Arial"/>
          <w:sz w:val="28"/>
          <w:szCs w:val="28"/>
          <w:vertAlign w:val="baseline"/>
          <w:rtl w:val="0"/>
        </w:rPr>
        <w:t xml:space="preserve">     Protect – Personal Information</w:t>
        <w:tab/>
      </w:r>
      <w:r w:rsidDel="00000000" w:rsidR="00000000" w:rsidRPr="00000000">
        <w:rPr>
          <w:rFonts w:ascii="Arial" w:cs="Arial" w:eastAsia="Arial" w:hAnsi="Arial"/>
          <w:b w:val="1"/>
          <w:sz w:val="28"/>
          <w:szCs w:val="28"/>
          <w:vertAlign w:val="baseline"/>
          <w:rtl w:val="0"/>
        </w:rPr>
        <w:t xml:space="preserve">     </w:t>
        <w:tab/>
        <w:tab/>
        <w:tab/>
        <w:t xml:space="preserve">        </w:t>
      </w:r>
      <w:r w:rsidDel="00000000" w:rsidR="00000000" w:rsidRPr="00000000">
        <w:rPr>
          <w:rFonts w:ascii="Arial" w:cs="Arial" w:eastAsia="Arial" w:hAnsi="Arial"/>
          <w:b w:val="1"/>
          <w:sz w:val="32"/>
          <w:szCs w:val="32"/>
          <w:vertAlign w:val="baseline"/>
          <w:rtl w:val="0"/>
        </w:rPr>
        <w:t xml:space="preserve">AF1</w:t>
      </w:r>
      <w:r w:rsidDel="00000000" w:rsidR="00000000" w:rsidRPr="00000000">
        <w:rPr>
          <w:rtl w:val="0"/>
        </w:rPr>
      </w:r>
    </w:p>
    <w:p w:rsidR="00000000" w:rsidDel="00000000" w:rsidP="00000000" w:rsidRDefault="00000000" w:rsidRPr="00000000">
      <w:pPr>
        <w:spacing w:after="0" w:lineRule="auto"/>
        <w:ind w:firstLine="720"/>
        <w:contextualSpacing w:val="0"/>
      </w:pPr>
      <w:r w:rsidDel="00000000" w:rsidR="00000000" w:rsidRPr="00000000">
        <w:drawing>
          <wp:inline distB="0" distT="0" distL="114300" distR="114300">
            <wp:extent cx="1314450" cy="112395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314450" cy="1123950"/>
                    </a:xfrm>
                    <a:prstGeom prst="rect"/>
                    <a:ln/>
                  </pic:spPr>
                </pic:pic>
              </a:graphicData>
            </a:graphic>
          </wp:inline>
        </w:drawing>
      </w:r>
      <w:r w:rsidDel="00000000" w:rsidR="00000000" w:rsidRPr="00000000">
        <w:rPr>
          <w:rFonts w:ascii="Arial" w:cs="Arial" w:eastAsia="Arial" w:hAnsi="Arial"/>
          <w:b w:val="1"/>
          <w:sz w:val="48"/>
          <w:szCs w:val="48"/>
          <w:vertAlign w:val="baseline"/>
          <w:rtl w:val="0"/>
        </w:rPr>
        <w:t xml:space="preserve">Claim for Advocate </w:t>
      </w:r>
      <w:r w:rsidDel="00000000" w:rsidR="00000000" w:rsidRPr="00000000">
        <w:rPr>
          <w:rtl w:val="0"/>
        </w:rPr>
      </w:r>
    </w:p>
    <w:p w:rsidR="00000000" w:rsidDel="00000000" w:rsidP="00000000" w:rsidRDefault="00000000" w:rsidRPr="00000000">
      <w:pPr>
        <w:spacing w:after="0" w:lineRule="auto"/>
        <w:ind w:firstLine="720"/>
        <w:contextualSpacing w:val="0"/>
      </w:pPr>
      <w:r w:rsidDel="00000000" w:rsidR="00000000" w:rsidRPr="00000000">
        <w:rPr>
          <w:rFonts w:ascii="Arial" w:cs="Arial" w:eastAsia="Arial" w:hAnsi="Arial"/>
          <w:b w:val="1"/>
          <w:sz w:val="48"/>
          <w:szCs w:val="48"/>
          <w:vertAlign w:val="baseline"/>
          <w:rtl w:val="0"/>
        </w:rPr>
        <w:t xml:space="preserve">Graduated Fees</w:t>
      </w:r>
      <w:r w:rsidDel="00000000" w:rsidR="00000000" w:rsidRPr="00000000">
        <w:rPr>
          <w:rtl w:val="0"/>
        </w:rPr>
      </w:r>
    </w:p>
    <w:tbl>
      <w:tblPr>
        <w:tblStyle w:val="Table1"/>
        <w:bidi w:val="0"/>
        <w:tblW w:w="5898.000000000001"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28"/>
        <w:gridCol w:w="630"/>
        <w:gridCol w:w="340"/>
        <w:gridCol w:w="523"/>
        <w:gridCol w:w="377"/>
        <w:tblGridChange w:id="0">
          <w:tblGrid>
            <w:gridCol w:w="4028"/>
            <w:gridCol w:w="630"/>
            <w:gridCol w:w="340"/>
            <w:gridCol w:w="523"/>
            <w:gridCol w:w="377"/>
          </w:tblGrid>
        </w:tblGridChange>
      </w:tblGrid>
      <w:tr>
        <w:tc>
          <w:tcPr>
            <w:tcBorders>
              <w:top w:color="000000" w:space="0" w:sz="0" w:val="nil"/>
              <w:left w:color="000000" w:space="0" w:sz="0" w:val="nil"/>
              <w:bottom w:color="000000" w:space="0" w:sz="0" w:val="nil"/>
              <w:right w:color="000000" w:space="0" w:sz="0" w:val="nil"/>
            </w:tcBorders>
            <w:tcMar>
              <w:top w:w="57.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vertAlign w:val="baseline"/>
                <w:rtl w:val="0"/>
              </w:rPr>
              <w:t xml:space="preserve">Have you entered this claim online?</w:t>
            </w:r>
            <w:r w:rsidDel="00000000" w:rsidR="00000000" w:rsidRPr="00000000">
              <w:rPr>
                <w:rtl w:val="0"/>
              </w:rPr>
            </w:r>
          </w:p>
        </w:tc>
        <w:tc>
          <w:tcPr>
            <w:tcBorders>
              <w:top w:color="000000" w:space="0" w:sz="0" w:val="nil"/>
              <w:left w:color="000000" w:space="0" w:sz="0" w:val="nil"/>
              <w:bottom w:color="000000" w:space="0" w:sz="0" w:val="nil"/>
            </w:tcBorders>
            <w:tcMar>
              <w:top w:w="57.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vertAlign w:val="baseline"/>
                <w:rtl w:val="0"/>
              </w:rPr>
              <w:t xml:space="preserve">Yes  </w:t>
            </w:r>
            <w:r w:rsidDel="00000000" w:rsidR="00000000" w:rsidRPr="00000000">
              <w:rPr>
                <w:rtl w:val="0"/>
              </w:rPr>
            </w:r>
          </w:p>
        </w:tc>
        <w:tc>
          <w:tcPr>
            <w:tcBorders>
              <w:right w:color="000000" w:space="0" w:sz="4" w:val="single"/>
            </w:tcBorders>
            <w:tcMar>
              <w:top w:w="57.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4" w:val="single"/>
              <w:bottom w:color="000000" w:space="0" w:sz="0" w:val="nil"/>
            </w:tcBorders>
            <w:tcMar>
              <w:top w:w="57.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vertAlign w:val="baseline"/>
                <w:rtl w:val="0"/>
              </w:rPr>
              <w:t xml:space="preserve">No</w:t>
            </w:r>
            <w:r w:rsidDel="00000000" w:rsidR="00000000" w:rsidRPr="00000000">
              <w:rPr>
                <w:rtl w:val="0"/>
              </w:rPr>
            </w:r>
          </w:p>
        </w:tc>
        <w:tc>
          <w:tcPr>
            <w:tcMar>
              <w:top w:w="57.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vertAlign w:val="baseline"/>
                <w:rtl w:val="0"/>
              </w:rPr>
              <w:t xml:space="preserve">X</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bl>
      <w:tblPr>
        <w:tblStyle w:val="Table2"/>
        <w:bidi w:val="0"/>
        <w:tblW w:w="1088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76"/>
        <w:gridCol w:w="282"/>
        <w:gridCol w:w="2370"/>
        <w:gridCol w:w="3958"/>
        <w:tblGridChange w:id="0">
          <w:tblGrid>
            <w:gridCol w:w="4276"/>
            <w:gridCol w:w="282"/>
            <w:gridCol w:w="2370"/>
            <w:gridCol w:w="3958"/>
          </w:tblGrid>
        </w:tblGridChange>
      </w:tblGrid>
      <w:tr>
        <w:trPr>
          <w:trHeight w:val="380" w:hRule="atLeast"/>
        </w:trPr>
        <w:tc>
          <w:tcPr>
            <w:vMerge w:val="restart"/>
            <w:vAlign w:val="center"/>
          </w:tcPr>
          <w:p w:rsidR="00000000" w:rsidDel="00000000" w:rsidP="00000000" w:rsidRDefault="00000000" w:rsidRPr="00000000">
            <w:pPr>
              <w:spacing w:after="0" w:before="60" w:line="240" w:lineRule="auto"/>
              <w:ind w:left="142" w:firstLine="142"/>
              <w:contextualSpacing w:val="0"/>
            </w:pPr>
            <w:r w:rsidDel="00000000" w:rsidR="00000000" w:rsidRPr="00000000">
              <w:rPr>
                <w:rFonts w:ascii="Arial" w:cs="Arial" w:eastAsia="Arial" w:hAnsi="Arial"/>
                <w:b w:val="1"/>
                <w:sz w:val="20"/>
                <w:szCs w:val="20"/>
                <w:vertAlign w:val="baseline"/>
                <w:rtl w:val="0"/>
              </w:rPr>
              <w:t xml:space="preserve">East Midlands (Nottingham), </w:t>
            </w:r>
            <w:r w:rsidDel="00000000" w:rsidR="00000000" w:rsidRPr="00000000">
              <w:rPr>
                <w:rtl w:val="0"/>
              </w:rPr>
            </w:r>
          </w:p>
          <w:p w:rsidR="00000000" w:rsidDel="00000000" w:rsidP="00000000" w:rsidRDefault="00000000" w:rsidRPr="00000000">
            <w:pPr>
              <w:spacing w:after="0" w:before="60" w:line="240" w:lineRule="auto"/>
              <w:ind w:left="142" w:firstLine="142"/>
              <w:contextualSpacing w:val="0"/>
            </w:pPr>
            <w:r w:rsidDel="00000000" w:rsidR="00000000" w:rsidRPr="00000000">
              <w:rPr>
                <w:rFonts w:ascii="Arial" w:cs="Arial" w:eastAsia="Arial" w:hAnsi="Arial"/>
                <w:b w:val="1"/>
                <w:sz w:val="20"/>
                <w:szCs w:val="20"/>
                <w:vertAlign w:val="baseline"/>
                <w:rtl w:val="0"/>
              </w:rPr>
              <w:t xml:space="preserve">Fothergill House, </w:t>
            </w:r>
            <w:r w:rsidDel="00000000" w:rsidR="00000000" w:rsidRPr="00000000">
              <w:rPr>
                <w:rtl w:val="0"/>
              </w:rPr>
            </w:r>
          </w:p>
          <w:p w:rsidR="00000000" w:rsidDel="00000000" w:rsidP="00000000" w:rsidRDefault="00000000" w:rsidRPr="00000000">
            <w:pPr>
              <w:spacing w:after="0" w:before="60" w:line="240" w:lineRule="auto"/>
              <w:ind w:left="142" w:firstLine="142"/>
              <w:contextualSpacing w:val="0"/>
            </w:pPr>
            <w:r w:rsidDel="00000000" w:rsidR="00000000" w:rsidRPr="00000000">
              <w:rPr>
                <w:rFonts w:ascii="Arial" w:cs="Arial" w:eastAsia="Arial" w:hAnsi="Arial"/>
                <w:b w:val="1"/>
                <w:sz w:val="20"/>
                <w:szCs w:val="20"/>
                <w:vertAlign w:val="baseline"/>
                <w:rtl w:val="0"/>
              </w:rPr>
              <w:t xml:space="preserve">2nd Floor, </w:t>
            </w:r>
            <w:r w:rsidDel="00000000" w:rsidR="00000000" w:rsidRPr="00000000">
              <w:rPr>
                <w:rtl w:val="0"/>
              </w:rPr>
            </w:r>
          </w:p>
          <w:p w:rsidR="00000000" w:rsidDel="00000000" w:rsidP="00000000" w:rsidRDefault="00000000" w:rsidRPr="00000000">
            <w:pPr>
              <w:spacing w:after="0" w:before="60" w:line="240" w:lineRule="auto"/>
              <w:ind w:left="142" w:firstLine="142"/>
              <w:contextualSpacing w:val="0"/>
            </w:pPr>
            <w:r w:rsidDel="00000000" w:rsidR="00000000" w:rsidRPr="00000000">
              <w:rPr>
                <w:rFonts w:ascii="Arial" w:cs="Arial" w:eastAsia="Arial" w:hAnsi="Arial"/>
                <w:b w:val="1"/>
                <w:sz w:val="20"/>
                <w:szCs w:val="20"/>
                <w:vertAlign w:val="baseline"/>
                <w:rtl w:val="0"/>
              </w:rPr>
              <w:t xml:space="preserve">16 King Street, </w:t>
            </w:r>
            <w:r w:rsidDel="00000000" w:rsidR="00000000" w:rsidRPr="00000000">
              <w:rPr>
                <w:rtl w:val="0"/>
              </w:rPr>
            </w:r>
          </w:p>
          <w:p w:rsidR="00000000" w:rsidDel="00000000" w:rsidP="00000000" w:rsidRDefault="00000000" w:rsidRPr="00000000">
            <w:pPr>
              <w:spacing w:after="0" w:before="60" w:line="240" w:lineRule="auto"/>
              <w:ind w:left="142" w:firstLine="142"/>
              <w:contextualSpacing w:val="0"/>
            </w:pPr>
            <w:r w:rsidDel="00000000" w:rsidR="00000000" w:rsidRPr="00000000">
              <w:rPr>
                <w:rFonts w:ascii="Arial" w:cs="Arial" w:eastAsia="Arial" w:hAnsi="Arial"/>
                <w:b w:val="1"/>
                <w:sz w:val="20"/>
                <w:szCs w:val="20"/>
                <w:vertAlign w:val="baseline"/>
                <w:rtl w:val="0"/>
              </w:rPr>
              <w:t xml:space="preserve">Nottingham, </w:t>
            </w:r>
            <w:r w:rsidDel="00000000" w:rsidR="00000000" w:rsidRPr="00000000">
              <w:rPr>
                <w:rtl w:val="0"/>
              </w:rPr>
            </w:r>
          </w:p>
          <w:p w:rsidR="00000000" w:rsidDel="00000000" w:rsidP="00000000" w:rsidRDefault="00000000" w:rsidRPr="00000000">
            <w:pPr>
              <w:spacing w:after="0" w:before="60" w:line="240" w:lineRule="auto"/>
              <w:ind w:left="142" w:firstLine="142"/>
              <w:contextualSpacing w:val="0"/>
            </w:pPr>
            <w:r w:rsidDel="00000000" w:rsidR="00000000" w:rsidRPr="00000000">
              <w:rPr>
                <w:rFonts w:ascii="Arial" w:cs="Arial" w:eastAsia="Arial" w:hAnsi="Arial"/>
                <w:b w:val="1"/>
                <w:sz w:val="20"/>
                <w:szCs w:val="20"/>
                <w:vertAlign w:val="baseline"/>
                <w:rtl w:val="0"/>
              </w:rPr>
              <w:t xml:space="preserve">Nottinghamshire, </w:t>
            </w:r>
            <w:r w:rsidDel="00000000" w:rsidR="00000000" w:rsidRPr="00000000">
              <w:rPr>
                <w:rtl w:val="0"/>
              </w:rPr>
            </w:r>
          </w:p>
          <w:p w:rsidR="00000000" w:rsidDel="00000000" w:rsidP="00000000" w:rsidRDefault="00000000" w:rsidRPr="00000000">
            <w:pPr>
              <w:spacing w:after="0" w:before="60" w:line="240" w:lineRule="auto"/>
              <w:ind w:left="142" w:firstLine="142"/>
              <w:contextualSpacing w:val="0"/>
            </w:pPr>
            <w:r w:rsidDel="00000000" w:rsidR="00000000" w:rsidRPr="00000000">
              <w:rPr>
                <w:rFonts w:ascii="Arial" w:cs="Arial" w:eastAsia="Arial" w:hAnsi="Arial"/>
                <w:b w:val="1"/>
                <w:sz w:val="20"/>
                <w:szCs w:val="20"/>
                <w:vertAlign w:val="baseline"/>
                <w:rtl w:val="0"/>
              </w:rPr>
              <w:t xml:space="preserve">DX: 10035 NOTTINGHAM-1</w:t>
            </w:r>
            <w:r w:rsidDel="00000000" w:rsidR="00000000" w:rsidRPr="00000000">
              <w:rPr>
                <w:rtl w:val="0"/>
              </w:rPr>
            </w:r>
          </w:p>
        </w:tc>
        <w:tc>
          <w:tcPr>
            <w:vMerge w:val="restart"/>
            <w:tcBorders>
              <w:top w:color="000000" w:space="0" w:sz="0" w:val="nil"/>
              <w:bottom w:color="000000" w:space="0" w:sz="0" w:val="nil"/>
            </w:tcBorders>
            <w:tcMar>
              <w:left w:w="0.0" w:type="dxa"/>
              <w:right w:w="0.0" w:type="dxa"/>
            </w:tcMar>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tcBorders>
              <w:bottom w:color="000000" w:space="0" w:sz="4" w:val="single"/>
              <w:right w:color="000000" w:space="0" w:sz="4" w:val="single"/>
            </w:tcBorders>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sz w:val="20"/>
                <w:szCs w:val="20"/>
                <w:vertAlign w:val="baseline"/>
                <w:rtl w:val="0"/>
              </w:rPr>
              <w:t xml:space="preserve">Instructed Advocate :</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80" w:hRule="atLeast"/>
        </w:trPr>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0" w:val="nil"/>
              <w:bottom w:color="000000" w:space="0" w:sz="0" w:val="nil"/>
            </w:tcBorders>
            <w:tcMar>
              <w:left w:w="0.0" w:type="dxa"/>
              <w:right w:w="0.0" w:type="dxa"/>
            </w:tcMar>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sz w:val="20"/>
                <w:szCs w:val="20"/>
                <w:vertAlign w:val="baseline"/>
                <w:rtl w:val="0"/>
              </w:rPr>
              <w:t xml:space="preserve">Advocate Provider No:</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80" w:hRule="atLeast"/>
        </w:trPr>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0" w:val="nil"/>
              <w:bottom w:color="000000" w:space="0" w:sz="0" w:val="nil"/>
            </w:tcBorders>
            <w:tcMar>
              <w:left w:w="0.0" w:type="dxa"/>
              <w:right w:w="0.0" w:type="dxa"/>
            </w:tcMar>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sz w:val="20"/>
                <w:szCs w:val="20"/>
                <w:vertAlign w:val="baseline"/>
                <w:rtl w:val="0"/>
              </w:rPr>
              <w:t xml:space="preserve">Chambers/Firm Phone:</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020 7405 3232</w:t>
            </w:r>
            <w:r w:rsidDel="00000000" w:rsidR="00000000" w:rsidRPr="00000000">
              <w:rPr>
                <w:rtl w:val="0"/>
              </w:rPr>
            </w:r>
          </w:p>
        </w:tc>
      </w:tr>
      <w:tr>
        <w:trPr>
          <w:trHeight w:val="380" w:hRule="atLeast"/>
        </w:trPr>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0" w:val="nil"/>
              <w:bottom w:color="000000" w:space="0" w:sz="0" w:val="nil"/>
            </w:tcBorders>
            <w:tcMar>
              <w:left w:w="0.0" w:type="dxa"/>
              <w:right w:w="0.0" w:type="dxa"/>
            </w:tcMar>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sz w:val="20"/>
                <w:szCs w:val="20"/>
                <w:vertAlign w:val="baseline"/>
                <w:rtl w:val="0"/>
              </w:rPr>
              <w:t xml:space="preserve">Chambers/Firm Fax:</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020 7405 3322</w:t>
            </w:r>
            <w:r w:rsidDel="00000000" w:rsidR="00000000" w:rsidRPr="00000000">
              <w:rPr>
                <w:rtl w:val="0"/>
              </w:rPr>
            </w:r>
          </w:p>
        </w:tc>
      </w:tr>
      <w:tr>
        <w:trPr>
          <w:trHeight w:val="380" w:hRule="atLeast"/>
        </w:trPr>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0" w:val="nil"/>
              <w:bottom w:color="000000" w:space="0" w:sz="0" w:val="nil"/>
            </w:tcBorders>
            <w:tcMar>
              <w:left w:w="0.0" w:type="dxa"/>
              <w:right w:w="0.0" w:type="dxa"/>
            </w:tcMar>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right w:color="000000" w:space="0" w:sz="4" w:val="single"/>
            </w:tcBorders>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sz w:val="20"/>
                <w:szCs w:val="20"/>
                <w:vertAlign w:val="baseline"/>
                <w:rtl w:val="0"/>
              </w:rPr>
              <w:t xml:space="preserve">Chambers/Firm Email:</w:t>
            </w:r>
            <w:r w:rsidDel="00000000" w:rsidR="00000000" w:rsidRPr="00000000">
              <w:rPr>
                <w:rtl w:val="0"/>
              </w:rPr>
            </w:r>
          </w:p>
        </w:tc>
        <w:tc>
          <w:tcPr>
            <w:tcBorders>
              <w:top w:color="000000" w:space="0" w:sz="4" w:val="single"/>
              <w:left w:color="000000" w:space="0" w:sz="4" w:val="single"/>
            </w:tcBorders>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Fees@FurnivalLaw.co.uk</w:t>
            </w:r>
            <w:r w:rsidDel="00000000" w:rsidR="00000000" w:rsidRPr="00000000">
              <w:rPr>
                <w:rtl w:val="0"/>
              </w:rPr>
            </w:r>
          </w:p>
        </w:tc>
      </w:tr>
    </w:tbl>
    <w:p w:rsidR="00000000" w:rsidDel="00000000" w:rsidP="00000000" w:rsidRDefault="00000000" w:rsidRPr="00000000">
      <w:pPr>
        <w:spacing w:after="40" w:before="120" w:lineRule="auto"/>
        <w:contextualSpacing w:val="0"/>
      </w:pPr>
      <w:r w:rsidDel="00000000" w:rsidR="00000000" w:rsidRPr="00000000">
        <w:rPr>
          <w:rFonts w:ascii="Arial" w:cs="Arial" w:eastAsia="Arial" w:hAnsi="Arial"/>
          <w:b w:val="1"/>
          <w:sz w:val="28"/>
          <w:szCs w:val="28"/>
          <w:vertAlign w:val="baseline"/>
          <w:rtl w:val="0"/>
        </w:rPr>
        <w:t xml:space="preserve">Section 1: Case, Instructed Advocates &amp; Offence</w:t>
      </w:r>
      <w:r w:rsidDel="00000000" w:rsidR="00000000" w:rsidRPr="00000000">
        <w:rPr>
          <w:rtl w:val="0"/>
        </w:rPr>
      </w:r>
    </w:p>
    <w:tbl>
      <w:tblPr>
        <w:tblStyle w:val="Table3"/>
        <w:bidi w:val="0"/>
        <w:tblW w:w="1088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69"/>
        <w:gridCol w:w="1701"/>
        <w:gridCol w:w="141"/>
        <w:gridCol w:w="1701"/>
        <w:gridCol w:w="284"/>
        <w:gridCol w:w="1417"/>
        <w:gridCol w:w="142"/>
        <w:gridCol w:w="2126"/>
        <w:tblGridChange w:id="0">
          <w:tblGrid>
            <w:gridCol w:w="3369"/>
            <w:gridCol w:w="1701"/>
            <w:gridCol w:w="141"/>
            <w:gridCol w:w="1701"/>
            <w:gridCol w:w="284"/>
            <w:gridCol w:w="1417"/>
            <w:gridCol w:w="142"/>
            <w:gridCol w:w="2126"/>
          </w:tblGrid>
        </w:tblGridChange>
      </w:tblGrid>
      <w:tr>
        <w:trPr>
          <w:trHeight w:val="60" w:hRule="atLeast"/>
        </w:trPr>
        <w:tc>
          <w:tcPr>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Scheme</w:t>
            </w:r>
            <w:r w:rsidDel="00000000" w:rsidR="00000000" w:rsidRPr="00000000">
              <w:rPr>
                <w:rtl w:val="0"/>
              </w:rPr>
            </w:r>
          </w:p>
        </w:tc>
        <w:tc>
          <w:tcPr>
            <w:gridSpan w:val="7"/>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9</w:t>
            </w:r>
            <w:r w:rsidDel="00000000" w:rsidR="00000000" w:rsidRPr="00000000">
              <w:rPr>
                <w:rtl w:val="0"/>
              </w:rPr>
            </w:r>
          </w:p>
        </w:tc>
      </w:tr>
      <w:tr>
        <w:trPr>
          <w:trHeight w:val="160" w:hRule="atLeast"/>
        </w:trPr>
        <w:tc>
          <w:tcPr>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Court Name</w:t>
            </w:r>
            <w:r w:rsidDel="00000000" w:rsidR="00000000" w:rsidRPr="00000000">
              <w:rPr>
                <w:rtl w:val="0"/>
              </w:rPr>
            </w:r>
          </w:p>
        </w:tc>
        <w:tc>
          <w:tcPr>
            <w:gridSpan w:val="7"/>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0"/>
                <w:szCs w:val="20"/>
                <w:vertAlign w:val="baseline"/>
                <w:rtl w:val="0"/>
              </w:rPr>
              <w:t xml:space="preserve">WOOD GREEN CROWN COURT</w:t>
            </w:r>
            <w:r w:rsidDel="00000000" w:rsidR="00000000" w:rsidRPr="00000000">
              <w:rPr>
                <w:rtl w:val="0"/>
              </w:rPr>
            </w:r>
          </w:p>
        </w:tc>
      </w:tr>
      <w:tr>
        <w:trPr>
          <w:trHeight w:val="60" w:hRule="atLeast"/>
        </w:trPr>
        <w:tc>
          <w:tcPr>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Court Code</w:t>
            </w:r>
            <w:r w:rsidDel="00000000" w:rsidR="00000000" w:rsidRPr="00000000">
              <w:rPr>
                <w:rtl w:val="0"/>
              </w:rPr>
            </w:r>
          </w:p>
        </w:tc>
        <w:tc>
          <w:tcPr>
            <w:gridSpan w:val="7"/>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0"/>
                <w:szCs w:val="20"/>
                <w:vertAlign w:val="baseline"/>
                <w:rtl w:val="0"/>
              </w:rPr>
              <w:t xml:space="preserve">0469</w:t>
            </w:r>
            <w:r w:rsidDel="00000000" w:rsidR="00000000" w:rsidRPr="00000000">
              <w:rPr>
                <w:rtl w:val="0"/>
              </w:rPr>
            </w:r>
          </w:p>
        </w:tc>
      </w:tr>
      <w:tr>
        <w:trPr>
          <w:trHeight w:val="60" w:hRule="atLeast"/>
        </w:trPr>
        <w:tc>
          <w:tcPr>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Principal Case Number</w:t>
            </w:r>
            <w:r w:rsidDel="00000000" w:rsidR="00000000" w:rsidRPr="00000000">
              <w:rPr>
                <w:rtl w:val="0"/>
              </w:rPr>
            </w:r>
          </w:p>
        </w:tc>
        <w:tc>
          <w:tcPr>
            <w:gridSpan w:val="7"/>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0"/>
                <w:szCs w:val="20"/>
                <w:vertAlign w:val="baseline"/>
                <w:rtl w:val="0"/>
              </w:rPr>
              <w:t xml:space="preserve">T20140607</w:t>
            </w:r>
            <w:r w:rsidDel="00000000" w:rsidR="00000000" w:rsidRPr="00000000">
              <w:rPr>
                <w:rtl w:val="0"/>
              </w:rPr>
            </w:r>
          </w:p>
        </w:tc>
      </w:tr>
      <w:tr>
        <w:trPr>
          <w:trHeight w:val="60" w:hRule="atLeast"/>
        </w:trPr>
        <w:tc>
          <w:tcPr>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Additional Case Number:</w:t>
            </w:r>
            <w:r w:rsidDel="00000000" w:rsidR="00000000" w:rsidRPr="00000000">
              <w:rPr>
                <w:rtl w:val="0"/>
              </w:rPr>
            </w:r>
          </w:p>
        </w:tc>
        <w:tc>
          <w:tcPr>
            <w:gridSpan w:val="7"/>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tc>
      </w:tr>
      <w:tr>
        <w:trPr>
          <w:trHeight w:val="60" w:hRule="atLeast"/>
        </w:trPr>
        <w:tc>
          <w:tcPr>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Prosecuting Authority</w:t>
            </w:r>
            <w:r w:rsidDel="00000000" w:rsidR="00000000" w:rsidRPr="00000000">
              <w:rPr>
                <w:rtl w:val="0"/>
              </w:rPr>
            </w:r>
          </w:p>
        </w:tc>
        <w:tc>
          <w:tcPr>
            <w:gridSpan w:val="7"/>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0"/>
                <w:szCs w:val="20"/>
                <w:vertAlign w:val="baseline"/>
                <w:rtl w:val="0"/>
              </w:rPr>
              <w:t xml:space="preserve">CPS</w:t>
            </w:r>
            <w:r w:rsidDel="00000000" w:rsidR="00000000" w:rsidRPr="00000000">
              <w:rPr>
                <w:rtl w:val="0"/>
              </w:rPr>
            </w:r>
          </w:p>
        </w:tc>
      </w:tr>
      <w:tr>
        <w:trPr>
          <w:trHeight w:val="240" w:hRule="atLeast"/>
        </w:trPr>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szCs w:val="20"/>
                <w:vertAlign w:val="baseline"/>
                <w:rtl w:val="0"/>
              </w:rPr>
              <w:t xml:space="preserve">Type of case (e.g. trial, guilty plea)</w:t>
            </w:r>
            <w:r w:rsidDel="00000000" w:rsidR="00000000" w:rsidRPr="00000000">
              <w:rPr>
                <w:rtl w:val="0"/>
              </w:rPr>
            </w:r>
          </w:p>
        </w:tc>
        <w:tc>
          <w:tcPr>
            <w:gridSpan w:val="7"/>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0"/>
                <w:szCs w:val="20"/>
                <w:vertAlign w:val="baseline"/>
                <w:rtl w:val="0"/>
              </w:rPr>
              <w:t xml:space="preserve">Cracked Trial (First Third)</w:t>
            </w:r>
            <w:r w:rsidDel="00000000" w:rsidR="00000000" w:rsidRPr="00000000">
              <w:rPr>
                <w:rtl w:val="0"/>
              </w:rPr>
            </w:r>
          </w:p>
        </w:tc>
      </w:tr>
      <w:tr>
        <w:trPr>
          <w:trHeight w:val="340" w:hRule="atLeast"/>
        </w:trPr>
        <w:tc>
          <w:tcPr>
            <w:gridSpan w:val="8"/>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If Type of case is Retrial or Cracked Retrial:</w:t>
            </w:r>
            <w:r w:rsidDel="00000000" w:rsidR="00000000" w:rsidRPr="00000000">
              <w:rPr>
                <w:rtl w:val="0"/>
              </w:rPr>
            </w:r>
          </w:p>
        </w:tc>
      </w:tr>
      <w:tr>
        <w:trPr>
          <w:trHeight w:val="340" w:hRule="atLeast"/>
        </w:trPr>
        <w:tc>
          <w:tcPr>
            <w:gridSpan w:val="2"/>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Did the same advocate appear at both trials?</w:t>
            </w:r>
            <w:r w:rsidDel="00000000" w:rsidR="00000000" w:rsidRPr="00000000">
              <w:rPr>
                <w:rtl w:val="0"/>
              </w:rPr>
            </w:r>
          </w:p>
        </w:tc>
        <w:tc>
          <w:tcPr>
            <w:gridSpan w:val="6"/>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tc>
      </w:tr>
      <w:tr>
        <w:trPr>
          <w:trHeight w:val="340" w:hRule="atLeast"/>
        </w:trPr>
        <w:tc>
          <w:tcPr>
            <w:gridSpan w:val="2"/>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If “Yes” Reduction applied to first Trial or Retrial?</w:t>
            </w:r>
            <w:r w:rsidDel="00000000" w:rsidR="00000000" w:rsidRPr="00000000">
              <w:rPr>
                <w:rtl w:val="0"/>
              </w:rPr>
            </w:r>
          </w:p>
        </w:tc>
        <w:tc>
          <w:tcPr>
            <w:gridSpan w:val="6"/>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tc>
      </w:tr>
      <w:tr>
        <w:trPr>
          <w:trHeight w:val="380" w:hRule="atLeast"/>
        </w:trPr>
        <w:tc>
          <w:tcPr>
            <w:gridSpan w:val="2"/>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Please confirm the percentage reduction to be applied:</w:t>
            </w:r>
            <w:r w:rsidDel="00000000" w:rsidR="00000000" w:rsidRPr="00000000">
              <w:rPr>
                <w:rtl w:val="0"/>
              </w:rPr>
            </w:r>
          </w:p>
        </w:tc>
        <w:tc>
          <w:tcPr>
            <w:gridSpan w:val="6"/>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tc>
      </w:tr>
      <w:tr>
        <w:trPr>
          <w:trHeight w:val="340" w:hRule="atLeast"/>
        </w:trPr>
        <w:tc>
          <w:tcPr>
            <w:gridSpan w:val="8"/>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4"/>
                <w:szCs w:val="24"/>
                <w:vertAlign w:val="baseline"/>
                <w:rtl w:val="0"/>
              </w:rPr>
              <w:t xml:space="preserve">Principal Defendant</w:t>
            </w:r>
            <w:r w:rsidDel="00000000" w:rsidR="00000000" w:rsidRPr="00000000">
              <w:rPr>
                <w:rtl w:val="0"/>
              </w:rPr>
            </w:r>
          </w:p>
        </w:tc>
      </w:tr>
      <w:tr>
        <w:tc>
          <w:tcPr>
            <w:gridSpan w:val="4"/>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First Name      </w:t>
            </w:r>
            <w:r w:rsidDel="00000000" w:rsidR="00000000" w:rsidRPr="00000000">
              <w:rPr>
                <w:rFonts w:ascii="Arial" w:cs="Arial" w:eastAsia="Arial" w:hAnsi="Arial"/>
                <w:b w:val="1"/>
                <w:sz w:val="20"/>
                <w:szCs w:val="20"/>
                <w:vertAlign w:val="baseline"/>
                <w:rtl w:val="0"/>
              </w:rPr>
              <w:t xml:space="preserve">  </w:t>
            </w:r>
            <w:r w:rsidDel="00000000" w:rsidR="00000000" w:rsidRPr="00000000">
              <w:rPr>
                <w:rFonts w:ascii="Arial" w:cs="Arial" w:eastAsia="Arial" w:hAnsi="Arial"/>
                <w:b w:val="1"/>
                <w:sz w:val="20"/>
                <w:szCs w:val="20"/>
                <w:rtl w:val="0"/>
              </w:rPr>
              <w:t xml:space="preserve">.Stuart </w:t>
            </w:r>
            <w:r w:rsidDel="00000000" w:rsidR="00000000" w:rsidRPr="00000000">
              <w:rPr>
                <w:rtl w:val="0"/>
              </w:rPr>
            </w:r>
          </w:p>
        </w:tc>
        <w:tc>
          <w:tcPr>
            <w:gridSpan w:val="3"/>
            <w:vMerge w:val="restart"/>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Date of Birth</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(dd/mm/yyyy)</w:t>
            </w:r>
            <w:r w:rsidDel="00000000" w:rsidR="00000000" w:rsidRPr="00000000">
              <w:rPr>
                <w:rtl w:val="0"/>
              </w:rPr>
            </w:r>
          </w:p>
        </w:tc>
        <w:tc>
          <w:tcPr>
            <w:vMerge w:val="restart"/>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20/11/1980</w:t>
            </w:r>
            <w:r w:rsidDel="00000000" w:rsidR="00000000" w:rsidRPr="00000000">
              <w:rPr>
                <w:rtl w:val="0"/>
              </w:rPr>
            </w:r>
          </w:p>
        </w:tc>
      </w:tr>
      <w:tr>
        <w:tc>
          <w:tcPr>
            <w:gridSpan w:val="4"/>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Middle Name (if applicable) Alan</w:t>
            </w:r>
            <w:r w:rsidDel="00000000" w:rsidR="00000000" w:rsidRPr="00000000">
              <w:rPr>
                <w:rtl w:val="0"/>
              </w:rPr>
            </w:r>
          </w:p>
        </w:tc>
        <w:tc>
          <w:tcPr>
            <w:gridSpan w:val="3"/>
            <w:vMerge w:val="continue"/>
          </w:tcPr>
          <w:p w:rsidR="00000000" w:rsidDel="00000000" w:rsidP="00000000" w:rsidRDefault="00000000" w:rsidRPr="00000000">
            <w:pPr>
              <w:spacing w:after="0" w:line="240" w:lineRule="auto"/>
              <w:contextualSpacing w:val="0"/>
            </w:pPr>
            <w:r w:rsidDel="00000000" w:rsidR="00000000" w:rsidRPr="00000000">
              <w:rPr>
                <w:rtl w:val="0"/>
              </w:rPr>
            </w:r>
          </w:p>
        </w:tc>
        <w:tc>
          <w:tcPr>
            <w:vMerge w:val="continue"/>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520" w:hRule="atLeast"/>
        </w:trPr>
        <w:tc>
          <w:tcPr>
            <w:gridSpan w:val="4"/>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Last Name       </w:t>
            </w:r>
            <w:r w:rsidDel="00000000" w:rsidR="00000000" w:rsidRPr="00000000">
              <w:rPr>
                <w:rFonts w:ascii="Arial" w:cs="Arial" w:eastAsia="Arial" w:hAnsi="Arial"/>
                <w:b w:val="1"/>
                <w:sz w:val="20"/>
                <w:szCs w:val="20"/>
                <w:vertAlign w:val="baseline"/>
                <w:rtl w:val="0"/>
              </w:rPr>
              <w:t xml:space="preserve"> </w:t>
            </w:r>
            <w:r w:rsidDel="00000000" w:rsidR="00000000" w:rsidRPr="00000000">
              <w:rPr>
                <w:rFonts w:ascii="Arial" w:cs="Arial" w:eastAsia="Arial" w:hAnsi="Arial"/>
                <w:b w:val="1"/>
                <w:sz w:val="20"/>
                <w:szCs w:val="20"/>
                <w:rtl w:val="0"/>
              </w:rPr>
              <w:t xml:space="preserve">.Hollands</w:t>
            </w:r>
            <w:r w:rsidDel="00000000" w:rsidR="00000000" w:rsidRPr="00000000">
              <w:rPr>
                <w:rtl w:val="0"/>
              </w:rPr>
            </w:r>
          </w:p>
        </w:tc>
        <w:tc>
          <w:tcPr>
            <w:gridSpan w:val="4"/>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MAAT Ref. No’s:</w:t>
            </w:r>
            <w:r w:rsidDel="00000000" w:rsidR="00000000" w:rsidRPr="00000000">
              <w:rPr>
                <w:rFonts w:ascii="Arial" w:cs="Arial" w:eastAsia="Arial" w:hAnsi="Arial"/>
                <w:b w:val="1"/>
                <w:sz w:val="20"/>
                <w:szCs w:val="20"/>
                <w:vertAlign w:val="baseline"/>
                <w:rtl w:val="0"/>
              </w:rPr>
              <w:t xml:space="preserve">4507070</w:t>
            </w:r>
            <w:r w:rsidDel="00000000" w:rsidR="00000000" w:rsidRPr="00000000">
              <w:rPr>
                <w:rtl w:val="0"/>
              </w:rPr>
            </w:r>
          </w:p>
        </w:tc>
      </w:tr>
      <w:tr>
        <w:trPr>
          <w:trHeight w:val="40" w:hRule="atLeast"/>
        </w:trPr>
        <w:tc>
          <w:tcPr>
            <w:gridSpan w:val="3"/>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Representation Order Date (dd/mm/yyyy)</w:t>
            </w:r>
            <w:r w:rsidDel="00000000" w:rsidR="00000000" w:rsidRPr="00000000">
              <w:rPr>
                <w:rtl w:val="0"/>
              </w:rPr>
            </w:r>
          </w:p>
        </w:tc>
        <w:tc>
          <w:tcPr>
            <w:gridSpan w:val="5"/>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23/06/2014</w:t>
            </w:r>
            <w:r w:rsidDel="00000000" w:rsidR="00000000" w:rsidRPr="00000000">
              <w:rPr>
                <w:rtl w:val="0"/>
              </w:rPr>
            </w:r>
          </w:p>
        </w:tc>
      </w:tr>
      <w:tr>
        <w:trPr>
          <w:trHeight w:val="160" w:hRule="atLeast"/>
        </w:trPr>
        <w:tc>
          <w:tcPr>
            <w:gridSpan w:val="4"/>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Has there been an Order for Judicial Apportionment?  Yes or No</w:t>
            </w:r>
            <w:r w:rsidDel="00000000" w:rsidR="00000000" w:rsidRPr="00000000">
              <w:rPr>
                <w:rtl w:val="0"/>
              </w:rPr>
            </w:r>
          </w:p>
        </w:tc>
        <w:tc>
          <w:tcPr>
            <w:gridSpan w:val="4"/>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NO</w:t>
            </w:r>
            <w:r w:rsidDel="00000000" w:rsidR="00000000" w:rsidRPr="00000000">
              <w:rPr>
                <w:rtl w:val="0"/>
              </w:rPr>
            </w:r>
          </w:p>
        </w:tc>
      </w:tr>
      <w:tr>
        <w:trPr>
          <w:trHeight w:val="340" w:hRule="atLeast"/>
        </w:trPr>
        <w:tc>
          <w:tcPr>
            <w:gridSpan w:val="8"/>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4"/>
                <w:szCs w:val="24"/>
                <w:vertAlign w:val="baseline"/>
                <w:rtl w:val="0"/>
              </w:rPr>
              <w:t xml:space="preserve">2nd Defendant</w:t>
            </w:r>
            <w:r w:rsidDel="00000000" w:rsidR="00000000" w:rsidRPr="00000000">
              <w:rPr>
                <w:rtl w:val="0"/>
              </w:rPr>
            </w:r>
          </w:p>
        </w:tc>
      </w:tr>
      <w:tr>
        <w:trPr>
          <w:trHeight w:val="80" w:hRule="atLeast"/>
        </w:trPr>
        <w:tc>
          <w:tcPr>
            <w:gridSpan w:val="4"/>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First Name       </w:t>
            </w: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tc>
        <w:tc>
          <w:tcPr>
            <w:gridSpan w:val="2"/>
            <w:vMerge w:val="restart"/>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Date of Birth</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(dd/mm/yyyy)</w:t>
            </w:r>
            <w:r w:rsidDel="00000000" w:rsidR="00000000" w:rsidRPr="00000000">
              <w:rPr>
                <w:rtl w:val="0"/>
              </w:rPr>
            </w:r>
          </w:p>
        </w:tc>
        <w:tc>
          <w:tcPr>
            <w:gridSpan w:val="2"/>
            <w:vMerge w:val="restart"/>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tc>
      </w:tr>
      <w:tr>
        <w:trPr>
          <w:trHeight w:val="60" w:hRule="atLeast"/>
        </w:trPr>
        <w:tc>
          <w:tcPr>
            <w:gridSpan w:val="4"/>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Middle Name (if applicable)</w:t>
            </w:r>
            <w:r w:rsidDel="00000000" w:rsidR="00000000" w:rsidRPr="00000000">
              <w:rPr>
                <w:rtl w:val="0"/>
              </w:rPr>
            </w:r>
          </w:p>
        </w:tc>
        <w:tc>
          <w:tcPr>
            <w:gridSpan w:val="2"/>
            <w:vMerge w:val="continue"/>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vMerge w:val="continue"/>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520" w:hRule="atLeast"/>
        </w:trPr>
        <w:tc>
          <w:tcPr>
            <w:gridSpan w:val="4"/>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Last Name       </w:t>
            </w: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tc>
        <w:tc>
          <w:tcPr>
            <w:gridSpan w:val="4"/>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MAAT Ref. No’s:</w:t>
            </w: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tc>
      </w:tr>
      <w:tr>
        <w:trPr>
          <w:trHeight w:val="320" w:hRule="atLeast"/>
        </w:trPr>
        <w:tc>
          <w:tcPr>
            <w:gridSpan w:val="3"/>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Representation Order Date (dd/mm/yyyy)</w:t>
            </w:r>
            <w:r w:rsidDel="00000000" w:rsidR="00000000" w:rsidRPr="00000000">
              <w:rPr>
                <w:rtl w:val="0"/>
              </w:rPr>
            </w:r>
          </w:p>
        </w:tc>
        <w:tc>
          <w:tcPr>
            <w:gridSpan w:val="5"/>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tc>
      </w:tr>
      <w:tr>
        <w:trPr>
          <w:trHeight w:val="200" w:hRule="atLeast"/>
        </w:trPr>
        <w:tc>
          <w:tcPr>
            <w:gridSpan w:val="5"/>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Has there been an Order for Judicial Apportionment? Yes or No</w:t>
            </w:r>
            <w:r w:rsidDel="00000000" w:rsidR="00000000" w:rsidRPr="00000000">
              <w:rPr>
                <w:rtl w:val="0"/>
              </w:rPr>
            </w:r>
          </w:p>
        </w:tc>
        <w:tc>
          <w:tcPr>
            <w:gridSpan w:val="3"/>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tc>
      </w:tr>
      <w:tr>
        <w:trPr>
          <w:trHeight w:val="340" w:hRule="atLeast"/>
        </w:trPr>
        <w:tc>
          <w:tcPr>
            <w:gridSpan w:val="8"/>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4"/>
                <w:szCs w:val="24"/>
                <w:vertAlign w:val="baseline"/>
                <w:rtl w:val="0"/>
              </w:rPr>
              <w:t xml:space="preserve">3rd Defendant</w:t>
            </w:r>
            <w:r w:rsidDel="00000000" w:rsidR="00000000" w:rsidRPr="00000000">
              <w:rPr>
                <w:rtl w:val="0"/>
              </w:rPr>
            </w:r>
          </w:p>
        </w:tc>
      </w:tr>
      <w:tr>
        <w:tc>
          <w:tcPr>
            <w:gridSpan w:val="4"/>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First Name      </w:t>
            </w: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tc>
        <w:tc>
          <w:tcPr>
            <w:gridSpan w:val="3"/>
            <w:vMerge w:val="restart"/>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Date of Birth</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(dd/mm/yyyy)</w:t>
            </w:r>
            <w:r w:rsidDel="00000000" w:rsidR="00000000" w:rsidRPr="00000000">
              <w:rPr>
                <w:rtl w:val="0"/>
              </w:rPr>
            </w:r>
          </w:p>
        </w:tc>
        <w:tc>
          <w:tcPr>
            <w:vMerge w:val="restart"/>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tc>
      </w:tr>
      <w:tr>
        <w:tc>
          <w:tcPr>
            <w:gridSpan w:val="4"/>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Middle Name (if applicable)</w:t>
            </w:r>
            <w:r w:rsidDel="00000000" w:rsidR="00000000" w:rsidRPr="00000000">
              <w:rPr>
                <w:rtl w:val="0"/>
              </w:rPr>
            </w:r>
          </w:p>
        </w:tc>
        <w:tc>
          <w:tcPr>
            <w:gridSpan w:val="3"/>
            <w:vMerge w:val="continue"/>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Merge w:val="continue"/>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600" w:hRule="atLeast"/>
        </w:trPr>
        <w:tc>
          <w:tcPr>
            <w:gridSpan w:val="4"/>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Last Name      </w:t>
            </w: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tc>
        <w:tc>
          <w:tcPr>
            <w:gridSpan w:val="4"/>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MAAT Ref. No’s:</w:t>
            </w: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tc>
      </w:tr>
      <w:tr>
        <w:tc>
          <w:tcPr>
            <w:gridSpan w:val="3"/>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Representation Order Date (dd/mm/yyyy)</w:t>
            </w:r>
            <w:r w:rsidDel="00000000" w:rsidR="00000000" w:rsidRPr="00000000">
              <w:rPr>
                <w:rtl w:val="0"/>
              </w:rPr>
            </w:r>
          </w:p>
        </w:tc>
        <w:tc>
          <w:tcPr>
            <w:gridSpan w:val="5"/>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 23/12/</w:t>
            </w:r>
            <w:r w:rsidDel="00000000" w:rsidR="00000000" w:rsidRPr="00000000">
              <w:rPr>
                <w:rtl w:val="0"/>
              </w:rPr>
            </w:r>
          </w:p>
        </w:tc>
      </w:tr>
      <w:tr>
        <w:tc>
          <w:tcPr>
            <w:gridSpan w:val="5"/>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Has there been an Order for Judicial Apportionment? Yes or No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tc>
      </w:tr>
    </w:tbl>
    <w:p w:rsidR="00000000" w:rsidDel="00000000" w:rsidP="00000000" w:rsidRDefault="00000000" w:rsidRPr="00000000">
      <w:pPr>
        <w:spacing w:after="40" w:before="120" w:lineRule="auto"/>
        <w:contextualSpacing w:val="0"/>
      </w:pPr>
      <w:r w:rsidDel="00000000" w:rsidR="00000000" w:rsidRPr="00000000">
        <w:rPr>
          <w:rFonts w:ascii="Arial" w:cs="Arial" w:eastAsia="Arial" w:hAnsi="Arial"/>
          <w:b w:val="1"/>
          <w:sz w:val="28"/>
          <w:szCs w:val="28"/>
          <w:vertAlign w:val="baseline"/>
          <w:rtl w:val="0"/>
        </w:rPr>
        <w:t xml:space="preserve">Section 1: Case, Instructed Advocates &amp; Offence</w:t>
      </w: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b w:val="1"/>
          <w:i w:val="1"/>
          <w:sz w:val="24"/>
          <w:szCs w:val="24"/>
          <w:vertAlign w:val="baseline"/>
          <w:rtl w:val="0"/>
        </w:rPr>
        <w:t xml:space="preserve">continued</w:t>
      </w:r>
      <w:r w:rsidDel="00000000" w:rsidR="00000000" w:rsidRPr="00000000">
        <w:rPr>
          <w:rFonts w:ascii="Arial" w:cs="Arial" w:eastAsia="Arial" w:hAnsi="Arial"/>
          <w:b w:val="1"/>
          <w:i w:val="1"/>
          <w:sz w:val="28"/>
          <w:szCs w:val="28"/>
          <w:vertAlign w:val="baseline"/>
          <w:rtl w:val="0"/>
        </w:rPr>
        <w:t xml:space="preserve"> </w:t>
      </w:r>
      <w:r w:rsidDel="00000000" w:rsidR="00000000" w:rsidRPr="00000000">
        <w:rPr>
          <w:rtl w:val="0"/>
        </w:rPr>
      </w:r>
    </w:p>
    <w:tbl>
      <w:tblPr>
        <w:tblStyle w:val="Table4"/>
        <w:bidi w:val="0"/>
        <w:tblW w:w="10881.0" w:type="dxa"/>
        <w:jc w:val="left"/>
        <w:tblInd w:w="-108.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3936"/>
        <w:gridCol w:w="1268"/>
        <w:gridCol w:w="433"/>
        <w:gridCol w:w="425"/>
        <w:gridCol w:w="397"/>
        <w:gridCol w:w="28"/>
        <w:gridCol w:w="2507"/>
        <w:gridCol w:w="397"/>
        <w:gridCol w:w="1490"/>
        <w:tblGridChange w:id="0">
          <w:tblGrid>
            <w:gridCol w:w="3936"/>
            <w:gridCol w:w="1268"/>
            <w:gridCol w:w="433"/>
            <w:gridCol w:w="425"/>
            <w:gridCol w:w="397"/>
            <w:gridCol w:w="28"/>
            <w:gridCol w:w="2507"/>
            <w:gridCol w:w="397"/>
            <w:gridCol w:w="1490"/>
          </w:tblGrid>
        </w:tblGridChange>
      </w:tblGrid>
      <w:tr>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szCs w:val="20"/>
                <w:vertAlign w:val="baseline"/>
                <w:rtl w:val="0"/>
              </w:rPr>
              <w:t xml:space="preserve">Instructed Advocate's Claim Reference</w:t>
            </w:r>
            <w:r w:rsidDel="00000000" w:rsidR="00000000" w:rsidRPr="00000000">
              <w:rPr>
                <w:rtl w:val="0"/>
              </w:rPr>
            </w:r>
          </w:p>
        </w:tc>
        <w:tc>
          <w:tcPr>
            <w:gridSpan w:val="4"/>
            <w:tcMar>
              <w:top w:w="28.0" w:type="dxa"/>
              <w:bottom w:w="28.0" w:type="dxa"/>
            </w:tcMar>
          </w:tcPr>
          <w:p w:rsidR="00000000" w:rsidDel="00000000" w:rsidP="00000000" w:rsidRDefault="00000000" w:rsidRPr="00000000">
            <w:pPr>
              <w:spacing w:after="0" w:line="240" w:lineRule="auto"/>
              <w:ind w:firstLine="20"/>
              <w:contextualSpacing w:val="0"/>
            </w:pPr>
            <w:r w:rsidDel="00000000" w:rsidR="00000000" w:rsidRPr="00000000">
              <w:rPr>
                <w:rFonts w:ascii="Arial" w:cs="Arial" w:eastAsia="Arial" w:hAnsi="Arial"/>
                <w:b w:val="1"/>
                <w:color w:val="000000"/>
                <w:sz w:val="20"/>
                <w:szCs w:val="20"/>
                <w:vertAlign w:val="baseline"/>
                <w:rtl w:val="0"/>
              </w:rPr>
              <w:t xml:space="preserve">131808</w:t>
            </w:r>
            <w:r w:rsidDel="00000000" w:rsidR="00000000" w:rsidRPr="00000000">
              <w:rPr>
                <w:rtl w:val="0"/>
              </w:rPr>
            </w:r>
          </w:p>
        </w:tc>
        <w:tc>
          <w:tcPr>
            <w:gridSpan w:val="2"/>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80" w:hRule="atLeast"/>
        </w:trPr>
        <w:tc>
          <w:tcPr>
            <w:vMerge w:val="restart"/>
            <w:tcBorders>
              <w:right w:color="000000" w:space="0" w:sz="4" w:val="single"/>
            </w:tcBorders>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szCs w:val="20"/>
                <w:vertAlign w:val="baseline"/>
                <w:rtl w:val="0"/>
              </w:rPr>
              <w:t xml:space="preserve">Instructed Advocate Category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szCs w:val="20"/>
                <w:vertAlign w:val="baseline"/>
                <w:rtl w:val="0"/>
              </w:rPr>
              <w:t xml:space="preserve">(Please tick)</w:t>
            </w:r>
            <w:r w:rsidDel="00000000" w:rsidR="00000000" w:rsidRPr="00000000">
              <w:rPr>
                <w:rtl w:val="0"/>
              </w:rPr>
            </w:r>
          </w:p>
        </w:tc>
        <w:tc>
          <w:tcPr>
            <w:gridSpan w:val="3"/>
            <w:tcBorders>
              <w:top w:color="000000" w:space="0" w:sz="4" w:val="single"/>
              <w:left w:color="000000" w:space="0" w:sz="4" w:val="single"/>
              <w:bottom w:color="000000" w:space="0" w:sz="0" w:val="nil"/>
              <w:right w:color="000000" w:space="0" w:sz="12" w:val="single"/>
            </w:tcBorders>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QC</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tc>
        <w:tc>
          <w:tcPr>
            <w:gridSpan w:val="2"/>
            <w:tcBorders>
              <w:left w:color="000000" w:space="0" w:sz="12" w:val="single"/>
              <w:bottom w:color="000000" w:space="0" w:sz="0" w:val="nil"/>
              <w:right w:color="000000" w:space="0" w:sz="12" w:val="single"/>
            </w:tcBorders>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Leading Junior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tc>
        <w:tc>
          <w:tcPr>
            <w:vMerge w:val="restart"/>
            <w:tcBorders>
              <w:left w:color="000000" w:space="0" w:sz="12" w:val="single"/>
            </w:tcBorders>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40" w:hRule="atLeast"/>
        </w:trPr>
        <w:tc>
          <w:tcPr>
            <w:vMerge w:val="continue"/>
            <w:tcBorders>
              <w:right w:color="000000" w:space="0" w:sz="4" w:val="single"/>
            </w:tcBorders>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gridSpan w:val="3"/>
            <w:tcBorders>
              <w:top w:color="000000" w:space="0" w:sz="0" w:val="nil"/>
              <w:right w:color="000000" w:space="0" w:sz="12" w:val="single"/>
            </w:tcBorders>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Led Junior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tc>
        <w:tc>
          <w:tcPr>
            <w:gridSpan w:val="2"/>
            <w:tcBorders>
              <w:top w:color="000000" w:space="0" w:sz="0" w:val="nil"/>
              <w:left w:color="000000" w:space="0" w:sz="12" w:val="single"/>
              <w:bottom w:color="000000" w:space="0" w:sz="6" w:val="single"/>
              <w:right w:color="000000" w:space="0" w:sz="12" w:val="single"/>
            </w:tcBorders>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Junior Alone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X</w:t>
            </w:r>
            <w:r w:rsidDel="00000000" w:rsidR="00000000" w:rsidRPr="00000000">
              <w:rPr>
                <w:rtl w:val="0"/>
              </w:rPr>
            </w:r>
          </w:p>
        </w:tc>
        <w:tc>
          <w:tcPr>
            <w:vMerge w:val="continue"/>
            <w:tcBorders>
              <w:left w:color="000000" w:space="0" w:sz="12" w:val="single"/>
            </w:tcBorders>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szCs w:val="20"/>
                <w:vertAlign w:val="baseline"/>
                <w:rtl w:val="0"/>
              </w:rPr>
              <w:t xml:space="preserve">Date notice of 1st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szCs w:val="20"/>
                <w:vertAlign w:val="baseline"/>
                <w:rtl w:val="0"/>
              </w:rPr>
              <w:t xml:space="preserve">Fixed/Warned issued</w:t>
            </w:r>
            <w:r w:rsidDel="00000000" w:rsidR="00000000" w:rsidRPr="00000000">
              <w:rPr>
                <w:rtl w:val="0"/>
              </w:rPr>
            </w:r>
          </w:p>
        </w:tc>
        <w:tc>
          <w:tcPr>
            <w:gridSpan w:val="5"/>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25/09/2014</w:t>
            </w:r>
            <w:r w:rsidDel="00000000" w:rsidR="00000000" w:rsidRPr="00000000">
              <w:rPr>
                <w:rtl w:val="0"/>
              </w:rPr>
            </w:r>
          </w:p>
        </w:tc>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szCs w:val="20"/>
                <w:vertAlign w:val="baseline"/>
                <w:rtl w:val="0"/>
              </w:rPr>
              <w:t xml:space="preserve">1st Fixed/Warned Trial Date</w:t>
            </w:r>
            <w:r w:rsidDel="00000000" w:rsidR="00000000" w:rsidRPr="00000000">
              <w:rPr>
                <w:rtl w:val="0"/>
              </w:rPr>
            </w:r>
          </w:p>
        </w:tc>
        <w:tc>
          <w:tcPr>
            <w:gridSpan w:val="2"/>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10/06/2015</w:t>
            </w:r>
            <w:r w:rsidDel="00000000" w:rsidR="00000000" w:rsidRPr="00000000">
              <w:rPr>
                <w:rtl w:val="0"/>
              </w:rPr>
            </w:r>
          </w:p>
        </w:tc>
      </w:tr>
      <w:tr>
        <w:trPr>
          <w:trHeight w:val="320" w:hRule="atLeast"/>
        </w:trPr>
        <w:tc>
          <w:tcPr>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szCs w:val="20"/>
                <w:vertAlign w:val="baseline"/>
                <w:rtl w:val="0"/>
              </w:rPr>
              <w:t xml:space="preserve">Date Case Cracked:</w:t>
            </w:r>
            <w:r w:rsidDel="00000000" w:rsidR="00000000" w:rsidRPr="00000000">
              <w:rPr>
                <w:rtl w:val="0"/>
              </w:rPr>
            </w:r>
          </w:p>
        </w:tc>
        <w:tc>
          <w:tcPr>
            <w:gridSpan w:val="8"/>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17/10/2014</w:t>
            </w:r>
            <w:r w:rsidDel="00000000" w:rsidR="00000000" w:rsidRPr="00000000">
              <w:rPr>
                <w:rtl w:val="0"/>
              </w:rPr>
            </w:r>
          </w:p>
        </w:tc>
      </w:tr>
      <w:tr>
        <w:trPr>
          <w:trHeight w:val="320" w:hRule="atLeast"/>
        </w:trPr>
        <w:tc>
          <w:tcPr>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szCs w:val="20"/>
                <w:vertAlign w:val="baseline"/>
                <w:rtl w:val="0"/>
              </w:rPr>
              <w:t xml:space="preserve">Offence Class:</w:t>
            </w:r>
            <w:r w:rsidDel="00000000" w:rsidR="00000000" w:rsidRPr="00000000">
              <w:rPr>
                <w:rtl w:val="0"/>
              </w:rPr>
            </w:r>
          </w:p>
        </w:tc>
        <w:tc>
          <w:tcPr>
            <w:gridSpan w:val="5"/>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B</w:t>
            </w:r>
            <w:r w:rsidDel="00000000" w:rsidR="00000000" w:rsidRPr="00000000">
              <w:rPr>
                <w:rtl w:val="0"/>
              </w:rPr>
            </w:r>
          </w:p>
        </w:tc>
        <w:tc>
          <w:tcPr>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Offence Value</w:t>
            </w:r>
            <w:r w:rsidDel="00000000" w:rsidR="00000000" w:rsidRPr="00000000">
              <w:rPr>
                <w:rtl w:val="0"/>
              </w:rPr>
            </w:r>
          </w:p>
        </w:tc>
        <w:tc>
          <w:tcPr>
            <w:gridSpan w:val="2"/>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tc>
      </w:tr>
      <w:tr>
        <w:trPr>
          <w:trHeight w:val="640" w:hRule="atLeast"/>
        </w:trPr>
        <w:tc>
          <w:tcPr>
            <w:tcBorders>
              <w:bottom w:color="000000" w:space="0" w:sz="6" w:val="single"/>
            </w:tcBorders>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szCs w:val="20"/>
                <w:vertAlign w:val="baseline"/>
                <w:rtl w:val="0"/>
              </w:rPr>
              <w:t xml:space="preserve">Offence Description</w:t>
            </w:r>
            <w:r w:rsidDel="00000000" w:rsidR="00000000" w:rsidRPr="00000000">
              <w:rPr>
                <w:rtl w:val="0"/>
              </w:rPr>
            </w:r>
          </w:p>
        </w:tc>
        <w:tc>
          <w:tcPr>
            <w:gridSpan w:val="8"/>
            <w:tcBorders>
              <w:bottom w:color="000000" w:space="0" w:sz="6" w:val="single"/>
            </w:tcBorders>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0"/>
                <w:szCs w:val="20"/>
                <w:vertAlign w:val="baseline"/>
                <w:rtl w:val="0"/>
              </w:rPr>
              <w:t xml:space="preserve">Possession of a Class A or B drug with intent to supply</w:t>
            </w:r>
            <w:r w:rsidDel="00000000" w:rsidR="00000000" w:rsidRPr="00000000">
              <w:rPr>
                <w:rtl w:val="0"/>
              </w:rPr>
            </w:r>
          </w:p>
        </w:tc>
      </w:tr>
      <w:tr>
        <w:trPr>
          <w:trHeight w:val="380" w:hRule="atLeast"/>
        </w:trPr>
        <w:tc>
          <w:tcPr>
            <w:gridSpan w:val="9"/>
            <w:tcBorders>
              <w:top w:color="000000" w:space="0" w:sz="6" w:val="single"/>
              <w:bottom w:color="000000" w:space="0" w:sz="0" w:val="nil"/>
            </w:tcBorders>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This case was:</w:t>
            </w:r>
            <w:r w:rsidDel="00000000" w:rsidR="00000000" w:rsidRPr="00000000">
              <w:rPr>
                <w:rtl w:val="0"/>
              </w:rPr>
            </w:r>
          </w:p>
        </w:tc>
      </w:tr>
      <w:tr>
        <w:trPr>
          <w:trHeight w:val="380" w:hRule="atLeast"/>
        </w:trPr>
        <w:tc>
          <w:tcPr>
            <w:gridSpan w:val="2"/>
            <w:tcBorders>
              <w:top w:color="000000" w:space="0" w:sz="0" w:val="nil"/>
              <w:bottom w:color="000000" w:space="0" w:sz="0" w:val="nil"/>
              <w:right w:color="000000" w:space="0" w:sz="12" w:val="single"/>
            </w:tcBorders>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Sent by the magistrates court (Indictable only)</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20"/>
                <w:szCs w:val="20"/>
                <w:vertAlign w:val="baseline"/>
                <w:rtl w:val="0"/>
              </w:rPr>
              <w:t xml:space="preserve">X</w:t>
            </w:r>
            <w:r w:rsidDel="00000000" w:rsidR="00000000" w:rsidRPr="00000000">
              <w:rPr>
                <w:rtl w:val="0"/>
              </w:rPr>
            </w:r>
          </w:p>
        </w:tc>
        <w:tc>
          <w:tcPr>
            <w:gridSpan w:val="6"/>
            <w:tcBorders>
              <w:top w:color="000000" w:space="0" w:sz="0" w:val="nil"/>
              <w:left w:color="000000" w:space="0" w:sz="12" w:val="single"/>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80" w:hRule="atLeast"/>
        </w:trPr>
        <w:tc>
          <w:tcPr>
            <w:gridSpan w:val="2"/>
            <w:tcBorders>
              <w:top w:color="000000" w:space="0" w:sz="0" w:val="nil"/>
              <w:bottom w:color="000000" w:space="0" w:sz="0" w:val="nil"/>
              <w:right w:color="000000" w:space="0" w:sz="12" w:val="single"/>
            </w:tcBorders>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Transferred/directed by the magistrates’ court*</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tc>
        <w:tc>
          <w:tcPr>
            <w:gridSpan w:val="6"/>
            <w:tcBorders>
              <w:top w:color="000000" w:space="0" w:sz="0" w:val="nil"/>
              <w:left w:color="000000" w:space="0" w:sz="12" w:val="single"/>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80" w:hRule="atLeast"/>
        </w:trPr>
        <w:tc>
          <w:tcPr>
            <w:gridSpan w:val="2"/>
            <w:tcBorders>
              <w:top w:color="000000" w:space="0" w:sz="0" w:val="nil"/>
              <w:bottom w:color="000000" w:space="0" w:sz="0" w:val="nil"/>
              <w:right w:color="000000" w:space="0" w:sz="12" w:val="single"/>
            </w:tcBorders>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Elected by the client**</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tc>
        <w:tc>
          <w:tcPr>
            <w:gridSpan w:val="6"/>
            <w:tcBorders>
              <w:top w:color="000000" w:space="0" w:sz="0" w:val="nil"/>
              <w:left w:color="000000" w:space="0" w:sz="12" w:val="single"/>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1500" w:hRule="atLeast"/>
        </w:trPr>
        <w:tc>
          <w:tcPr>
            <w:gridSpan w:val="9"/>
            <w:tcBorders>
              <w:top w:color="000000" w:space="0" w:sz="0" w:val="nil"/>
            </w:tcBorders>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 Where it was deemed by the magistrates' unsuitable for summary trial, please provide supporting evidence if claiming a cracked trial, discontinuance or guilty plea graduated fee in Section 2.</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 Where the defendant elected Crown Court AND the case didn't proceed to trial OR retrial, a fixed fee will be payable, please complete section 3 for the fixed fee</w:t>
            </w:r>
            <w:r w:rsidDel="00000000" w:rsidR="00000000" w:rsidRPr="00000000">
              <w:rPr>
                <w:rtl w:val="0"/>
              </w:rPr>
            </w:r>
          </w:p>
        </w:tc>
      </w:tr>
      <w:tr>
        <w:trPr>
          <w:trHeight w:val="340" w:hRule="atLeast"/>
        </w:trPr>
        <w:tc>
          <w:tcPr>
            <w:gridSpan w:val="2"/>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szCs w:val="20"/>
                <w:vertAlign w:val="baseline"/>
                <w:rtl w:val="0"/>
              </w:rPr>
              <w:t xml:space="preserve">Estimated Length of Trial (Days):</w:t>
            </w:r>
            <w:r w:rsidDel="00000000" w:rsidR="00000000" w:rsidRPr="00000000">
              <w:rPr>
                <w:rtl w:val="0"/>
              </w:rPr>
            </w:r>
          </w:p>
        </w:tc>
        <w:tc>
          <w:tcPr>
            <w:gridSpan w:val="4"/>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tc>
        <w:tc>
          <w:tcPr>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Actual Length (days)</w:t>
            </w:r>
            <w:r w:rsidDel="00000000" w:rsidR="00000000" w:rsidRPr="00000000">
              <w:rPr>
                <w:rtl w:val="0"/>
              </w:rPr>
            </w:r>
          </w:p>
        </w:tc>
        <w:tc>
          <w:tcPr>
            <w:gridSpan w:val="2"/>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1</w:t>
            </w:r>
            <w:r w:rsidDel="00000000" w:rsidR="00000000" w:rsidRPr="00000000">
              <w:rPr>
                <w:rtl w:val="0"/>
              </w:rPr>
            </w:r>
          </w:p>
        </w:tc>
      </w:tr>
      <w:tr>
        <w:trPr>
          <w:trHeight w:val="340" w:hRule="atLeast"/>
        </w:trPr>
        <w:tc>
          <w:tcPr>
            <w:gridSpan w:val="2"/>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szCs w:val="20"/>
                <w:vertAlign w:val="baseline"/>
                <w:rtl w:val="0"/>
              </w:rPr>
              <w:t xml:space="preserve">Date proceedings concluded:</w:t>
            </w:r>
            <w:r w:rsidDel="00000000" w:rsidR="00000000" w:rsidRPr="00000000">
              <w:rPr>
                <w:rtl w:val="0"/>
              </w:rPr>
            </w:r>
          </w:p>
        </w:tc>
        <w:tc>
          <w:tcPr>
            <w:gridSpan w:val="7"/>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17/10/2014</w:t>
            </w:r>
            <w:r w:rsidDel="00000000" w:rsidR="00000000" w:rsidRPr="00000000">
              <w:rPr>
                <w:rtl w:val="0"/>
              </w:rPr>
            </w:r>
          </w:p>
        </w:tc>
      </w:tr>
    </w:tbl>
    <w:p w:rsidR="00000000" w:rsidDel="00000000" w:rsidP="00000000" w:rsidRDefault="00000000" w:rsidRPr="00000000">
      <w:pPr>
        <w:spacing w:after="40" w:before="120" w:line="240" w:lineRule="auto"/>
        <w:contextualSpacing w:val="0"/>
      </w:pPr>
      <w:r w:rsidDel="00000000" w:rsidR="00000000" w:rsidRPr="00000000">
        <w:rPr>
          <w:rtl w:val="0"/>
        </w:rPr>
      </w:r>
    </w:p>
    <w:p w:rsidR="00000000" w:rsidDel="00000000" w:rsidP="00000000" w:rsidRDefault="00000000" w:rsidRPr="00000000">
      <w:pPr>
        <w:spacing w:after="40" w:before="120" w:line="240" w:lineRule="auto"/>
        <w:contextualSpacing w:val="0"/>
      </w:pPr>
      <w:r w:rsidDel="00000000" w:rsidR="00000000" w:rsidRPr="00000000">
        <w:rPr>
          <w:rtl w:val="0"/>
        </w:rPr>
      </w:r>
    </w:p>
    <w:p w:rsidR="00000000" w:rsidDel="00000000" w:rsidP="00000000" w:rsidRDefault="00000000" w:rsidRPr="00000000">
      <w:pPr>
        <w:spacing w:after="40" w:before="120" w:line="240" w:lineRule="auto"/>
        <w:contextualSpacing w:val="0"/>
      </w:pPr>
      <w:r w:rsidDel="00000000" w:rsidR="00000000" w:rsidRPr="00000000">
        <w:rPr>
          <w:rtl w:val="0"/>
        </w:rPr>
      </w:r>
    </w:p>
    <w:p w:rsidR="00000000" w:rsidDel="00000000" w:rsidP="00000000" w:rsidRDefault="00000000" w:rsidRPr="00000000">
      <w:pPr>
        <w:spacing w:after="40" w:before="120" w:line="240" w:lineRule="auto"/>
        <w:contextualSpacing w:val="0"/>
      </w:pPr>
      <w:r w:rsidDel="00000000" w:rsidR="00000000" w:rsidRPr="00000000">
        <w:rPr>
          <w:rtl w:val="0"/>
        </w:rPr>
      </w:r>
    </w:p>
    <w:p w:rsidR="00000000" w:rsidDel="00000000" w:rsidP="00000000" w:rsidRDefault="00000000" w:rsidRPr="00000000">
      <w:pPr>
        <w:spacing w:after="40" w:before="120" w:line="240" w:lineRule="auto"/>
        <w:contextualSpacing w:val="0"/>
      </w:pPr>
      <w:r w:rsidDel="00000000" w:rsidR="00000000" w:rsidRPr="00000000">
        <w:rPr>
          <w:rtl w:val="0"/>
        </w:rPr>
      </w:r>
    </w:p>
    <w:p w:rsidR="00000000" w:rsidDel="00000000" w:rsidP="00000000" w:rsidRDefault="00000000" w:rsidRPr="00000000">
      <w:pPr>
        <w:spacing w:after="40" w:before="120" w:line="240" w:lineRule="auto"/>
        <w:contextualSpacing w:val="0"/>
      </w:pPr>
      <w:r w:rsidDel="00000000" w:rsidR="00000000" w:rsidRPr="00000000">
        <w:rPr>
          <w:rtl w:val="0"/>
        </w:rPr>
      </w:r>
    </w:p>
    <w:p w:rsidR="00000000" w:rsidDel="00000000" w:rsidP="00000000" w:rsidRDefault="00000000" w:rsidRPr="00000000">
      <w:pPr>
        <w:spacing w:after="40" w:before="120" w:line="240" w:lineRule="auto"/>
        <w:contextualSpacing w:val="0"/>
      </w:pPr>
      <w:r w:rsidDel="00000000" w:rsidR="00000000" w:rsidRPr="00000000">
        <w:rPr>
          <w:rtl w:val="0"/>
        </w:rPr>
      </w:r>
    </w:p>
    <w:p w:rsidR="00000000" w:rsidDel="00000000" w:rsidP="00000000" w:rsidRDefault="00000000" w:rsidRPr="00000000">
      <w:pPr>
        <w:spacing w:after="40" w:before="120" w:line="240" w:lineRule="auto"/>
        <w:contextualSpacing w:val="0"/>
      </w:pPr>
      <w:r w:rsidDel="00000000" w:rsidR="00000000" w:rsidRPr="00000000">
        <w:rPr>
          <w:rtl w:val="0"/>
        </w:rPr>
      </w:r>
    </w:p>
    <w:p w:rsidR="00000000" w:rsidDel="00000000" w:rsidP="00000000" w:rsidRDefault="00000000" w:rsidRPr="00000000">
      <w:pPr>
        <w:spacing w:after="40" w:before="120" w:line="240" w:lineRule="auto"/>
        <w:contextualSpacing w:val="0"/>
      </w:pPr>
      <w:r w:rsidDel="00000000" w:rsidR="00000000" w:rsidRPr="00000000">
        <w:rPr>
          <w:rtl w:val="0"/>
        </w:rPr>
      </w:r>
    </w:p>
    <w:p w:rsidR="00000000" w:rsidDel="00000000" w:rsidP="00000000" w:rsidRDefault="00000000" w:rsidRPr="00000000">
      <w:pPr>
        <w:spacing w:after="40" w:before="120" w:line="240" w:lineRule="auto"/>
        <w:contextualSpacing w:val="0"/>
      </w:pPr>
      <w:r w:rsidDel="00000000" w:rsidR="00000000" w:rsidRPr="00000000">
        <w:rPr>
          <w:rtl w:val="0"/>
        </w:rPr>
      </w:r>
    </w:p>
    <w:p w:rsidR="00000000" w:rsidDel="00000000" w:rsidP="00000000" w:rsidRDefault="00000000" w:rsidRPr="00000000">
      <w:pPr>
        <w:spacing w:after="40" w:before="120" w:line="240" w:lineRule="auto"/>
        <w:contextualSpacing w:val="0"/>
      </w:pPr>
      <w:r w:rsidDel="00000000" w:rsidR="00000000" w:rsidRPr="00000000">
        <w:rPr>
          <w:rtl w:val="0"/>
        </w:rPr>
      </w:r>
    </w:p>
    <w:p w:rsidR="00000000" w:rsidDel="00000000" w:rsidP="00000000" w:rsidRDefault="00000000" w:rsidRPr="00000000">
      <w:pPr>
        <w:spacing w:after="40" w:before="120" w:line="240" w:lineRule="auto"/>
        <w:contextualSpacing w:val="0"/>
      </w:pPr>
      <w:r w:rsidDel="00000000" w:rsidR="00000000" w:rsidRPr="00000000">
        <w:rPr>
          <w:rtl w:val="0"/>
        </w:rPr>
      </w:r>
    </w:p>
    <w:p w:rsidR="00000000" w:rsidDel="00000000" w:rsidP="00000000" w:rsidRDefault="00000000" w:rsidRPr="00000000">
      <w:pPr>
        <w:spacing w:after="40" w:before="120" w:line="240" w:lineRule="auto"/>
        <w:contextualSpacing w:val="0"/>
      </w:pPr>
      <w:r w:rsidDel="00000000" w:rsidR="00000000" w:rsidRPr="00000000">
        <w:rPr>
          <w:rtl w:val="0"/>
        </w:rPr>
      </w:r>
    </w:p>
    <w:p w:rsidR="00000000" w:rsidDel="00000000" w:rsidP="00000000" w:rsidRDefault="00000000" w:rsidRPr="00000000">
      <w:pPr>
        <w:spacing w:after="40" w:before="120" w:line="240" w:lineRule="auto"/>
        <w:contextualSpacing w:val="0"/>
      </w:pPr>
      <w:r w:rsidDel="00000000" w:rsidR="00000000" w:rsidRPr="00000000">
        <w:rPr>
          <w:rtl w:val="0"/>
        </w:rPr>
      </w:r>
    </w:p>
    <w:p w:rsidR="00000000" w:rsidDel="00000000" w:rsidP="00000000" w:rsidRDefault="00000000" w:rsidRPr="00000000">
      <w:pPr>
        <w:spacing w:after="40" w:before="120" w:line="240" w:lineRule="auto"/>
        <w:contextualSpacing w:val="0"/>
      </w:pPr>
      <w:r w:rsidDel="00000000" w:rsidR="00000000" w:rsidRPr="00000000">
        <w:rPr>
          <w:rtl w:val="0"/>
        </w:rPr>
      </w:r>
    </w:p>
    <w:p w:rsidR="00000000" w:rsidDel="00000000" w:rsidP="00000000" w:rsidRDefault="00000000" w:rsidRPr="00000000">
      <w:pPr>
        <w:spacing w:after="40" w:before="120" w:line="240" w:lineRule="auto"/>
        <w:contextualSpacing w:val="0"/>
      </w:pPr>
      <w:r w:rsidDel="00000000" w:rsidR="00000000" w:rsidRPr="00000000">
        <w:rPr>
          <w:rtl w:val="0"/>
        </w:rPr>
      </w:r>
    </w:p>
    <w:p w:rsidR="00000000" w:rsidDel="00000000" w:rsidP="00000000" w:rsidRDefault="00000000" w:rsidRPr="00000000">
      <w:pPr>
        <w:spacing w:after="40" w:before="120" w:line="240" w:lineRule="auto"/>
        <w:contextualSpacing w:val="0"/>
      </w:pPr>
      <w:r w:rsidDel="00000000" w:rsidR="00000000" w:rsidRPr="00000000">
        <w:rPr>
          <w:rtl w:val="0"/>
        </w:rPr>
      </w:r>
    </w:p>
    <w:p w:rsidR="00000000" w:rsidDel="00000000" w:rsidP="00000000" w:rsidRDefault="00000000" w:rsidRPr="00000000">
      <w:pPr>
        <w:spacing w:after="40" w:before="120" w:line="240" w:lineRule="auto"/>
        <w:contextualSpacing w:val="0"/>
      </w:pPr>
      <w:r w:rsidDel="00000000" w:rsidR="00000000" w:rsidRPr="00000000">
        <w:rPr>
          <w:rtl w:val="0"/>
        </w:rPr>
      </w:r>
    </w:p>
    <w:p w:rsidR="00000000" w:rsidDel="00000000" w:rsidP="00000000" w:rsidRDefault="00000000" w:rsidRPr="00000000">
      <w:pPr>
        <w:spacing w:after="40" w:before="120" w:line="240" w:lineRule="auto"/>
        <w:contextualSpacing w:val="0"/>
      </w:pPr>
      <w:r w:rsidDel="00000000" w:rsidR="00000000" w:rsidRPr="00000000">
        <w:rPr>
          <w:rFonts w:ascii="Arial" w:cs="Arial" w:eastAsia="Arial" w:hAnsi="Arial"/>
          <w:b w:val="1"/>
          <w:color w:val="000000"/>
          <w:sz w:val="28"/>
          <w:szCs w:val="28"/>
          <w:vertAlign w:val="baseline"/>
          <w:rtl w:val="0"/>
        </w:rPr>
        <w:t xml:space="preserve">Section 2: Additional information </w:t>
      </w:r>
      <w:r w:rsidDel="00000000" w:rsidR="00000000" w:rsidRPr="00000000">
        <w:rPr>
          <w:rtl w:val="0"/>
        </w:rPr>
      </w:r>
    </w:p>
    <w:tbl>
      <w:tblPr>
        <w:tblStyle w:val="Table5"/>
        <w:bidi w:val="0"/>
        <w:tblW w:w="1063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32"/>
        <w:tblGridChange w:id="0">
          <w:tblGrid>
            <w:gridCol w:w="10632"/>
          </w:tblGrid>
        </w:tblGridChange>
      </w:tblGrid>
      <w:tr>
        <w:trPr>
          <w:trHeight w:val="14340" w:hRule="atLeast"/>
        </w:trPr>
        <w:tc>
          <w:tcPr>
            <w:tcMar>
              <w:top w:w="85.0" w:type="dxa"/>
              <w:bottom w:w="85.0" w:type="dxa"/>
            </w:tcMar>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sz w:val="20"/>
                <w:szCs w:val="20"/>
                <w:vertAlign w:val="baseline"/>
                <w:rtl w:val="0"/>
              </w:rPr>
              <w:t xml:space="preserve">Claimed for a cracked trial in the first third because the CPS offered no evidence on 17/10/2014 but no trial date had been fixed. You will see from the statement and exhibit list that the statement list shows the number of pages but the exhibit list does not so we have attached the paginated exhibits which are all referred to in the exhibit lists.</w:t>
            </w:r>
            <w:r w:rsidDel="00000000" w:rsidR="00000000" w:rsidRPr="00000000">
              <w:rPr>
                <w:rtl w:val="0"/>
              </w:rPr>
            </w:r>
          </w:p>
        </w:tc>
      </w:tr>
    </w:tbl>
    <w:p w:rsidR="00000000" w:rsidDel="00000000" w:rsidP="00000000" w:rsidRDefault="00000000" w:rsidRPr="00000000">
      <w:pPr>
        <w:spacing w:after="40" w:before="120" w:line="240" w:lineRule="auto"/>
        <w:contextualSpacing w:val="0"/>
      </w:pPr>
      <w:r w:rsidDel="00000000" w:rsidR="00000000" w:rsidRPr="00000000">
        <w:rPr>
          <w:rtl w:val="0"/>
        </w:rPr>
      </w:r>
    </w:p>
    <w:p w:rsidR="00000000" w:rsidDel="00000000" w:rsidP="00000000" w:rsidRDefault="00000000" w:rsidRPr="00000000">
      <w:pPr>
        <w:spacing w:after="40" w:before="120" w:line="240" w:lineRule="auto"/>
        <w:contextualSpacing w:val="0"/>
      </w:pPr>
      <w:r w:rsidDel="00000000" w:rsidR="00000000" w:rsidRPr="00000000">
        <w:rPr>
          <w:rFonts w:ascii="Arial" w:cs="Arial" w:eastAsia="Arial" w:hAnsi="Arial"/>
          <w:b w:val="1"/>
          <w:color w:val="000000"/>
          <w:sz w:val="28"/>
          <w:szCs w:val="28"/>
          <w:vertAlign w:val="baseline"/>
          <w:rtl w:val="0"/>
        </w:rPr>
        <w:t xml:space="preserve">Section 3: Basic Fee &amp; Enhancements </w:t>
      </w:r>
      <w:r w:rsidDel="00000000" w:rsidR="00000000" w:rsidRPr="00000000">
        <w:rPr>
          <w:rFonts w:ascii="Arial" w:cs="Arial" w:eastAsia="Arial" w:hAnsi="Arial"/>
          <w:b w:val="1"/>
          <w:color w:val="000000"/>
          <w:sz w:val="24"/>
          <w:szCs w:val="24"/>
          <w:vertAlign w:val="baseline"/>
          <w:rtl w:val="0"/>
        </w:rPr>
        <w:t xml:space="preserve">(Amount excluding VAT)</w:t>
      </w:r>
      <w:r w:rsidDel="00000000" w:rsidR="00000000" w:rsidRPr="00000000">
        <w:rPr>
          <w:rFonts w:ascii="Arial" w:cs="Arial" w:eastAsia="Arial" w:hAnsi="Arial"/>
          <w:b w:val="1"/>
          <w:color w:val="000000"/>
          <w:sz w:val="8"/>
          <w:szCs w:val="8"/>
          <w:vertAlign w:val="baseline"/>
          <w:rtl w:val="0"/>
        </w:rPr>
        <w:t xml:space="preserve">  </w:t>
      </w:r>
      <w:r w:rsidDel="00000000" w:rsidR="00000000" w:rsidRPr="00000000">
        <w:rPr>
          <w:rtl w:val="0"/>
        </w:rPr>
      </w:r>
    </w:p>
    <w:tbl>
      <w:tblPr>
        <w:tblStyle w:val="Table6"/>
        <w:bidi w:val="0"/>
        <w:tblW w:w="1088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29"/>
        <w:gridCol w:w="850"/>
        <w:gridCol w:w="993"/>
        <w:gridCol w:w="992"/>
        <w:gridCol w:w="1417"/>
        <w:tblGridChange w:id="0">
          <w:tblGrid>
            <w:gridCol w:w="6629"/>
            <w:gridCol w:w="850"/>
            <w:gridCol w:w="993"/>
            <w:gridCol w:w="992"/>
            <w:gridCol w:w="1417"/>
          </w:tblGrid>
        </w:tblGridChange>
      </w:tblGrid>
      <w:tr>
        <w:trPr>
          <w:trHeight w:val="220" w:hRule="atLeast"/>
        </w:trPr>
        <w:tc>
          <w:tcPr>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0"/>
                <w:szCs w:val="20"/>
                <w:vertAlign w:val="baseline"/>
                <w:rtl w:val="0"/>
              </w:rPr>
              <w:t xml:space="preserve">Description</w:t>
            </w:r>
            <w:r w:rsidDel="00000000" w:rsidR="00000000" w:rsidRPr="00000000">
              <w:rPr>
                <w:rtl w:val="0"/>
              </w:rPr>
            </w:r>
          </w:p>
        </w:tc>
        <w:tc>
          <w:tcPr>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0"/>
                <w:szCs w:val="20"/>
                <w:vertAlign w:val="baseline"/>
                <w:rtl w:val="0"/>
              </w:rPr>
              <w:t xml:space="preserve">Code</w:t>
            </w:r>
            <w:r w:rsidDel="00000000" w:rsidR="00000000" w:rsidRPr="00000000">
              <w:rPr>
                <w:rtl w:val="0"/>
              </w:rPr>
            </w:r>
          </w:p>
        </w:tc>
        <w:tc>
          <w:tcPr>
            <w:tcMar>
              <w:top w:w="28.0" w:type="dxa"/>
              <w:bottom w:w="28.0" w:type="dxa"/>
            </w:tcMar>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color w:val="000000"/>
                <w:sz w:val="20"/>
                <w:szCs w:val="20"/>
                <w:vertAlign w:val="baseline"/>
                <w:rtl w:val="0"/>
              </w:rPr>
              <w:t xml:space="preserve">Rate</w:t>
            </w:r>
            <w:r w:rsidDel="00000000" w:rsidR="00000000" w:rsidRPr="00000000">
              <w:rPr>
                <w:rtl w:val="0"/>
              </w:rPr>
            </w:r>
          </w:p>
        </w:tc>
        <w:tc>
          <w:tcPr>
            <w:tcMar>
              <w:top w:w="28.0" w:type="dxa"/>
              <w:bottom w:w="28.0" w:type="dxa"/>
            </w:tcMar>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color w:val="000000"/>
                <w:sz w:val="20"/>
                <w:szCs w:val="20"/>
                <w:vertAlign w:val="baseline"/>
                <w:rtl w:val="0"/>
              </w:rPr>
              <w:t xml:space="preserve">Qty </w:t>
            </w:r>
            <w:r w:rsidDel="00000000" w:rsidR="00000000" w:rsidRPr="00000000">
              <w:rPr>
                <w:rtl w:val="0"/>
              </w:rPr>
            </w:r>
          </w:p>
        </w:tc>
        <w:tc>
          <w:tcPr>
            <w:tcMar>
              <w:top w:w="28.0" w:type="dxa"/>
              <w:bottom w:w="28.0" w:type="dxa"/>
            </w:tcMar>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color w:val="000000"/>
                <w:sz w:val="20"/>
                <w:szCs w:val="20"/>
                <w:vertAlign w:val="baseline"/>
                <w:rtl w:val="0"/>
              </w:rPr>
              <w:t xml:space="preserve">Amount</w:t>
            </w:r>
            <w:r w:rsidDel="00000000" w:rsidR="00000000" w:rsidRPr="00000000">
              <w:rPr>
                <w:rtl w:val="0"/>
              </w:rPr>
            </w:r>
          </w:p>
        </w:tc>
      </w:tr>
      <w:tr>
        <w:trPr>
          <w:trHeight w:val="60" w:hRule="atLeast"/>
        </w:trPr>
        <w:tc>
          <w:tcPr>
            <w:tcBorders>
              <w:top w:color="000000" w:space="0" w:sz="4" w:val="single"/>
              <w:left w:color="000000" w:space="0" w:sz="4" w:val="single"/>
              <w:bottom w:color="000000" w:space="0" w:sz="0" w:val="nil"/>
              <w:right w:color="000000" w:space="0" w:sz="4" w:val="single"/>
            </w:tcBorders>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szCs w:val="20"/>
                <w:vertAlign w:val="baseline"/>
                <w:rtl w:val="0"/>
              </w:rPr>
              <w:t xml:space="preserve">Basic Fee</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szCs w:val="20"/>
                <w:vertAlign w:val="baseline"/>
                <w:rtl w:val="0"/>
              </w:rPr>
              <w:t xml:space="preserve">BAF</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Mar>
              <w:top w:w="28.0" w:type="dxa"/>
              <w:bottom w:w="28.0" w:type="dxa"/>
            </w:tcMar>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sz w:val="20"/>
                <w:szCs w:val="20"/>
                <w:vertAlign w:val="baseline"/>
                <w:rtl w:val="0"/>
              </w:rPr>
              <w:t xml:space="preserve">£694.00</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Mar>
              <w:top w:w="28.0" w:type="dxa"/>
              <w:bottom w:w="28.0" w:type="dxa"/>
            </w:tcMar>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sz w:val="20"/>
                <w:szCs w:val="20"/>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Mar>
              <w:top w:w="28.0" w:type="dxa"/>
              <w:bottom w:w="28.0" w:type="dxa"/>
            </w:tcMar>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sz w:val="20"/>
                <w:szCs w:val="20"/>
                <w:vertAlign w:val="baseline"/>
                <w:rtl w:val="0"/>
              </w:rPr>
              <w:t xml:space="preserve">£694.00</w:t>
            </w:r>
            <w:r w:rsidDel="00000000" w:rsidR="00000000" w:rsidRPr="00000000">
              <w:rPr>
                <w:rtl w:val="0"/>
              </w:rPr>
            </w:r>
          </w:p>
        </w:tc>
      </w:tr>
      <w:tr>
        <w:trPr>
          <w:trHeight w:val="60" w:hRule="atLeast"/>
        </w:trPr>
        <w:tc>
          <w:tcPr>
            <w:tcBorders>
              <w:top w:color="000000" w:space="0" w:sz="0" w:val="nil"/>
              <w:left w:color="000000" w:space="0" w:sz="4" w:val="single"/>
              <w:bottom w:color="000000" w:space="0" w:sz="4" w:val="single"/>
              <w:right w:color="000000" w:space="0" w:sz="4" w:val="single"/>
            </w:tcBorders>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szCs w:val="20"/>
                <w:vertAlign w:val="baseline"/>
                <w:rtl w:val="0"/>
              </w:rPr>
              <w:t xml:space="preserve">17/10/2014</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28.0" w:type="dxa"/>
              <w:bottom w:w="28.0" w:type="dxa"/>
            </w:tcMar>
            <w:vAlign w:val="center"/>
          </w:tcPr>
          <w:p w:rsidR="00000000" w:rsidDel="00000000" w:rsidP="00000000" w:rsidRDefault="00000000" w:rsidRPr="00000000">
            <w:pPr>
              <w:spacing w:after="0" w:line="240" w:lineRule="auto"/>
              <w:contextualSpacing w:val="0"/>
              <w:jc w:val="right"/>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28.0" w:type="dxa"/>
              <w:bottom w:w="28.0" w:type="dxa"/>
            </w:tcMar>
            <w:vAlign w:val="center"/>
          </w:tcPr>
          <w:p w:rsidR="00000000" w:rsidDel="00000000" w:rsidP="00000000" w:rsidRDefault="00000000" w:rsidRPr="00000000">
            <w:pPr>
              <w:spacing w:after="0" w:line="240" w:lineRule="auto"/>
              <w:contextualSpacing w:val="0"/>
              <w:jc w:val="right"/>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28.0" w:type="dxa"/>
              <w:bottom w:w="28.0" w:type="dxa"/>
            </w:tcMar>
            <w:vAlign w:val="center"/>
          </w:tcPr>
          <w:p w:rsidR="00000000" w:rsidDel="00000000" w:rsidP="00000000" w:rsidRDefault="00000000" w:rsidRPr="00000000">
            <w:pPr>
              <w:spacing w:after="0" w:line="240" w:lineRule="auto"/>
              <w:contextualSpacing w:val="0"/>
              <w:jc w:val="right"/>
            </w:pPr>
            <w:r w:rsidDel="00000000" w:rsidR="00000000" w:rsidRPr="00000000">
              <w:rPr>
                <w:rtl w:val="0"/>
              </w:rPr>
            </w:r>
          </w:p>
        </w:tc>
      </w:tr>
      <w:tr>
        <w:trPr>
          <w:trHeight w:val="60" w:hRule="atLeast"/>
        </w:trPr>
        <w:tc>
          <w:tcPr>
            <w:tcBorders>
              <w:top w:color="000000" w:space="0" w:sz="4" w:val="single"/>
              <w:left w:color="000000" w:space="0" w:sz="4" w:val="single"/>
              <w:bottom w:color="000000" w:space="0" w:sz="0" w:val="nil"/>
              <w:right w:color="000000" w:space="0" w:sz="4" w:val="single"/>
            </w:tcBorders>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szCs w:val="20"/>
                <w:vertAlign w:val="baseline"/>
                <w:rtl w:val="0"/>
              </w:rPr>
              <w:t xml:space="preserve">Plea &amp; Case Management Hearing</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szCs w:val="20"/>
                <w:vertAlign w:val="baseline"/>
                <w:rtl w:val="0"/>
              </w:rPr>
              <w:t xml:space="preserve">PCM</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Mar>
              <w:top w:w="28.0" w:type="dxa"/>
              <w:bottom w:w="28.0" w:type="dxa"/>
            </w:tcMar>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sz w:val="20"/>
                <w:szCs w:val="20"/>
                <w:vertAlign w:val="baseline"/>
                <w:rtl w:val="0"/>
              </w:rPr>
              <w:t xml:space="preserve">£195.75</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Mar>
              <w:top w:w="28.0" w:type="dxa"/>
              <w:bottom w:w="28.0" w:type="dxa"/>
            </w:tcMar>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sz w:val="20"/>
                <w:szCs w:val="20"/>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Mar>
              <w:top w:w="28.0" w:type="dxa"/>
              <w:bottom w:w="28.0" w:type="dxa"/>
            </w:tcMar>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sz w:val="20"/>
                <w:szCs w:val="20"/>
                <w:vertAlign w:val="baseline"/>
                <w:rtl w:val="0"/>
              </w:rPr>
              <w:t xml:space="preserve">£0.00</w:t>
            </w:r>
            <w:r w:rsidDel="00000000" w:rsidR="00000000" w:rsidRPr="00000000">
              <w:rPr>
                <w:rtl w:val="0"/>
              </w:rPr>
            </w:r>
          </w:p>
        </w:tc>
      </w:tr>
      <w:tr>
        <w:trPr>
          <w:trHeight w:val="60" w:hRule="atLeast"/>
        </w:trPr>
        <w:tc>
          <w:tcPr>
            <w:tcBorders>
              <w:top w:color="000000" w:space="0" w:sz="0" w:val="nil"/>
              <w:left w:color="000000" w:space="0" w:sz="4" w:val="single"/>
              <w:bottom w:color="000000" w:space="0" w:sz="4" w:val="single"/>
              <w:right w:color="000000" w:space="0" w:sz="4" w:val="single"/>
            </w:tcBorders>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szCs w:val="20"/>
                <w:vertAlign w:val="baseline"/>
                <w:rtl w:val="0"/>
              </w:rPr>
              <w:t xml:space="preserve">25/09/2014</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28.0" w:type="dxa"/>
              <w:bottom w:w="28.0" w:type="dxa"/>
            </w:tcMar>
            <w:vAlign w:val="center"/>
          </w:tcPr>
          <w:p w:rsidR="00000000" w:rsidDel="00000000" w:rsidP="00000000" w:rsidRDefault="00000000" w:rsidRPr="00000000">
            <w:pPr>
              <w:spacing w:after="0" w:line="240" w:lineRule="auto"/>
              <w:contextualSpacing w:val="0"/>
              <w:jc w:val="right"/>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28.0" w:type="dxa"/>
              <w:bottom w:w="28.0" w:type="dxa"/>
            </w:tcMar>
            <w:vAlign w:val="center"/>
          </w:tcPr>
          <w:p w:rsidR="00000000" w:rsidDel="00000000" w:rsidP="00000000" w:rsidRDefault="00000000" w:rsidRPr="00000000">
            <w:pPr>
              <w:spacing w:after="0" w:line="240" w:lineRule="auto"/>
              <w:contextualSpacing w:val="0"/>
              <w:jc w:val="right"/>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28.0" w:type="dxa"/>
              <w:bottom w:w="28.0" w:type="dxa"/>
            </w:tcMar>
            <w:vAlign w:val="center"/>
          </w:tcPr>
          <w:p w:rsidR="00000000" w:rsidDel="00000000" w:rsidP="00000000" w:rsidRDefault="00000000" w:rsidRPr="00000000">
            <w:pPr>
              <w:spacing w:after="0" w:line="240" w:lineRule="auto"/>
              <w:contextualSpacing w:val="0"/>
              <w:jc w:val="right"/>
            </w:pPr>
            <w:r w:rsidDel="00000000" w:rsidR="00000000" w:rsidRPr="00000000">
              <w:rPr>
                <w:rtl w:val="0"/>
              </w:rPr>
            </w:r>
          </w:p>
        </w:tc>
      </w:tr>
      <w:tr>
        <w:trPr>
          <w:trHeight w:val="60" w:hRule="atLeast"/>
        </w:trPr>
        <w:tc>
          <w:tcPr>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szCs w:val="20"/>
                <w:vertAlign w:val="baseline"/>
                <w:rtl w:val="0"/>
              </w:rPr>
              <w:t xml:space="preserve">Pages of Prosecution Evidence - 418@0.81=£338.58</w:t>
            </w:r>
            <w:r w:rsidDel="00000000" w:rsidR="00000000" w:rsidRPr="00000000">
              <w:rPr>
                <w:rtl w:val="0"/>
              </w:rPr>
            </w:r>
          </w:p>
        </w:tc>
        <w:tc>
          <w:tcPr>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szCs w:val="20"/>
                <w:vertAlign w:val="baseline"/>
                <w:rtl w:val="0"/>
              </w:rPr>
              <w:t xml:space="preserve">PPE</w:t>
            </w:r>
            <w:r w:rsidDel="00000000" w:rsidR="00000000" w:rsidRPr="00000000">
              <w:rPr>
                <w:rtl w:val="0"/>
              </w:rPr>
            </w:r>
          </w:p>
        </w:tc>
        <w:tc>
          <w:tcPr>
            <w:tcMar>
              <w:top w:w="28.0" w:type="dxa"/>
              <w:bottom w:w="28.0" w:type="dxa"/>
            </w:tcMar>
            <w:vAlign w:val="center"/>
          </w:tcPr>
          <w:p w:rsidR="00000000" w:rsidDel="00000000" w:rsidP="00000000" w:rsidRDefault="00000000" w:rsidRPr="00000000">
            <w:pPr>
              <w:spacing w:after="0" w:line="240" w:lineRule="auto"/>
              <w:contextualSpacing w:val="0"/>
              <w:jc w:val="right"/>
            </w:pPr>
            <w:r w:rsidDel="00000000" w:rsidR="00000000" w:rsidRPr="00000000">
              <w:rPr>
                <w:rtl w:val="0"/>
              </w:rPr>
            </w:r>
          </w:p>
        </w:tc>
        <w:tc>
          <w:tcPr>
            <w:tcMar>
              <w:top w:w="28.0" w:type="dxa"/>
              <w:bottom w:w="28.0" w:type="dxa"/>
            </w:tcMar>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sz w:val="20"/>
                <w:szCs w:val="20"/>
                <w:vertAlign w:val="baseline"/>
                <w:rtl w:val="0"/>
              </w:rPr>
              <w:t xml:space="preserve">418</w:t>
            </w:r>
            <w:r w:rsidDel="00000000" w:rsidR="00000000" w:rsidRPr="00000000">
              <w:rPr>
                <w:rtl w:val="0"/>
              </w:rPr>
            </w:r>
          </w:p>
        </w:tc>
        <w:tc>
          <w:tcPr>
            <w:tcMar>
              <w:top w:w="28.0" w:type="dxa"/>
              <w:bottom w:w="28.0" w:type="dxa"/>
            </w:tcMar>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sz w:val="20"/>
                <w:szCs w:val="20"/>
                <w:vertAlign w:val="baseline"/>
                <w:rtl w:val="0"/>
              </w:rPr>
              <w:t xml:space="preserve">£338.58</w:t>
            </w:r>
            <w:r w:rsidDel="00000000" w:rsidR="00000000" w:rsidRPr="00000000">
              <w:rPr>
                <w:rtl w:val="0"/>
              </w:rPr>
            </w:r>
          </w:p>
        </w:tc>
      </w:tr>
      <w:tr>
        <w:trPr>
          <w:trHeight w:val="60" w:hRule="atLeast"/>
        </w:trPr>
        <w:tc>
          <w:tcPr>
            <w:gridSpan w:val="4"/>
            <w:tcMar>
              <w:top w:w="28.0" w:type="dxa"/>
              <w:bottom w:w="28.0" w:type="dxa"/>
            </w:tcMar>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color w:val="000000"/>
                <w:vertAlign w:val="baseline"/>
                <w:rtl w:val="0"/>
              </w:rPr>
              <w:t xml:space="preserve">Section 2 Basic Fee &amp; Enhancement Total (exc VAT)</w:t>
            </w:r>
            <w:r w:rsidDel="00000000" w:rsidR="00000000" w:rsidRPr="00000000">
              <w:rPr>
                <w:rtl w:val="0"/>
              </w:rPr>
            </w:r>
          </w:p>
        </w:tc>
        <w:tc>
          <w:tcPr>
            <w:tcMar>
              <w:top w:w="28.0" w:type="dxa"/>
              <w:bottom w:w="28.0" w:type="dxa"/>
            </w:tcMar>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color w:val="000000"/>
                <w:vertAlign w:val="baseline"/>
                <w:rtl w:val="0"/>
              </w:rPr>
              <w:t xml:space="preserve">£1,032.58</w:t>
            </w:r>
            <w:r w:rsidDel="00000000" w:rsidR="00000000" w:rsidRPr="00000000">
              <w:rPr>
                <w:rtl w:val="0"/>
              </w:rPr>
            </w:r>
          </w:p>
        </w:tc>
      </w:tr>
    </w:tbl>
    <w:p w:rsidR="00000000" w:rsidDel="00000000" w:rsidP="00000000" w:rsidRDefault="00000000" w:rsidRPr="00000000">
      <w:pPr>
        <w:spacing w:after="40" w:before="120" w:line="240" w:lineRule="auto"/>
        <w:contextualSpacing w:val="0"/>
      </w:pPr>
      <w:r w:rsidDel="00000000" w:rsidR="00000000" w:rsidRPr="00000000">
        <w:rPr>
          <w:rFonts w:ascii="Arial" w:cs="Arial" w:eastAsia="Arial" w:hAnsi="Arial"/>
          <w:b w:val="1"/>
          <w:color w:val="000000"/>
          <w:sz w:val="28"/>
          <w:szCs w:val="28"/>
          <w:vertAlign w:val="baseline"/>
          <w:rtl w:val="0"/>
        </w:rPr>
        <w:t xml:space="preserve">Section 4: Fixed &amp; Miscellaneous Fees </w:t>
      </w:r>
      <w:r w:rsidDel="00000000" w:rsidR="00000000" w:rsidRPr="00000000">
        <w:rPr>
          <w:rFonts w:ascii="Arial" w:cs="Arial" w:eastAsia="Arial" w:hAnsi="Arial"/>
          <w:b w:val="1"/>
          <w:color w:val="000000"/>
          <w:sz w:val="24"/>
          <w:szCs w:val="24"/>
          <w:vertAlign w:val="baseline"/>
          <w:rtl w:val="0"/>
        </w:rPr>
        <w:t xml:space="preserve">(Amount excluding VAT)</w:t>
      </w:r>
      <w:r w:rsidDel="00000000" w:rsidR="00000000" w:rsidRPr="00000000">
        <w:rPr>
          <w:rFonts w:ascii="Arial" w:cs="Arial" w:eastAsia="Arial" w:hAnsi="Arial"/>
          <w:b w:val="1"/>
          <w:color w:val="000000"/>
          <w:sz w:val="20"/>
          <w:szCs w:val="20"/>
          <w:vertAlign w:val="baseline"/>
          <w:rtl w:val="0"/>
        </w:rPr>
        <w:t xml:space="preserve"> </w:t>
      </w:r>
      <w:r w:rsidDel="00000000" w:rsidR="00000000" w:rsidRPr="00000000">
        <w:rPr>
          <w:rFonts w:ascii="Arial" w:cs="Arial" w:eastAsia="Arial" w:hAnsi="Arial"/>
          <w:b w:val="1"/>
          <w:color w:val="000000"/>
          <w:sz w:val="12"/>
          <w:szCs w:val="12"/>
          <w:vertAlign w:val="baseline"/>
          <w:rtl w:val="0"/>
        </w:rPr>
        <w:t xml:space="preserve"> </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tbl>
      <w:tblPr>
        <w:tblStyle w:val="Table7"/>
        <w:bidi w:val="0"/>
        <w:tblW w:w="1088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29"/>
        <w:gridCol w:w="850"/>
        <w:gridCol w:w="993"/>
        <w:gridCol w:w="992"/>
        <w:gridCol w:w="1417"/>
        <w:tblGridChange w:id="0">
          <w:tblGrid>
            <w:gridCol w:w="6629"/>
            <w:gridCol w:w="850"/>
            <w:gridCol w:w="993"/>
            <w:gridCol w:w="992"/>
            <w:gridCol w:w="1417"/>
          </w:tblGrid>
        </w:tblGridChange>
      </w:tblGrid>
      <w:tr>
        <w:trPr>
          <w:trHeight w:val="220" w:hRule="atLeast"/>
        </w:trPr>
        <w:tc>
          <w:tcPr>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0"/>
                <w:szCs w:val="20"/>
                <w:vertAlign w:val="baseline"/>
                <w:rtl w:val="0"/>
              </w:rPr>
              <w:t xml:space="preserve">Description</w:t>
            </w:r>
            <w:r w:rsidDel="00000000" w:rsidR="00000000" w:rsidRPr="00000000">
              <w:rPr>
                <w:rtl w:val="0"/>
              </w:rPr>
            </w:r>
          </w:p>
        </w:tc>
        <w:tc>
          <w:tcPr>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0"/>
                <w:szCs w:val="20"/>
                <w:vertAlign w:val="baseline"/>
                <w:rtl w:val="0"/>
              </w:rPr>
              <w:t xml:space="preserve">Code</w:t>
            </w:r>
            <w:r w:rsidDel="00000000" w:rsidR="00000000" w:rsidRPr="00000000">
              <w:rPr>
                <w:rtl w:val="0"/>
              </w:rPr>
            </w:r>
          </w:p>
        </w:tc>
        <w:tc>
          <w:tcPr>
            <w:tcMar>
              <w:top w:w="28.0" w:type="dxa"/>
              <w:bottom w:w="28.0" w:type="dxa"/>
            </w:tcMar>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color w:val="000000"/>
                <w:sz w:val="20"/>
                <w:szCs w:val="20"/>
                <w:vertAlign w:val="baseline"/>
                <w:rtl w:val="0"/>
              </w:rPr>
              <w:t xml:space="preserve">Rate</w:t>
            </w:r>
            <w:r w:rsidDel="00000000" w:rsidR="00000000" w:rsidRPr="00000000">
              <w:rPr>
                <w:rtl w:val="0"/>
              </w:rPr>
            </w:r>
          </w:p>
        </w:tc>
        <w:tc>
          <w:tcPr>
            <w:tcMar>
              <w:top w:w="28.0" w:type="dxa"/>
              <w:bottom w:w="28.0" w:type="dxa"/>
            </w:tcMar>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color w:val="000000"/>
                <w:sz w:val="20"/>
                <w:szCs w:val="20"/>
                <w:vertAlign w:val="baseline"/>
                <w:rtl w:val="0"/>
              </w:rPr>
              <w:t xml:space="preserve">Qty </w:t>
            </w:r>
            <w:r w:rsidDel="00000000" w:rsidR="00000000" w:rsidRPr="00000000">
              <w:rPr>
                <w:rtl w:val="0"/>
              </w:rPr>
            </w:r>
          </w:p>
        </w:tc>
        <w:tc>
          <w:tcPr>
            <w:tcMar>
              <w:top w:w="28.0" w:type="dxa"/>
              <w:bottom w:w="28.0" w:type="dxa"/>
            </w:tcMar>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color w:val="000000"/>
                <w:sz w:val="20"/>
                <w:szCs w:val="20"/>
                <w:vertAlign w:val="baseline"/>
                <w:rtl w:val="0"/>
              </w:rPr>
              <w:t xml:space="preserve">Amount</w:t>
            </w:r>
            <w:r w:rsidDel="00000000" w:rsidR="00000000" w:rsidRPr="00000000">
              <w:rPr>
                <w:rtl w:val="0"/>
              </w:rPr>
            </w:r>
          </w:p>
        </w:tc>
      </w:tr>
      <w:tr>
        <w:trPr>
          <w:trHeight w:val="60" w:hRule="atLeast"/>
        </w:trPr>
        <w:tc>
          <w:tcPr>
            <w:tcBorders>
              <w:top w:color="000000" w:space="0" w:sz="4" w:val="single"/>
              <w:left w:color="000000" w:space="0" w:sz="4" w:val="single"/>
              <w:bottom w:color="000000" w:space="0" w:sz="0" w:val="nil"/>
              <w:right w:color="000000" w:space="0" w:sz="4" w:val="single"/>
            </w:tcBorders>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szCs w:val="20"/>
                <w:vertAlign w:val="baseline"/>
                <w:rtl w:val="0"/>
              </w:rPr>
              <w:t xml:space="preserve">Standard Appearance Fee</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szCs w:val="20"/>
                <w:vertAlign w:val="baseline"/>
                <w:rtl w:val="0"/>
              </w:rPr>
              <w:t xml:space="preserve">SAF</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Mar>
              <w:top w:w="28.0" w:type="dxa"/>
              <w:bottom w:w="28.0" w:type="dxa"/>
            </w:tcMar>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sz w:val="20"/>
                <w:szCs w:val="20"/>
                <w:vertAlign w:val="baseline"/>
                <w:rtl w:val="0"/>
              </w:rPr>
              <w:t xml:space="preserve">£87.00</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Mar>
              <w:top w:w="28.0" w:type="dxa"/>
              <w:bottom w:w="28.0" w:type="dxa"/>
            </w:tcMar>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sz w:val="20"/>
                <w:szCs w:val="20"/>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Mar>
              <w:top w:w="28.0" w:type="dxa"/>
              <w:bottom w:w="28.0" w:type="dxa"/>
            </w:tcMar>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sz w:val="20"/>
                <w:szCs w:val="20"/>
                <w:vertAlign w:val="baseline"/>
                <w:rtl w:val="0"/>
              </w:rPr>
              <w:t xml:space="preserve">£0.00</w:t>
            </w:r>
            <w:r w:rsidDel="00000000" w:rsidR="00000000" w:rsidRPr="00000000">
              <w:rPr>
                <w:rtl w:val="0"/>
              </w:rPr>
            </w:r>
          </w:p>
        </w:tc>
      </w:tr>
      <w:tr>
        <w:trPr>
          <w:trHeight w:val="60" w:hRule="atLeast"/>
        </w:trPr>
        <w:tc>
          <w:tcPr>
            <w:tcBorders>
              <w:top w:color="000000" w:space="0" w:sz="0" w:val="nil"/>
              <w:left w:color="000000" w:space="0" w:sz="4" w:val="single"/>
              <w:bottom w:color="000000" w:space="0" w:sz="4" w:val="single"/>
              <w:right w:color="000000" w:space="0" w:sz="4" w:val="single"/>
            </w:tcBorders>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szCs w:val="20"/>
                <w:vertAlign w:val="baseline"/>
                <w:rtl w:val="0"/>
              </w:rPr>
              <w:t xml:space="preserve">18/07/2014</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28.0" w:type="dxa"/>
              <w:bottom w:w="28.0" w:type="dxa"/>
            </w:tcMar>
            <w:vAlign w:val="center"/>
          </w:tcPr>
          <w:p w:rsidR="00000000" w:rsidDel="00000000" w:rsidP="00000000" w:rsidRDefault="00000000" w:rsidRPr="00000000">
            <w:pPr>
              <w:spacing w:after="0" w:line="240" w:lineRule="auto"/>
              <w:contextualSpacing w:val="0"/>
              <w:jc w:val="right"/>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28.0" w:type="dxa"/>
              <w:bottom w:w="28.0" w:type="dxa"/>
            </w:tcMar>
            <w:vAlign w:val="center"/>
          </w:tcPr>
          <w:p w:rsidR="00000000" w:rsidDel="00000000" w:rsidP="00000000" w:rsidRDefault="00000000" w:rsidRPr="00000000">
            <w:pPr>
              <w:spacing w:after="0" w:line="240" w:lineRule="auto"/>
              <w:contextualSpacing w:val="0"/>
              <w:jc w:val="right"/>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28.0" w:type="dxa"/>
              <w:bottom w:w="28.0" w:type="dxa"/>
            </w:tcMar>
            <w:vAlign w:val="center"/>
          </w:tcPr>
          <w:p w:rsidR="00000000" w:rsidDel="00000000" w:rsidP="00000000" w:rsidRDefault="00000000" w:rsidRPr="00000000">
            <w:pPr>
              <w:spacing w:after="0" w:line="240" w:lineRule="auto"/>
              <w:contextualSpacing w:val="0"/>
              <w:jc w:val="right"/>
            </w:pPr>
            <w:r w:rsidDel="00000000" w:rsidR="00000000" w:rsidRPr="00000000">
              <w:rPr>
                <w:rtl w:val="0"/>
              </w:rPr>
            </w:r>
          </w:p>
        </w:tc>
      </w:tr>
      <w:tr>
        <w:trPr>
          <w:trHeight w:val="60" w:hRule="atLeast"/>
        </w:trPr>
        <w:tc>
          <w:tcPr>
            <w:gridSpan w:val="4"/>
            <w:tcMar>
              <w:top w:w="28.0" w:type="dxa"/>
              <w:bottom w:w="28.0" w:type="dxa"/>
            </w:tcMar>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color w:val="000000"/>
                <w:vertAlign w:val="baseline"/>
                <w:rtl w:val="0"/>
              </w:rPr>
              <w:t xml:space="preserve">Section 3 Miscellaneous Fees Total (exc VAT)</w:t>
            </w:r>
            <w:r w:rsidDel="00000000" w:rsidR="00000000" w:rsidRPr="00000000">
              <w:rPr>
                <w:rtl w:val="0"/>
              </w:rPr>
            </w:r>
          </w:p>
        </w:tc>
        <w:tc>
          <w:tcPr>
            <w:tcMar>
              <w:top w:w="28.0" w:type="dxa"/>
              <w:bottom w:w="28.0" w:type="dxa"/>
            </w:tcMar>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color w:val="000000"/>
                <w:vertAlign w:val="baseline"/>
                <w:rtl w:val="0"/>
              </w:rPr>
              <w:t xml:space="preserve">£0.00</w:t>
            </w:r>
            <w:r w:rsidDel="00000000" w:rsidR="00000000" w:rsidRPr="00000000">
              <w:rPr>
                <w:rtl w:val="0"/>
              </w:rPr>
            </w:r>
          </w:p>
        </w:tc>
      </w:tr>
    </w:tbl>
    <w:p w:rsidR="00000000" w:rsidDel="00000000" w:rsidP="00000000" w:rsidRDefault="00000000" w:rsidRPr="00000000">
      <w:pPr>
        <w:spacing w:after="40" w:before="120" w:line="240" w:lineRule="auto"/>
        <w:contextualSpacing w:val="0"/>
      </w:pPr>
      <w:r w:rsidDel="00000000" w:rsidR="00000000" w:rsidRPr="00000000">
        <w:rPr>
          <w:rFonts w:ascii="Arial" w:cs="Arial" w:eastAsia="Arial" w:hAnsi="Arial"/>
          <w:b w:val="1"/>
          <w:color w:val="000000"/>
          <w:sz w:val="28"/>
          <w:szCs w:val="28"/>
          <w:vertAlign w:val="baseline"/>
          <w:rtl w:val="0"/>
        </w:rPr>
        <w:t xml:space="preserve">Section 5: Travel &amp; Hotel Expenses </w:t>
      </w:r>
      <w:r w:rsidDel="00000000" w:rsidR="00000000" w:rsidRPr="00000000">
        <w:rPr>
          <w:rFonts w:ascii="Arial" w:cs="Arial" w:eastAsia="Arial" w:hAnsi="Arial"/>
          <w:b w:val="1"/>
          <w:color w:val="000000"/>
          <w:sz w:val="24"/>
          <w:szCs w:val="24"/>
          <w:vertAlign w:val="baseline"/>
          <w:rtl w:val="0"/>
        </w:rPr>
        <w:t xml:space="preserve">(Amount excluding VAT)</w:t>
      </w:r>
      <w:r w:rsidDel="00000000" w:rsidR="00000000" w:rsidRPr="00000000">
        <w:rPr>
          <w:rFonts w:ascii="Arial" w:cs="Arial" w:eastAsia="Arial" w:hAnsi="Arial"/>
          <w:b w:val="1"/>
          <w:color w:val="000000"/>
          <w:sz w:val="20"/>
          <w:szCs w:val="20"/>
          <w:vertAlign w:val="baseline"/>
          <w:rtl w:val="0"/>
        </w:rPr>
        <w:t xml:space="preserve"> </w:t>
      </w:r>
      <w:r w:rsidDel="00000000" w:rsidR="00000000" w:rsidRPr="00000000">
        <w:rPr>
          <w:rFonts w:ascii="Arial" w:cs="Arial" w:eastAsia="Arial" w:hAnsi="Arial"/>
          <w:b w:val="1"/>
          <w:color w:val="000000"/>
          <w:sz w:val="12"/>
          <w:szCs w:val="12"/>
          <w:vertAlign w:val="baseline"/>
          <w:rtl w:val="0"/>
        </w:rPr>
        <w:t xml:space="preserve"> </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tbl>
      <w:tblPr>
        <w:tblStyle w:val="Table8"/>
        <w:bidi w:val="0"/>
        <w:tblW w:w="1088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29"/>
        <w:gridCol w:w="850"/>
        <w:gridCol w:w="993"/>
        <w:gridCol w:w="992"/>
        <w:gridCol w:w="1417"/>
        <w:tblGridChange w:id="0">
          <w:tblGrid>
            <w:gridCol w:w="6629"/>
            <w:gridCol w:w="850"/>
            <w:gridCol w:w="993"/>
            <w:gridCol w:w="992"/>
            <w:gridCol w:w="1417"/>
          </w:tblGrid>
        </w:tblGridChange>
      </w:tblGrid>
      <w:tr>
        <w:trPr>
          <w:trHeight w:val="220" w:hRule="atLeast"/>
        </w:trPr>
        <w:tc>
          <w:tcPr>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0"/>
                <w:szCs w:val="20"/>
                <w:vertAlign w:val="baseline"/>
                <w:rtl w:val="0"/>
              </w:rPr>
              <w:t xml:space="preserve">Description</w:t>
            </w:r>
            <w:r w:rsidDel="00000000" w:rsidR="00000000" w:rsidRPr="00000000">
              <w:rPr>
                <w:rtl w:val="0"/>
              </w:rPr>
            </w:r>
          </w:p>
        </w:tc>
        <w:tc>
          <w:tcPr>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0"/>
                <w:szCs w:val="20"/>
                <w:vertAlign w:val="baseline"/>
                <w:rtl w:val="0"/>
              </w:rPr>
              <w:t xml:space="preserve">Code</w:t>
            </w:r>
            <w:r w:rsidDel="00000000" w:rsidR="00000000" w:rsidRPr="00000000">
              <w:rPr>
                <w:rtl w:val="0"/>
              </w:rPr>
            </w:r>
          </w:p>
        </w:tc>
        <w:tc>
          <w:tcPr>
            <w:tcMar>
              <w:top w:w="28.0" w:type="dxa"/>
              <w:bottom w:w="28.0" w:type="dxa"/>
            </w:tcMar>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color w:val="000000"/>
                <w:sz w:val="20"/>
                <w:szCs w:val="20"/>
                <w:vertAlign w:val="baseline"/>
                <w:rtl w:val="0"/>
              </w:rPr>
              <w:t xml:space="preserve">Rate</w:t>
            </w:r>
            <w:r w:rsidDel="00000000" w:rsidR="00000000" w:rsidRPr="00000000">
              <w:rPr>
                <w:rtl w:val="0"/>
              </w:rPr>
            </w:r>
          </w:p>
        </w:tc>
        <w:tc>
          <w:tcPr>
            <w:tcMar>
              <w:top w:w="28.0" w:type="dxa"/>
              <w:bottom w:w="28.0" w:type="dxa"/>
            </w:tcMar>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color w:val="000000"/>
                <w:sz w:val="20"/>
                <w:szCs w:val="20"/>
                <w:vertAlign w:val="baseline"/>
                <w:rtl w:val="0"/>
              </w:rPr>
              <w:t xml:space="preserve">Qty </w:t>
            </w:r>
            <w:r w:rsidDel="00000000" w:rsidR="00000000" w:rsidRPr="00000000">
              <w:rPr>
                <w:rtl w:val="0"/>
              </w:rPr>
            </w:r>
          </w:p>
        </w:tc>
        <w:tc>
          <w:tcPr>
            <w:tcMar>
              <w:top w:w="28.0" w:type="dxa"/>
              <w:bottom w:w="28.0" w:type="dxa"/>
            </w:tcMar>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color w:val="000000"/>
                <w:sz w:val="20"/>
                <w:szCs w:val="20"/>
                <w:vertAlign w:val="baseline"/>
                <w:rtl w:val="0"/>
              </w:rPr>
              <w:t xml:space="preserve">Amount</w:t>
            </w:r>
            <w:r w:rsidDel="00000000" w:rsidR="00000000" w:rsidRPr="00000000">
              <w:rPr>
                <w:rtl w:val="0"/>
              </w:rPr>
            </w:r>
          </w:p>
        </w:tc>
      </w:tr>
    </w:tbl>
    <w:p w:rsidR="00000000" w:rsidDel="00000000" w:rsidP="00000000" w:rsidRDefault="00000000" w:rsidRPr="00000000">
      <w:pPr>
        <w:spacing w:after="40" w:before="120" w:line="240" w:lineRule="auto"/>
        <w:contextualSpacing w:val="0"/>
      </w:pPr>
      <w:r w:rsidDel="00000000" w:rsidR="00000000" w:rsidRPr="00000000">
        <w:rPr>
          <w:rFonts w:ascii="Arial" w:cs="Arial" w:eastAsia="Arial" w:hAnsi="Arial"/>
          <w:b w:val="1"/>
          <w:color w:val="000000"/>
          <w:sz w:val="28"/>
          <w:szCs w:val="28"/>
          <w:vertAlign w:val="baseline"/>
          <w:rtl w:val="0"/>
        </w:rPr>
        <w:t xml:space="preserve">Section 6: Travel &amp; Hotel Expenses (THE) Breakdown  </w:t>
      </w:r>
      <w:r w:rsidDel="00000000" w:rsidR="00000000" w:rsidRPr="00000000">
        <w:rPr>
          <w:rFonts w:ascii="Arial" w:cs="Arial" w:eastAsia="Arial" w:hAnsi="Arial"/>
          <w:b w:val="1"/>
          <w:color w:val="000000"/>
          <w:sz w:val="12"/>
          <w:szCs w:val="12"/>
          <w:vertAlign w:val="baseline"/>
          <w:rtl w:val="0"/>
        </w:rPr>
        <w:t xml:space="preserve">   </w:t>
      </w:r>
      <w:r w:rsidDel="00000000" w:rsidR="00000000" w:rsidRPr="00000000">
        <w:rPr>
          <w:rtl w:val="0"/>
        </w:rPr>
      </w:r>
    </w:p>
    <w:tbl>
      <w:tblPr>
        <w:tblStyle w:val="Table9"/>
        <w:bidi w:val="0"/>
        <w:tblW w:w="1088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91"/>
        <w:gridCol w:w="2678"/>
        <w:gridCol w:w="1776"/>
        <w:gridCol w:w="1901"/>
        <w:gridCol w:w="1132"/>
        <w:gridCol w:w="928"/>
        <w:gridCol w:w="1275"/>
        <w:tblGridChange w:id="0">
          <w:tblGrid>
            <w:gridCol w:w="1191"/>
            <w:gridCol w:w="2678"/>
            <w:gridCol w:w="1776"/>
            <w:gridCol w:w="1901"/>
            <w:gridCol w:w="1132"/>
            <w:gridCol w:w="928"/>
            <w:gridCol w:w="1275"/>
          </w:tblGrid>
        </w:tblGridChange>
      </w:tblGrid>
      <w:tr>
        <w:trPr>
          <w:trHeight w:val="120" w:hRule="atLeast"/>
        </w:trPr>
        <w:tc>
          <w:tcPr>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Date</w:t>
            </w:r>
            <w:r w:rsidDel="00000000" w:rsidR="00000000" w:rsidRPr="00000000">
              <w:rPr>
                <w:rtl w:val="0"/>
              </w:rPr>
            </w:r>
          </w:p>
        </w:tc>
        <w:tc>
          <w:tcPr>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Advocate</w:t>
            </w:r>
            <w:r w:rsidDel="00000000" w:rsidR="00000000" w:rsidRPr="00000000">
              <w:rPr>
                <w:rtl w:val="0"/>
              </w:rPr>
            </w:r>
          </w:p>
        </w:tc>
        <w:tc>
          <w:tcPr>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Expense Type</w:t>
            </w:r>
            <w:r w:rsidDel="00000000" w:rsidR="00000000" w:rsidRPr="00000000">
              <w:rPr>
                <w:rtl w:val="0"/>
              </w:rPr>
            </w:r>
          </w:p>
        </w:tc>
        <w:tc>
          <w:tcPr>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Location</w:t>
            </w:r>
            <w:r w:rsidDel="00000000" w:rsidR="00000000" w:rsidRPr="00000000">
              <w:rPr>
                <w:rtl w:val="0"/>
              </w:rPr>
            </w:r>
          </w:p>
        </w:tc>
        <w:tc>
          <w:tcPr>
            <w:tcMar>
              <w:top w:w="28.0" w:type="dxa"/>
              <w:bottom w:w="28.0" w:type="dxa"/>
            </w:tcMar>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color w:val="000000"/>
                <w:sz w:val="20"/>
                <w:szCs w:val="20"/>
                <w:vertAlign w:val="baseline"/>
                <w:rtl w:val="0"/>
              </w:rPr>
              <w:t xml:space="preserve">Rate</w:t>
            </w:r>
            <w:r w:rsidDel="00000000" w:rsidR="00000000" w:rsidRPr="00000000">
              <w:rPr>
                <w:rtl w:val="0"/>
              </w:rPr>
            </w:r>
          </w:p>
        </w:tc>
        <w:tc>
          <w:tcPr>
            <w:tcMar>
              <w:top w:w="28.0" w:type="dxa"/>
              <w:bottom w:w="28.0" w:type="dxa"/>
            </w:tcMar>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color w:val="000000"/>
                <w:sz w:val="20"/>
                <w:szCs w:val="20"/>
                <w:vertAlign w:val="baseline"/>
                <w:rtl w:val="0"/>
              </w:rPr>
              <w:t xml:space="preserve">Qty </w:t>
            </w:r>
            <w:r w:rsidDel="00000000" w:rsidR="00000000" w:rsidRPr="00000000">
              <w:rPr>
                <w:rtl w:val="0"/>
              </w:rPr>
            </w:r>
          </w:p>
        </w:tc>
        <w:tc>
          <w:tcPr>
            <w:tcMar>
              <w:top w:w="28.0" w:type="dxa"/>
              <w:bottom w:w="28.0" w:type="dxa"/>
            </w:tcMar>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sz w:val="20"/>
                <w:szCs w:val="20"/>
                <w:vertAlign w:val="baseline"/>
                <w:rtl w:val="0"/>
              </w:rPr>
              <w:t xml:space="preserve">Amount</w:t>
            </w:r>
            <w:r w:rsidDel="00000000" w:rsidR="00000000" w:rsidRPr="00000000">
              <w:rPr>
                <w:rtl w:val="0"/>
              </w:rPr>
            </w:r>
          </w:p>
        </w:tc>
      </w:tr>
      <w:tr>
        <w:trPr>
          <w:trHeight w:val="40" w:hRule="atLeast"/>
        </w:trPr>
        <w:tc>
          <w:tcPr>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Mar>
              <w:top w:w="28.0" w:type="dxa"/>
              <w:bottom w:w="28.0" w:type="dxa"/>
            </w:tcMar>
            <w:vAlign w:val="center"/>
          </w:tcPr>
          <w:p w:rsidR="00000000" w:rsidDel="00000000" w:rsidP="00000000" w:rsidRDefault="00000000" w:rsidRPr="00000000">
            <w:pPr>
              <w:spacing w:after="0" w:line="240" w:lineRule="auto"/>
              <w:contextualSpacing w:val="0"/>
              <w:jc w:val="right"/>
            </w:pPr>
            <w:r w:rsidDel="00000000" w:rsidR="00000000" w:rsidRPr="00000000">
              <w:rPr>
                <w:rtl w:val="0"/>
              </w:rPr>
            </w:r>
          </w:p>
        </w:tc>
        <w:tc>
          <w:tcPr>
            <w:tcMar>
              <w:top w:w="28.0" w:type="dxa"/>
              <w:bottom w:w="28.0" w:type="dxa"/>
            </w:tcMar>
            <w:vAlign w:val="center"/>
          </w:tcPr>
          <w:p w:rsidR="00000000" w:rsidDel="00000000" w:rsidP="00000000" w:rsidRDefault="00000000" w:rsidRPr="00000000">
            <w:pPr>
              <w:spacing w:after="0" w:line="240" w:lineRule="auto"/>
              <w:contextualSpacing w:val="0"/>
              <w:jc w:val="right"/>
            </w:pPr>
            <w:r w:rsidDel="00000000" w:rsidR="00000000" w:rsidRPr="00000000">
              <w:rPr>
                <w:rtl w:val="0"/>
              </w:rPr>
            </w:r>
          </w:p>
        </w:tc>
        <w:tc>
          <w:tcPr>
            <w:tcMar>
              <w:top w:w="28.0" w:type="dxa"/>
              <w:bottom w:w="28.0" w:type="dxa"/>
            </w:tcMar>
            <w:vAlign w:val="center"/>
          </w:tcPr>
          <w:p w:rsidR="00000000" w:rsidDel="00000000" w:rsidP="00000000" w:rsidRDefault="00000000" w:rsidRPr="00000000">
            <w:pPr>
              <w:spacing w:after="0" w:line="240" w:lineRule="auto"/>
              <w:contextualSpacing w:val="0"/>
              <w:jc w:val="right"/>
            </w:pPr>
            <w:r w:rsidDel="00000000" w:rsidR="00000000" w:rsidRPr="00000000">
              <w:rPr>
                <w:rtl w:val="0"/>
              </w:rPr>
            </w:r>
          </w:p>
        </w:tc>
      </w:tr>
    </w:tbl>
    <w:p w:rsidR="00000000" w:rsidDel="00000000" w:rsidP="00000000" w:rsidRDefault="00000000" w:rsidRPr="00000000">
      <w:pPr>
        <w:spacing w:after="40" w:before="120" w:line="240" w:lineRule="auto"/>
        <w:contextualSpacing w:val="0"/>
      </w:pPr>
      <w:r w:rsidDel="00000000" w:rsidR="00000000" w:rsidRPr="00000000">
        <w:rPr>
          <w:rFonts w:ascii="Arial" w:cs="Arial" w:eastAsia="Arial" w:hAnsi="Arial"/>
          <w:b w:val="1"/>
          <w:color w:val="000000"/>
          <w:sz w:val="28"/>
          <w:szCs w:val="28"/>
          <w:vertAlign w:val="baseline"/>
          <w:rtl w:val="0"/>
        </w:rPr>
        <w:t xml:space="preserve">Travel Time to Conferences and Views Total (TCT) Breakdown</w:t>
      </w:r>
      <w:r w:rsidDel="00000000" w:rsidR="00000000" w:rsidRPr="00000000">
        <w:rPr>
          <w:rtl w:val="0"/>
        </w:rPr>
      </w:r>
    </w:p>
    <w:tbl>
      <w:tblPr>
        <w:tblStyle w:val="Table10"/>
        <w:bidi w:val="0"/>
        <w:tblW w:w="1088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4"/>
        <w:gridCol w:w="2716"/>
        <w:gridCol w:w="3629"/>
        <w:gridCol w:w="1114"/>
        <w:gridCol w:w="943"/>
        <w:gridCol w:w="1275"/>
        <w:tblGridChange w:id="0">
          <w:tblGrid>
            <w:gridCol w:w="1204"/>
            <w:gridCol w:w="2716"/>
            <w:gridCol w:w="3629"/>
            <w:gridCol w:w="1114"/>
            <w:gridCol w:w="943"/>
            <w:gridCol w:w="1275"/>
          </w:tblGrid>
        </w:tblGridChange>
      </w:tblGrid>
      <w:tr>
        <w:trPr>
          <w:trHeight w:val="40" w:hRule="atLeast"/>
        </w:trPr>
        <w:tc>
          <w:tcPr>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Date</w:t>
            </w:r>
            <w:r w:rsidDel="00000000" w:rsidR="00000000" w:rsidRPr="00000000">
              <w:rPr>
                <w:rtl w:val="0"/>
              </w:rPr>
            </w:r>
          </w:p>
        </w:tc>
        <w:tc>
          <w:tcPr>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Advocate</w:t>
            </w:r>
            <w:r w:rsidDel="00000000" w:rsidR="00000000" w:rsidRPr="00000000">
              <w:rPr>
                <w:rtl w:val="0"/>
              </w:rPr>
            </w:r>
          </w:p>
        </w:tc>
        <w:tc>
          <w:tcPr>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Location</w:t>
            </w:r>
            <w:r w:rsidDel="00000000" w:rsidR="00000000" w:rsidRPr="00000000">
              <w:rPr>
                <w:rtl w:val="0"/>
              </w:rPr>
            </w:r>
          </w:p>
        </w:tc>
        <w:tc>
          <w:tcPr>
            <w:tcMar>
              <w:top w:w="28.0" w:type="dxa"/>
              <w:bottom w:w="28.0" w:type="dxa"/>
            </w:tcMar>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color w:val="000000"/>
                <w:sz w:val="20"/>
                <w:szCs w:val="20"/>
                <w:vertAlign w:val="baseline"/>
                <w:rtl w:val="0"/>
              </w:rPr>
              <w:t xml:space="preserve">Rate</w:t>
            </w:r>
            <w:r w:rsidDel="00000000" w:rsidR="00000000" w:rsidRPr="00000000">
              <w:rPr>
                <w:rtl w:val="0"/>
              </w:rPr>
            </w:r>
          </w:p>
        </w:tc>
        <w:tc>
          <w:tcPr>
            <w:tcMar>
              <w:top w:w="28.0" w:type="dxa"/>
              <w:bottom w:w="28.0" w:type="dxa"/>
            </w:tcMar>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color w:val="000000"/>
                <w:sz w:val="20"/>
                <w:szCs w:val="20"/>
                <w:vertAlign w:val="baseline"/>
                <w:rtl w:val="0"/>
              </w:rPr>
              <w:t xml:space="preserve">Hours </w:t>
            </w:r>
            <w:r w:rsidDel="00000000" w:rsidR="00000000" w:rsidRPr="00000000">
              <w:rPr>
                <w:rtl w:val="0"/>
              </w:rPr>
            </w:r>
          </w:p>
        </w:tc>
        <w:tc>
          <w:tcPr>
            <w:tcMar>
              <w:top w:w="28.0" w:type="dxa"/>
              <w:bottom w:w="28.0" w:type="dxa"/>
            </w:tcMar>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sz w:val="20"/>
                <w:szCs w:val="20"/>
                <w:vertAlign w:val="baseline"/>
                <w:rtl w:val="0"/>
              </w:rPr>
              <w:t xml:space="preserve">Amount</w:t>
            </w:r>
            <w:r w:rsidDel="00000000" w:rsidR="00000000" w:rsidRPr="00000000">
              <w:rPr>
                <w:rtl w:val="0"/>
              </w:rPr>
            </w:r>
          </w:p>
        </w:tc>
      </w:tr>
      <w:tr>
        <w:trPr>
          <w:trHeight w:val="40" w:hRule="atLeast"/>
        </w:trPr>
        <w:tc>
          <w:tcPr>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Mar>
              <w:top w:w="28.0" w:type="dxa"/>
              <w:bottom w:w="28.0" w:type="dxa"/>
            </w:tcMar>
            <w:vAlign w:val="center"/>
          </w:tcPr>
          <w:p w:rsidR="00000000" w:rsidDel="00000000" w:rsidP="00000000" w:rsidRDefault="00000000" w:rsidRPr="00000000">
            <w:pPr>
              <w:spacing w:after="0" w:line="240" w:lineRule="auto"/>
              <w:contextualSpacing w:val="0"/>
              <w:jc w:val="right"/>
            </w:pPr>
            <w:r w:rsidDel="00000000" w:rsidR="00000000" w:rsidRPr="00000000">
              <w:rPr>
                <w:rtl w:val="0"/>
              </w:rPr>
            </w:r>
          </w:p>
        </w:tc>
        <w:tc>
          <w:tcPr>
            <w:tcMar>
              <w:top w:w="28.0" w:type="dxa"/>
              <w:bottom w:w="28.0" w:type="dxa"/>
            </w:tcMar>
            <w:vAlign w:val="center"/>
          </w:tcPr>
          <w:p w:rsidR="00000000" w:rsidDel="00000000" w:rsidP="00000000" w:rsidRDefault="00000000" w:rsidRPr="00000000">
            <w:pPr>
              <w:spacing w:after="0" w:line="240" w:lineRule="auto"/>
              <w:contextualSpacing w:val="0"/>
              <w:jc w:val="right"/>
            </w:pPr>
            <w:r w:rsidDel="00000000" w:rsidR="00000000" w:rsidRPr="00000000">
              <w:rPr>
                <w:rtl w:val="0"/>
              </w:rPr>
            </w:r>
          </w:p>
        </w:tc>
        <w:tc>
          <w:tcPr>
            <w:tcMar>
              <w:top w:w="28.0" w:type="dxa"/>
              <w:bottom w:w="28.0" w:type="dxa"/>
            </w:tcMar>
            <w:vAlign w:val="center"/>
          </w:tcPr>
          <w:p w:rsidR="00000000" w:rsidDel="00000000" w:rsidP="00000000" w:rsidRDefault="00000000" w:rsidRPr="00000000">
            <w:pPr>
              <w:spacing w:after="0" w:line="240" w:lineRule="auto"/>
              <w:contextualSpacing w:val="0"/>
              <w:jc w:val="right"/>
            </w:pPr>
            <w:r w:rsidDel="00000000" w:rsidR="00000000" w:rsidRPr="00000000">
              <w:rPr>
                <w:rtl w:val="0"/>
              </w:rPr>
            </w:r>
          </w:p>
        </w:tc>
      </w:tr>
    </w:tbl>
    <w:p w:rsidR="00000000" w:rsidDel="00000000" w:rsidP="00000000" w:rsidRDefault="00000000" w:rsidRPr="00000000">
      <w:pPr>
        <w:spacing w:after="40" w:before="120" w:line="240" w:lineRule="auto"/>
        <w:contextualSpacing w:val="0"/>
      </w:pPr>
      <w:r w:rsidDel="00000000" w:rsidR="00000000" w:rsidRPr="00000000">
        <w:rPr>
          <w:rtl w:val="0"/>
        </w:rPr>
      </w:r>
    </w:p>
    <w:p w:rsidR="00000000" w:rsidDel="00000000" w:rsidP="00000000" w:rsidRDefault="00000000" w:rsidRPr="00000000">
      <w:pPr>
        <w:spacing w:after="40" w:before="120" w:line="240" w:lineRule="auto"/>
        <w:contextualSpacing w:val="0"/>
      </w:pPr>
      <w:r w:rsidDel="00000000" w:rsidR="00000000" w:rsidRPr="00000000">
        <w:rPr>
          <w:rFonts w:ascii="Arial" w:cs="Arial" w:eastAsia="Arial" w:hAnsi="Arial"/>
          <w:b w:val="1"/>
          <w:color w:val="000000"/>
          <w:sz w:val="28"/>
          <w:szCs w:val="28"/>
          <w:vertAlign w:val="baseline"/>
          <w:rtl w:val="0"/>
        </w:rPr>
        <w:t xml:space="preserve">Section 7: Claim Summary </w:t>
      </w:r>
      <w:r w:rsidDel="00000000" w:rsidR="00000000" w:rsidRPr="00000000">
        <w:rPr>
          <w:rFonts w:ascii="Arial" w:cs="Arial" w:eastAsia="Arial" w:hAnsi="Arial"/>
          <w:b w:val="1"/>
          <w:color w:val="000000"/>
          <w:sz w:val="12"/>
          <w:szCs w:val="12"/>
          <w:vertAlign w:val="baseline"/>
          <w:rtl w:val="0"/>
        </w:rPr>
        <w:t xml:space="preserve"> </w:t>
      </w:r>
      <w:r w:rsidDel="00000000" w:rsidR="00000000" w:rsidRPr="00000000">
        <w:rPr>
          <w:rtl w:val="0"/>
        </w:rPr>
      </w:r>
    </w:p>
    <w:tbl>
      <w:tblPr>
        <w:tblStyle w:val="Table11"/>
        <w:bidi w:val="0"/>
        <w:tblW w:w="10881.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11"/>
        <w:gridCol w:w="426"/>
        <w:gridCol w:w="3827"/>
        <w:gridCol w:w="1417"/>
        <w:tblGridChange w:id="0">
          <w:tblGrid>
            <w:gridCol w:w="5211"/>
            <w:gridCol w:w="426"/>
            <w:gridCol w:w="3827"/>
            <w:gridCol w:w="1417"/>
          </w:tblGrid>
        </w:tblGridChange>
      </w:tblGrid>
      <w:tr>
        <w:trPr>
          <w:trHeight w:val="380" w:hRule="atLeast"/>
        </w:trPr>
        <w:tc>
          <w:tcPr>
            <w:gridSpan w:val="3"/>
            <w:tcBorders>
              <w:bottom w:color="000000" w:space="0" w:sz="4" w:val="single"/>
            </w:tcBorders>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color w:val="000000"/>
                <w:sz w:val="24"/>
                <w:szCs w:val="24"/>
                <w:vertAlign w:val="baseline"/>
                <w:rtl w:val="0"/>
              </w:rPr>
              <w:t xml:space="preserve">Section 3 Total B/F</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vertAlign w:val="baseline"/>
                <w:rtl w:val="0"/>
              </w:rPr>
              <w:t xml:space="preserve">£1,032.58</w:t>
            </w:r>
            <w:r w:rsidDel="00000000" w:rsidR="00000000" w:rsidRPr="00000000">
              <w:rPr>
                <w:rtl w:val="0"/>
              </w:rPr>
            </w:r>
          </w:p>
        </w:tc>
      </w:tr>
      <w:tr>
        <w:trPr>
          <w:trHeight w:val="380" w:hRule="atLeast"/>
        </w:trPr>
        <w:tc>
          <w:tcPr>
            <w:gridSpan w:val="3"/>
            <w:tcBorders>
              <w:top w:color="000000" w:space="0" w:sz="4" w:val="single"/>
              <w:bottom w:color="000000" w:space="0" w:sz="4" w:val="single"/>
            </w:tcBorders>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color w:val="000000"/>
                <w:sz w:val="24"/>
                <w:szCs w:val="24"/>
                <w:vertAlign w:val="baseline"/>
                <w:rtl w:val="0"/>
              </w:rPr>
              <w:t xml:space="preserve">Section 4 Total B/F</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vertAlign w:val="baseline"/>
                <w:rtl w:val="0"/>
              </w:rPr>
              <w:t xml:space="preserve">£0.00</w:t>
            </w:r>
            <w:r w:rsidDel="00000000" w:rsidR="00000000" w:rsidRPr="00000000">
              <w:rPr>
                <w:rtl w:val="0"/>
              </w:rPr>
            </w:r>
          </w:p>
        </w:tc>
      </w:tr>
      <w:tr>
        <w:trPr>
          <w:trHeight w:val="380" w:hRule="atLeast"/>
        </w:trPr>
        <w:tc>
          <w:tcPr>
            <w:gridSpan w:val="3"/>
            <w:tcBorders>
              <w:top w:color="000000" w:space="0" w:sz="4" w:val="single"/>
              <w:bottom w:color="000000" w:space="0" w:sz="4" w:val="single"/>
            </w:tcBorders>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color w:val="000000"/>
                <w:sz w:val="24"/>
                <w:szCs w:val="24"/>
                <w:vertAlign w:val="baseline"/>
                <w:rtl w:val="0"/>
              </w:rPr>
              <w:t xml:space="preserve">Section 5 Total B/F</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vertAlign w:val="baseline"/>
                <w:rtl w:val="0"/>
              </w:rPr>
              <w:t xml:space="preserve">£0.00</w:t>
            </w:r>
            <w:r w:rsidDel="00000000" w:rsidR="00000000" w:rsidRPr="00000000">
              <w:rPr>
                <w:rtl w:val="0"/>
              </w:rPr>
            </w:r>
          </w:p>
        </w:tc>
      </w:tr>
      <w:tr>
        <w:trPr>
          <w:trHeight w:val="380" w:hRule="atLeast"/>
        </w:trPr>
        <w:tc>
          <w:tcPr>
            <w:gridSpan w:val="3"/>
            <w:tcBorders>
              <w:top w:color="000000" w:space="0" w:sz="4" w:val="single"/>
              <w:bottom w:color="000000" w:space="0" w:sz="4" w:val="single"/>
            </w:tcBorders>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color w:val="000000"/>
                <w:sz w:val="24"/>
                <w:szCs w:val="24"/>
                <w:vertAlign w:val="baseline"/>
                <w:rtl w:val="0"/>
              </w:rPr>
              <w:t xml:space="preserve">Claim Total - Total Fees &amp; Expenses (exc VAT)</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vertAlign w:val="baseline"/>
                <w:rtl w:val="0"/>
              </w:rPr>
              <w:t xml:space="preserve">£1,032.58</w:t>
            </w:r>
            <w:r w:rsidDel="00000000" w:rsidR="00000000" w:rsidRPr="00000000">
              <w:rPr>
                <w:rtl w:val="0"/>
              </w:rPr>
            </w:r>
          </w:p>
        </w:tc>
      </w:tr>
      <w:tr>
        <w:trPr>
          <w:trHeight w:val="380" w:hRule="atLeast"/>
        </w:trPr>
        <w:tc>
          <w:tcPr>
            <w:tcBorders>
              <w:top w:color="000000" w:space="0" w:sz="4" w:val="single"/>
              <w:bottom w:color="000000" w:space="0" w:sz="4" w:val="single"/>
              <w:right w:color="000000" w:space="0" w:sz="12" w:val="single"/>
            </w:tcBorders>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vertAlign w:val="baseline"/>
                <w:rtl w:val="0"/>
              </w:rPr>
              <w:t xml:space="preserve">VAT on Fees &amp; Expenses (please tick if required)</w:t>
            </w:r>
            <w:r w:rsidDel="00000000" w:rsidR="00000000" w:rsidRPr="00000000">
              <w:rPr>
                <w:rFonts w:ascii="Arial" w:cs="Arial" w:eastAsia="Arial" w:hAnsi="Arial"/>
                <w:b w:val="1"/>
                <w:sz w:val="24"/>
                <w:szCs w:val="24"/>
                <w:vertAlign w:val="baseline"/>
                <w:rtl w:val="0"/>
              </w:rPr>
              <w:t xml:space="preserv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vertAlign w:val="baseline"/>
                <w:rtl w:val="0"/>
              </w:rPr>
              <w:t xml:space="preserve">X</w:t>
            </w:r>
            <w:r w:rsidDel="00000000" w:rsidR="00000000" w:rsidRPr="00000000">
              <w:rPr>
                <w:rtl w:val="0"/>
              </w:rPr>
            </w:r>
          </w:p>
        </w:tc>
        <w:tc>
          <w:tcPr>
            <w:tcBorders>
              <w:top w:color="000000" w:space="0" w:sz="4" w:val="single"/>
              <w:left w:color="000000" w:space="0" w:sz="12" w:val="single"/>
              <w:bottom w:color="000000" w:space="0" w:sz="4" w:val="single"/>
            </w:tcBorders>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sz w:val="24"/>
                <w:szCs w:val="24"/>
                <w:vertAlign w:val="baseline"/>
                <w:rtl w:val="0"/>
              </w:rPr>
              <w:t xml:space="preserve">Total VAT (</w:t>
            </w:r>
            <w:r w:rsidDel="00000000" w:rsidR="00000000" w:rsidRPr="00000000">
              <w:rPr>
                <w:rFonts w:ascii="Arial" w:cs="Arial" w:eastAsia="Arial" w:hAnsi="Arial"/>
                <w:b w:val="1"/>
                <w:vertAlign w:val="baseline"/>
                <w:rtl w:val="0"/>
              </w:rPr>
              <w:t xml:space="preserve">20%)</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vertAlign w:val="baseline"/>
                <w:rtl w:val="0"/>
              </w:rPr>
              <w:t xml:space="preserve">£206.52</w:t>
            </w:r>
            <w:r w:rsidDel="00000000" w:rsidR="00000000" w:rsidRPr="00000000">
              <w:rPr>
                <w:rtl w:val="0"/>
              </w:rPr>
            </w:r>
          </w:p>
        </w:tc>
      </w:tr>
      <w:tr>
        <w:trPr>
          <w:trHeight w:val="280" w:hRule="atLeast"/>
        </w:trPr>
        <w:tc>
          <w:tcPr>
            <w:gridSpan w:val="4"/>
            <w:tcBorders>
              <w:left w:color="000000" w:space="0" w:sz="0" w:val="nil"/>
              <w:right w:color="000000" w:space="0" w:sz="0" w:val="nil"/>
            </w:tcBorders>
          </w:tcPr>
          <w:p w:rsidR="00000000" w:rsidDel="00000000" w:rsidP="00000000" w:rsidRDefault="00000000" w:rsidRPr="00000000">
            <w:pPr>
              <w:spacing w:after="0" w:line="240" w:lineRule="auto"/>
              <w:contextualSpacing w:val="0"/>
              <w:jc w:val="right"/>
            </w:pPr>
            <w:r w:rsidDel="00000000" w:rsidR="00000000" w:rsidRPr="00000000">
              <w:rPr>
                <w:rtl w:val="0"/>
              </w:rPr>
            </w:r>
          </w:p>
        </w:tc>
      </w:tr>
      <w:tr>
        <w:trPr>
          <w:trHeight w:val="380" w:hRule="atLeast"/>
        </w:trPr>
        <w:tc>
          <w:tcPr>
            <w:gridSpan w:val="3"/>
            <w:tcBorders>
              <w:bottom w:color="000000" w:space="0" w:sz="4" w:val="single"/>
            </w:tcBorders>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sz w:val="24"/>
                <w:szCs w:val="24"/>
                <w:vertAlign w:val="baseline"/>
                <w:rtl w:val="0"/>
              </w:rPr>
              <w:t xml:space="preserve">Deduct Advancement</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line="240" w:lineRule="auto"/>
              <w:contextualSpacing w:val="0"/>
              <w:jc w:val="right"/>
            </w:pPr>
            <w:r w:rsidDel="00000000" w:rsidR="00000000" w:rsidRPr="00000000">
              <w:rPr>
                <w:rtl w:val="0"/>
              </w:rPr>
            </w:r>
          </w:p>
        </w:tc>
      </w:tr>
      <w:tr>
        <w:trPr>
          <w:trHeight w:val="280" w:hRule="atLeast"/>
        </w:trPr>
        <w:tc>
          <w:tcPr>
            <w:gridSpan w:val="4"/>
            <w:tcBorders>
              <w:left w:color="000000" w:space="0" w:sz="0" w:val="nil"/>
              <w:bottom w:color="000000" w:space="0" w:sz="12" w:val="single"/>
              <w:right w:color="000000" w:space="0" w:sz="0" w:val="nil"/>
            </w:tcBorders>
          </w:tcPr>
          <w:p w:rsidR="00000000" w:rsidDel="00000000" w:rsidP="00000000" w:rsidRDefault="00000000" w:rsidRPr="00000000">
            <w:pPr>
              <w:spacing w:after="0" w:line="240" w:lineRule="auto"/>
              <w:contextualSpacing w:val="0"/>
              <w:jc w:val="right"/>
            </w:pPr>
            <w:r w:rsidDel="00000000" w:rsidR="00000000" w:rsidRPr="00000000">
              <w:rPr>
                <w:rtl w:val="0"/>
              </w:rPr>
            </w:r>
          </w:p>
        </w:tc>
      </w:tr>
      <w:tr>
        <w:trPr>
          <w:trHeight w:val="380" w:hRule="atLeast"/>
        </w:trPr>
        <w:tc>
          <w:tcPr>
            <w:gridSpan w:val="3"/>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sz w:val="24"/>
                <w:szCs w:val="24"/>
                <w:vertAlign w:val="baseline"/>
                <w:rtl w:val="0"/>
              </w:rPr>
              <w:t xml:space="preserve">TOTAL DUE (INC. VAT)</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vertAlign w:val="baseline"/>
                <w:rtl w:val="0"/>
              </w:rPr>
              <w:t xml:space="preserve">£1,239.10</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20" w:line="240" w:lineRule="auto"/>
        <w:contextualSpacing w:val="0"/>
      </w:pPr>
      <w:r w:rsidDel="00000000" w:rsidR="00000000" w:rsidRPr="00000000">
        <w:rPr>
          <w:rFonts w:ascii="Arial" w:cs="Arial" w:eastAsia="Arial" w:hAnsi="Arial"/>
          <w:b w:val="1"/>
          <w:color w:val="000000"/>
          <w:sz w:val="28"/>
          <w:szCs w:val="28"/>
          <w:vertAlign w:val="baseline"/>
          <w:rtl w:val="0"/>
        </w:rPr>
        <w:t xml:space="preserve">Enclosure Check List - </w:t>
      </w:r>
      <w:r w:rsidDel="00000000" w:rsidR="00000000" w:rsidRPr="00000000">
        <w:rPr>
          <w:rFonts w:ascii="Arial" w:cs="Arial" w:eastAsia="Arial" w:hAnsi="Arial"/>
          <w:b w:val="1"/>
          <w:color w:val="000000"/>
          <w:sz w:val="24"/>
          <w:szCs w:val="24"/>
          <w:vertAlign w:val="baseline"/>
          <w:rtl w:val="0"/>
        </w:rPr>
        <w:t xml:space="preserve">You must enclose all of the following where appropriate</w:t>
      </w:r>
      <w:r w:rsidDel="00000000" w:rsidR="00000000" w:rsidRPr="00000000">
        <w:rPr>
          <w:rtl w:val="0"/>
        </w:rPr>
      </w:r>
    </w:p>
    <w:tbl>
      <w:tblPr>
        <w:tblStyle w:val="Table12"/>
        <w:bidi w:val="0"/>
        <w:tblW w:w="106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
        <w:gridCol w:w="10307"/>
        <w:tblGridChange w:id="0">
          <w:tblGrid>
            <w:gridCol w:w="340"/>
            <w:gridCol w:w="10307"/>
          </w:tblGrid>
        </w:tblGridChange>
      </w:tblGrid>
      <w:tr>
        <w:trPr>
          <w:trHeight w:val="340" w:hRule="atLeast"/>
        </w:trPr>
        <w:tc>
          <w:tcPr>
            <w:tcBorders>
              <w:top w:color="000000" w:space="0" w:sz="12" w:val="single"/>
              <w:left w:color="000000" w:space="0" w:sz="12" w:val="single"/>
              <w:bottom w:color="000000" w:space="0" w:sz="12" w:val="single"/>
              <w:right w:color="000000" w:space="0" w:sz="12" w:val="single"/>
            </w:tcBorders>
            <w:tcMar>
              <w:left w:w="0.0" w:type="dxa"/>
              <w:right w:w="0.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tc>
        <w:tc>
          <w:tcPr>
            <w:tcBorders>
              <w:left w:color="000000" w:space="0" w:sz="12" w:val="single"/>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szCs w:val="20"/>
                <w:vertAlign w:val="baseline"/>
                <w:rtl w:val="0"/>
              </w:rPr>
              <w:t xml:space="preserve">A copy of the original representation order and any amendments for each of the clients you are claiming for</w:t>
            </w:r>
            <w:r w:rsidDel="00000000" w:rsidR="00000000" w:rsidRPr="00000000">
              <w:rPr>
                <w:rtl w:val="0"/>
              </w:rPr>
            </w:r>
          </w:p>
        </w:tc>
      </w:tr>
      <w:tr>
        <w:trPr>
          <w:trHeight w:val="340" w:hRule="atLeast"/>
        </w:trPr>
        <w:tc>
          <w:tcPr>
            <w:tcBorders>
              <w:top w:color="000000" w:space="0" w:sz="12" w:val="single"/>
              <w:left w:color="000000" w:space="0" w:sz="4" w:val="single"/>
              <w:bottom w:color="000000" w:space="0" w:sz="0" w:val="nil"/>
              <w:right w:color="000000" w:space="0" w:sz="0" w:val="nil"/>
            </w:tcBorders>
            <w:tcMar>
              <w:left w:w="0.0" w:type="dxa"/>
              <w:right w:w="0.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and for any additional case uplifts you are applying for.</w:t>
            </w:r>
            <w:r w:rsidDel="00000000" w:rsidR="00000000" w:rsidRPr="00000000">
              <w:rPr>
                <w:rtl w:val="0"/>
              </w:rPr>
            </w:r>
          </w:p>
        </w:tc>
      </w:tr>
      <w:tr>
        <w:trPr>
          <w:trHeight w:val="160" w:hRule="atLeast"/>
        </w:trPr>
        <w:tc>
          <w:tcPr>
            <w:tcBorders>
              <w:top w:color="000000" w:space="0" w:sz="0" w:val="nil"/>
              <w:left w:color="000000" w:space="0" w:sz="4" w:val="single"/>
              <w:bottom w:color="000000" w:space="0" w:sz="12" w:val="single"/>
              <w:right w:color="000000" w:space="0" w:sz="0" w:val="nil"/>
            </w:tcBorders>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tc>
        <w:tc>
          <w:tcPr>
            <w:tcBorders>
              <w:top w:color="000000" w:space="0" w:sz="0" w:val="nil"/>
              <w:left w:color="000000" w:space="0" w:sz="12" w:val="single"/>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szCs w:val="20"/>
                <w:vertAlign w:val="baseline"/>
                <w:rtl w:val="0"/>
              </w:rPr>
              <w:t xml:space="preserve">The front sheet(s) from the committal bundle and NAEs served by the prosecuting authority,</w:t>
            </w:r>
            <w:r w:rsidDel="00000000" w:rsidR="00000000" w:rsidRPr="00000000">
              <w:rPr>
                <w:rtl w:val="0"/>
              </w:rPr>
            </w:r>
          </w:p>
        </w:tc>
      </w:tr>
      <w:tr>
        <w:trPr>
          <w:trHeight w:val="340" w:hRule="atLeast"/>
        </w:trPr>
        <w:tc>
          <w:tcPr>
            <w:tcBorders>
              <w:top w:color="000000" w:space="0" w:sz="12" w:val="single"/>
              <w:bottom w:color="000000" w:space="0" w:sz="0" w:val="nil"/>
              <w:right w:color="000000" w:space="0" w:sz="0" w:val="nil"/>
            </w:tcBorders>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szCs w:val="20"/>
                <w:vertAlign w:val="baseline"/>
                <w:rtl w:val="0"/>
              </w:rPr>
              <w:t xml:space="preserve">showing the total pages served (required for all final graduated fee and hardship claims)</w:t>
            </w:r>
            <w:r w:rsidDel="00000000" w:rsidR="00000000" w:rsidRPr="00000000">
              <w:rPr>
                <w:rtl w:val="0"/>
              </w:rPr>
            </w:r>
          </w:p>
        </w:tc>
      </w:tr>
      <w:tr>
        <w:trPr>
          <w:trHeight w:val="180" w:hRule="atLeast"/>
        </w:trPr>
        <w:tc>
          <w:tcPr>
            <w:tcBorders>
              <w:top w:color="000000" w:space="0" w:sz="0" w:val="nil"/>
              <w:bottom w:color="000000" w:space="0" w:sz="12" w:val="single"/>
              <w:right w:color="000000" w:space="0" w:sz="0" w:val="nil"/>
            </w:tcBorders>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tc>
        <w:tc>
          <w:tcPr>
            <w:tcBorders>
              <w:top w:color="000000" w:space="0" w:sz="0" w:val="nil"/>
              <w:left w:color="000000" w:space="0" w:sz="12" w:val="single"/>
              <w:bottom w:color="000000" w:space="0" w:sz="0" w:val="nil"/>
            </w:tcBorders>
            <w:vAlign w:val="center"/>
          </w:tcPr>
          <w:p w:rsidR="00000000" w:rsidDel="00000000" w:rsidP="00000000" w:rsidRDefault="00000000" w:rsidRPr="00000000">
            <w:pPr>
              <w:tabs>
                <w:tab w:val="left" w:pos="415"/>
              </w:tabs>
              <w:spacing w:after="0" w:line="240" w:lineRule="auto"/>
              <w:contextualSpacing w:val="0"/>
            </w:pPr>
            <w:r w:rsidDel="00000000" w:rsidR="00000000" w:rsidRPr="00000000">
              <w:rPr>
                <w:rFonts w:ascii="Arial" w:cs="Arial" w:eastAsia="Arial" w:hAnsi="Arial"/>
                <w:color w:val="000000"/>
                <w:sz w:val="20"/>
                <w:szCs w:val="20"/>
                <w:vertAlign w:val="baseline"/>
                <w:rtl w:val="0"/>
              </w:rPr>
              <w:t xml:space="preserve">A copy of the indictment (required for all final graduated fee and hardship claims)</w:t>
            </w:r>
            <w:r w:rsidDel="00000000" w:rsidR="00000000" w:rsidRPr="00000000">
              <w:rPr>
                <w:rtl w:val="0"/>
              </w:rPr>
            </w:r>
          </w:p>
        </w:tc>
      </w:tr>
      <w:tr>
        <w:trPr>
          <w:trHeight w:val="160" w:hRule="atLeast"/>
        </w:trPr>
        <w:tc>
          <w:tcPr>
            <w:tcBorders>
              <w:top w:color="000000" w:space="0" w:sz="12" w:val="single"/>
              <w:left w:color="000000" w:space="0" w:sz="4" w:val="single"/>
              <w:bottom w:color="000000" w:space="0" w:sz="12" w:val="single"/>
              <w:right w:color="000000" w:space="0" w:sz="0" w:val="nil"/>
            </w:tcBorders>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tc>
        <w:tc>
          <w:tcPr>
            <w:tcBorders>
              <w:top w:color="000000" w:space="0" w:sz="0" w:val="nil"/>
              <w:left w:color="000000" w:space="0" w:sz="12" w:val="single"/>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szCs w:val="20"/>
                <w:vertAlign w:val="baseline"/>
                <w:rtl w:val="0"/>
              </w:rPr>
              <w:t xml:space="preserve">Order in respect of Judicial Apportionment (for each defendant) where applicable</w:t>
            </w:r>
            <w:r w:rsidDel="00000000" w:rsidR="00000000" w:rsidRPr="00000000">
              <w:rPr>
                <w:rtl w:val="0"/>
              </w:rPr>
            </w:r>
          </w:p>
        </w:tc>
      </w:tr>
      <w:tr>
        <w:trPr>
          <w:trHeight w:val="160" w:hRule="atLeast"/>
        </w:trPr>
        <w:tc>
          <w:tcPr>
            <w:tcBorders>
              <w:top w:color="000000" w:space="0" w:sz="12" w:val="single"/>
              <w:left w:color="000000" w:space="0" w:sz="4" w:val="single"/>
              <w:bottom w:color="000000" w:space="0" w:sz="12" w:val="single"/>
              <w:right w:color="000000" w:space="0" w:sz="0" w:val="nil"/>
            </w:tcBorders>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tc>
        <w:tc>
          <w:tcPr>
            <w:tcBorders>
              <w:top w:color="000000" w:space="0" w:sz="0" w:val="nil"/>
              <w:left w:color="000000" w:space="0" w:sz="12" w:val="single"/>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szCs w:val="20"/>
                <w:vertAlign w:val="baseline"/>
                <w:rtl w:val="0"/>
              </w:rPr>
              <w:t xml:space="preserve">Invoices/receipts for accommodation and travel expenses (excluding mileage) required for all  </w:t>
            </w:r>
            <w:r w:rsidDel="00000000" w:rsidR="00000000" w:rsidRPr="00000000">
              <w:rPr>
                <w:rtl w:val="0"/>
              </w:rPr>
            </w:r>
          </w:p>
        </w:tc>
      </w:tr>
      <w:tr>
        <w:trPr>
          <w:trHeight w:val="340" w:hRule="atLeast"/>
        </w:trPr>
        <w:tc>
          <w:tcPr>
            <w:tcBorders>
              <w:top w:color="000000" w:space="0" w:sz="12" w:val="single"/>
              <w:bottom w:color="000000" w:space="0" w:sz="0" w:val="nil"/>
              <w:right w:color="000000" w:space="0" w:sz="0" w:val="nil"/>
            </w:tcBorders>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szCs w:val="20"/>
                <w:vertAlign w:val="baseline"/>
                <w:rtl w:val="0"/>
              </w:rPr>
              <w:t xml:space="preserve">individual disbursements of £20 or more</w:t>
            </w:r>
            <w:r w:rsidDel="00000000" w:rsidR="00000000" w:rsidRPr="00000000">
              <w:rPr>
                <w:rtl w:val="0"/>
              </w:rPr>
            </w:r>
          </w:p>
        </w:tc>
      </w:tr>
      <w:tr>
        <w:trPr>
          <w:trHeight w:val="180" w:hRule="atLeast"/>
        </w:trPr>
        <w:tc>
          <w:tcPr>
            <w:tcBorders>
              <w:top w:color="000000" w:space="0" w:sz="0" w:val="nil"/>
              <w:bottom w:color="000000" w:space="0" w:sz="12" w:val="single"/>
              <w:right w:color="000000" w:space="0" w:sz="0" w:val="nil"/>
            </w:tcBorders>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tc>
        <w:tc>
          <w:tcPr>
            <w:tcBorders>
              <w:top w:color="000000" w:space="0" w:sz="0" w:val="nil"/>
              <w:left w:color="000000" w:space="0" w:sz="12" w:val="single"/>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szCs w:val="20"/>
                <w:vertAlign w:val="baseline"/>
                <w:rtl w:val="0"/>
              </w:rPr>
              <w:t xml:space="preserve">Hardship supporting evidence (e.g. bank statements/ bank letter), please give details:</w:t>
            </w:r>
            <w:r w:rsidDel="00000000" w:rsidR="00000000" w:rsidRPr="00000000">
              <w:rPr>
                <w:rtl w:val="0"/>
              </w:rPr>
            </w:r>
          </w:p>
        </w:tc>
      </w:tr>
      <w:tr>
        <w:trPr>
          <w:trHeight w:val="340" w:hRule="atLeast"/>
        </w:trPr>
        <w:tc>
          <w:tcPr>
            <w:tcBorders>
              <w:top w:color="000000" w:space="0" w:sz="12" w:val="single"/>
              <w:bottom w:color="000000" w:space="0" w:sz="0" w:val="nil"/>
              <w:right w:color="000000" w:space="0" w:sz="0" w:val="nil"/>
            </w:tcBorders>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szCs w:val="20"/>
                <w:vertAlign w:val="baseline"/>
                <w:rtl w:val="0"/>
              </w:rPr>
              <w:t xml:space="preserve">________________________________________________________________________________</w:t>
            </w:r>
            <w:r w:rsidDel="00000000" w:rsidR="00000000" w:rsidRPr="00000000">
              <w:rPr>
                <w:rtl w:val="0"/>
              </w:rPr>
            </w:r>
          </w:p>
        </w:tc>
      </w:tr>
      <w:tr>
        <w:trPr>
          <w:trHeight w:val="180" w:hRule="atLeast"/>
        </w:trPr>
        <w:tc>
          <w:tcPr>
            <w:tcBorders>
              <w:top w:color="000000" w:space="0" w:sz="0" w:val="nil"/>
              <w:bottom w:color="000000" w:space="0" w:sz="12" w:val="single"/>
              <w:right w:color="000000" w:space="0" w:sz="0" w:val="nil"/>
            </w:tcBorders>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tc>
        <w:tc>
          <w:tcPr>
            <w:tcBorders>
              <w:top w:color="000000" w:space="0" w:sz="0" w:val="nil"/>
              <w:left w:color="000000" w:space="0" w:sz="12" w:val="single"/>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szCs w:val="20"/>
                <w:vertAlign w:val="baseline"/>
                <w:rtl w:val="0"/>
              </w:rPr>
              <w:t xml:space="preserve">Details of any and all fee advancements made previously</w:t>
            </w:r>
            <w:r w:rsidDel="00000000" w:rsidR="00000000" w:rsidRPr="00000000">
              <w:rPr>
                <w:rtl w:val="0"/>
              </w:rPr>
            </w:r>
          </w:p>
        </w:tc>
      </w:tr>
      <w:tr>
        <w:trPr>
          <w:trHeight w:val="160" w:hRule="atLeast"/>
        </w:trPr>
        <w:tc>
          <w:tcPr>
            <w:tcBorders>
              <w:top w:color="000000" w:space="0" w:sz="12" w:val="single"/>
              <w:left w:color="000000" w:space="0" w:sz="4" w:val="single"/>
              <w:bottom w:color="000000" w:space="0" w:sz="12" w:val="single"/>
              <w:right w:color="000000" w:space="0" w:sz="0" w:val="nil"/>
            </w:tcBorders>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6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tc>
        <w:tc>
          <w:tcPr>
            <w:tcBorders>
              <w:top w:color="000000" w:space="0" w:sz="0" w:val="nil"/>
              <w:left w:color="000000" w:space="0" w:sz="12" w:val="single"/>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szCs w:val="20"/>
                <w:vertAlign w:val="baseline"/>
                <w:rtl w:val="0"/>
              </w:rPr>
              <w:t xml:space="preserve">Other supporting evidence. A list of acceptable evidence can be found on the </w:t>
            </w:r>
            <w:r w:rsidDel="00000000" w:rsidR="00000000" w:rsidRPr="00000000">
              <w:rPr>
                <w:rFonts w:ascii="Arial" w:cs="Arial" w:eastAsia="Arial" w:hAnsi="Arial"/>
                <w:color w:val="ff0000"/>
                <w:sz w:val="20"/>
                <w:szCs w:val="20"/>
                <w:vertAlign w:val="baseline"/>
                <w:rtl w:val="0"/>
              </w:rPr>
              <w:t xml:space="preserve">LAA</w:t>
            </w:r>
            <w:r w:rsidDel="00000000" w:rsidR="00000000" w:rsidRPr="00000000">
              <w:rPr>
                <w:rFonts w:ascii="Arial" w:cs="Arial" w:eastAsia="Arial" w:hAnsi="Arial"/>
                <w:color w:val="000000"/>
                <w:sz w:val="20"/>
                <w:szCs w:val="20"/>
                <w:vertAlign w:val="baseline"/>
                <w:rtl w:val="0"/>
              </w:rPr>
              <w:t xml:space="preserve"> website.</w:t>
            </w:r>
            <w:r w:rsidDel="00000000" w:rsidR="00000000" w:rsidRPr="00000000">
              <w:rPr>
                <w:rtl w:val="0"/>
              </w:rPr>
            </w:r>
          </w:p>
        </w:tc>
      </w:tr>
      <w:tr>
        <w:trPr>
          <w:trHeight w:val="160" w:hRule="atLeast"/>
        </w:trPr>
        <w:tc>
          <w:tcPr>
            <w:tcBorders>
              <w:top w:color="000000" w:space="0" w:sz="12" w:val="single"/>
              <w:left w:color="000000" w:space="0" w:sz="4" w:val="single"/>
              <w:bottom w:color="000000" w:space="0" w:sz="12" w:val="single"/>
              <w:right w:color="000000" w:space="0" w:sz="0" w:val="nil"/>
            </w:tcBorders>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6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tc>
        <w:tc>
          <w:tcPr>
            <w:tcBorders>
              <w:top w:color="000000" w:space="0" w:sz="0" w:val="nil"/>
              <w:left w:color="000000" w:space="0" w:sz="12" w:val="single"/>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Where it was deemed by the magistrates' court unsuitable for summary trial, please provide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rPr>
          <w:trHeight w:val="360" w:hRule="atLeast"/>
        </w:trPr>
        <w:tc>
          <w:tcPr>
            <w:tcBorders>
              <w:top w:color="000000" w:space="0" w:sz="12" w:val="single"/>
              <w:left w:color="000000" w:space="0" w:sz="4" w:val="single"/>
              <w:bottom w:color="000000" w:space="0" w:sz="4" w:val="single"/>
              <w:right w:color="000000" w:space="0" w:sz="0" w:val="nil"/>
            </w:tcBorders>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evidence to support this.</w:t>
            </w:r>
            <w:r w:rsidDel="00000000" w:rsidR="00000000" w:rsidRPr="00000000">
              <w:rPr>
                <w:rtl w:val="0"/>
              </w:rPr>
            </w:r>
          </w:p>
        </w:tc>
      </w:tr>
      <w:tr>
        <w:trPr>
          <w:trHeight w:val="36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tc>
        <w:tc>
          <w:tcPr>
            <w:tcBorders>
              <w:top w:color="000000" w:space="0" w:sz="0" w:val="nil"/>
              <w:left w:color="000000" w:space="0" w:sz="12" w:val="single"/>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If your claim is submitted more than three months after the case concluded, please provide</w:t>
            </w:r>
            <w:r w:rsidDel="00000000" w:rsidR="00000000" w:rsidRPr="00000000">
              <w:rPr>
                <w:rtl w:val="0"/>
              </w:rPr>
            </w:r>
          </w:p>
        </w:tc>
      </w:tr>
      <w:tr>
        <w:trPr>
          <w:trHeight w:val="360" w:hRule="atLeast"/>
        </w:trPr>
        <w:tc>
          <w:tcPr>
            <w:tcBorders>
              <w:top w:color="000000" w:space="0" w:sz="12" w:val="single"/>
              <w:left w:color="000000" w:space="0" w:sz="4" w:val="single"/>
              <w:bottom w:color="000000" w:space="0" w:sz="0" w:val="nil"/>
              <w:right w:color="000000" w:space="0" w:sz="0" w:val="nil"/>
            </w:tcBorders>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written justification in line with the relevant provision of any secondary legislation arising from</w:t>
            </w:r>
            <w:r w:rsidDel="00000000" w:rsidR="00000000" w:rsidRPr="00000000">
              <w:rPr>
                <w:rtl w:val="0"/>
              </w:rPr>
            </w:r>
          </w:p>
        </w:tc>
      </w:tr>
      <w:tr>
        <w:trPr>
          <w:trHeight w:val="360" w:hRule="atLeast"/>
        </w:trPr>
        <w:tc>
          <w:tcPr>
            <w:tcBorders>
              <w:top w:color="000000" w:space="0" w:sz="0" w:val="nil"/>
              <w:left w:color="000000" w:space="0" w:sz="4" w:val="single"/>
              <w:bottom w:color="000000" w:space="0" w:sz="4" w:val="single"/>
              <w:right w:color="000000" w:space="0" w:sz="0" w:val="nil"/>
            </w:tcBorders>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tcBorders>
              <w:top w:color="000000" w:space="0" w:sz="0" w:val="nil"/>
              <w:left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the Legal Aid, Sentencing and Punishment of Offenders Act 2012.</w:t>
            </w:r>
            <w:r w:rsidDel="00000000" w:rsidR="00000000" w:rsidRPr="00000000">
              <w:rPr>
                <w:rtl w:val="0"/>
              </w:rPr>
            </w:r>
          </w:p>
        </w:tc>
      </w:tr>
    </w:tbl>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20" w:line="240" w:lineRule="auto"/>
        <w:contextualSpacing w:val="0"/>
      </w:pPr>
      <w:r w:rsidDel="00000000" w:rsidR="00000000" w:rsidRPr="00000000">
        <w:rPr>
          <w:rFonts w:ascii="Arial" w:cs="Arial" w:eastAsia="Arial" w:hAnsi="Arial"/>
          <w:b w:val="1"/>
          <w:color w:val="000000"/>
          <w:sz w:val="28"/>
          <w:szCs w:val="28"/>
          <w:vertAlign w:val="baseline"/>
          <w:rtl w:val="0"/>
        </w:rPr>
        <w:t xml:space="preserve">Section 8: Certification</w:t>
      </w:r>
      <w:r w:rsidDel="00000000" w:rsidR="00000000" w:rsidRPr="00000000">
        <w:rPr>
          <w:rtl w:val="0"/>
        </w:rPr>
      </w:r>
    </w:p>
    <w:tbl>
      <w:tblPr>
        <w:tblStyle w:val="Table13"/>
        <w:bidi w:val="0"/>
        <w:tblW w:w="106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
        <w:gridCol w:w="10307"/>
        <w:tblGridChange w:id="0">
          <w:tblGrid>
            <w:gridCol w:w="340"/>
            <w:gridCol w:w="10307"/>
          </w:tblGrid>
        </w:tblGridChange>
      </w:tblGrid>
      <w:tr>
        <w:trPr>
          <w:trHeight w:val="340" w:hRule="atLeast"/>
        </w:trPr>
        <w:tc>
          <w:tcPr>
            <w:tcBorders>
              <w:top w:color="000000" w:space="0" w:sz="12" w:val="single"/>
              <w:left w:color="000000" w:space="0" w:sz="12" w:val="single"/>
              <w:bottom w:color="000000" w:space="0" w:sz="12" w:val="single"/>
              <w:right w:color="000000" w:space="0" w:sz="12" w:val="single"/>
            </w:tcBorders>
            <w:tcMar>
              <w:left w:w="0.0" w:type="dxa"/>
              <w:right w:w="0.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tc>
        <w:tc>
          <w:tcPr>
            <w:tcBorders>
              <w:left w:color="000000" w:space="0" w:sz="12" w:val="single"/>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I certify that I am the Instructed Advocate as I notified the court in writing before the PCMH</w:t>
            </w:r>
            <w:r w:rsidDel="00000000" w:rsidR="00000000" w:rsidRPr="00000000">
              <w:rPr>
                <w:rtl w:val="0"/>
              </w:rPr>
            </w:r>
          </w:p>
        </w:tc>
      </w:tr>
      <w:tr>
        <w:trPr>
          <w:trHeight w:val="340" w:hRule="atLeast"/>
        </w:trPr>
        <w:tc>
          <w:tcPr>
            <w:tcBorders>
              <w:top w:color="000000" w:space="0" w:sz="12" w:val="single"/>
              <w:left w:color="000000" w:space="0" w:sz="4" w:val="single"/>
              <w:bottom w:color="000000" w:space="0" w:sz="0" w:val="nil"/>
              <w:right w:color="000000" w:space="0" w:sz="0" w:val="nil"/>
            </w:tcBorders>
            <w:tcMar>
              <w:left w:w="0.0" w:type="dxa"/>
              <w:right w:w="0.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as per the relevant provision of any secondary legislation arising from the Legal Aid,</w:t>
            </w:r>
            <w:r w:rsidDel="00000000" w:rsidR="00000000" w:rsidRPr="00000000">
              <w:rPr>
                <w:rtl w:val="0"/>
              </w:rPr>
            </w:r>
          </w:p>
        </w:tc>
      </w:tr>
      <w:tr>
        <w:trPr>
          <w:trHeight w:val="340" w:hRule="atLeast"/>
        </w:trPr>
        <w:tc>
          <w:tcPr>
            <w:tcBorders>
              <w:top w:color="000000" w:space="0" w:sz="0" w:val="nil"/>
              <w:left w:color="000000" w:space="0" w:sz="4" w:val="single"/>
              <w:bottom w:color="000000" w:space="0" w:sz="0" w:val="nil"/>
              <w:right w:color="000000" w:space="0" w:sz="0" w:val="nil"/>
            </w:tcBorders>
            <w:tcMar>
              <w:left w:w="0.0" w:type="dxa"/>
              <w:right w:w="0.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Sentencing and Punishment of Offenders Act 2012. A copy of the letter is attached.</w:t>
            </w:r>
            <w:r w:rsidDel="00000000" w:rsidR="00000000" w:rsidRPr="00000000">
              <w:rPr>
                <w:rtl w:val="0"/>
              </w:rPr>
            </w:r>
          </w:p>
        </w:tc>
      </w:tr>
      <w:tr>
        <w:trPr>
          <w:trHeight w:val="160" w:hRule="atLeast"/>
        </w:trPr>
        <w:tc>
          <w:tcPr>
            <w:tcBorders>
              <w:top w:color="000000" w:space="0" w:sz="0" w:val="nil"/>
              <w:left w:color="000000" w:space="0" w:sz="4" w:val="single"/>
              <w:bottom w:color="000000" w:space="0" w:sz="12" w:val="single"/>
              <w:right w:color="000000" w:space="0" w:sz="0" w:val="nil"/>
            </w:tcBorders>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20"/>
                <w:szCs w:val="20"/>
                <w:vertAlign w:val="baseline"/>
                <w:rtl w:val="0"/>
              </w:rPr>
              <w:t xml:space="preserve">X</w:t>
            </w:r>
            <w:r w:rsidDel="00000000" w:rsidR="00000000" w:rsidRPr="00000000">
              <w:rPr>
                <w:rtl w:val="0"/>
              </w:rPr>
            </w:r>
          </w:p>
        </w:tc>
        <w:tc>
          <w:tcPr>
            <w:tcBorders>
              <w:top w:color="000000" w:space="0" w:sz="0" w:val="nil"/>
              <w:left w:color="000000" w:space="0" w:sz="12" w:val="single"/>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I certify that I am the Instructed Advocate as I attended the PCMH and no other advocate</w:t>
            </w:r>
            <w:r w:rsidDel="00000000" w:rsidR="00000000" w:rsidRPr="00000000">
              <w:rPr>
                <w:rtl w:val="0"/>
              </w:rPr>
            </w:r>
          </w:p>
        </w:tc>
      </w:tr>
      <w:tr>
        <w:trPr>
          <w:trHeight w:val="340" w:hRule="atLeast"/>
        </w:trPr>
        <w:tc>
          <w:tcPr>
            <w:tcBorders>
              <w:top w:color="000000" w:space="0" w:sz="12" w:val="single"/>
              <w:bottom w:color="000000" w:space="0" w:sz="0" w:val="nil"/>
              <w:right w:color="000000" w:space="0" w:sz="0" w:val="nil"/>
            </w:tcBorders>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wrote to the court prior to this to advise that they were the Instructed Advocate as per the</w:t>
            </w:r>
            <w:r w:rsidDel="00000000" w:rsidR="00000000" w:rsidRPr="00000000">
              <w:rPr>
                <w:rtl w:val="0"/>
              </w:rPr>
            </w:r>
          </w:p>
        </w:tc>
      </w:tr>
      <w:tr>
        <w:trPr>
          <w:trHeight w:val="340" w:hRule="atLeast"/>
        </w:trPr>
        <w:tc>
          <w:tcPr>
            <w:tcBorders>
              <w:top w:color="000000" w:space="0" w:sz="0" w:val="nil"/>
              <w:bottom w:color="000000" w:space="0" w:sz="0" w:val="nil"/>
              <w:right w:color="000000" w:space="0" w:sz="0" w:val="nil"/>
            </w:tcBorders>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relevant provision of any secondary legislation arising from the Legal Aid, Sentencing and</w:t>
            </w:r>
            <w:r w:rsidDel="00000000" w:rsidR="00000000" w:rsidRPr="00000000">
              <w:rPr>
                <w:rtl w:val="0"/>
              </w:rPr>
            </w:r>
          </w:p>
        </w:tc>
      </w:tr>
      <w:tr>
        <w:trPr>
          <w:trHeight w:val="180" w:hRule="atLeast"/>
        </w:trPr>
        <w:tc>
          <w:tcPr>
            <w:tcBorders>
              <w:top w:color="000000" w:space="0" w:sz="0" w:val="nil"/>
              <w:bottom w:color="000000" w:space="0" w:sz="0" w:val="nil"/>
              <w:right w:color="000000" w:space="0" w:sz="0" w:val="nil"/>
            </w:tcBorders>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szCs w:val="20"/>
                <w:vertAlign w:val="baseline"/>
                <w:rtl w:val="0"/>
              </w:rPr>
              <w:t xml:space="preserve">Punishment of Offenders Act 2012.</w:t>
            </w:r>
            <w:r w:rsidDel="00000000" w:rsidR="00000000" w:rsidRPr="00000000">
              <w:rPr>
                <w:rtl w:val="0"/>
              </w:rPr>
            </w:r>
          </w:p>
        </w:tc>
      </w:tr>
      <w:tr>
        <w:trPr>
          <w:trHeight w:val="180" w:hRule="atLeast"/>
        </w:trPr>
        <w:tc>
          <w:tcPr>
            <w:tcBorders>
              <w:top w:color="000000" w:space="0" w:sz="0" w:val="nil"/>
              <w:bottom w:color="000000" w:space="0" w:sz="12" w:val="single"/>
              <w:right w:color="000000" w:space="0" w:sz="0" w:val="nil"/>
            </w:tcBorders>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tc>
        <w:tc>
          <w:tcPr>
            <w:tcBorders>
              <w:top w:color="000000" w:space="0" w:sz="0" w:val="nil"/>
              <w:left w:color="000000" w:space="0" w:sz="12" w:val="single"/>
              <w:bottom w:color="000000" w:space="0" w:sz="0" w:val="nil"/>
            </w:tcBorders>
            <w:vAlign w:val="center"/>
          </w:tcPr>
          <w:p w:rsidR="00000000" w:rsidDel="00000000" w:rsidP="00000000" w:rsidRDefault="00000000" w:rsidRPr="00000000">
            <w:pPr>
              <w:tabs>
                <w:tab w:val="left" w:pos="415"/>
              </w:tabs>
              <w:spacing w:after="0" w:line="240" w:lineRule="auto"/>
              <w:contextualSpacing w:val="0"/>
            </w:pPr>
            <w:r w:rsidDel="00000000" w:rsidR="00000000" w:rsidRPr="00000000">
              <w:rPr>
                <w:rFonts w:ascii="Arial" w:cs="Arial" w:eastAsia="Arial" w:hAnsi="Arial"/>
                <w:sz w:val="20"/>
                <w:szCs w:val="20"/>
                <w:vertAlign w:val="baseline"/>
                <w:rtl w:val="0"/>
              </w:rPr>
              <w:t xml:space="preserve">I certify that I am the Instructed Advocate as I attended the first hearing after the PCMH and</w:t>
            </w:r>
            <w:r w:rsidDel="00000000" w:rsidR="00000000" w:rsidRPr="00000000">
              <w:rPr>
                <w:rtl w:val="0"/>
              </w:rPr>
            </w:r>
          </w:p>
        </w:tc>
      </w:tr>
      <w:tr>
        <w:trPr>
          <w:trHeight w:val="340" w:hRule="atLeast"/>
        </w:trPr>
        <w:tc>
          <w:tcPr>
            <w:tcBorders>
              <w:top w:color="000000" w:space="0" w:sz="12" w:val="single"/>
              <w:left w:color="000000" w:space="0" w:sz="4" w:val="single"/>
              <w:bottom w:color="000000" w:space="0" w:sz="0" w:val="nil"/>
              <w:right w:color="000000" w:space="0" w:sz="0" w:val="nil"/>
            </w:tcBorders>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pPr>
              <w:tabs>
                <w:tab w:val="left" w:pos="415"/>
              </w:tabs>
              <w:spacing w:after="0" w:line="240" w:lineRule="auto"/>
              <w:contextualSpacing w:val="0"/>
            </w:pPr>
            <w:r w:rsidDel="00000000" w:rsidR="00000000" w:rsidRPr="00000000">
              <w:rPr>
                <w:rFonts w:ascii="Arial" w:cs="Arial" w:eastAsia="Arial" w:hAnsi="Arial"/>
                <w:sz w:val="20"/>
                <w:szCs w:val="20"/>
                <w:vertAlign w:val="baseline"/>
                <w:rtl w:val="0"/>
              </w:rPr>
              <w:t xml:space="preserve">no other barrister or solicitor advocate attended the PCMH or wrote to the court prior to this</w:t>
            </w:r>
            <w:r w:rsidDel="00000000" w:rsidR="00000000" w:rsidRPr="00000000">
              <w:rPr>
                <w:rtl w:val="0"/>
              </w:rPr>
            </w:r>
          </w:p>
        </w:tc>
      </w:tr>
      <w:tr>
        <w:trPr>
          <w:trHeight w:val="340" w:hRule="atLeast"/>
        </w:trPr>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pPr>
              <w:tabs>
                <w:tab w:val="left" w:pos="415"/>
              </w:tabs>
              <w:spacing w:after="0" w:line="240" w:lineRule="auto"/>
              <w:contextualSpacing w:val="0"/>
            </w:pPr>
            <w:r w:rsidDel="00000000" w:rsidR="00000000" w:rsidRPr="00000000">
              <w:rPr>
                <w:rFonts w:ascii="Arial" w:cs="Arial" w:eastAsia="Arial" w:hAnsi="Arial"/>
                <w:sz w:val="20"/>
                <w:szCs w:val="20"/>
                <w:vertAlign w:val="baseline"/>
                <w:rtl w:val="0"/>
              </w:rPr>
              <w:t xml:space="preserve">to advise that they were the Instructed Advocate as per the relevant provision of any</w:t>
            </w:r>
            <w:r w:rsidDel="00000000" w:rsidR="00000000" w:rsidRPr="00000000">
              <w:rPr>
                <w:rtl w:val="0"/>
              </w:rPr>
            </w:r>
          </w:p>
        </w:tc>
      </w:tr>
      <w:tr>
        <w:trPr>
          <w:trHeight w:val="340" w:hRule="atLeast"/>
        </w:trPr>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pPr>
              <w:tabs>
                <w:tab w:val="left" w:pos="415"/>
              </w:tabs>
              <w:spacing w:after="0" w:line="240" w:lineRule="auto"/>
              <w:contextualSpacing w:val="0"/>
            </w:pPr>
            <w:r w:rsidDel="00000000" w:rsidR="00000000" w:rsidRPr="00000000">
              <w:rPr>
                <w:rFonts w:ascii="Arial" w:cs="Arial" w:eastAsia="Arial" w:hAnsi="Arial"/>
                <w:sz w:val="20"/>
                <w:szCs w:val="20"/>
                <w:vertAlign w:val="baseline"/>
                <w:rtl w:val="0"/>
              </w:rPr>
              <w:t xml:space="preserve">secondary legislation arising from the Legal Aid, Sentencing and Punishment of Offenders Act 2012</w:t>
            </w:r>
            <w:r w:rsidDel="00000000" w:rsidR="00000000" w:rsidRPr="00000000">
              <w:rPr>
                <w:rFonts w:ascii="Arial" w:cs="Arial" w:eastAsia="Arial" w:hAnsi="Arial"/>
                <w:sz w:val="24"/>
                <w:szCs w:val="24"/>
                <w:vertAlign w:val="baseline"/>
                <w:rtl w:val="0"/>
              </w:rPr>
              <w:t xml:space="preserve">.</w:t>
            </w:r>
            <w:r w:rsidDel="00000000" w:rsidR="00000000" w:rsidRPr="00000000">
              <w:rPr>
                <w:rtl w:val="0"/>
              </w:rPr>
            </w:r>
          </w:p>
        </w:tc>
      </w:tr>
      <w:tr>
        <w:trPr>
          <w:trHeight w:val="160" w:hRule="atLeast"/>
        </w:trPr>
        <w:tc>
          <w:tcPr>
            <w:tcBorders>
              <w:top w:color="000000" w:space="0" w:sz="0" w:val="nil"/>
              <w:left w:color="000000" w:space="0" w:sz="4" w:val="single"/>
              <w:bottom w:color="000000" w:space="0" w:sz="12" w:val="single"/>
              <w:right w:color="000000" w:space="0" w:sz="0" w:val="nil"/>
            </w:tcBorders>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40" w:hRule="atLeast"/>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tc>
        <w:tc>
          <w:tcPr>
            <w:tcBorders>
              <w:top w:color="000000" w:space="0" w:sz="0" w:val="nil"/>
              <w:left w:color="000000" w:space="0" w:sz="12" w:val="single"/>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I certify that I am the Instructed Advocate as there was a change of Instructed Advocate</w:t>
            </w:r>
            <w:r w:rsidDel="00000000" w:rsidR="00000000" w:rsidRPr="00000000">
              <w:rPr>
                <w:rtl w:val="0"/>
              </w:rPr>
            </w:r>
          </w:p>
        </w:tc>
      </w:tr>
      <w:tr>
        <w:trPr>
          <w:trHeight w:val="340" w:hRule="atLeast"/>
        </w:trPr>
        <w:tc>
          <w:tcPr>
            <w:tcBorders>
              <w:top w:color="000000" w:space="0" w:sz="12" w:val="single"/>
              <w:left w:color="000000" w:space="0" w:sz="4" w:val="single"/>
              <w:bottom w:color="000000" w:space="0" w:sz="0" w:val="nil"/>
              <w:right w:color="000000" w:space="0" w:sz="0" w:val="nil"/>
            </w:tcBorders>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under the provision of the relevant provision of any secondary legislation arising from the</w:t>
            </w:r>
            <w:r w:rsidDel="00000000" w:rsidR="00000000" w:rsidRPr="00000000">
              <w:rPr>
                <w:rtl w:val="0"/>
              </w:rPr>
            </w:r>
          </w:p>
        </w:tc>
      </w:tr>
      <w:tr>
        <w:trPr>
          <w:trHeight w:val="340" w:hRule="atLeast"/>
        </w:trPr>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Legal Aid, Sentencing and Punishment of Offenders Act 2012. The court was notified of this</w:t>
            </w:r>
            <w:r w:rsidDel="00000000" w:rsidR="00000000" w:rsidRPr="00000000">
              <w:rPr>
                <w:rtl w:val="0"/>
              </w:rPr>
            </w:r>
          </w:p>
        </w:tc>
      </w:tr>
      <w:tr>
        <w:trPr>
          <w:trHeight w:val="340" w:hRule="atLeast"/>
        </w:trPr>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in writing by the previous Instructed Advocate.</w:t>
            </w:r>
            <w:r w:rsidDel="00000000" w:rsidR="00000000" w:rsidRPr="00000000">
              <w:rPr>
                <w:rtl w:val="0"/>
              </w:rPr>
            </w:r>
          </w:p>
        </w:tc>
      </w:tr>
      <w:tr>
        <w:tc>
          <w:tcPr>
            <w:gridSpan w:val="2"/>
            <w:tcBorders>
              <w:top w:color="000000" w:space="0" w:sz="0" w:val="nil"/>
              <w:left w:color="000000" w:space="0" w:sz="4" w:val="single"/>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60" w:line="240" w:lineRule="auto"/>
              <w:ind w:left="720" w:hanging="360"/>
              <w:rPr>
                <w:b w:val="0"/>
                <w:color w:val="000000"/>
                <w:sz w:val="20"/>
                <w:szCs w:val="20"/>
              </w:rPr>
            </w:pPr>
            <w:r w:rsidDel="00000000" w:rsidR="00000000" w:rsidRPr="00000000">
              <w:rPr>
                <w:rFonts w:ascii="Arial" w:cs="Arial" w:eastAsia="Arial" w:hAnsi="Arial"/>
                <w:color w:val="000000"/>
                <w:sz w:val="20"/>
                <w:szCs w:val="20"/>
                <w:vertAlign w:val="baseline"/>
                <w:rtl w:val="0"/>
              </w:rPr>
              <w:t xml:space="preserve"> I certify that where I have represented more than one defendant in this matter, only one claim</w:t>
            </w:r>
            <w:r w:rsidDel="00000000" w:rsidR="00000000" w:rsidRPr="00000000">
              <w:rPr>
                <w:rtl w:val="0"/>
              </w:rPr>
            </w:r>
          </w:p>
          <w:p w:rsidR="00000000" w:rsidDel="00000000" w:rsidP="00000000" w:rsidRDefault="00000000" w:rsidRPr="00000000">
            <w:pPr>
              <w:spacing w:after="60" w:line="240" w:lineRule="auto"/>
              <w:ind w:firstLine="758"/>
              <w:contextualSpacing w:val="0"/>
            </w:pPr>
            <w:r w:rsidDel="00000000" w:rsidR="00000000" w:rsidRPr="00000000">
              <w:rPr>
                <w:rFonts w:ascii="Arial" w:cs="Arial" w:eastAsia="Arial" w:hAnsi="Arial"/>
                <w:color w:val="000000"/>
                <w:sz w:val="20"/>
                <w:szCs w:val="20"/>
                <w:vertAlign w:val="baseline"/>
                <w:rtl w:val="0"/>
              </w:rPr>
              <w:t xml:space="preserve">has been, and will be made, for all those defendants together, including where one defendant</w:t>
            </w:r>
            <w:r w:rsidDel="00000000" w:rsidR="00000000" w:rsidRPr="00000000">
              <w:rPr>
                <w:rtl w:val="0"/>
              </w:rPr>
            </w:r>
          </w:p>
          <w:p w:rsidR="00000000" w:rsidDel="00000000" w:rsidP="00000000" w:rsidRDefault="00000000" w:rsidRPr="00000000">
            <w:pPr>
              <w:spacing w:after="60" w:line="240" w:lineRule="auto"/>
              <w:ind w:firstLine="758"/>
              <w:contextualSpacing w:val="0"/>
            </w:pPr>
            <w:r w:rsidDel="00000000" w:rsidR="00000000" w:rsidRPr="00000000">
              <w:rPr>
                <w:rFonts w:ascii="Arial" w:cs="Arial" w:eastAsia="Arial" w:hAnsi="Arial"/>
                <w:color w:val="000000"/>
                <w:sz w:val="20"/>
                <w:szCs w:val="20"/>
                <w:vertAlign w:val="baseline"/>
                <w:rtl w:val="0"/>
              </w:rPr>
              <w:t xml:space="preserve">has transferred representation to another advocate.</w:t>
            </w:r>
            <w:r w:rsidDel="00000000" w:rsidR="00000000" w:rsidRPr="00000000">
              <w:rPr>
                <w:rtl w:val="0"/>
              </w:rPr>
            </w:r>
          </w:p>
          <w:p w:rsidR="00000000" w:rsidDel="00000000" w:rsidP="00000000" w:rsidRDefault="00000000" w:rsidRPr="00000000">
            <w:pPr>
              <w:spacing w:after="60" w:line="240" w:lineRule="auto"/>
              <w:ind w:firstLine="758"/>
              <w:contextualSpacing w:val="0"/>
            </w:pPr>
            <w:r w:rsidDel="00000000" w:rsidR="00000000" w:rsidRPr="00000000">
              <w:rPr>
                <w:rtl w:val="0"/>
              </w:rPr>
            </w:r>
          </w:p>
          <w:p w:rsidR="00000000" w:rsidDel="00000000" w:rsidP="00000000" w:rsidRDefault="00000000" w:rsidRPr="00000000">
            <w:pPr>
              <w:numPr>
                <w:ilvl w:val="0"/>
                <w:numId w:val="1"/>
              </w:numPr>
              <w:spacing w:after="60" w:line="240" w:lineRule="auto"/>
              <w:ind w:left="720" w:hanging="360"/>
              <w:rPr>
                <w:b w:val="0"/>
                <w:color w:val="000000"/>
                <w:sz w:val="20"/>
                <w:szCs w:val="20"/>
              </w:rPr>
            </w:pPr>
            <w:r w:rsidDel="00000000" w:rsidR="00000000" w:rsidRPr="00000000">
              <w:rPr>
                <w:rFonts w:ascii="Arial" w:cs="Arial" w:eastAsia="Arial" w:hAnsi="Arial"/>
                <w:color w:val="000000"/>
                <w:sz w:val="20"/>
                <w:szCs w:val="20"/>
                <w:vertAlign w:val="baseline"/>
                <w:rtl w:val="0"/>
              </w:rPr>
              <w:t xml:space="preserve"> I certify that no hardship payment has been received on any case number within this matter</w:t>
            </w:r>
            <w:r w:rsidDel="00000000" w:rsidR="00000000" w:rsidRPr="00000000">
              <w:rPr>
                <w:rtl w:val="0"/>
              </w:rPr>
            </w:r>
          </w:p>
          <w:p w:rsidR="00000000" w:rsidDel="00000000" w:rsidP="00000000" w:rsidRDefault="00000000" w:rsidRPr="00000000">
            <w:pPr>
              <w:spacing w:after="60" w:line="240" w:lineRule="auto"/>
              <w:ind w:firstLine="758"/>
              <w:contextualSpacing w:val="0"/>
            </w:pPr>
            <w:r w:rsidDel="00000000" w:rsidR="00000000" w:rsidRPr="00000000">
              <w:rPr>
                <w:rFonts w:ascii="Arial" w:cs="Arial" w:eastAsia="Arial" w:hAnsi="Arial"/>
                <w:color w:val="000000"/>
                <w:sz w:val="20"/>
                <w:szCs w:val="20"/>
                <w:vertAlign w:val="baseline"/>
                <w:rtl w:val="0"/>
              </w:rPr>
              <w:t xml:space="preserve">other than the one under which this claim is made.</w:t>
            </w:r>
            <w:r w:rsidDel="00000000" w:rsidR="00000000" w:rsidRPr="00000000">
              <w:rPr>
                <w:rtl w:val="0"/>
              </w:rPr>
            </w:r>
          </w:p>
          <w:p w:rsidR="00000000" w:rsidDel="00000000" w:rsidP="00000000" w:rsidRDefault="00000000" w:rsidRPr="00000000">
            <w:pPr>
              <w:spacing w:after="60" w:line="240" w:lineRule="auto"/>
              <w:ind w:firstLine="758"/>
              <w:contextualSpacing w:val="0"/>
            </w:pPr>
            <w:r w:rsidDel="00000000" w:rsidR="00000000" w:rsidRPr="00000000">
              <w:rPr>
                <w:rtl w:val="0"/>
              </w:rPr>
            </w:r>
          </w:p>
          <w:p w:rsidR="00000000" w:rsidDel="00000000" w:rsidP="00000000" w:rsidRDefault="00000000" w:rsidRPr="00000000">
            <w:pPr>
              <w:numPr>
                <w:ilvl w:val="0"/>
                <w:numId w:val="1"/>
              </w:numPr>
              <w:spacing w:after="60" w:line="240" w:lineRule="auto"/>
              <w:ind w:left="720" w:hanging="360"/>
              <w:rPr>
                <w:b w:val="0"/>
                <w:color w:val="000000"/>
                <w:sz w:val="20"/>
                <w:szCs w:val="20"/>
              </w:rPr>
            </w:pPr>
            <w:r w:rsidDel="00000000" w:rsidR="00000000" w:rsidRPr="00000000">
              <w:rPr>
                <w:rFonts w:ascii="Arial" w:cs="Arial" w:eastAsia="Arial" w:hAnsi="Arial"/>
                <w:color w:val="000000"/>
                <w:sz w:val="20"/>
                <w:szCs w:val="20"/>
                <w:vertAlign w:val="baseline"/>
                <w:rtl w:val="0"/>
              </w:rPr>
              <w:t xml:space="preserve"> I certify that where there is a joined indictment, then all matters dealt with by me, as the</w:t>
            </w:r>
            <w:r w:rsidDel="00000000" w:rsidR="00000000" w:rsidRPr="00000000">
              <w:rPr>
                <w:rtl w:val="0"/>
              </w:rPr>
            </w:r>
          </w:p>
          <w:p w:rsidR="00000000" w:rsidDel="00000000" w:rsidP="00000000" w:rsidRDefault="00000000" w:rsidRPr="00000000">
            <w:pPr>
              <w:spacing w:after="60" w:line="240" w:lineRule="auto"/>
              <w:ind w:firstLine="758"/>
              <w:contextualSpacing w:val="0"/>
            </w:pPr>
            <w:r w:rsidDel="00000000" w:rsidR="00000000" w:rsidRPr="00000000">
              <w:rPr>
                <w:rFonts w:ascii="Arial" w:cs="Arial" w:eastAsia="Arial" w:hAnsi="Arial"/>
                <w:color w:val="000000"/>
                <w:sz w:val="20"/>
                <w:szCs w:val="20"/>
                <w:vertAlign w:val="baseline"/>
                <w:rtl w:val="0"/>
              </w:rPr>
              <w:t xml:space="preserve">Instructed Advocate, within that joined indictment are included in this claim.</w:t>
            </w:r>
            <w:r w:rsidDel="00000000" w:rsidR="00000000" w:rsidRPr="00000000">
              <w:rPr>
                <w:rtl w:val="0"/>
              </w:rPr>
            </w:r>
          </w:p>
          <w:p w:rsidR="00000000" w:rsidDel="00000000" w:rsidP="00000000" w:rsidRDefault="00000000" w:rsidRPr="00000000">
            <w:pPr>
              <w:spacing w:after="60" w:line="240" w:lineRule="auto"/>
              <w:ind w:firstLine="758"/>
              <w:contextualSpacing w:val="0"/>
            </w:pPr>
            <w:r w:rsidDel="00000000" w:rsidR="00000000" w:rsidRPr="00000000">
              <w:rPr>
                <w:rtl w:val="0"/>
              </w:rPr>
            </w:r>
          </w:p>
          <w:p w:rsidR="00000000" w:rsidDel="00000000" w:rsidP="00000000" w:rsidRDefault="00000000" w:rsidRPr="00000000">
            <w:pPr>
              <w:numPr>
                <w:ilvl w:val="0"/>
                <w:numId w:val="1"/>
              </w:numPr>
              <w:spacing w:after="60" w:line="240" w:lineRule="auto"/>
              <w:ind w:left="720" w:hanging="360"/>
              <w:rPr>
                <w:b w:val="0"/>
                <w:color w:val="000000"/>
                <w:sz w:val="20"/>
                <w:szCs w:val="20"/>
              </w:rPr>
            </w:pPr>
            <w:r w:rsidDel="00000000" w:rsidR="00000000" w:rsidRPr="00000000">
              <w:rPr>
                <w:rFonts w:ascii="Arial" w:cs="Arial" w:eastAsia="Arial" w:hAnsi="Arial"/>
                <w:color w:val="000000"/>
                <w:sz w:val="20"/>
                <w:szCs w:val="20"/>
                <w:vertAlign w:val="baseline"/>
                <w:rtl w:val="0"/>
              </w:rPr>
              <w:t xml:space="preserve"> I certify that where there has been a transfer between one Crown Court and another, then no</w:t>
            </w:r>
            <w:r w:rsidDel="00000000" w:rsidR="00000000" w:rsidRPr="00000000">
              <w:rPr>
                <w:rtl w:val="0"/>
              </w:rPr>
            </w:r>
          </w:p>
          <w:p w:rsidR="00000000" w:rsidDel="00000000" w:rsidP="00000000" w:rsidRDefault="00000000" w:rsidRPr="00000000">
            <w:pPr>
              <w:spacing w:after="60" w:line="240" w:lineRule="auto"/>
              <w:ind w:firstLine="758"/>
              <w:contextualSpacing w:val="0"/>
            </w:pPr>
            <w:r w:rsidDel="00000000" w:rsidR="00000000" w:rsidRPr="00000000">
              <w:rPr>
                <w:rFonts w:ascii="Arial" w:cs="Arial" w:eastAsia="Arial" w:hAnsi="Arial"/>
                <w:color w:val="000000"/>
                <w:sz w:val="20"/>
                <w:szCs w:val="20"/>
                <w:vertAlign w:val="baseline"/>
                <w:rtl w:val="0"/>
              </w:rPr>
              <w:t xml:space="preserve">claim has been made separately for the work in the first Crown Court, all of the work in both</w:t>
            </w:r>
            <w:r w:rsidDel="00000000" w:rsidR="00000000" w:rsidRPr="00000000">
              <w:rPr>
                <w:rtl w:val="0"/>
              </w:rPr>
            </w:r>
          </w:p>
          <w:p w:rsidR="00000000" w:rsidDel="00000000" w:rsidP="00000000" w:rsidRDefault="00000000" w:rsidRPr="00000000">
            <w:pPr>
              <w:spacing w:after="60" w:line="240" w:lineRule="auto"/>
              <w:ind w:firstLine="758"/>
              <w:contextualSpacing w:val="0"/>
            </w:pPr>
            <w:r w:rsidDel="00000000" w:rsidR="00000000" w:rsidRPr="00000000">
              <w:rPr>
                <w:rFonts w:ascii="Arial" w:cs="Arial" w:eastAsia="Arial" w:hAnsi="Arial"/>
                <w:color w:val="000000"/>
                <w:sz w:val="20"/>
                <w:szCs w:val="20"/>
                <w:vertAlign w:val="baseline"/>
                <w:rtl w:val="0"/>
              </w:rPr>
              <w:t xml:space="preserve">Courts being included in this claim.</w:t>
            </w:r>
            <w:r w:rsidDel="00000000" w:rsidR="00000000" w:rsidRPr="00000000">
              <w:rPr>
                <w:rtl w:val="0"/>
              </w:rPr>
            </w:r>
          </w:p>
          <w:p w:rsidR="00000000" w:rsidDel="00000000" w:rsidP="00000000" w:rsidRDefault="00000000" w:rsidRPr="00000000">
            <w:pPr>
              <w:spacing w:after="60" w:line="240" w:lineRule="auto"/>
              <w:ind w:firstLine="758"/>
              <w:contextualSpacing w:val="0"/>
            </w:pPr>
            <w:r w:rsidDel="00000000" w:rsidR="00000000" w:rsidRPr="00000000">
              <w:rPr>
                <w:rtl w:val="0"/>
              </w:rPr>
            </w:r>
          </w:p>
          <w:p w:rsidR="00000000" w:rsidDel="00000000" w:rsidP="00000000" w:rsidRDefault="00000000" w:rsidRPr="00000000">
            <w:pPr>
              <w:numPr>
                <w:ilvl w:val="0"/>
                <w:numId w:val="1"/>
              </w:numPr>
              <w:spacing w:after="60" w:line="240" w:lineRule="auto"/>
              <w:ind w:left="720" w:hanging="360"/>
              <w:rPr>
                <w:b w:val="0"/>
                <w:color w:val="000000"/>
                <w:sz w:val="20"/>
                <w:szCs w:val="20"/>
              </w:rPr>
            </w:pPr>
            <w:r w:rsidDel="00000000" w:rsidR="00000000" w:rsidRPr="00000000">
              <w:rPr>
                <w:rFonts w:ascii="Arial" w:cs="Arial" w:eastAsia="Arial" w:hAnsi="Arial"/>
                <w:color w:val="000000"/>
                <w:sz w:val="20"/>
                <w:szCs w:val="20"/>
                <w:vertAlign w:val="baseline"/>
                <w:rtl w:val="0"/>
              </w:rPr>
              <w:t xml:space="preserve"> I certify that this work has not been and will not be the subject of any other claim for</w:t>
            </w:r>
            <w:r w:rsidDel="00000000" w:rsidR="00000000" w:rsidRPr="00000000">
              <w:rPr>
                <w:rtl w:val="0"/>
              </w:rPr>
            </w:r>
          </w:p>
          <w:p w:rsidR="00000000" w:rsidDel="00000000" w:rsidP="00000000" w:rsidRDefault="00000000" w:rsidRPr="00000000">
            <w:pPr>
              <w:spacing w:after="60" w:line="240" w:lineRule="auto"/>
              <w:ind w:firstLine="758"/>
              <w:contextualSpacing w:val="0"/>
            </w:pPr>
            <w:r w:rsidDel="00000000" w:rsidR="00000000" w:rsidRPr="00000000">
              <w:rPr>
                <w:rFonts w:ascii="Arial" w:cs="Arial" w:eastAsia="Arial" w:hAnsi="Arial"/>
                <w:color w:val="000000"/>
                <w:sz w:val="20"/>
                <w:szCs w:val="20"/>
                <w:vertAlign w:val="baseline"/>
                <w:rtl w:val="0"/>
              </w:rPr>
              <w:t xml:space="preserve">remuneration from criminal legal aid.</w:t>
            </w:r>
            <w:r w:rsidDel="00000000" w:rsidR="00000000" w:rsidRPr="00000000">
              <w:rPr>
                <w:rtl w:val="0"/>
              </w:rPr>
            </w:r>
          </w:p>
          <w:p w:rsidR="00000000" w:rsidDel="00000000" w:rsidP="00000000" w:rsidRDefault="00000000" w:rsidRPr="00000000">
            <w:pPr>
              <w:spacing w:after="60" w:line="240" w:lineRule="auto"/>
              <w:ind w:firstLine="758"/>
              <w:contextualSpacing w:val="0"/>
            </w:pPr>
            <w:r w:rsidDel="00000000" w:rsidR="00000000" w:rsidRPr="00000000">
              <w:rPr>
                <w:rtl w:val="0"/>
              </w:rPr>
            </w:r>
          </w:p>
          <w:p w:rsidR="00000000" w:rsidDel="00000000" w:rsidP="00000000" w:rsidRDefault="00000000" w:rsidRPr="00000000">
            <w:pPr>
              <w:numPr>
                <w:ilvl w:val="0"/>
                <w:numId w:val="1"/>
              </w:numPr>
              <w:spacing w:after="60" w:line="240" w:lineRule="auto"/>
              <w:ind w:left="720" w:hanging="360"/>
              <w:rPr>
                <w:b w:val="0"/>
                <w:color w:val="000000"/>
                <w:sz w:val="20"/>
                <w:szCs w:val="20"/>
              </w:rPr>
            </w:pPr>
            <w:r w:rsidDel="00000000" w:rsidR="00000000" w:rsidRPr="00000000">
              <w:rPr>
                <w:rFonts w:ascii="Arial" w:cs="Arial" w:eastAsia="Arial" w:hAnsi="Arial"/>
                <w:color w:val="000000"/>
                <w:sz w:val="20"/>
                <w:szCs w:val="20"/>
                <w:vertAlign w:val="baseline"/>
                <w:rtl w:val="0"/>
              </w:rPr>
              <w:t xml:space="preserve"> I certify that the information I have provided is correct and the work carried out by me has not</w:t>
            </w:r>
            <w:r w:rsidDel="00000000" w:rsidR="00000000" w:rsidRPr="00000000">
              <w:rPr>
                <w:rtl w:val="0"/>
              </w:rPr>
            </w:r>
          </w:p>
          <w:p w:rsidR="00000000" w:rsidDel="00000000" w:rsidP="00000000" w:rsidRDefault="00000000" w:rsidRPr="00000000">
            <w:pPr>
              <w:spacing w:after="60" w:line="240" w:lineRule="auto"/>
              <w:ind w:firstLine="758"/>
              <w:contextualSpacing w:val="0"/>
            </w:pPr>
            <w:r w:rsidDel="00000000" w:rsidR="00000000" w:rsidRPr="00000000">
              <w:rPr>
                <w:rFonts w:ascii="Arial" w:cs="Arial" w:eastAsia="Arial" w:hAnsi="Arial"/>
                <w:color w:val="000000"/>
                <w:sz w:val="20"/>
                <w:szCs w:val="20"/>
                <w:vertAlign w:val="baseline"/>
                <w:rtl w:val="0"/>
              </w:rPr>
              <w:t xml:space="preserve">been and will not be the subject of any other claim by me for payment from criminal legal aid. I</w:t>
            </w:r>
            <w:r w:rsidDel="00000000" w:rsidR="00000000" w:rsidRPr="00000000">
              <w:rPr>
                <w:rtl w:val="0"/>
              </w:rPr>
            </w:r>
          </w:p>
          <w:p w:rsidR="00000000" w:rsidDel="00000000" w:rsidP="00000000" w:rsidRDefault="00000000" w:rsidRPr="00000000">
            <w:pPr>
              <w:spacing w:after="60" w:line="240" w:lineRule="auto"/>
              <w:ind w:firstLine="758"/>
              <w:contextualSpacing w:val="0"/>
            </w:pPr>
            <w:r w:rsidDel="00000000" w:rsidR="00000000" w:rsidRPr="00000000">
              <w:rPr>
                <w:rFonts w:ascii="Arial" w:cs="Arial" w:eastAsia="Arial" w:hAnsi="Arial"/>
                <w:color w:val="000000"/>
                <w:sz w:val="20"/>
                <w:szCs w:val="20"/>
                <w:vertAlign w:val="baseline"/>
                <w:rtl w:val="0"/>
              </w:rPr>
              <w:t xml:space="preserve">understand that if information given by me is incorrect or misleading, payment may be recouped.</w:t>
            </w:r>
            <w:r w:rsidDel="00000000" w:rsidR="00000000" w:rsidRPr="00000000">
              <w:rPr>
                <w:rtl w:val="0"/>
              </w:rPr>
            </w:r>
          </w:p>
        </w:tc>
      </w:tr>
      <w:tr>
        <w:tc>
          <w:tcPr>
            <w:gridSpan w:val="2"/>
            <w:tcBorders>
              <w:top w:color="000000" w:space="0" w:sz="0" w:val="nil"/>
              <w:left w:color="000000" w:space="0" w:sz="4" w:val="single"/>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c>
          <w:tcPr>
            <w:gridSpan w:val="2"/>
            <w:tcBorders>
              <w:top w:color="000000" w:space="0" w:sz="0" w:val="nil"/>
              <w:left w:color="000000" w:space="0" w:sz="4" w:val="single"/>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szCs w:val="20"/>
                <w:vertAlign w:val="baseline"/>
                <w:rtl w:val="0"/>
              </w:rPr>
              <w:t xml:space="preserve">Instructed Advocate's Signature:  ____________________________________________________</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c>
          <w:tcPr>
            <w:gridSpan w:val="2"/>
            <w:tcBorders>
              <w:top w:color="000000" w:space="0" w:sz="0" w:val="nil"/>
              <w:left w:color="000000" w:space="0" w:sz="4" w:val="single"/>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gridSpan w:val="2"/>
            <w:tcBorders>
              <w:top w:color="000000" w:space="0" w:sz="0" w:val="nil"/>
              <w:left w:color="000000" w:space="0" w:sz="4" w:val="single"/>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szCs w:val="20"/>
                <w:vertAlign w:val="baseline"/>
                <w:rtl w:val="0"/>
              </w:rPr>
              <w:t xml:space="preserve">Instructed Advocate’s Name: </w:t>
            </w:r>
            <w:r w:rsidDel="00000000" w:rsidR="00000000" w:rsidRPr="00000000">
              <w:rPr>
                <w:rFonts w:ascii="Arial" w:cs="Arial" w:eastAsia="Arial" w:hAnsi="Arial"/>
                <w:color w:val="000000"/>
                <w:sz w:val="20"/>
                <w:szCs w:val="20"/>
                <w:u w:val="single"/>
                <w:vertAlign w:val="baseline"/>
                <w:rtl w:val="0"/>
              </w:rPr>
              <w:t xml:space="preserve">Ross Cohen</w:t>
            </w:r>
            <w:r w:rsidDel="00000000" w:rsidR="00000000" w:rsidRPr="00000000">
              <w:rPr>
                <w:rFonts w:ascii="Arial" w:cs="Arial" w:eastAsia="Arial" w:hAnsi="Arial"/>
                <w:color w:val="000000"/>
                <w:sz w:val="20"/>
                <w:szCs w:val="20"/>
                <w:vertAlign w:val="baseline"/>
                <w:rtl w:val="0"/>
              </w:rPr>
              <w:t xml:space="preserve">     Date: </w:t>
            </w:r>
            <w:r w:rsidDel="00000000" w:rsidR="00000000" w:rsidRPr="00000000">
              <w:rPr>
                <w:rFonts w:ascii="Arial" w:cs="Arial" w:eastAsia="Arial" w:hAnsi="Arial"/>
                <w:color w:val="000000"/>
                <w:sz w:val="20"/>
                <w:szCs w:val="20"/>
                <w:u w:val="single"/>
                <w:vertAlign w:val="baseline"/>
                <w:rtl w:val="0"/>
              </w:rPr>
              <w:t xml:space="preserve">12/12/2014</w:t>
            </w:r>
            <w:r w:rsidDel="00000000" w:rsidR="00000000" w:rsidRPr="00000000">
              <w:rPr>
                <w:rtl w:val="0"/>
              </w:rPr>
            </w:r>
          </w:p>
        </w:tc>
      </w:tr>
      <w:tr>
        <w:trPr>
          <w:trHeight w:val="1320" w:hRule="atLeast"/>
        </w:trPr>
        <w:tc>
          <w:tcPr>
            <w:gridSpan w:val="2"/>
            <w:tcBorders>
              <w:top w:color="000000" w:space="0" w:sz="0" w:val="nil"/>
              <w:left w:color="000000" w:space="0" w:sz="4" w:val="single"/>
            </w:tcBorders>
            <w:vAlign w:val="center"/>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20" w:line="240" w:lineRule="auto"/>
        <w:contextualSpacing w:val="0"/>
      </w:pPr>
      <w:r w:rsidDel="00000000" w:rsidR="00000000" w:rsidRPr="00000000">
        <w:rPr>
          <w:rFonts w:ascii="Arial" w:cs="Arial" w:eastAsia="Arial" w:hAnsi="Arial"/>
          <w:b w:val="1"/>
          <w:color w:val="000000"/>
          <w:sz w:val="28"/>
          <w:szCs w:val="28"/>
          <w:vertAlign w:val="baseline"/>
          <w:rtl w:val="0"/>
        </w:rPr>
        <w:t xml:space="preserve">Section 9 - To Be Completed By LAA Staff Only</w:t>
      </w:r>
      <w:r w:rsidDel="00000000" w:rsidR="00000000" w:rsidRPr="00000000">
        <w:rPr>
          <w:rtl w:val="0"/>
        </w:rPr>
      </w:r>
    </w:p>
    <w:p w:rsidR="00000000" w:rsidDel="00000000" w:rsidP="00000000" w:rsidRDefault="00000000" w:rsidRPr="00000000">
      <w:pPr>
        <w:spacing w:after="120" w:line="240" w:lineRule="auto"/>
        <w:contextualSpacing w:val="0"/>
      </w:pPr>
      <w:r w:rsidDel="00000000" w:rsidR="00000000" w:rsidRPr="00000000">
        <w:rPr>
          <w:rFonts w:ascii="Arial" w:cs="Arial" w:eastAsia="Arial" w:hAnsi="Arial"/>
          <w:b w:val="1"/>
          <w:color w:val="000000"/>
          <w:sz w:val="24"/>
          <w:szCs w:val="24"/>
          <w:vertAlign w:val="baseline"/>
          <w:rtl w:val="0"/>
        </w:rPr>
        <w:t xml:space="preserve">Claim Outcome</w:t>
      </w:r>
      <w:r w:rsidDel="00000000" w:rsidR="00000000" w:rsidRPr="00000000">
        <w:rPr>
          <w:rtl w:val="0"/>
        </w:rPr>
      </w:r>
    </w:p>
    <w:tbl>
      <w:tblPr>
        <w:tblStyle w:val="Table14"/>
        <w:bidi w:val="0"/>
        <w:tblW w:w="1088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60"/>
        <w:gridCol w:w="410"/>
        <w:gridCol w:w="1398"/>
        <w:gridCol w:w="410"/>
        <w:gridCol w:w="1260"/>
        <w:gridCol w:w="410"/>
        <w:gridCol w:w="559"/>
        <w:gridCol w:w="698"/>
        <w:gridCol w:w="411"/>
        <w:gridCol w:w="3865"/>
        <w:tblGridChange w:id="0">
          <w:tblGrid>
            <w:gridCol w:w="1460"/>
            <w:gridCol w:w="410"/>
            <w:gridCol w:w="1398"/>
            <w:gridCol w:w="410"/>
            <w:gridCol w:w="1260"/>
            <w:gridCol w:w="410"/>
            <w:gridCol w:w="559"/>
            <w:gridCol w:w="698"/>
            <w:gridCol w:w="411"/>
            <w:gridCol w:w="3865"/>
          </w:tblGrid>
        </w:tblGridChange>
      </w:tblGrid>
      <w:tr>
        <w:trPr>
          <w:trHeight w:val="440" w:hRule="atLeast"/>
        </w:trPr>
        <w:tc>
          <w:tcP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Paid in full:</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Assessed:</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Rejected:</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Refused:</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440" w:hRule="atLeast"/>
        </w:trPr>
        <w:tc>
          <w:tcPr>
            <w:gridSpan w:val="10"/>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440" w:hRule="atLeast"/>
        </w:trPr>
        <w:tc>
          <w:tcPr>
            <w:gridSpan w:val="7"/>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Total Advocate Final Fee allowed (inc. VAT):</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tc>
      </w:tr>
      <w:tr>
        <w:trPr>
          <w:trHeight w:val="440" w:hRule="atLeast"/>
        </w:trPr>
        <w:tc>
          <w:tcPr>
            <w:gridSpan w:val="7"/>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szCs w:val="20"/>
                <w:vertAlign w:val="baseline"/>
                <w:rtl w:val="0"/>
              </w:rPr>
              <w:t xml:space="preserve">Total Expenses allowed (inc. VAT):</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tc>
      </w:tr>
      <w:tr>
        <w:trPr>
          <w:trHeight w:val="440" w:hRule="atLeast"/>
        </w:trPr>
        <w:tc>
          <w:tcPr>
            <w:gridSpan w:val="10"/>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440" w:hRule="atLeast"/>
        </w:trPr>
        <w:tc>
          <w:tcPr>
            <w:gridSpan w:val="10"/>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szCs w:val="20"/>
                <w:vertAlign w:val="baseline"/>
                <w:rtl w:val="0"/>
              </w:rPr>
              <w:t xml:space="preserve">Reasons:</w:t>
            </w:r>
            <w:r w:rsidDel="00000000" w:rsidR="00000000" w:rsidRPr="00000000">
              <w:rPr>
                <w:rtl w:val="0"/>
              </w:rPr>
            </w:r>
          </w:p>
        </w:tc>
      </w:tr>
      <w:tr>
        <w:trPr>
          <w:trHeight w:val="10900" w:hRule="atLeast"/>
        </w:trPr>
        <w:tc>
          <w:tcPr>
            <w:gridSpan w:val="10"/>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400" w:hRule="atLeast"/>
        </w:trPr>
        <w:tc>
          <w:tcPr>
            <w:gridSpan w:val="5"/>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szCs w:val="20"/>
                <w:vertAlign w:val="baseline"/>
                <w:rtl w:val="0"/>
              </w:rPr>
              <w:t xml:space="preserve">Caseworker Initials:</w:t>
            </w:r>
            <w:r w:rsidDel="00000000" w:rsidR="00000000" w:rsidRPr="00000000">
              <w:rPr>
                <w:rtl w:val="0"/>
              </w:rPr>
            </w:r>
          </w:p>
        </w:tc>
        <w:tc>
          <w:tcPr>
            <w:gridSpan w:val="5"/>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szCs w:val="20"/>
                <w:vertAlign w:val="baseline"/>
                <w:rtl w:val="0"/>
              </w:rPr>
              <w:t xml:space="preserve">Date Processed:</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8"/>
          <w:szCs w:val="28"/>
          <w:vertAlign w:val="baseline"/>
          <w:rtl w:val="0"/>
        </w:rPr>
        <w:t xml:space="preserve">RETURN ADDRESS FOR LAA USE:</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tbl>
      <w:tblPr>
        <w:tblStyle w:val="Table15"/>
        <w:bidi w:val="0"/>
        <w:tblW w:w="5103.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3"/>
        <w:tblGridChange w:id="0">
          <w:tblGrid>
            <w:gridCol w:w="5103"/>
          </w:tblGrid>
        </w:tblGridChange>
      </w:tblGrid>
      <w:tr>
        <w:trPr>
          <w:trHeight w:val="380" w:hRule="atLeast"/>
        </w:trPr>
        <w:tc>
          <w:tcPr>
            <w:vMerge w:val="restart"/>
          </w:tcPr>
          <w:p w:rsidR="00000000" w:rsidDel="00000000" w:rsidP="00000000" w:rsidRDefault="00000000" w:rsidRPr="00000000">
            <w:pPr>
              <w:spacing w:after="0" w:line="240" w:lineRule="auto"/>
              <w:ind w:left="283" w:hanging="107"/>
              <w:contextualSpacing w:val="0"/>
            </w:pPr>
            <w:r w:rsidDel="00000000" w:rsidR="00000000" w:rsidRPr="00000000">
              <w:rPr>
                <w:rtl w:val="0"/>
              </w:rPr>
            </w:r>
          </w:p>
          <w:p w:rsidR="00000000" w:rsidDel="00000000" w:rsidP="00000000" w:rsidRDefault="00000000" w:rsidRPr="00000000">
            <w:pPr>
              <w:spacing w:after="0" w:line="240" w:lineRule="auto"/>
              <w:ind w:left="283" w:hanging="107"/>
              <w:contextualSpacing w:val="0"/>
            </w:pPr>
            <w:r w:rsidDel="00000000" w:rsidR="00000000" w:rsidRPr="00000000">
              <w:rPr>
                <w:rFonts w:ascii="Arial" w:cs="Arial" w:eastAsia="Arial" w:hAnsi="Arial"/>
                <w:b w:val="1"/>
                <w:color w:val="000000"/>
                <w:sz w:val="20"/>
                <w:szCs w:val="20"/>
                <w:vertAlign w:val="baseline"/>
                <w:rtl w:val="0"/>
              </w:rPr>
              <w:t xml:space="preserve">DX: 72 LDE</w:t>
            </w:r>
            <w:r w:rsidDel="00000000" w:rsidR="00000000" w:rsidRPr="00000000">
              <w:rPr>
                <w:rtl w:val="0"/>
              </w:rPr>
            </w:r>
          </w:p>
          <w:p w:rsidR="00000000" w:rsidDel="00000000" w:rsidP="00000000" w:rsidRDefault="00000000" w:rsidRPr="00000000">
            <w:pPr>
              <w:spacing w:after="0" w:line="240" w:lineRule="auto"/>
              <w:ind w:left="283" w:hanging="107"/>
              <w:contextualSpacing w:val="0"/>
            </w:pPr>
            <w:r w:rsidDel="00000000" w:rsidR="00000000" w:rsidRPr="00000000">
              <w:rPr>
                <w:rFonts w:ascii="Arial" w:cs="Arial" w:eastAsia="Arial" w:hAnsi="Arial"/>
                <w:color w:val="000000"/>
                <w:sz w:val="20"/>
                <w:szCs w:val="20"/>
                <w:vertAlign w:val="baseline"/>
                <w:rtl w:val="0"/>
              </w:rPr>
              <w:t xml:space="preserve">Furnival Chambers</w:t>
            </w:r>
            <w:r w:rsidDel="00000000" w:rsidR="00000000" w:rsidRPr="00000000">
              <w:rPr>
                <w:rtl w:val="0"/>
              </w:rPr>
            </w:r>
          </w:p>
          <w:p w:rsidR="00000000" w:rsidDel="00000000" w:rsidP="00000000" w:rsidRDefault="00000000" w:rsidRPr="00000000">
            <w:pPr>
              <w:spacing w:after="0" w:line="240" w:lineRule="auto"/>
              <w:ind w:left="283" w:hanging="107"/>
              <w:contextualSpacing w:val="0"/>
            </w:pPr>
            <w:r w:rsidDel="00000000" w:rsidR="00000000" w:rsidRPr="00000000">
              <w:rPr>
                <w:rFonts w:ascii="Arial" w:cs="Arial" w:eastAsia="Arial" w:hAnsi="Arial"/>
                <w:color w:val="000000"/>
                <w:sz w:val="20"/>
                <w:szCs w:val="20"/>
                <w:vertAlign w:val="baseline"/>
                <w:rtl w:val="0"/>
              </w:rPr>
              <w:t xml:space="preserve">30-32 Furnival Street</w:t>
            </w:r>
            <w:r w:rsidDel="00000000" w:rsidR="00000000" w:rsidRPr="00000000">
              <w:rPr>
                <w:rtl w:val="0"/>
              </w:rPr>
            </w:r>
          </w:p>
          <w:p w:rsidR="00000000" w:rsidDel="00000000" w:rsidP="00000000" w:rsidRDefault="00000000" w:rsidRPr="00000000">
            <w:pPr>
              <w:spacing w:after="0" w:line="240" w:lineRule="auto"/>
              <w:ind w:left="283" w:hanging="107"/>
              <w:contextualSpacing w:val="0"/>
            </w:pPr>
            <w:r w:rsidDel="00000000" w:rsidR="00000000" w:rsidRPr="00000000">
              <w:rPr>
                <w:rFonts w:ascii="Arial" w:cs="Arial" w:eastAsia="Arial" w:hAnsi="Arial"/>
                <w:color w:val="000000"/>
                <w:sz w:val="20"/>
                <w:szCs w:val="20"/>
                <w:vertAlign w:val="baseline"/>
                <w:rtl w:val="0"/>
              </w:rPr>
              <w:t xml:space="preserve">London</w:t>
            </w:r>
            <w:r w:rsidDel="00000000" w:rsidR="00000000" w:rsidRPr="00000000">
              <w:rPr>
                <w:rtl w:val="0"/>
              </w:rPr>
            </w:r>
          </w:p>
          <w:p w:rsidR="00000000" w:rsidDel="00000000" w:rsidP="00000000" w:rsidRDefault="00000000" w:rsidRPr="00000000">
            <w:pPr>
              <w:spacing w:after="0" w:line="240" w:lineRule="auto"/>
              <w:ind w:left="283" w:hanging="107"/>
              <w:contextualSpacing w:val="0"/>
            </w:pPr>
            <w:r w:rsidDel="00000000" w:rsidR="00000000" w:rsidRPr="00000000">
              <w:rPr>
                <w:rFonts w:ascii="Arial" w:cs="Arial" w:eastAsia="Arial" w:hAnsi="Arial"/>
                <w:color w:val="000000"/>
                <w:sz w:val="20"/>
                <w:szCs w:val="20"/>
                <w:vertAlign w:val="baseline"/>
                <w:rtl w:val="0"/>
              </w:rPr>
              <w:t xml:space="preserve">EC4A 1JQ</w:t>
            </w:r>
            <w:r w:rsidDel="00000000" w:rsidR="00000000" w:rsidRPr="00000000">
              <w:rPr>
                <w:rtl w:val="0"/>
              </w:rPr>
            </w:r>
          </w:p>
        </w:tc>
      </w:tr>
      <w:tr>
        <w:trPr>
          <w:trHeight w:val="380" w:hRule="atLeast"/>
        </w:trPr>
        <w:tc>
          <w:tcPr>
            <w:vMerge w:val="continue"/>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80" w:hRule="atLeast"/>
        </w:trPr>
        <w:tc>
          <w:tcPr>
            <w:vMerge w:val="continue"/>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80" w:hRule="atLeast"/>
        </w:trPr>
        <w:tc>
          <w:tcPr>
            <w:vMerge w:val="continue"/>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580" w:hRule="atLeast"/>
        </w:trPr>
        <w:tc>
          <w:tcPr>
            <w:vMerge w:val="continue"/>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sectPr>
      <w:footerReference r:id="rId6" w:type="default"/>
      <w:pgSz w:h="16838" w:w="11906"/>
      <w:pgMar w:bottom="567" w:top="567" w:left="567" w:right="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alibri">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305" w:before="0" w:line="276" w:lineRule="auto"/>
      <w:contextualSpacing w:val="0"/>
      <w:jc w:val="center"/>
    </w:pPr>
    <w:r w:rsidDel="00000000" w:rsidR="00000000" w:rsidRPr="00000000">
      <w:rPr>
        <w:rFonts w:ascii="Arial" w:cs="Arial" w:eastAsia="Arial" w:hAnsi="Arial"/>
        <w:b w:val="0"/>
        <w:sz w:val="18"/>
        <w:szCs w:val="18"/>
        <w:vertAlign w:val="baseline"/>
        <w:rtl w:val="0"/>
      </w:rPr>
      <w:t xml:space="preserve">AF1                   Page </w:t>
    </w:r>
    <w:fldSimple w:instr="PAGE" w:fldLock="0" w:dirty="0">
      <w:r w:rsidDel="00000000" w:rsidR="00000000" w:rsidRPr="00000000">
        <w:rPr>
          <w:rFonts w:ascii="Arial" w:cs="Arial" w:eastAsia="Arial" w:hAnsi="Arial"/>
          <w:b w:val="0"/>
          <w:sz w:val="18"/>
          <w:szCs w:val="18"/>
          <w:vertAlign w:val="baseline"/>
        </w:rPr>
      </w:r>
    </w:fldSimple>
    <w:r w:rsidDel="00000000" w:rsidR="00000000" w:rsidRPr="00000000">
      <w:rPr>
        <w:rFonts w:ascii="Arial" w:cs="Arial" w:eastAsia="Arial" w:hAnsi="Arial"/>
        <w:b w:val="0"/>
        <w:sz w:val="18"/>
        <w:szCs w:val="18"/>
        <w:vertAlign w:val="baseline"/>
        <w:rtl w:val="0"/>
      </w:rPr>
      <w:t xml:space="preserve">                 Version 7                December 2013          LEX_905FA_131808_1          © Crown Copyright</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28.0" w:type="dxa"/>
        <w:left w:w="108.0" w:type="dxa"/>
        <w:bottom w:w="28.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