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ru-RU"/>
        </w:rPr>
        <w:t>Блез Паскаль</w:t>
      </w:r>
      <w:r>
        <w:rPr>
          <w:rFonts w:cs="Times New Roman" w:ascii="Times New Roman" w:hAnsi="Times New Roman"/>
          <w:sz w:val="36"/>
          <w:szCs w:val="36"/>
          <w:lang w:val="ru-RU"/>
        </w:rPr>
        <w:t>: личность и вклад в развитие информатики</w:t>
      </w:r>
    </w:p>
    <w:p>
      <w:pPr>
        <w:pStyle w:val="Heading3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Введение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Блез Паскаль — один из величайших умов XVII века, чьи работы заложили основы современной информатики. Его изобретения и идеи оказали </w:t>
      </w:r>
      <w:r>
        <w:rPr>
          <w:rFonts w:ascii="Times New Roman" w:hAnsi="Times New Roman"/>
          <w:sz w:val="28"/>
          <w:szCs w:val="28"/>
        </w:rPr>
        <w:t>большое значение</w:t>
      </w:r>
      <w:r>
        <w:rPr>
          <w:rFonts w:ascii="Times New Roman" w:hAnsi="Times New Roman"/>
          <w:sz w:val="28"/>
          <w:szCs w:val="28"/>
        </w:rPr>
        <w:t xml:space="preserve"> на развитие вычислительной техники, а его философские труды демонстрируют глубину мышления, редкую для учёного-энциклопедиста. В этом реферате рассматривается личность Паскаля, его ключевое изобретение — механическая вычислительная машина «Паскалина» — и его влияние на компьютерные науки.</w:t>
      </w:r>
    </w:p>
    <w:p>
      <w:pPr>
        <w:pStyle w:val="Heading3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Биография Блеза Паскаля: гений науки и философии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Блез Паскаль (1623–1662) родился в Клермон-Ферране (Франция) в семье образованного юриста и налогового чиновника. Его мать умерла, когда ему было три года, и воспитанием мальчика занялся отец — Этьен Паскаль, который сам был </w:t>
      </w:r>
      <w:r>
        <w:rPr>
          <w:rFonts w:ascii="Times New Roman" w:hAnsi="Times New Roman"/>
          <w:sz w:val="28"/>
          <w:szCs w:val="28"/>
        </w:rPr>
        <w:t>математиком</w:t>
      </w:r>
      <w:r>
        <w:rPr>
          <w:rFonts w:ascii="Times New Roman" w:hAnsi="Times New Roman"/>
          <w:sz w:val="28"/>
          <w:szCs w:val="28"/>
        </w:rPr>
        <w:t xml:space="preserve">. Уже в детстве Паскаль проявил </w:t>
      </w:r>
      <w:r>
        <w:rPr>
          <w:rFonts w:ascii="Times New Roman" w:hAnsi="Times New Roman"/>
          <w:sz w:val="28"/>
          <w:szCs w:val="28"/>
        </w:rPr>
        <w:t>невероятные интеллектуальные навыки</w:t>
      </w:r>
      <w:r>
        <w:rPr>
          <w:rFonts w:ascii="Times New Roman" w:hAnsi="Times New Roman"/>
          <w:sz w:val="28"/>
          <w:szCs w:val="28"/>
        </w:rPr>
        <w:t xml:space="preserve">. По свидетельствам современников, он самостоятельно вывел многие геометрические теоремы, ещё не зная их официальных названий. . Уже в 16 лет он доказал теорему о «таинственном шестиугольнике», а в 19 лет создал механический калькулятор. Позже Паскаль провёл </w:t>
      </w:r>
      <w:r>
        <w:rPr>
          <w:rFonts w:ascii="Times New Roman" w:hAnsi="Times New Roman"/>
          <w:sz w:val="28"/>
          <w:szCs w:val="28"/>
        </w:rPr>
        <w:t>новаторские</w:t>
      </w:r>
      <w:r>
        <w:rPr>
          <w:rFonts w:ascii="Times New Roman" w:hAnsi="Times New Roman"/>
          <w:sz w:val="28"/>
          <w:szCs w:val="28"/>
        </w:rPr>
        <w:t xml:space="preserve"> эксперименты с атмосферным давлением, сформулировал закон гидродинамики (Закон Паскаля) и разработал основы теории вероятностей. Его философский труд «Мысли» </w:t>
      </w:r>
      <w:r>
        <w:rPr>
          <w:rFonts w:ascii="Times New Roman" w:hAnsi="Times New Roman"/>
          <w:sz w:val="28"/>
          <w:szCs w:val="28"/>
        </w:rPr>
        <w:t>остались</w:t>
      </w:r>
      <w:r>
        <w:rPr>
          <w:rFonts w:ascii="Times New Roman" w:hAnsi="Times New Roman"/>
          <w:sz w:val="28"/>
          <w:szCs w:val="28"/>
        </w:rPr>
        <w:t xml:space="preserve"> актуальным и сегодня. </w:t>
      </w:r>
      <w:r>
        <w:rPr>
          <w:rFonts w:ascii="Times New Roman" w:hAnsi="Times New Roman"/>
          <w:sz w:val="28"/>
          <w:szCs w:val="28"/>
          <w:lang w:val="en-US"/>
        </w:rPr>
        <w:t xml:space="preserve">[1, </w:t>
      </w:r>
      <w:r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]</w:t>
      </w:r>
    </w:p>
    <w:p>
      <w:pPr>
        <w:pStyle w:val="Heading3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3. «</w:t>
      </w:r>
      <w:r>
        <w:rPr>
          <w:rFonts w:ascii="Times New Roman" w:hAnsi="Times New Roman"/>
          <w:sz w:val="28"/>
          <w:szCs w:val="28"/>
          <w:lang w:val="ru-RU"/>
        </w:rPr>
        <w:t>Паскалина</w:t>
      </w:r>
      <w:r>
        <w:rPr>
          <w:rFonts w:ascii="Times New Roman" w:hAnsi="Times New Roman"/>
          <w:sz w:val="28"/>
          <w:szCs w:val="28"/>
          <w:lang w:val="en-US"/>
        </w:rPr>
        <w:t xml:space="preserve">» — </w:t>
      </w:r>
      <w:r>
        <w:rPr>
          <w:rFonts w:ascii="Times New Roman" w:hAnsi="Times New Roman"/>
          <w:sz w:val="28"/>
          <w:szCs w:val="28"/>
          <w:lang w:val="ru-RU"/>
        </w:rPr>
        <w:t>первый шаг к механизации вычислений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1642 году Паскаль создал «Паскалину» (Pascaline) — первую механическую вычислительную машину, способную выполнять сложение и вычитание. Устройство использовало систему шестерёнок с десятичными разрядами и автоматическим переносом единицы в старший разряд. Это был первый </w:t>
      </w:r>
      <w:r>
        <w:rPr>
          <w:rFonts w:ascii="Times New Roman" w:hAnsi="Times New Roman"/>
          <w:sz w:val="28"/>
          <w:szCs w:val="28"/>
        </w:rPr>
        <w:t>практический</w:t>
      </w:r>
      <w:r>
        <w:rPr>
          <w:rFonts w:ascii="Times New Roman" w:hAnsi="Times New Roman"/>
          <w:sz w:val="28"/>
          <w:szCs w:val="28"/>
        </w:rPr>
        <w:t xml:space="preserve"> пример автоматизации вычислений.</w:t>
      </w:r>
    </w:p>
    <w:p>
      <w:pPr>
        <w:pStyle w:val="BodyText"/>
        <w:bidi w:val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</w:rPr>
        <w:t>Принцип работы: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Каждое колесо отвечало за один разряд числа (единицы, десятки и т.д.).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полном обороте колеса младшего разряда колесо старшего разряда сдвигалось на одну позицию.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Машина могла оперировать числами до 999 999.</w:t>
      </w:r>
    </w:p>
    <w:p>
      <w:pPr>
        <w:pStyle w:val="BodyText"/>
        <w:bidi w:val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</w:rPr>
        <w:t>Значение изобретения: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Доказательство возможности механизации вычислений.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Влияние на последующие разработки (например, машины Лейбница).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Символическое начало эры вычислительной техники. </w:t>
      </w:r>
      <w:r>
        <w:rPr>
          <w:rFonts w:ascii="Times New Roman" w:hAnsi="Times New Roman"/>
          <w:sz w:val="28"/>
          <w:szCs w:val="28"/>
          <w:lang w:val="en-US"/>
        </w:rPr>
        <w:t>[3]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Теоретическое наследие: от машины к языку программирования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Паскаль повлиял на информатику не только через оборудование, но и через программное обеспечение. В 1970 году Никлаус Вирт назвал свой язык программирования Pascal в честь Блеза Паскаля. Этот язык стал </w:t>
      </w:r>
      <w:r>
        <w:rPr>
          <w:rFonts w:ascii="Times New Roman" w:hAnsi="Times New Roman"/>
          <w:sz w:val="28"/>
          <w:szCs w:val="28"/>
        </w:rPr>
        <w:t>стандартом</w:t>
      </w:r>
      <w:r>
        <w:rPr>
          <w:rFonts w:ascii="Times New Roman" w:hAnsi="Times New Roman"/>
          <w:sz w:val="28"/>
          <w:szCs w:val="28"/>
        </w:rPr>
        <w:t xml:space="preserve"> для обучения структурному программированию благодаря своей стройности и логичности.</w:t>
      </w:r>
    </w:p>
    <w:p>
      <w:pPr>
        <w:pStyle w:val="BodyText"/>
        <w:bidi w:val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</w:rPr>
        <w:t>Прямое влияние: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 Pascal использовался в образовании и промышленности десятилетия.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Modern языки (например, Delphi) унаследовали его принципы.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Идеи Паскаля о чёткости и структуре актуальны в разработка программного обеспечения. </w:t>
      </w:r>
      <w:r>
        <w:rPr>
          <w:rFonts w:ascii="Times New Roman" w:hAnsi="Times New Roman"/>
          <w:sz w:val="28"/>
          <w:szCs w:val="28"/>
          <w:lang w:val="en-US"/>
        </w:rPr>
        <w:t>[4]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. Научные достижения в математике и физике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Прежде чем обратиться к вычислительным машинам, Паскаль сделал несколько новаторских вкладов в чистой науке: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</w:rPr>
        <w:t>Трактат о конических сечениях (1640):</w:t>
      </w:r>
      <w:r>
        <w:rPr>
          <w:rFonts w:ascii="Times New Roman" w:hAnsi="Times New Roman"/>
          <w:sz w:val="28"/>
          <w:szCs w:val="28"/>
        </w:rPr>
        <w:t> Работа, написанная им в 16 лет, вводила понятие "мистическая гексаграмма" и повлияла на развитие проективн</w:t>
      </w:r>
      <w:r>
        <w:rPr>
          <w:rFonts w:ascii="Times New Roman" w:hAnsi="Times New Roman"/>
          <w:sz w:val="28"/>
          <w:szCs w:val="28"/>
        </w:rPr>
        <w:t>ой</w:t>
      </w:r>
      <w:r>
        <w:rPr>
          <w:rFonts w:ascii="Times New Roman" w:hAnsi="Times New Roman"/>
          <w:sz w:val="28"/>
          <w:szCs w:val="28"/>
        </w:rPr>
        <w:t xml:space="preserve"> геометри</w:t>
      </w:r>
      <w:r>
        <w:rPr>
          <w:rFonts w:ascii="Times New Roman" w:hAnsi="Times New Roman"/>
          <w:sz w:val="28"/>
          <w:szCs w:val="28"/>
        </w:rPr>
        <w:t>и.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</w:rPr>
        <w:t>Эксперименты с атмосферным давлением:</w:t>
      </w:r>
      <w:r>
        <w:rPr>
          <w:rFonts w:ascii="Times New Roman" w:hAnsi="Times New Roman"/>
          <w:sz w:val="28"/>
          <w:szCs w:val="28"/>
        </w:rPr>
        <w:t xml:space="preserve"> Паскаль доказал существование </w:t>
      </w:r>
      <w:r>
        <w:rPr>
          <w:rFonts w:ascii="Times New Roman" w:hAnsi="Times New Roman"/>
          <w:sz w:val="28"/>
          <w:szCs w:val="28"/>
        </w:rPr>
        <w:t>вакуума</w:t>
      </w:r>
      <w:r>
        <w:rPr>
          <w:rFonts w:ascii="Times New Roman" w:hAnsi="Times New Roman"/>
          <w:sz w:val="28"/>
          <w:szCs w:val="28"/>
        </w:rPr>
        <w:t>, что противоречило догматам аристотелевской физики. Его эксперименты на горе Пюи-де-Дом стали классический пример научного метода.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/>
          <w:iCs/>
          <w:sz w:val="28"/>
          <w:szCs w:val="28"/>
        </w:rPr>
        <w:t>Закон Паскаля:</w:t>
      </w:r>
      <w:r>
        <w:rPr>
          <w:rFonts w:ascii="Times New Roman" w:hAnsi="Times New Roman"/>
          <w:sz w:val="28"/>
          <w:szCs w:val="28"/>
        </w:rPr>
        <w:t> Фундаментальный принцип гидростатики, утверждающий, что давление, приложенное к замкнут</w:t>
      </w:r>
      <w:r>
        <w:rPr>
          <w:rFonts w:ascii="Times New Roman" w:hAnsi="Times New Roman"/>
          <w:sz w:val="28"/>
          <w:szCs w:val="28"/>
        </w:rPr>
        <w:t>ой</w:t>
      </w:r>
      <w:r>
        <w:rPr>
          <w:rFonts w:ascii="Times New Roman" w:hAnsi="Times New Roman"/>
          <w:sz w:val="28"/>
          <w:szCs w:val="28"/>
        </w:rPr>
        <w:t xml:space="preserve"> жидкост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>, передается поровну во всех направлениях. Этот принцип позже использовался в аналоговы</w:t>
      </w:r>
      <w:r>
        <w:rPr>
          <w:rFonts w:ascii="Times New Roman" w:hAnsi="Times New Roman"/>
          <w:sz w:val="28"/>
          <w:szCs w:val="28"/>
        </w:rPr>
        <w:t>х</w:t>
      </w:r>
      <w:r>
        <w:rPr>
          <w:rFonts w:ascii="Times New Roman" w:hAnsi="Times New Roman"/>
          <w:sz w:val="28"/>
          <w:szCs w:val="28"/>
        </w:rPr>
        <w:t xml:space="preserve"> компьютер</w:t>
      </w:r>
      <w:r>
        <w:rPr>
          <w:rFonts w:ascii="Times New Roman" w:hAnsi="Times New Roman"/>
          <w:sz w:val="28"/>
          <w:szCs w:val="28"/>
        </w:rPr>
        <w:t>ах</w:t>
      </w:r>
      <w:r>
        <w:rPr>
          <w:rFonts w:ascii="Times New Roman" w:hAnsi="Times New Roman"/>
          <w:sz w:val="28"/>
          <w:szCs w:val="28"/>
        </w:rPr>
        <w:t xml:space="preserve"> и гидравлических системах.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Эти достижения показывают его системный подход к решению </w:t>
      </w:r>
      <w:r>
        <w:rPr>
          <w:rFonts w:ascii="Times New Roman" w:hAnsi="Times New Roman"/>
          <w:sz w:val="28"/>
          <w:szCs w:val="28"/>
        </w:rPr>
        <w:t>проблем</w:t>
      </w:r>
      <w:r>
        <w:rPr>
          <w:rFonts w:ascii="Times New Roman" w:hAnsi="Times New Roman"/>
          <w:sz w:val="28"/>
          <w:szCs w:val="28"/>
        </w:rPr>
        <w:t xml:space="preserve"> — качество, необходимое для создания сложные вычислительные устройств.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6. Заключение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 xml:space="preserve">Блез Паскаль был </w:t>
      </w:r>
      <w:r>
        <w:rPr>
          <w:rFonts w:ascii="Times New Roman" w:hAnsi="Times New Roman"/>
          <w:sz w:val="28"/>
          <w:szCs w:val="28"/>
        </w:rPr>
        <w:t>новатором</w:t>
      </w:r>
      <w:r>
        <w:rPr>
          <w:rFonts w:ascii="Times New Roman" w:hAnsi="Times New Roman"/>
          <w:sz w:val="28"/>
          <w:szCs w:val="28"/>
        </w:rPr>
        <w:t xml:space="preserve">, чьи работы предвосхитили ключевые понятия компьютерной эры. Его «Паскалина» стала прообразом современных калькуляторов и </w:t>
      </w:r>
      <w:r>
        <w:rPr>
          <w:rFonts w:ascii="Times New Roman" w:hAnsi="Times New Roman"/>
          <w:sz w:val="28"/>
          <w:szCs w:val="28"/>
        </w:rPr>
        <w:t>компьютеров</w:t>
      </w:r>
      <w:r>
        <w:rPr>
          <w:rFonts w:ascii="Times New Roman" w:hAnsi="Times New Roman"/>
          <w:sz w:val="28"/>
          <w:szCs w:val="28"/>
        </w:rPr>
        <w:t xml:space="preserve">, а его математические и философские труды </w:t>
      </w:r>
      <w:r>
        <w:rPr>
          <w:rFonts w:ascii="Times New Roman" w:hAnsi="Times New Roman"/>
          <w:sz w:val="28"/>
          <w:szCs w:val="28"/>
        </w:rPr>
        <w:t>продолжают</w:t>
      </w:r>
      <w:r>
        <w:rPr>
          <w:rFonts w:ascii="Times New Roman" w:hAnsi="Times New Roman"/>
          <w:sz w:val="28"/>
          <w:szCs w:val="28"/>
        </w:rPr>
        <w:t xml:space="preserve"> вдохновлять учёных. Имя Паскаля увековечено не только в истории науки, но и в названии одного из самых влиятельный языков программирования. Его наследие напоминает нам, что технологический </w:t>
      </w:r>
      <w:r>
        <w:rPr>
          <w:rFonts w:ascii="Times New Roman" w:hAnsi="Times New Roman"/>
          <w:sz w:val="28"/>
          <w:szCs w:val="28"/>
        </w:rPr>
        <w:t>прогресс</w:t>
      </w:r>
      <w:r>
        <w:rPr>
          <w:rFonts w:ascii="Times New Roman" w:hAnsi="Times New Roman"/>
          <w:sz w:val="28"/>
          <w:szCs w:val="28"/>
        </w:rPr>
        <w:t xml:space="preserve"> часто начинается с идей гениальных </w:t>
      </w:r>
      <w:r>
        <w:rPr>
          <w:rFonts w:ascii="Times New Roman" w:hAnsi="Times New Roman"/>
          <w:sz w:val="28"/>
          <w:szCs w:val="28"/>
        </w:rPr>
        <w:t>людей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Heading3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ru-RU" w:eastAsia="ru-RU"/>
        </w:rPr>
        <w:t>Список литературы и интернет-источников</w:t>
      </w:r>
    </w:p>
    <w:p>
      <w:pPr>
        <w:pStyle w:val="Normal"/>
        <w:bidi w:val="0"/>
        <w:jc w:val="left"/>
        <w:rPr>
          <w:lang w:val="ru-RU" w:eastAsia="ru-RU"/>
        </w:rPr>
      </w:pPr>
      <w:r>
        <w:rPr/>
      </w:r>
    </w:p>
    <w:p>
      <w:pPr>
        <w:pStyle w:val="Heading1"/>
        <w:bidi w:val="0"/>
        <w:jc w:val="both"/>
        <w:rPr>
          <w:lang w:val="ru-RU" w:eastAsia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ru-RU"/>
        </w:rPr>
        <w:t xml:space="preserve">1. Blaise Pascal, статья в </w:t>
      </w:r>
      <w:r>
        <w:rPr>
          <w:rFonts w:ascii="Times New Roman" w:hAnsi="Times New Roman"/>
          <w:b w:val="false"/>
          <w:bCs w:val="false"/>
          <w:sz w:val="28"/>
          <w:szCs w:val="28"/>
          <w:lang w:val="en-US" w:eastAsia="ru-RU"/>
        </w:rPr>
        <w:t xml:space="preserve">Britanica. 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// </w:t>
      </w:r>
      <w:hyperlink r:id="rId2">
        <w:r>
          <w:rPr>
            <w:rStyle w:val="Hyperlink"/>
            <w:rFonts w:ascii="Times New Roman" w:hAnsi="Times New Roman"/>
            <w:sz w:val="28"/>
            <w:szCs w:val="28"/>
            <w:lang w:val="en-US" w:eastAsia="ru-RU"/>
          </w:rPr>
          <w:t>https://www.britannica.com/biography/Blaise-Pascal</w:t>
        </w:r>
      </w:hyperlink>
    </w:p>
    <w:p>
      <w:pPr>
        <w:pStyle w:val="BodyText"/>
        <w:bidi w:val="0"/>
        <w:jc w:val="both"/>
        <w:rPr/>
      </w:pPr>
      <w:r>
        <w:rPr>
          <w:rFonts w:ascii="Times New Roman" w:hAnsi="Times New Roman"/>
          <w:sz w:val="28"/>
          <w:szCs w:val="28"/>
          <w:lang w:val="ru-RU" w:eastAsia="ru-RU"/>
        </w:rPr>
        <w:t xml:space="preserve">2. </w:t>
      </w:r>
      <w:r>
        <w:rPr>
          <w:rFonts w:ascii="Times New Roman" w:hAnsi="Times New Roman"/>
          <w:sz w:val="28"/>
          <w:szCs w:val="28"/>
        </w:rPr>
        <w:t xml:space="preserve">Blaise Pascal – Полная биография, история и изобретения // </w:t>
      </w:r>
      <w:hyperlink r:id="rId4">
        <w:r>
          <w:rPr>
            <w:rStyle w:val="Hyperlink"/>
            <w:rFonts w:ascii="Times New Roman" w:hAnsi="Times New Roman"/>
            <w:sz w:val="28"/>
            <w:szCs w:val="28"/>
          </w:rPr>
          <w:t>https://history-computer.com/people/blaise-pascal-complete-biography</w:t>
        </w:r>
      </w:hyperlink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bookmarkStart w:id="0" w:name="firstHeading"/>
      <w:bookmarkEnd w:id="0"/>
      <w:r>
        <w:rPr>
          <w:rFonts w:ascii="Times New Roman" w:hAnsi="Times New Roman"/>
          <w:sz w:val="28"/>
          <w:szCs w:val="28"/>
        </w:rPr>
        <w:t xml:space="preserve">Суммирующая машина Паскаля. // </w:t>
      </w:r>
      <w:r>
        <w:rPr>
          <w:rFonts w:ascii="Times New Roman" w:hAnsi="Times New Roman"/>
          <w:sz w:val="28"/>
          <w:szCs w:val="28"/>
          <w:lang w:val="en-US"/>
        </w:rPr>
        <w:t>https://руни.рф/Суммирующая_машина_Паскаля</w:t>
      </w:r>
    </w:p>
    <w:p>
      <w:pPr>
        <w:pStyle w:val="BodyText"/>
        <w:bidi w:val="0"/>
        <w:jc w:val="both"/>
        <w:rPr/>
      </w:pPr>
      <w:r>
        <w:rPr>
          <w:rFonts w:ascii="Times New Roman" w:hAnsi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sz w:val="28"/>
          <w:szCs w:val="28"/>
          <w:lang w:val="ru-RU"/>
        </w:rPr>
        <w:t xml:space="preserve">Официальная документация </w:t>
      </w:r>
      <w:r>
        <w:rPr>
          <w:rFonts w:ascii="Times New Roman" w:hAnsi="Times New Roman"/>
          <w:sz w:val="28"/>
          <w:szCs w:val="28"/>
          <w:lang w:val="en-US"/>
        </w:rPr>
        <w:t xml:space="preserve">Pascal. // </w:t>
      </w:r>
      <w:hyperlink r:id="rId6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https://www.freepascal.org</w:t>
        </w:r>
      </w:hyperlink>
    </w:p>
    <w:p>
      <w:pPr>
        <w:pStyle w:val="BodyText"/>
        <w:bidi w:val="0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5. 10 основных открытий Блеза Паскаля. // </w:t>
      </w:r>
      <w:hyperlink r:id="rId8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https://translated.turbopages.org/proxy_u/en-ru.ru.33595762-68cae544-90c0f31b-74722d776562/https/learnodo-newtonic.com/blaise-pascal-contribution</w:t>
        </w:r>
      </w:hyperlink>
    </w:p>
    <w:p>
      <w:pPr>
        <w:pStyle w:val="BodyText"/>
        <w:bidi w:val="0"/>
        <w:jc w:val="left"/>
        <w:rPr>
          <w:lang w:val="en-US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360" w:before="280" w:after="280"/>
        <w:jc w:val="left"/>
        <w:rPr>
          <w:i w:val="false"/>
          <w:caps w:val="false"/>
          <w:smallCaps w:val="false"/>
          <w:color w:val="1A1A1A"/>
          <w:spacing w:val="0"/>
        </w:rPr>
      </w:pPr>
      <w:r>
        <w:rPr>
          <w:rFonts w:eastAsia="Times New Roman" w:cs="Times New Roman" w:ascii="Times New Roman" w:hAnsi="Times New Roman"/>
          <w:b w:val="false"/>
          <w:bCs/>
          <w:sz w:val="28"/>
          <w:szCs w:val="28"/>
          <w:lang w:val="ru-RU" w:eastAsia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ritannica.com/biography/Blaise-Pascal" TargetMode="External"/><Relationship Id="rId3" Type="http://schemas.openxmlformats.org/officeDocument/2006/relationships/hyperlink" Target="https://history-computer.com/people/blaise-pascal-complete-biography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https://www.freepascal.org/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translated.turbopages.org/proxy_u/en-ru.ru.33595762-68cae544-90c0f31b-74722d776562/https/learnodo-newtonic.com/blaise-pascal-contribution" TargetMode="External"/><Relationship Id="rId8" Type="http://schemas.openxmlformats.org/officeDocument/2006/relationships/hyperlink" Target="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LibreOffice/24.2.5.2$Windows_X86_64 LibreOffice_project/bffef4ea93e59bebbeaf7f431bb02b1a39ee8a59</Application>
  <AppVersion>15.0000</AppVersion>
  <Pages>3</Pages>
  <Words>577</Words>
  <Characters>4117</Characters>
  <CharactersWithSpaces>4655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2025-09-17T19:56:20Z</dcterms:created>
  <dc:creator/>
  <dc:description/>
  <dc:language>ru-RU</dc:language>
  <cp:lastModifiedBy/>
  <dcterms:modified xsi:type="dcterms:W3CDTF">2025-09-17T21:24:23Z</dcterms:modified>
  <cp:revision>1</cp:revision>
  <dc:subject/>
  <dc:title/>
</cp:coreProperties>
</file>