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harts/chart391.xml" ContentType="application/vnd.openxmlformats-officedocument.drawingml.chart+xml"/>
  <Override PartName="/word/charts/chart390.xml" ContentType="application/vnd.openxmlformats-officedocument.drawingml.chart+xml"/>
  <Override PartName="/word/charts/chart389.xml" ContentType="application/vnd.openxmlformats-officedocument.drawingml.chart+xml"/>
  <Override PartName="/word/charts/chart388.xml" ContentType="application/vnd.openxmlformats-officedocument.drawingml.chart+xml"/>
  <Override PartName="/word/charts/chart387.xml" ContentType="application/vnd.openxmlformats-officedocument.drawingml.chart+xml"/>
  <Override PartName="/word/charts/chart386.xml" ContentType="application/vnd.openxmlformats-officedocument.drawingml.chart+xml"/>
  <Override PartName="/word/media/image756.png" ContentType="image/png"/>
  <Override PartName="/word/media/image755.png" ContentType="image/png"/>
  <Override PartName="/word/media/image754.png" ContentType="image/png"/>
  <Override PartName="/word/media/image753.png" ContentType="image/png"/>
  <Override PartName="/word/media/image752.png" ContentType="image/png"/>
  <Override PartName="/word/media/image751.png" ContentType="image/png"/>
  <Override PartName="/word/media/image750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NanumGothic"/>
          <w:b/>
          <w:bCs/>
          <w:sz w:val="40"/>
          <w:szCs w:val="40"/>
        </w:rPr>
      </w:pPr>
      <w:r>
        <w:rPr>
          <w:rFonts w:ascii="NanumGothic" w:hAnsi="NanumGothic" w:eastAsia="NanumGothic"/>
          <w:b/>
          <w:bCs/>
          <w:sz w:val="40"/>
          <w:szCs w:val="40"/>
        </w:rPr>
        <w:t xml:space="preserve">멀티코어 컴퓨팅 </w:t>
      </w:r>
      <w:r>
        <w:rPr>
          <w:rFonts w:eastAsia="NanumGothic"/>
          <w:b/>
          <w:bCs/>
          <w:sz w:val="40"/>
          <w:szCs w:val="40"/>
        </w:rPr>
        <w:t>HW #4</w:t>
      </w:r>
    </w:p>
    <w:p>
      <w:pPr>
        <w:pStyle w:val="Normal"/>
        <w:rPr>
          <w:rFonts w:eastAsia="NanumGothic"/>
        </w:rPr>
      </w:pPr>
      <w:r>
        <w:rPr>
          <w:rFonts w:eastAsia="NanumGothic"/>
        </w:rPr>
      </w:r>
    </w:p>
    <w:p>
      <w:pPr>
        <w:pStyle w:val="Normal"/>
        <w:jc w:val="right"/>
        <w:rPr>
          <w:rFonts w:eastAsia="NanumGothic"/>
        </w:rPr>
      </w:pPr>
      <w:r>
        <w:rPr>
          <w:rFonts w:eastAsia="NanumGothic"/>
        </w:rPr>
        <w:t>2010-11904</w:t>
      </w:r>
    </w:p>
    <w:p>
      <w:pPr>
        <w:pStyle w:val="Normal"/>
        <w:jc w:val="right"/>
        <w:rPr>
          <w:rFonts w:ascii="NanumGothic" w:hAnsi="NanumGothic" w:eastAsia="NanumGothic"/>
        </w:rPr>
      </w:pPr>
      <w:r>
        <w:rPr>
          <w:rFonts w:ascii="NanumGothic" w:hAnsi="NanumGothic" w:eastAsia="NanumGothic"/>
        </w:rPr>
        <w:t>최재민</w:t>
      </w:r>
    </w:p>
    <w:p>
      <w:pPr>
        <w:pStyle w:val="Normal"/>
        <w:rPr>
          <w:rFonts w:eastAsia="NanumGothic"/>
        </w:rPr>
      </w:pPr>
      <w:r>
        <w:rPr>
          <w:rFonts w:eastAsia="NanumGothic"/>
        </w:rPr>
      </w:r>
    </w:p>
    <w:p>
      <w:pPr>
        <w:pStyle w:val="Normal"/>
        <w:rPr>
          <w:rFonts w:eastAsia="NanumGothic"/>
          <w:b/>
          <w:bCs/>
          <w:sz w:val="32"/>
          <w:szCs w:val="32"/>
        </w:rPr>
      </w:pPr>
      <w:r>
        <w:rPr>
          <w:rFonts w:eastAsia="NanumGothic"/>
          <w:b/>
          <w:bCs/>
          <w:sz w:val="32"/>
          <w:szCs w:val="32"/>
        </w:rPr>
        <w:t>[</w:t>
      </w:r>
      <w:r>
        <w:rPr>
          <w:rFonts w:eastAsia="NanumGothic"/>
          <w:b/>
          <w:bCs/>
          <w:sz w:val="32"/>
          <w:szCs w:val="32"/>
        </w:rPr>
        <w:t>1. A.</w:t>
      </w:r>
      <w:r>
        <w:rPr>
          <w:rFonts w:eastAsia="NanumGothic"/>
          <w:b/>
          <w:bCs/>
          <w:sz w:val="32"/>
          <w:szCs w:val="32"/>
        </w:rPr>
        <w:t>]</w:t>
      </w:r>
    </w:p>
    <w:p>
      <w:pPr>
        <w:pStyle w:val="Normal"/>
        <w:rPr>
          <w:rFonts w:eastAsia="NanumGothic"/>
        </w:rPr>
      </w:pPr>
      <w:r>
        <w:rPr>
          <w:rFonts w:eastAsia="NanumGothic"/>
        </w:rPr>
      </w:r>
    </w:p>
    <w:p>
      <w:pPr>
        <w:pStyle w:val="Normal"/>
        <w:rPr>
          <w:rFonts w:eastAsia="NanumGothic"/>
          <w:sz w:val="22"/>
          <w:szCs w:val="22"/>
          <w:lang w:eastAsia="ko-KR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성능 분석을 하기 이전에 </w:t>
      </w:r>
      <w:r>
        <w:rPr>
          <w:rFonts w:ascii="NanumGothic" w:hAnsi="NanumGothic" w:eastAsia="NanumGothic"/>
          <w:sz w:val="22"/>
          <w:szCs w:val="22"/>
          <w:lang w:eastAsia="ko-KR"/>
        </w:rPr>
        <w:t>캐시 라인의 크기를 알아보기 위해 다음과 같은 명령어를 이용하였다</w:t>
      </w:r>
      <w:r>
        <w:rPr>
          <w:rFonts w:eastAsia="NanumGothic"/>
          <w:sz w:val="22"/>
          <w:szCs w:val="22"/>
          <w:lang w:eastAsia="ko-KR"/>
        </w:rPr>
        <w:t>.</w:t>
      </w:r>
    </w:p>
    <w:p>
      <w:pPr>
        <w:pStyle w:val="Normal"/>
        <w:rPr>
          <w:rFonts w:eastAsia="NanumGothic"/>
          <w:sz w:val="22"/>
          <w:szCs w:val="22"/>
          <w:lang w:eastAsia="ko-KR"/>
        </w:rPr>
      </w:pPr>
      <w:r>
        <w:rPr>
          <w:rFonts w:eastAsia="NanumGothic"/>
          <w:sz w:val="22"/>
          <w:szCs w:val="22"/>
          <w:lang w:eastAsia="ko-KR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018915" cy="3143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1-1. </w:t>
      </w:r>
      <w:r>
        <w:rPr>
          <w:rFonts w:ascii="NanumGothic" w:hAnsi="NanumGothic" w:eastAsia="NanumGothic"/>
          <w:b/>
          <w:bCs/>
          <w:sz w:val="22"/>
          <w:szCs w:val="22"/>
        </w:rPr>
        <w:t>캐시 라인 크기 측정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그림에서 알 수 있듯이 현재 머신의 캐시 라인 크기는 </w:t>
      </w:r>
      <w:r>
        <w:rPr>
          <w:rFonts w:eastAsia="NanumGothic"/>
          <w:sz w:val="22"/>
          <w:szCs w:val="22"/>
        </w:rPr>
        <w:t xml:space="preserve">64 </w:t>
      </w:r>
      <w:r>
        <w:rPr>
          <w:rFonts w:ascii="NanumGothic" w:hAnsi="NanumGothic" w:eastAsia="NanumGothic"/>
          <w:sz w:val="22"/>
          <w:szCs w:val="22"/>
        </w:rPr>
        <w:t>바이트이다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매트릭스의 각 원소는 </w:t>
      </w:r>
      <w:r>
        <w:rPr>
          <w:rFonts w:eastAsia="NanumGothic"/>
          <w:sz w:val="22"/>
          <w:szCs w:val="22"/>
        </w:rPr>
        <w:t xml:space="preserve">float </w:t>
      </w:r>
      <w:r>
        <w:rPr>
          <w:rFonts w:ascii="NanumGothic" w:hAnsi="NanumGothic" w:eastAsia="NanumGothic"/>
          <w:sz w:val="22"/>
          <w:szCs w:val="22"/>
        </w:rPr>
        <w:t xml:space="preserve">타입이므로 </w:t>
      </w:r>
      <w:r>
        <w:rPr>
          <w:rFonts w:eastAsia="NanumGothic"/>
          <w:sz w:val="22"/>
          <w:szCs w:val="22"/>
        </w:rPr>
        <w:t>4</w:t>
      </w:r>
      <w:r>
        <w:rPr>
          <w:rFonts w:ascii="NanumGothic" w:hAnsi="NanumGothic" w:eastAsia="NanumGothic"/>
          <w:sz w:val="22"/>
          <w:szCs w:val="22"/>
        </w:rPr>
        <w:t>바이트이고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한 캐시 라인에 </w:t>
      </w:r>
      <w:r>
        <w:rPr>
          <w:rFonts w:eastAsia="NanumGothic"/>
          <w:sz w:val="22"/>
          <w:szCs w:val="22"/>
        </w:rPr>
        <w:t>16</w:t>
      </w:r>
      <w:r>
        <w:rPr>
          <w:rFonts w:ascii="NanumGothic" w:hAnsi="NanumGothic" w:eastAsia="NanumGothic"/>
          <w:sz w:val="22"/>
          <w:szCs w:val="22"/>
        </w:rPr>
        <w:t>개의 원소들이 들어갈 수 있다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원활한 실험을 위해 매트릭스의 크기를 </w:t>
      </w:r>
      <w:r>
        <w:rPr>
          <w:rFonts w:eastAsia="NanumGothic"/>
          <w:sz w:val="22"/>
          <w:szCs w:val="22"/>
        </w:rPr>
        <w:t>128 X 128</w:t>
      </w:r>
      <w:r>
        <w:rPr>
          <w:rFonts w:ascii="NanumGothic" w:hAnsi="NanumGothic" w:eastAsia="NanumGothic"/>
          <w:sz w:val="22"/>
          <w:szCs w:val="22"/>
        </w:rPr>
        <w:t xml:space="preserve">로 고정하였으며 </w:t>
      </w:r>
      <w:r>
        <w:rPr>
          <w:rFonts w:eastAsia="NanumGothic"/>
          <w:sz w:val="22"/>
          <w:szCs w:val="22"/>
        </w:rPr>
        <w:t>(NDIM</w:t>
      </w:r>
      <w:r>
        <w:rPr>
          <w:rFonts w:ascii="NanumGothic" w:hAnsi="NanumGothic" w:eastAsia="NanumGothic"/>
          <w:sz w:val="22"/>
          <w:szCs w:val="22"/>
        </w:rPr>
        <w:t xml:space="preserve">을 </w:t>
      </w:r>
      <w:r>
        <w:rPr>
          <w:rFonts w:eastAsia="NanumGothic"/>
          <w:sz w:val="22"/>
          <w:szCs w:val="22"/>
        </w:rPr>
        <w:t>128</w:t>
      </w:r>
      <w:r>
        <w:rPr>
          <w:rFonts w:ascii="NanumGothic" w:hAnsi="NanumGothic" w:eastAsia="NanumGothic"/>
          <w:sz w:val="22"/>
          <w:szCs w:val="22"/>
        </w:rPr>
        <w:t>로 수정</w:t>
      </w:r>
      <w:r>
        <w:rPr>
          <w:rFonts w:eastAsia="NanumGothic"/>
          <w:sz w:val="22"/>
          <w:szCs w:val="22"/>
        </w:rPr>
        <w:t xml:space="preserve">), </w:t>
      </w:r>
      <w:r>
        <w:rPr>
          <w:rFonts w:ascii="NanumGothic" w:hAnsi="NanumGothic" w:eastAsia="NanumGothic"/>
          <w:sz w:val="22"/>
          <w:szCs w:val="22"/>
        </w:rPr>
        <w:t xml:space="preserve">한 행을 위해서는 </w:t>
      </w:r>
      <w:r>
        <w:rPr>
          <w:rFonts w:eastAsia="NanumGothic"/>
          <w:sz w:val="22"/>
          <w:szCs w:val="22"/>
        </w:rPr>
        <w:t>128 / 16 = 8</w:t>
      </w:r>
      <w:r>
        <w:rPr>
          <w:rFonts w:ascii="NanumGothic" w:hAnsi="NanumGothic" w:eastAsia="NanumGothic"/>
          <w:sz w:val="22"/>
          <w:szCs w:val="22"/>
        </w:rPr>
        <w:t>개의 캐시 라인이 필요하다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또한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코드 수행시마다 걸리는 시간이 다르므로 이에 의한 오차를 최대한 줄이기 위해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iteration</w:t>
      </w:r>
      <w:r>
        <w:rPr>
          <w:rFonts w:ascii="NanumGothic" w:hAnsi="NanumGothic" w:eastAsia="NanumGothic"/>
          <w:sz w:val="22"/>
          <w:szCs w:val="22"/>
        </w:rPr>
        <w:t xml:space="preserve">을 돌린 수행 시간을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>으로 나누어 각 매트릭스 곱셉 방법의 수행 시간을 측정하였다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이를 위해 </w:t>
      </w:r>
      <w:r>
        <w:rPr>
          <w:rFonts w:eastAsia="NanumGothic"/>
          <w:sz w:val="22"/>
          <w:szCs w:val="22"/>
        </w:rPr>
        <w:t xml:space="preserve">mat_mul </w:t>
      </w:r>
      <w:r>
        <w:rPr>
          <w:rFonts w:ascii="NanumGothic" w:hAnsi="NanumGothic" w:eastAsia="NanumGothic"/>
          <w:sz w:val="22"/>
          <w:szCs w:val="22"/>
        </w:rPr>
        <w:t xml:space="preserve">함수 내부에 </w:t>
      </w:r>
      <w:r>
        <w:rPr>
          <w:rFonts w:eastAsia="NanumGothic"/>
          <w:sz w:val="22"/>
          <w:szCs w:val="22"/>
        </w:rPr>
        <w:t>iter</w:t>
      </w:r>
      <w:r>
        <w:rPr>
          <w:rFonts w:ascii="NanumGothic" w:hAnsi="NanumGothic" w:eastAsia="NanumGothic"/>
          <w:sz w:val="22"/>
          <w:szCs w:val="22"/>
        </w:rPr>
        <w:t>라는 변수를 선언하여 기존 루프들 바깥에 새로운 루프를 생성하였다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실험 과정은 먼저 코드를 수정한 후 </w:t>
      </w:r>
      <w:r>
        <w:rPr>
          <w:rFonts w:eastAsia="NanumGothic"/>
          <w:sz w:val="22"/>
          <w:szCs w:val="22"/>
        </w:rPr>
        <w:t xml:space="preserve">make </w:t>
      </w:r>
      <w:r>
        <w:rPr>
          <w:rFonts w:ascii="NanumGothic" w:hAnsi="NanumGothic" w:eastAsia="NanumGothic"/>
          <w:sz w:val="22"/>
          <w:szCs w:val="22"/>
        </w:rPr>
        <w:t xml:space="preserve">명령을 통해 컴파일하고 </w:t>
      </w:r>
      <w:r>
        <w:rPr>
          <w:rFonts w:eastAsia="NanumGothic"/>
          <w:sz w:val="22"/>
          <w:szCs w:val="22"/>
        </w:rPr>
        <w:t xml:space="preserve">./mat_mul </w:t>
      </w:r>
      <w:r>
        <w:rPr>
          <w:rFonts w:ascii="NanumGothic" w:hAnsi="NanumGothic" w:eastAsia="NanumGothic"/>
          <w:sz w:val="22"/>
          <w:szCs w:val="22"/>
        </w:rPr>
        <w:t>을 입력하여 프로그램을 실행하였다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1-1. ijk &amp; jik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eastAsia="NanumGothic"/>
          <w:sz w:val="22"/>
          <w:szCs w:val="22"/>
        </w:rPr>
        <w:t>Lecture PPT</w:t>
      </w:r>
      <w:r>
        <w:rPr>
          <w:rFonts w:ascii="NanumGothic" w:hAnsi="NanumGothic" w:eastAsia="NanumGothic"/>
          <w:sz w:val="22"/>
          <w:szCs w:val="22"/>
        </w:rPr>
        <w:t xml:space="preserve">에 있는 그대로 </w:t>
      </w:r>
      <w:r>
        <w:rPr>
          <w:rFonts w:eastAsia="NanumGothic"/>
          <w:sz w:val="22"/>
          <w:szCs w:val="22"/>
        </w:rPr>
        <w:t>sum</w:t>
      </w:r>
      <w:r>
        <w:rPr>
          <w:rFonts w:ascii="NanumGothic" w:hAnsi="NanumGothic" w:eastAsia="NanumGothic"/>
          <w:sz w:val="22"/>
          <w:szCs w:val="22"/>
        </w:rPr>
        <w:t xml:space="preserve">변수를 사용하여 </w:t>
      </w:r>
      <w:r>
        <w:rPr>
          <w:rFonts w:eastAsia="NanumGothic"/>
          <w:sz w:val="22"/>
          <w:szCs w:val="22"/>
        </w:rPr>
        <w:t xml:space="preserve">ijk </w:t>
      </w:r>
      <w:r>
        <w:rPr>
          <w:rFonts w:ascii="NanumGothic" w:hAnsi="NanumGothic" w:eastAsia="NanumGothic"/>
          <w:sz w:val="22"/>
          <w:szCs w:val="22"/>
        </w:rPr>
        <w:t xml:space="preserve">방식을 구현하게 되면 각 </w:t>
      </w:r>
      <w:r>
        <w:rPr>
          <w:rFonts w:eastAsia="NanumGothic"/>
          <w:sz w:val="22"/>
          <w:szCs w:val="22"/>
        </w:rPr>
        <w:t xml:space="preserve">innermost loop </w:t>
      </w:r>
      <w:r>
        <w:rPr>
          <w:rFonts w:ascii="NanumGothic" w:hAnsi="NanumGothic" w:eastAsia="NanumGothic"/>
          <w:sz w:val="22"/>
          <w:szCs w:val="22"/>
        </w:rPr>
        <w:t xml:space="preserve">당 </w:t>
      </w:r>
      <w:r>
        <w:rPr>
          <w:rFonts w:eastAsia="NanumGothic"/>
          <w:sz w:val="22"/>
          <w:szCs w:val="22"/>
        </w:rPr>
        <w:t>2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과 </w:t>
      </w:r>
      <w:r>
        <w:rPr>
          <w:rFonts w:eastAsia="NanumGothic"/>
          <w:sz w:val="22"/>
          <w:szCs w:val="22"/>
        </w:rPr>
        <w:t>0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store</w:t>
      </w:r>
      <w:r>
        <w:rPr>
          <w:rFonts w:ascii="NanumGothic" w:hAnsi="NanumGothic" w:eastAsia="NanumGothic"/>
          <w:sz w:val="22"/>
          <w:szCs w:val="22"/>
        </w:rPr>
        <w:t>가 일어나게 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뼈대코드를 사용하면 </w:t>
      </w:r>
      <w:r>
        <w:rPr>
          <w:rFonts w:eastAsia="NanumGothic"/>
          <w:sz w:val="22"/>
          <w:szCs w:val="22"/>
        </w:rPr>
        <w:t>3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store</w:t>
      </w:r>
      <w:r>
        <w:rPr>
          <w:rFonts w:ascii="NanumGothic" w:hAnsi="NanumGothic" w:eastAsia="NanumGothic"/>
          <w:sz w:val="22"/>
          <w:szCs w:val="22"/>
        </w:rPr>
        <w:t>가 일어나게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다른 방식들</w:t>
      </w:r>
      <w:r>
        <w:rPr>
          <w:rFonts w:eastAsia="NanumGothic"/>
          <w:sz w:val="22"/>
          <w:szCs w:val="22"/>
        </w:rPr>
        <w:t>(kij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 xml:space="preserve">jki </w:t>
      </w:r>
      <w:r>
        <w:rPr>
          <w:rFonts w:ascii="NanumGothic" w:hAnsi="NanumGothic" w:eastAsia="NanumGothic"/>
          <w:sz w:val="22"/>
          <w:szCs w:val="22"/>
        </w:rPr>
        <w:t>등</w:t>
      </w:r>
      <w:r>
        <w:rPr>
          <w:rFonts w:eastAsia="NanumGothic"/>
          <w:sz w:val="22"/>
          <w:szCs w:val="22"/>
        </w:rPr>
        <w:t>)</w:t>
      </w:r>
      <w:r>
        <w:rPr>
          <w:rFonts w:ascii="NanumGothic" w:hAnsi="NanumGothic" w:eastAsia="NanumGothic"/>
          <w:sz w:val="22"/>
          <w:szCs w:val="22"/>
        </w:rPr>
        <w:t xml:space="preserve">은 </w:t>
      </w:r>
      <w:r>
        <w:rPr>
          <w:rFonts w:eastAsia="NanumGothic"/>
          <w:sz w:val="22"/>
          <w:szCs w:val="22"/>
        </w:rPr>
        <w:t>2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store</w:t>
      </w:r>
      <w:r>
        <w:rPr>
          <w:rFonts w:ascii="NanumGothic" w:hAnsi="NanumGothic" w:eastAsia="NanumGothic"/>
          <w:sz w:val="22"/>
          <w:szCs w:val="22"/>
        </w:rPr>
        <w:t>가 일어나므로</w:t>
      </w:r>
      <w:r>
        <w:rPr>
          <w:rFonts w:eastAsia="NanumGothic"/>
          <w:sz w:val="22"/>
          <w:szCs w:val="22"/>
        </w:rPr>
        <w:t xml:space="preserve">, ijk </w:t>
      </w:r>
      <w:r>
        <w:rPr>
          <w:rFonts w:ascii="NanumGothic" w:hAnsi="NanumGothic" w:eastAsia="NanumGothic"/>
          <w:sz w:val="22"/>
          <w:szCs w:val="22"/>
        </w:rPr>
        <w:t xml:space="preserve">방식을 어떤 방법으로 구현을 하든 간에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 xml:space="preserve">store </w:t>
      </w:r>
      <w:r>
        <w:rPr>
          <w:rFonts w:ascii="NanumGothic" w:hAnsi="NanumGothic" w:eastAsia="NanumGothic"/>
          <w:sz w:val="22"/>
          <w:szCs w:val="22"/>
        </w:rPr>
        <w:t>개수에 의한 차이는 존재할 수 밖에 없다는 것을 알아두자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주어 코드에서 </w:t>
      </w:r>
      <w:r>
        <w:rPr>
          <w:rFonts w:eastAsia="NanumGothic"/>
          <w:sz w:val="22"/>
          <w:szCs w:val="22"/>
        </w:rPr>
        <w:t>innermost loop</w:t>
      </w:r>
      <w:r>
        <w:rPr>
          <w:rFonts w:ascii="NanumGothic" w:hAnsi="NanumGothic" w:eastAsia="NanumGothic"/>
          <w:sz w:val="22"/>
          <w:szCs w:val="22"/>
        </w:rPr>
        <w:t>을 분석해 보면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a</w:t>
      </w:r>
      <w:r>
        <w:rPr>
          <w:rFonts w:ascii="NanumGothic" w:hAnsi="NanumGothic" w:eastAsia="NanumGothic"/>
          <w:sz w:val="22"/>
          <w:szCs w:val="22"/>
        </w:rPr>
        <w:t xml:space="preserve">의 경우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(float size)/(cache line size) = 4/64 = 1/16</w:t>
      </w:r>
      <w:r>
        <w:rPr>
          <w:rFonts w:ascii="NanumGothic" w:hAnsi="NanumGothic" w:eastAsia="NanumGothic"/>
          <w:sz w:val="22"/>
          <w:szCs w:val="22"/>
        </w:rPr>
        <w:t>이고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의 경우 매 </w:t>
      </w:r>
      <w:r>
        <w:rPr>
          <w:rFonts w:eastAsia="NanumGothic"/>
          <w:sz w:val="22"/>
          <w:szCs w:val="22"/>
        </w:rPr>
        <w:t>iteration</w:t>
      </w:r>
      <w:r>
        <w:rPr>
          <w:rFonts w:ascii="NanumGothic" w:hAnsi="NanumGothic" w:eastAsia="NanumGothic"/>
          <w:sz w:val="22"/>
          <w:szCs w:val="22"/>
        </w:rPr>
        <w:t xml:space="preserve">마다 </w:t>
      </w:r>
      <w:r>
        <w:rPr>
          <w:rFonts w:eastAsia="NanumGothic"/>
          <w:sz w:val="22"/>
          <w:szCs w:val="22"/>
        </w:rPr>
        <w:t>miss</w:t>
      </w:r>
      <w:r>
        <w:rPr>
          <w:rFonts w:ascii="NanumGothic" w:hAnsi="NanumGothic" w:eastAsia="NanumGothic"/>
          <w:sz w:val="22"/>
          <w:szCs w:val="22"/>
        </w:rPr>
        <w:t xml:space="preserve">가 나므로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 xml:space="preserve">1,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의 경우 맨 처음 </w:t>
      </w:r>
      <w:r>
        <w:rPr>
          <w:rFonts w:eastAsia="NanumGothic"/>
          <w:sz w:val="22"/>
          <w:szCs w:val="22"/>
        </w:rPr>
        <w:t>iteration</w:t>
      </w:r>
      <w:r>
        <w:rPr>
          <w:rFonts w:ascii="NanumGothic" w:hAnsi="NanumGothic" w:eastAsia="NanumGothic"/>
          <w:sz w:val="22"/>
          <w:szCs w:val="22"/>
        </w:rPr>
        <w:t xml:space="preserve">에서만 </w:t>
      </w:r>
      <w:r>
        <w:rPr>
          <w:rFonts w:eastAsia="NanumGothic"/>
          <w:sz w:val="22"/>
          <w:szCs w:val="22"/>
        </w:rPr>
        <w:t>miss</w:t>
      </w:r>
      <w:r>
        <w:rPr>
          <w:rFonts w:ascii="NanumGothic" w:hAnsi="NanumGothic" w:eastAsia="NanumGothic"/>
          <w:sz w:val="22"/>
          <w:szCs w:val="22"/>
        </w:rPr>
        <w:t xml:space="preserve">가 나므로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0</w:t>
      </w:r>
      <w:r>
        <w:rPr>
          <w:rFonts w:ascii="NanumGothic" w:hAnsi="NanumGothic" w:eastAsia="NanumGothic"/>
          <w:sz w:val="22"/>
          <w:szCs w:val="22"/>
        </w:rPr>
        <w:t>에 가깝다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이들을 합치면 각 </w:t>
      </w:r>
      <w:r>
        <w:rPr>
          <w:rFonts w:eastAsia="NanumGothic"/>
          <w:sz w:val="22"/>
          <w:szCs w:val="22"/>
        </w:rPr>
        <w:t xml:space="preserve">innermost loop </w:t>
      </w:r>
      <w:r>
        <w:rPr>
          <w:rFonts w:ascii="NanumGothic" w:hAnsi="NanumGothic" w:eastAsia="NanumGothic"/>
          <w:sz w:val="22"/>
          <w:szCs w:val="22"/>
        </w:rPr>
        <w:t xml:space="preserve">당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의 합은 </w:t>
      </w:r>
      <w:r>
        <w:rPr>
          <w:rFonts w:eastAsia="NanumGothic"/>
          <w:sz w:val="22"/>
          <w:szCs w:val="22"/>
        </w:rPr>
        <w:t xml:space="preserve">17/16 </w:t>
      </w:r>
      <w:r>
        <w:rPr>
          <w:rFonts w:ascii="NanumGothic" w:hAnsi="NanumGothic" w:eastAsia="NanumGothic"/>
          <w:sz w:val="22"/>
          <w:szCs w:val="22"/>
        </w:rPr>
        <w:t>정도가 된다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28365" cy="3429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>1-2. ijk &amp; jik</w:t>
      </w:r>
      <w:r>
        <w:rPr>
          <w:rFonts w:ascii="NanumGothic" w:hAnsi="NanumGothic" w:eastAsia="NanumGothic"/>
          <w:b/>
          <w:bCs/>
          <w:sz w:val="22"/>
          <w:szCs w:val="22"/>
        </w:rPr>
        <w:t>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위 코드를 컴파일 후 실행한 결과 위와 같은 수행시간이 출력되며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이는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iteration</w:t>
      </w:r>
      <w:r>
        <w:rPr>
          <w:rFonts w:ascii="NanumGothic" w:hAnsi="NanumGothic" w:eastAsia="NanumGothic"/>
          <w:sz w:val="22"/>
          <w:szCs w:val="22"/>
        </w:rPr>
        <w:t xml:space="preserve">을 거친 결과이므로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으로 나눠주면 수행시간은 평균적으로 </w:t>
      </w:r>
      <w:r>
        <w:rPr>
          <w:rFonts w:eastAsia="NanumGothic"/>
          <w:sz w:val="22"/>
          <w:szCs w:val="22"/>
        </w:rPr>
        <w:t>0.00318</w:t>
      </w:r>
      <w:r>
        <w:rPr>
          <w:rFonts w:ascii="NanumGothic" w:hAnsi="NanumGothic" w:eastAsia="NanumGothic"/>
          <w:sz w:val="22"/>
          <w:szCs w:val="22"/>
        </w:rPr>
        <w:t>초 정도가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현재 구현 방식으로는 다른 방식들에 비해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>번 더 많으므로 약간 더 느리게 나타난 결과라고 볼 수 있다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1-2. kij &amp; ikj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 방식을 이용하면 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의 원소가 고정된 상태에서 </w:t>
      </w:r>
      <w:r>
        <w:rPr>
          <w:rFonts w:eastAsia="NanumGothic"/>
          <w:sz w:val="22"/>
          <w:szCs w:val="22"/>
        </w:rPr>
        <w:t>innermost loop</w:t>
      </w:r>
      <w:r>
        <w:rPr>
          <w:rFonts w:ascii="NanumGothic" w:hAnsi="NanumGothic" w:eastAsia="NanumGothic"/>
          <w:sz w:val="22"/>
          <w:szCs w:val="22"/>
        </w:rPr>
        <w:t>이 실행되게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즉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a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0</w:t>
      </w:r>
      <w:r>
        <w:rPr>
          <w:rFonts w:ascii="NanumGothic" w:hAnsi="NanumGothic" w:eastAsia="NanumGothic"/>
          <w:sz w:val="22"/>
          <w:szCs w:val="22"/>
        </w:rPr>
        <w:t>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j</w:t>
      </w:r>
      <w:r>
        <w:rPr>
          <w:rFonts w:ascii="NanumGothic" w:hAnsi="NanumGothic" w:eastAsia="NanumGothic"/>
          <w:sz w:val="22"/>
          <w:szCs w:val="22"/>
        </w:rPr>
        <w:t xml:space="preserve">가 하나씩 증가하면서 같은 행의 열들을 차례대로 읽어오므로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각각 </w:t>
      </w:r>
      <w:r>
        <w:rPr>
          <w:rFonts w:eastAsia="NanumGothic"/>
          <w:sz w:val="22"/>
          <w:szCs w:val="22"/>
        </w:rPr>
        <w:t>1/16</w:t>
      </w:r>
      <w:r>
        <w:rPr>
          <w:rFonts w:ascii="NanumGothic" w:hAnsi="NanumGothic" w:eastAsia="NanumGothic"/>
          <w:sz w:val="22"/>
          <w:szCs w:val="22"/>
        </w:rPr>
        <w:t>이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이들을 합치면 각 </w:t>
      </w:r>
      <w:r>
        <w:rPr>
          <w:rFonts w:eastAsia="NanumGothic"/>
          <w:sz w:val="22"/>
          <w:szCs w:val="22"/>
        </w:rPr>
        <w:t xml:space="preserve">innermost loop </w:t>
      </w:r>
      <w:r>
        <w:rPr>
          <w:rFonts w:ascii="NanumGothic" w:hAnsi="NanumGothic" w:eastAsia="NanumGothic"/>
          <w:sz w:val="22"/>
          <w:szCs w:val="22"/>
        </w:rPr>
        <w:t xml:space="preserve">당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의 합은 </w:t>
      </w:r>
      <w:r>
        <w:rPr>
          <w:rFonts w:eastAsia="NanumGothic"/>
          <w:sz w:val="22"/>
          <w:szCs w:val="22"/>
        </w:rPr>
        <w:t>2/16</w:t>
      </w:r>
      <w:r>
        <w:rPr>
          <w:rFonts w:ascii="NanumGothic" w:hAnsi="NanumGothic" w:eastAsia="NanumGothic"/>
          <w:sz w:val="22"/>
          <w:szCs w:val="22"/>
        </w:rPr>
        <w:t>이 되고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이는 </w:t>
      </w:r>
      <w:r>
        <w:rPr>
          <w:rFonts w:eastAsia="NanumGothic"/>
          <w:sz w:val="22"/>
          <w:szCs w:val="22"/>
        </w:rPr>
        <w:t xml:space="preserve">Ijk </w:t>
      </w:r>
      <w:r>
        <w:rPr>
          <w:rFonts w:ascii="NanumGothic" w:hAnsi="NanumGothic" w:eastAsia="NanumGothic"/>
          <w:sz w:val="22"/>
          <w:szCs w:val="22"/>
        </w:rPr>
        <w:t>방식보다 작으므로 수행시간이 빠를 것으로 예상된다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80105" cy="35179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>1-3. kij &amp; ikj</w:t>
      </w:r>
      <w:r>
        <w:rPr>
          <w:rFonts w:ascii="NanumGothic" w:hAnsi="NanumGothic" w:eastAsia="NanumGothic"/>
          <w:b/>
          <w:bCs/>
          <w:sz w:val="22"/>
          <w:szCs w:val="22"/>
        </w:rPr>
        <w:t>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실제 수행 결과는 위와 같으며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 역시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으로 나눠주면 평균 수행 시간은 </w:t>
      </w:r>
      <w:r>
        <w:rPr>
          <w:rFonts w:eastAsia="NanumGothic"/>
          <w:sz w:val="22"/>
          <w:szCs w:val="22"/>
        </w:rPr>
        <w:t>0.00146</w:t>
      </w:r>
      <w:r>
        <w:rPr>
          <w:rFonts w:ascii="NanumGothic" w:hAnsi="NanumGothic" w:eastAsia="NanumGothic"/>
          <w:sz w:val="22"/>
          <w:szCs w:val="22"/>
        </w:rPr>
        <w:t>초 정도이고</w:t>
      </w:r>
      <w:r>
        <w:rPr>
          <w:rFonts w:eastAsia="NanumGothic"/>
          <w:sz w:val="22"/>
          <w:szCs w:val="22"/>
        </w:rPr>
        <w:t xml:space="preserve">, ijk </w:t>
      </w:r>
      <w:r>
        <w:rPr>
          <w:rFonts w:ascii="NanumGothic" w:hAnsi="NanumGothic" w:eastAsia="NanumGothic"/>
          <w:sz w:val="22"/>
          <w:szCs w:val="22"/>
        </w:rPr>
        <w:t xml:space="preserve">방식보다 약 </w:t>
      </w:r>
      <w:r>
        <w:rPr>
          <w:rFonts w:eastAsia="NanumGothic"/>
          <w:sz w:val="22"/>
          <w:szCs w:val="22"/>
        </w:rPr>
        <w:t>2</w:t>
      </w:r>
      <w:r>
        <w:rPr>
          <w:rFonts w:ascii="NanumGothic" w:hAnsi="NanumGothic" w:eastAsia="NanumGothic"/>
          <w:sz w:val="22"/>
          <w:szCs w:val="22"/>
        </w:rPr>
        <w:t>배 정도 빠른 것을 알 수 있다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1-3. jki &amp; kji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 방식을 이용하면 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의 원소가 고정된 상태에서 </w:t>
      </w:r>
      <w:r>
        <w:rPr>
          <w:rFonts w:eastAsia="NanumGothic"/>
          <w:sz w:val="22"/>
          <w:szCs w:val="22"/>
        </w:rPr>
        <w:t>innermost loop</w:t>
      </w:r>
      <w:r>
        <w:rPr>
          <w:rFonts w:ascii="NanumGothic" w:hAnsi="NanumGothic" w:eastAsia="NanumGothic"/>
          <w:sz w:val="22"/>
          <w:szCs w:val="22"/>
        </w:rPr>
        <w:t xml:space="preserve">이 실행되므로 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0</w:t>
      </w:r>
      <w:r>
        <w:rPr>
          <w:rFonts w:ascii="NanumGothic" w:hAnsi="NanumGothic" w:eastAsia="NanumGothic"/>
          <w:sz w:val="22"/>
          <w:szCs w:val="22"/>
        </w:rPr>
        <w:t>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a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i</w:t>
      </w:r>
      <w:r>
        <w:rPr>
          <w:rFonts w:ascii="NanumGothic" w:hAnsi="NanumGothic" w:eastAsia="NanumGothic"/>
          <w:sz w:val="22"/>
          <w:szCs w:val="22"/>
        </w:rPr>
        <w:t xml:space="preserve">가 하나씩 증가하면서 같은 열의 원소들을 읽으므로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각각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>이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이들을 합치만 각 </w:t>
      </w:r>
      <w:r>
        <w:rPr>
          <w:rFonts w:eastAsia="NanumGothic"/>
          <w:sz w:val="22"/>
          <w:szCs w:val="22"/>
        </w:rPr>
        <w:t>innermost loop</w:t>
      </w:r>
      <w:r>
        <w:rPr>
          <w:rFonts w:ascii="NanumGothic" w:hAnsi="NanumGothic" w:eastAsia="NanumGothic"/>
          <w:sz w:val="22"/>
          <w:szCs w:val="22"/>
        </w:rPr>
        <w:t xml:space="preserve">당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의 합은 </w:t>
      </w:r>
      <w:r>
        <w:rPr>
          <w:rFonts w:eastAsia="NanumGothic"/>
          <w:sz w:val="22"/>
          <w:szCs w:val="22"/>
        </w:rPr>
        <w:t>2</w:t>
      </w:r>
      <w:r>
        <w:rPr>
          <w:rFonts w:ascii="NanumGothic" w:hAnsi="NanumGothic" w:eastAsia="NanumGothic"/>
          <w:sz w:val="22"/>
          <w:szCs w:val="22"/>
        </w:rPr>
        <w:t>가 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이는 모든 방식 중 가장 크므로 가장 느린 수행속도를 보일 것이라고 예측할 수 있다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center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18840" cy="3238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>1-4. jki &amp; kji</w:t>
      </w:r>
      <w:r>
        <w:rPr>
          <w:rFonts w:ascii="NanumGothic" w:hAnsi="NanumGothic" w:eastAsia="NanumGothic"/>
          <w:b/>
          <w:bCs/>
          <w:sz w:val="22"/>
          <w:szCs w:val="22"/>
        </w:rPr>
        <w:t>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실제 수행 결과는 위와 같으며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이를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으로 나눠주면 평균 수행 시간은 </w:t>
      </w:r>
      <w:r>
        <w:rPr>
          <w:rFonts w:eastAsia="NanumGothic"/>
          <w:sz w:val="22"/>
          <w:szCs w:val="22"/>
        </w:rPr>
        <w:t>0.00691</w:t>
      </w:r>
      <w:r>
        <w:rPr>
          <w:rFonts w:ascii="NanumGothic" w:hAnsi="NanumGothic" w:eastAsia="NanumGothic"/>
          <w:sz w:val="22"/>
          <w:szCs w:val="22"/>
        </w:rPr>
        <w:t>초 정도이고 이는 모든 방식 중 가장 느린 속도이다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32"/>
          <w:szCs w:val="32"/>
        </w:rPr>
      </w:pPr>
      <w:r>
        <w:rPr>
          <w:rFonts w:eastAsia="NanumGothic"/>
          <w:b/>
          <w:bCs/>
          <w:sz w:val="32"/>
          <w:szCs w:val="32"/>
        </w:rPr>
        <w:t>[</w:t>
      </w:r>
      <w:r>
        <w:rPr>
          <w:rFonts w:eastAsia="NanumGothic"/>
          <w:b/>
          <w:bCs/>
          <w:sz w:val="32"/>
          <w:szCs w:val="32"/>
        </w:rPr>
        <w:t>1. B.</w:t>
      </w:r>
      <w:r>
        <w:rPr>
          <w:rFonts w:eastAsia="NanumGothic"/>
          <w:b/>
          <w:bCs/>
          <w:sz w:val="32"/>
          <w:szCs w:val="32"/>
        </w:rPr>
        <w:t>]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>은 주어진 데이터를 일정한 크기의 블락 단위로 나누어 한 그룹의 블락들이 캐시에 올라올 수 있도록 함으로써 계산 속도를 향상시기는 방법이다</w:t>
      </w:r>
      <w:r>
        <w:rPr>
          <w:rFonts w:eastAsia="NanumGothic"/>
          <w:sz w:val="22"/>
          <w:szCs w:val="22"/>
        </w:rPr>
        <w:t xml:space="preserve">. lscpu </w:t>
      </w:r>
      <w:r>
        <w:rPr>
          <w:rFonts w:ascii="NanumGothic" w:hAnsi="NanumGothic" w:eastAsia="NanumGothic"/>
          <w:sz w:val="22"/>
          <w:szCs w:val="22"/>
        </w:rPr>
        <w:t>명령을 이용하면 현재 사용하는 컴퓨터의 캐시 크기를 알 수 있는데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실험 환경에서의 캐시 크기는 다음과 같았다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33015" cy="68516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1-5. </w:t>
      </w:r>
      <w:r>
        <w:rPr>
          <w:rFonts w:ascii="NanumGothic" w:hAnsi="NanumGothic" w:eastAsia="NanumGothic"/>
          <w:b/>
          <w:bCs/>
          <w:sz w:val="22"/>
          <w:szCs w:val="22"/>
        </w:rPr>
        <w:t>실험 환경에서의 캐시 크기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jc w:val="center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이 정보를 바탕으로 먼저 각 캐시에 한 그룹의 블락들이 올라올 수 있는 블락의 크기를 계산해보자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행렬곱을 위해서는 행렬 </w:t>
      </w:r>
      <w:r>
        <w:rPr>
          <w:rFonts w:eastAsia="NanumGothic"/>
          <w:sz w:val="22"/>
          <w:szCs w:val="22"/>
        </w:rPr>
        <w:t>a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에서 각각 한 블락을 읽어야 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>의 한 블락도 있어야 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또 블락 내 한 원소의 타입은 </w:t>
      </w:r>
      <w:r>
        <w:rPr>
          <w:rFonts w:eastAsia="NanumGothic"/>
          <w:sz w:val="22"/>
          <w:szCs w:val="22"/>
        </w:rPr>
        <w:t>float</w:t>
      </w:r>
      <w:r>
        <w:rPr>
          <w:rFonts w:ascii="NanumGothic" w:hAnsi="NanumGothic" w:eastAsia="NanumGothic"/>
          <w:sz w:val="22"/>
          <w:szCs w:val="22"/>
        </w:rPr>
        <w:t xml:space="preserve">이므로 그 크기는 </w:t>
      </w:r>
      <w:r>
        <w:rPr>
          <w:rFonts w:eastAsia="NanumGothic"/>
          <w:sz w:val="22"/>
          <w:szCs w:val="22"/>
        </w:rPr>
        <w:t>4</w:t>
      </w:r>
      <w:r>
        <w:rPr>
          <w:rFonts w:ascii="NanumGothic" w:hAnsi="NanumGothic" w:eastAsia="NanumGothic"/>
          <w:sz w:val="22"/>
          <w:szCs w:val="22"/>
        </w:rPr>
        <w:t>바이트이다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따라서 한 번의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에 필요한 메모리 공간의 크기는 </w:t>
      </w:r>
      <w:r>
        <w:rPr>
          <w:rFonts w:eastAsia="NanumGothic"/>
          <w:sz w:val="22"/>
          <w:szCs w:val="22"/>
        </w:rPr>
        <w:t xml:space="preserve">3 * B^2 * 4 = 12 * B^2 </w:t>
      </w:r>
      <w:r>
        <w:rPr>
          <w:rFonts w:ascii="NanumGothic" w:hAnsi="NanumGothic" w:eastAsia="NanumGothic"/>
          <w:sz w:val="22"/>
          <w:szCs w:val="22"/>
        </w:rPr>
        <w:t>바이트이며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 크기가 캐시 여유공간의 크기보다 작아야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>이 원활히 일어날 수 있는 것이다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실험용 프로그램이 캐시의 크기 전체를 사용 가능하다고 가정한다면 각 캐시 레벨을 활용할 수 있는 블락의 크기는 다음과 같다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69"/>
        <w:gridCol w:w="1260"/>
        <w:gridCol w:w="7216"/>
      </w:tblGrid>
      <w:tr>
        <w:trPr>
          <w:cantSplit w:val="false"/>
        </w:trPr>
        <w:tc>
          <w:tcPr>
            <w:tcW w:w="1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NanumGothic" w:hAnsi="NanumGothic" w:eastAsia="NanumGothic"/>
                <w:b/>
                <w:bCs/>
                <w:sz w:val="22"/>
                <w:szCs w:val="22"/>
              </w:rPr>
            </w:pPr>
            <w:r>
              <w:rPr>
                <w:rFonts w:ascii="NanumGothic" w:hAnsi="NanumGothic" w:eastAsia="NanumGothic"/>
                <w:b/>
                <w:bCs/>
                <w:sz w:val="22"/>
                <w:szCs w:val="22"/>
              </w:rPr>
              <w:t>캐시 레벨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NanumGothic" w:hAnsi="NanumGothic" w:eastAsia="NanumGothic"/>
                <w:b/>
                <w:bCs/>
                <w:sz w:val="22"/>
                <w:szCs w:val="22"/>
              </w:rPr>
            </w:pPr>
            <w:r>
              <w:rPr>
                <w:rFonts w:ascii="NanumGothic" w:hAnsi="NanumGothic" w:eastAsia="NanumGothic"/>
                <w:b/>
                <w:bCs/>
                <w:sz w:val="22"/>
                <w:szCs w:val="22"/>
              </w:rPr>
              <w:t>캐시 크기</w:t>
            </w:r>
          </w:p>
        </w:tc>
        <w:tc>
          <w:tcPr>
            <w:tcW w:w="7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NanumGothic" w:hAnsi="NanumGothic" w:eastAsia="NanumGothic"/>
                <w:b/>
                <w:bCs/>
                <w:sz w:val="22"/>
                <w:szCs w:val="22"/>
              </w:rPr>
            </w:pPr>
            <w:r>
              <w:rPr>
                <w:rFonts w:eastAsia="NanumGothic"/>
                <w:b/>
                <w:bCs/>
                <w:sz w:val="22"/>
                <w:szCs w:val="22"/>
              </w:rPr>
              <w:t>B</w:t>
            </w:r>
            <w:r>
              <w:rPr>
                <w:rFonts w:ascii="NanumGothic" w:hAnsi="NanumGothic" w:eastAsia="NanumGothic"/>
                <w:b/>
                <w:bCs/>
                <w:sz w:val="22"/>
                <w:szCs w:val="22"/>
              </w:rPr>
              <w:t>의 범위</w:t>
            </w:r>
          </w:p>
        </w:tc>
      </w:tr>
      <w:tr>
        <w:trPr>
          <w:cantSplit w:val="false"/>
        </w:trPr>
        <w:tc>
          <w:tcPr>
            <w:tcW w:w="11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L1d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32KB</w:t>
            </w:r>
          </w:p>
        </w:tc>
        <w:tc>
          <w:tcPr>
            <w:tcW w:w="72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NanumGothic"/>
                <w:b/>
                <w:bCs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12 * B^2 &lt; 32 * 1024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에서 </w:t>
            </w:r>
            <w:r>
              <w:rPr>
                <w:rFonts w:eastAsia="NanumGothic"/>
                <w:sz w:val="22"/>
                <w:szCs w:val="22"/>
              </w:rPr>
              <w:t>B &lt; 52.xx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이므로 </w:t>
            </w:r>
            <w:r>
              <w:rPr>
                <w:rFonts w:eastAsia="NanumGothic"/>
                <w:b/>
                <w:bCs/>
                <w:sz w:val="22"/>
                <w:szCs w:val="22"/>
              </w:rPr>
              <w:t>B = 1 ~ 52</w:t>
            </w:r>
          </w:p>
        </w:tc>
      </w:tr>
      <w:tr>
        <w:trPr>
          <w:cantSplit w:val="false"/>
        </w:trPr>
        <w:tc>
          <w:tcPr>
            <w:tcW w:w="11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L2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256KB</w:t>
            </w:r>
          </w:p>
        </w:tc>
        <w:tc>
          <w:tcPr>
            <w:tcW w:w="72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NanumGothic"/>
                <w:b/>
                <w:bCs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12 * B^2 &lt; 256 * 1024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에서 </w:t>
            </w:r>
            <w:r>
              <w:rPr>
                <w:rFonts w:eastAsia="NanumGothic"/>
                <w:sz w:val="22"/>
                <w:szCs w:val="22"/>
              </w:rPr>
              <w:t>B &lt; 147.xx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이므로 </w:t>
            </w:r>
            <w:r>
              <w:rPr>
                <w:rFonts w:eastAsia="NanumGothic"/>
                <w:b/>
                <w:bCs/>
                <w:sz w:val="22"/>
                <w:szCs w:val="22"/>
              </w:rPr>
              <w:t>B = 53 ~ 147</w:t>
            </w:r>
          </w:p>
        </w:tc>
      </w:tr>
      <w:tr>
        <w:trPr>
          <w:cantSplit w:val="false"/>
        </w:trPr>
        <w:tc>
          <w:tcPr>
            <w:tcW w:w="11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L3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3072KB</w:t>
            </w:r>
          </w:p>
        </w:tc>
        <w:tc>
          <w:tcPr>
            <w:tcW w:w="72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NanumGothic"/>
                <w:b/>
                <w:bCs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12 * B^2 &lt; 3072 * 1024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에서 </w:t>
            </w:r>
            <w:r>
              <w:rPr>
                <w:rFonts w:eastAsia="NanumGothic"/>
                <w:sz w:val="22"/>
                <w:szCs w:val="22"/>
              </w:rPr>
              <w:t>B &lt; 512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이므로 </w:t>
            </w:r>
            <w:r>
              <w:rPr>
                <w:rFonts w:eastAsia="NanumGothic"/>
                <w:b/>
                <w:bCs/>
                <w:sz w:val="22"/>
                <w:szCs w:val="22"/>
              </w:rPr>
              <w:t>B = 148 ~ 511</w:t>
            </w:r>
          </w:p>
        </w:tc>
      </w:tr>
    </w:tbl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표 </w:t>
      </w:r>
      <w:r>
        <w:rPr>
          <w:rFonts w:eastAsia="NanumGothic"/>
          <w:b/>
          <w:bCs/>
          <w:sz w:val="22"/>
          <w:szCs w:val="22"/>
        </w:rPr>
        <w:t xml:space="preserve">1-1. 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캐시 레벨과 </w:t>
      </w:r>
      <w:r>
        <w:rPr>
          <w:rFonts w:eastAsia="NanumGothic"/>
          <w:b/>
          <w:bCs/>
          <w:sz w:val="22"/>
          <w:szCs w:val="22"/>
        </w:rPr>
        <w:t>B</w:t>
      </w:r>
      <w:r>
        <w:rPr>
          <w:rFonts w:ascii="NanumGothic" w:hAnsi="NanumGothic" w:eastAsia="NanumGothic"/>
          <w:b/>
          <w:bCs/>
          <w:sz w:val="22"/>
          <w:szCs w:val="22"/>
        </w:rPr>
        <w:t>의 범위의 이론적 상관관계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다시 말하면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에는 </w:t>
      </w:r>
      <w:r>
        <w:rPr>
          <w:rFonts w:eastAsia="NanumGothic"/>
          <w:sz w:val="22"/>
          <w:szCs w:val="22"/>
        </w:rPr>
        <w:t>52</w:t>
      </w:r>
      <w:r>
        <w:rPr>
          <w:rFonts w:ascii="NanumGothic" w:hAnsi="NanumGothic" w:eastAsia="NanumGothic"/>
          <w:sz w:val="22"/>
          <w:szCs w:val="22"/>
        </w:rPr>
        <w:t xml:space="preserve">사이일 때는 </w:t>
      </w:r>
      <w:r>
        <w:rPr>
          <w:rFonts w:eastAsia="NanumGothic"/>
          <w:sz w:val="22"/>
          <w:szCs w:val="22"/>
        </w:rPr>
        <w:t>L1d</w:t>
      </w:r>
      <w:r>
        <w:rPr>
          <w:rFonts w:ascii="NanumGothic" w:hAnsi="NanumGothic" w:eastAsia="NanumGothic"/>
          <w:sz w:val="22"/>
          <w:szCs w:val="22"/>
        </w:rPr>
        <w:t>만을 활용해도 되므로 가장 속도가 빠를 것이고</w:t>
      </w:r>
      <w:r>
        <w:rPr>
          <w:rFonts w:eastAsia="NanumGothic"/>
          <w:sz w:val="22"/>
          <w:szCs w:val="22"/>
        </w:rPr>
        <w:t>, 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53</w:t>
      </w:r>
      <w:r>
        <w:rPr>
          <w:rFonts w:ascii="NanumGothic" w:hAnsi="NanumGothic" w:eastAsia="NanumGothic"/>
          <w:sz w:val="22"/>
          <w:szCs w:val="22"/>
        </w:rPr>
        <w:t xml:space="preserve">에서 </w:t>
      </w:r>
      <w:r>
        <w:rPr>
          <w:rFonts w:eastAsia="NanumGothic"/>
          <w:sz w:val="22"/>
          <w:szCs w:val="22"/>
        </w:rPr>
        <w:t>147</w:t>
      </w:r>
      <w:r>
        <w:rPr>
          <w:rFonts w:ascii="NanumGothic" w:hAnsi="NanumGothic" w:eastAsia="NanumGothic"/>
          <w:sz w:val="22"/>
          <w:szCs w:val="22"/>
        </w:rPr>
        <w:t xml:space="preserve">사이일 때는 </w:t>
      </w:r>
      <w:r>
        <w:rPr>
          <w:rFonts w:eastAsia="NanumGothic"/>
          <w:sz w:val="22"/>
          <w:szCs w:val="22"/>
        </w:rPr>
        <w:t>L2</w:t>
      </w:r>
      <w:r>
        <w:rPr>
          <w:rFonts w:ascii="NanumGothic" w:hAnsi="NanumGothic" w:eastAsia="NanumGothic"/>
          <w:sz w:val="22"/>
          <w:szCs w:val="22"/>
        </w:rPr>
        <w:t>를 활용하므로 조금 속도가 느려질 것이며</w:t>
      </w:r>
      <w:r>
        <w:rPr>
          <w:rFonts w:eastAsia="NanumGothic"/>
          <w:sz w:val="22"/>
          <w:szCs w:val="22"/>
        </w:rPr>
        <w:t>, 148</w:t>
      </w:r>
      <w:r>
        <w:rPr>
          <w:rFonts w:ascii="NanumGothic" w:hAnsi="NanumGothic" w:eastAsia="NanumGothic"/>
          <w:sz w:val="22"/>
          <w:szCs w:val="22"/>
        </w:rPr>
        <w:t xml:space="preserve">에서 </w:t>
      </w:r>
      <w:r>
        <w:rPr>
          <w:rFonts w:eastAsia="NanumGothic"/>
          <w:sz w:val="22"/>
          <w:szCs w:val="22"/>
        </w:rPr>
        <w:t>511</w:t>
      </w:r>
      <w:r>
        <w:rPr>
          <w:rFonts w:ascii="NanumGothic" w:hAnsi="NanumGothic" w:eastAsia="NanumGothic"/>
          <w:sz w:val="22"/>
          <w:szCs w:val="22"/>
        </w:rPr>
        <w:t xml:space="preserve">사이일 때는 </w:t>
      </w:r>
      <w:r>
        <w:rPr>
          <w:rFonts w:eastAsia="NanumGothic"/>
          <w:sz w:val="22"/>
          <w:szCs w:val="22"/>
        </w:rPr>
        <w:t>L3</w:t>
      </w:r>
      <w:r>
        <w:rPr>
          <w:rFonts w:ascii="NanumGothic" w:hAnsi="NanumGothic" w:eastAsia="NanumGothic"/>
          <w:sz w:val="22"/>
          <w:szCs w:val="22"/>
        </w:rPr>
        <w:t>를 활용하므로 더 느려질 것이다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만약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512</w:t>
      </w:r>
      <w:r>
        <w:rPr>
          <w:rFonts w:ascii="NanumGothic" w:hAnsi="NanumGothic" w:eastAsia="NanumGothic"/>
          <w:sz w:val="22"/>
          <w:szCs w:val="22"/>
        </w:rPr>
        <w:t>이상이 된다면 메인 메모리를 접근해야 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하지만 여기까지의 계산은 완전히 이론적인 것이며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실제로는 다른 프로그램들도 캐시를 사용하므로 실제 실험용 프로그램이 활용 가능한 캐시의 공간은 이보다 훨씬 작게 되어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의 크기 또한 위의 표에서보다는 작아질 것이다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결국 이번 실험에서 할 수 있는 것은  블락 크기를 변화시켜가며 성능을 측정해보고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수행 시간이 줄어들다가 다시 증가하는 부분을 포착하여 해당 블락 크기가 성능 변화의 </w:t>
      </w:r>
      <w:r>
        <w:rPr>
          <w:rFonts w:eastAsia="NanumGothic"/>
          <w:sz w:val="22"/>
          <w:szCs w:val="22"/>
        </w:rPr>
        <w:t>threshold</w:t>
      </w:r>
      <w:r>
        <w:rPr>
          <w:rFonts w:ascii="NanumGothic" w:hAnsi="NanumGothic" w:eastAsia="NanumGothic"/>
          <w:sz w:val="22"/>
          <w:szCs w:val="22"/>
        </w:rPr>
        <w:t>라는 것을 알아내는 것이다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실험을 위해서 </w:t>
      </w:r>
      <w:r>
        <w:rPr>
          <w:rFonts w:eastAsia="NanumGothic"/>
          <w:sz w:val="22"/>
          <w:szCs w:val="22"/>
        </w:rPr>
        <w:t>NDIM</w:t>
      </w:r>
      <w:r>
        <w:rPr>
          <w:rFonts w:ascii="NanumGothic" w:hAnsi="NanumGothic" w:eastAsia="NanumGothic"/>
          <w:sz w:val="22"/>
          <w:szCs w:val="22"/>
        </w:rPr>
        <w:t xml:space="preserve">을 </w:t>
      </w:r>
      <w:r>
        <w:rPr>
          <w:rFonts w:eastAsia="NanumGothic"/>
          <w:sz w:val="22"/>
          <w:szCs w:val="22"/>
        </w:rPr>
        <w:t>1024</w:t>
      </w:r>
      <w:r>
        <w:rPr>
          <w:rFonts w:ascii="NanumGothic" w:hAnsi="NanumGothic" w:eastAsia="NanumGothic"/>
          <w:sz w:val="22"/>
          <w:szCs w:val="22"/>
        </w:rPr>
        <w:t>로 설정하였고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블락 크기를 </w:t>
      </w:r>
      <w:r>
        <w:rPr>
          <w:rFonts w:eastAsia="NanumGothic"/>
          <w:sz w:val="22"/>
          <w:szCs w:val="22"/>
        </w:rPr>
        <w:t xml:space="preserve">-s &lt;block size&gt; </w:t>
      </w:r>
      <w:r>
        <w:rPr>
          <w:rFonts w:ascii="NanumGothic" w:hAnsi="NanumGothic" w:eastAsia="NanumGothic"/>
          <w:sz w:val="22"/>
          <w:szCs w:val="22"/>
        </w:rPr>
        <w:t xml:space="preserve">과 같은 형식의 </w:t>
      </w:r>
      <w:r>
        <w:rPr>
          <w:rFonts w:eastAsia="NanumGothic"/>
          <w:sz w:val="22"/>
          <w:szCs w:val="22"/>
        </w:rPr>
        <w:t>argument</w:t>
      </w:r>
      <w:r>
        <w:rPr>
          <w:rFonts w:ascii="NanumGothic" w:hAnsi="NanumGothic" w:eastAsia="NanumGothic"/>
          <w:sz w:val="22"/>
          <w:szCs w:val="22"/>
        </w:rPr>
        <w:t>로 받기 위하여 코드를 추가한 후 블락 크기를 증가시켜가며 실험을 진행하였다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먼저 코드를 전혀 수정하지 않은 상태에서 </w:t>
      </w:r>
      <w:r>
        <w:rPr>
          <w:rFonts w:eastAsia="NanumGothic"/>
          <w:sz w:val="22"/>
          <w:szCs w:val="22"/>
        </w:rPr>
        <w:t xml:space="preserve">ijk </w:t>
      </w:r>
      <w:r>
        <w:rPr>
          <w:rFonts w:ascii="NanumGothic" w:hAnsi="NanumGothic" w:eastAsia="NanumGothic"/>
          <w:sz w:val="22"/>
          <w:szCs w:val="22"/>
        </w:rPr>
        <w:t xml:space="preserve">방식의 </w:t>
      </w:r>
      <w:r>
        <w:rPr>
          <w:rFonts w:eastAsia="NanumGothic"/>
          <w:sz w:val="22"/>
          <w:szCs w:val="22"/>
        </w:rPr>
        <w:t xml:space="preserve">1024 X 1024 </w:t>
      </w:r>
      <w:r>
        <w:rPr>
          <w:rFonts w:ascii="NanumGothic" w:hAnsi="NanumGothic" w:eastAsia="NanumGothic"/>
          <w:sz w:val="22"/>
          <w:szCs w:val="22"/>
        </w:rPr>
        <w:t>행렬곱을 수행한 시간은 다음과 같다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66465" cy="65722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1-6. </w:t>
      </w:r>
      <w:r>
        <w:rPr>
          <w:rFonts w:ascii="NanumGothic" w:hAnsi="NanumGothic" w:eastAsia="NanumGothic"/>
          <w:b/>
          <w:bCs/>
          <w:sz w:val="22"/>
          <w:szCs w:val="22"/>
        </w:rPr>
        <w:t>기존 코드의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을 사용할 수 있도록 </w:t>
      </w:r>
      <w:r>
        <w:rPr>
          <w:rFonts w:eastAsia="NanumGothic"/>
          <w:sz w:val="22"/>
          <w:szCs w:val="22"/>
        </w:rPr>
        <w:t xml:space="preserve">for loop </w:t>
      </w:r>
      <w:r>
        <w:rPr>
          <w:rFonts w:ascii="NanumGothic" w:hAnsi="NanumGothic" w:eastAsia="NanumGothic"/>
          <w:sz w:val="22"/>
          <w:szCs w:val="22"/>
        </w:rPr>
        <w:t>부분을 고쳐 만든 코드의 실행 시간은 다음과 같다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 경우에는 블락 크기를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로 설정하여 기존 코드와 행렬곱의 방식은 같지만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에 필요한 </w:t>
      </w:r>
      <w:r>
        <w:rPr>
          <w:rFonts w:eastAsia="NanumGothic"/>
          <w:sz w:val="22"/>
          <w:szCs w:val="22"/>
        </w:rPr>
        <w:t xml:space="preserve">overhead </w:t>
      </w:r>
      <w:r>
        <w:rPr>
          <w:rFonts w:ascii="NanumGothic" w:hAnsi="NanumGothic" w:eastAsia="NanumGothic"/>
          <w:sz w:val="22"/>
          <w:szCs w:val="22"/>
        </w:rPr>
        <w:t>때문에 월등히 느린 것을 볼 수 있다</w:t>
      </w:r>
      <w:r>
        <w:rPr>
          <w:rFonts w:eastAsia="NanumGothic"/>
          <w:sz w:val="22"/>
          <w:szCs w:val="22"/>
        </w:rPr>
        <w:t>. (</w:t>
      </w:r>
      <w:r>
        <w:rPr>
          <w:rFonts w:ascii="NanumGothic" w:hAnsi="NanumGothic" w:eastAsia="NanumGothic"/>
          <w:sz w:val="22"/>
          <w:szCs w:val="22"/>
        </w:rPr>
        <w:t xml:space="preserve">루프 종료 조건 확인 수의 증가와 그에 필요한 </w:t>
      </w:r>
      <w:r>
        <w:rPr>
          <w:rFonts w:eastAsia="NanumGothic"/>
          <w:sz w:val="22"/>
          <w:szCs w:val="22"/>
        </w:rPr>
        <w:t xml:space="preserve">MIN </w:t>
      </w:r>
      <w:r>
        <w:rPr>
          <w:rFonts w:ascii="NanumGothic" w:hAnsi="NanumGothic" w:eastAsia="NanumGothic"/>
          <w:sz w:val="22"/>
          <w:szCs w:val="22"/>
        </w:rPr>
        <w:t>매크로 등</w:t>
      </w:r>
      <w:r>
        <w:rPr>
          <w:rFonts w:eastAsia="NanumGothic"/>
          <w:sz w:val="22"/>
          <w:szCs w:val="22"/>
        </w:rPr>
        <w:t>)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80105" cy="67627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>1-7. Tiling</w:t>
      </w:r>
      <w:r>
        <w:rPr>
          <w:rFonts w:ascii="NanumGothic" w:hAnsi="NanumGothic" w:eastAsia="NanumGothic"/>
          <w:b/>
          <w:bCs/>
          <w:sz w:val="22"/>
          <w:szCs w:val="22"/>
        </w:rPr>
        <w:t>을 사용할 수 있도록 수정한 코드의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이후 블락 크기를 </w:t>
      </w:r>
      <w:r>
        <w:rPr>
          <w:rFonts w:eastAsia="NanumGothic"/>
          <w:sz w:val="22"/>
          <w:szCs w:val="22"/>
        </w:rPr>
        <w:t>512</w:t>
      </w:r>
      <w:r>
        <w:rPr>
          <w:rFonts w:ascii="NanumGothic" w:hAnsi="NanumGothic" w:eastAsia="NanumGothic"/>
          <w:sz w:val="22"/>
          <w:szCs w:val="22"/>
        </w:rPr>
        <w:t xml:space="preserve">까지 하나씩 증가시켜가며 </w:t>
      </w:r>
      <w:r>
        <w:rPr>
          <w:rFonts w:eastAsia="NanumGothic"/>
          <w:sz w:val="22"/>
          <w:szCs w:val="22"/>
        </w:rPr>
        <w:t xml:space="preserve">ijk </w:t>
      </w:r>
      <w:r>
        <w:rPr>
          <w:rFonts w:ascii="NanumGothic" w:hAnsi="NanumGothic" w:eastAsia="NanumGothic"/>
          <w:sz w:val="22"/>
          <w:szCs w:val="22"/>
        </w:rPr>
        <w:t xml:space="preserve">방식의 </w:t>
      </w:r>
      <w:r>
        <w:rPr>
          <w:rFonts w:eastAsia="NanumGothic"/>
          <w:sz w:val="22"/>
          <w:szCs w:val="22"/>
        </w:rPr>
        <w:t xml:space="preserve">1024 X 1024 </w:t>
      </w:r>
      <w:r>
        <w:rPr>
          <w:rFonts w:ascii="NanumGothic" w:hAnsi="NanumGothic" w:eastAsia="NanumGothic"/>
          <w:sz w:val="22"/>
          <w:szCs w:val="22"/>
        </w:rPr>
        <w:t>행렬곱의 수행시간을 측정하였으며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그 결과는 다음과 같은 그래프로 나타낼 수 있다</w:t>
      </w:r>
      <w:r>
        <w:rPr>
          <w:rFonts w:eastAsia="NanumGothic"/>
          <w:sz w:val="22"/>
          <w:szCs w:val="22"/>
        </w:rPr>
        <w:t>. (</w:t>
      </w:r>
      <w:r>
        <w:rPr>
          <w:rFonts w:ascii="NanumGothic" w:hAnsi="NanumGothic" w:eastAsia="NanumGothic"/>
          <w:sz w:val="22"/>
          <w:szCs w:val="22"/>
        </w:rPr>
        <w:t xml:space="preserve">자세한 수행시간 값들은 </w:t>
      </w:r>
      <w:r>
        <w:rPr>
          <w:rFonts w:eastAsia="NanumGothic"/>
          <w:sz w:val="22"/>
          <w:szCs w:val="22"/>
        </w:rPr>
        <w:t>matmul_result.</w:t>
      </w:r>
      <w:r>
        <w:rPr>
          <w:rFonts w:eastAsia="NanumGothic"/>
          <w:sz w:val="22"/>
          <w:szCs w:val="22"/>
        </w:rPr>
        <w:t>xlsx</w:t>
      </w:r>
      <w:r>
        <w:rPr>
          <w:rFonts w:ascii="NanumGothic" w:hAnsi="NanumGothic" w:eastAsia="NanumGothic"/>
          <w:sz w:val="22"/>
          <w:szCs w:val="22"/>
        </w:rPr>
        <w:t>파일에 저장되어 있다</w:t>
      </w:r>
      <w:r>
        <w:rPr>
          <w:rFonts w:eastAsia="NanumGothic"/>
          <w:sz w:val="22"/>
          <w:szCs w:val="22"/>
        </w:rPr>
        <w:t xml:space="preserve">) </w:t>
      </w:r>
      <w:r>
        <w:rPr>
          <w:rFonts w:ascii="NanumGothic" w:hAnsi="NanumGothic" w:eastAsia="NanumGothic"/>
          <w:sz w:val="22"/>
          <w:szCs w:val="22"/>
        </w:rPr>
        <w:t xml:space="preserve">이론적으로도 블락 크기가 </w:t>
      </w:r>
      <w:r>
        <w:rPr>
          <w:rFonts w:eastAsia="NanumGothic"/>
          <w:sz w:val="22"/>
          <w:szCs w:val="22"/>
        </w:rPr>
        <w:t>512</w:t>
      </w:r>
      <w:r>
        <w:rPr>
          <w:rFonts w:ascii="NanumGothic" w:hAnsi="NanumGothic" w:eastAsia="NanumGothic"/>
          <w:sz w:val="22"/>
          <w:szCs w:val="22"/>
        </w:rPr>
        <w:t>이상일 경우 메인 메모리로의 접근이 필요하고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실제로는 그 이하일 때 메인 메모리를 접근하게 되므로 그 이상을 실험할 필요성은 없다고 판단하였다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85130" cy="274193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85130" cy="274193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1-8. </w:t>
      </w:r>
      <w:r>
        <w:rPr>
          <w:rFonts w:ascii="NanumGothic" w:hAnsi="NanumGothic" w:eastAsia="NanumGothic"/>
          <w:b/>
          <w:bCs/>
          <w:sz w:val="22"/>
          <w:szCs w:val="22"/>
        </w:rPr>
        <w:t>블락 크기에 따른 실행 시간과 속도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실험 방법은 </w:t>
      </w:r>
      <w:r>
        <w:rPr>
          <w:rFonts w:eastAsia="NanumGothic"/>
          <w:sz w:val="22"/>
          <w:szCs w:val="22"/>
        </w:rPr>
        <w:t>shell script</w:t>
      </w:r>
      <w:r>
        <w:rPr>
          <w:rFonts w:ascii="NanumGothic" w:hAnsi="NanumGothic" w:eastAsia="NanumGothic"/>
          <w:sz w:val="22"/>
          <w:szCs w:val="22"/>
        </w:rPr>
        <w:t xml:space="preserve">를 이용하여 </w:t>
      </w:r>
      <w:r>
        <w:rPr>
          <w:rFonts w:eastAsia="NanumGothic"/>
          <w:sz w:val="22"/>
          <w:szCs w:val="22"/>
        </w:rPr>
        <w:t>./mat_mul -s &lt;block size&gt; &gt;&gt; result.txt</w:t>
      </w:r>
      <w:r>
        <w:rPr>
          <w:rFonts w:ascii="NanumGothic" w:hAnsi="NanumGothic" w:eastAsia="NanumGothic"/>
          <w:sz w:val="22"/>
          <w:szCs w:val="22"/>
        </w:rPr>
        <w:t xml:space="preserve">를 </w:t>
      </w:r>
      <w:r>
        <w:rPr>
          <w:rFonts w:eastAsia="NanumGothic"/>
          <w:sz w:val="22"/>
          <w:szCs w:val="22"/>
        </w:rPr>
        <w:t>block size</w:t>
      </w:r>
      <w:r>
        <w:rPr>
          <w:rFonts w:ascii="NanumGothic" w:hAnsi="NanumGothic" w:eastAsia="NanumGothic"/>
          <w:sz w:val="22"/>
          <w:szCs w:val="22"/>
        </w:rPr>
        <w:t>를 하나씩 증가시켜가며 실행하도록 하였고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실행이 끝난 후 </w:t>
      </w:r>
      <w:r>
        <w:rPr>
          <w:rFonts w:eastAsia="NanumGothic"/>
          <w:sz w:val="22"/>
          <w:szCs w:val="22"/>
        </w:rPr>
        <w:t>result.txt</w:t>
      </w:r>
      <w:r>
        <w:rPr>
          <w:rFonts w:ascii="NanumGothic" w:hAnsi="NanumGothic" w:eastAsia="NanumGothic"/>
          <w:sz w:val="22"/>
          <w:szCs w:val="22"/>
        </w:rPr>
        <w:t>에 있는 시간 값들을 엑셀 파일에 복사하여 그래프를 제작하였다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>을 사용할 때의 캐시 미스의 횟수는</w:t>
      </w:r>
      <w:r>
        <w:rPr>
          <w:rFonts w:ascii="NanumGothic" w:hAnsi="NanumGothic" w:eastAsia="NanumGothic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d>
              <m:dPr>
                <m:begChr m:val="⌈"/>
                <m:endChr m:val="⌉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B</m:t>
        </m:r>
        <m:d>
          <m:dPr>
            <m:begChr m:val="⌈"/>
            <m:endChr m:val="⌉"/>
          </m:dPr>
          <m:e>
            <m:f>
              <m:num>
                <m:r>
                  <w:rPr>
                    <w:rFonts w:ascii="Cambria Math" w:hAnsi="Cambria Math"/>
                  </w:rPr>
                  <m:t xml:space="preserve">B</m:t>
                </m:r>
              </m:num>
              <m:den>
                <m:r>
                  <w:rPr>
                    <w:rFonts w:ascii="Cambria Math" w:hAnsi="Cambria Math"/>
                  </w:rPr>
                  <m:t xml:space="preserve">m</m:t>
                </m:r>
              </m:den>
            </m:f>
          </m:e>
        </m:d>
      </m:oMath>
      <w:r>
        <w:rPr>
          <w:rFonts w:ascii="NanumGothic" w:hAnsi="NanumGothic" w:eastAsia="NanumGothic"/>
          <w:sz w:val="22"/>
          <w:szCs w:val="22"/>
        </w:rPr>
        <w:t>이므로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같은 캐시 레벨을 사용하는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의 범위 내에서는 이 공식에 따라 성능이 결정된다</w:t>
      </w:r>
      <w:r>
        <w:rPr>
          <w:rFonts w:eastAsia="NanumGothic"/>
          <w:sz w:val="22"/>
          <w:szCs w:val="22"/>
        </w:rPr>
        <w:t>. m</w:t>
      </w:r>
      <w:r>
        <w:rPr>
          <w:rFonts w:ascii="NanumGothic" w:hAnsi="NanumGothic" w:eastAsia="NanumGothic"/>
          <w:sz w:val="22"/>
          <w:szCs w:val="22"/>
        </w:rPr>
        <w:t xml:space="preserve">은 한 캐시 라인에 들어가는 원소의 개수므로 </w:t>
      </w:r>
      <w:r>
        <w:rPr>
          <w:rFonts w:eastAsia="NanumGothic"/>
          <w:sz w:val="22"/>
          <w:szCs w:val="22"/>
        </w:rPr>
        <w:t>64B / 4B = 16</w:t>
      </w:r>
      <w:r>
        <w:rPr>
          <w:rFonts w:ascii="NanumGothic" w:hAnsi="NanumGothic" w:eastAsia="NanumGothic"/>
          <w:sz w:val="22"/>
          <w:szCs w:val="22"/>
        </w:rPr>
        <w:t>으로 일정하고</w:t>
      </w:r>
      <w:r>
        <w:rPr>
          <w:rFonts w:eastAsia="NanumGothic"/>
          <w:sz w:val="22"/>
          <w:szCs w:val="22"/>
        </w:rPr>
        <w:t xml:space="preserve">, N </w:t>
      </w:r>
      <w:r>
        <w:rPr>
          <w:rFonts w:ascii="NanumGothic" w:hAnsi="NanumGothic" w:eastAsia="NanumGothic"/>
          <w:sz w:val="22"/>
          <w:szCs w:val="22"/>
        </w:rPr>
        <w:t xml:space="preserve">역시 </w:t>
      </w:r>
      <w:r>
        <w:rPr>
          <w:rFonts w:eastAsia="NanumGothic"/>
          <w:sz w:val="22"/>
          <w:szCs w:val="22"/>
        </w:rPr>
        <w:t>1024</w:t>
      </w:r>
      <w:r>
        <w:rPr>
          <w:rFonts w:ascii="NanumGothic" w:hAnsi="NanumGothic" w:eastAsia="NanumGothic"/>
          <w:sz w:val="22"/>
          <w:szCs w:val="22"/>
        </w:rPr>
        <w:t xml:space="preserve">로 일정하므로 실질적으로 캐시 미스의 횟수는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에 비례하는게 되어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가 증가할수록 캐시 미스의 횟수 역시 증가하게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그래프에서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가 증가할수록 조금씩 속도가 감소하는 것이 이 때문이다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또 그래프에서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 xml:space="preserve">8~10 </w:t>
      </w:r>
      <w:r>
        <w:rPr>
          <w:rFonts w:ascii="NanumGothic" w:hAnsi="NanumGothic" w:eastAsia="NanumGothic"/>
          <w:sz w:val="22"/>
          <w:szCs w:val="22"/>
        </w:rPr>
        <w:t>근처일 때까지 속도가 급격히 증가하는 것을 볼 수 있는데</w:t>
      </w:r>
      <w:r>
        <w:rPr>
          <w:rFonts w:eastAsia="NanumGothic"/>
          <w:sz w:val="22"/>
          <w:szCs w:val="22"/>
        </w:rPr>
        <w:t>, Tiling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overhead</w:t>
      </w:r>
      <w:r>
        <w:rPr>
          <w:rFonts w:ascii="NanumGothic" w:hAnsi="NanumGothic" w:eastAsia="NanumGothic"/>
          <w:sz w:val="22"/>
          <w:szCs w:val="22"/>
        </w:rPr>
        <w:t>로 인한 성능 저하 효과가 줄어드는 것이 원인으로 생각된다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그 이후에는 속도가 점점 감소하는데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이는 더 낮은 레벨의 캐시를 사용해야 한다는 것을 의미한다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그 이후에는 매우 미약하게 속도가 감소하다가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 xml:space="preserve">240 </w:t>
      </w:r>
      <w:r>
        <w:rPr>
          <w:rFonts w:ascii="NanumGothic" w:hAnsi="NanumGothic" w:eastAsia="NanumGothic"/>
          <w:sz w:val="22"/>
          <w:szCs w:val="22"/>
        </w:rPr>
        <w:t xml:space="preserve">근처에서 성능이 소폭 저하되고 </w:t>
      </w:r>
      <w:r>
        <w:rPr>
          <w:rFonts w:eastAsia="NanumGothic"/>
          <w:sz w:val="22"/>
          <w:szCs w:val="22"/>
        </w:rPr>
        <w:t>fluctuation</w:t>
      </w:r>
      <w:r>
        <w:rPr>
          <w:rFonts w:ascii="NanumGothic" w:hAnsi="NanumGothic" w:eastAsia="NanumGothic"/>
          <w:sz w:val="22"/>
          <w:szCs w:val="22"/>
        </w:rPr>
        <w:t>이 이전보다 크게 일어나기 시작하는데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이 역시 낮은 레벨의 캐시를 사용하는 데서 오는 효과라고 생각된다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그 이후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 xml:space="preserve">450 </w:t>
      </w:r>
      <w:r>
        <w:rPr>
          <w:rFonts w:ascii="NanumGothic" w:hAnsi="NanumGothic" w:eastAsia="NanumGothic"/>
          <w:sz w:val="22"/>
          <w:szCs w:val="22"/>
        </w:rPr>
        <w:t>근처일 때부터 또 성능이 눈에 띄게 감소하는데 아마 이는 이제 캐시 범위를 벗어나 메모리에도 접근을 해야 되기 때문일 것이다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32"/>
          <w:szCs w:val="32"/>
        </w:rPr>
      </w:pPr>
      <w:r>
        <w:rPr>
          <w:rFonts w:eastAsia="NanumGothic"/>
          <w:b/>
          <w:bCs/>
          <w:sz w:val="32"/>
          <w:szCs w:val="32"/>
        </w:rPr>
        <w:t>[</w:t>
      </w:r>
      <w:r>
        <w:rPr>
          <w:rFonts w:eastAsia="NanumGothic"/>
          <w:b/>
          <w:bCs/>
          <w:sz w:val="32"/>
          <w:szCs w:val="32"/>
        </w:rPr>
        <w:t>1. C.</w:t>
      </w:r>
      <w:r>
        <w:rPr>
          <w:rFonts w:eastAsia="NanumGothic"/>
          <w:b/>
          <w:bCs/>
          <w:sz w:val="32"/>
          <w:szCs w:val="32"/>
        </w:rPr>
        <w:t>]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 부분에서는 앞에서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이 가능하도록 수정한 코드를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들이 나눠서 수행할 수 있도록 병렬화를 해야 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기본적인 아이디어는 행렬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를 같은 크기의 </w:t>
      </w:r>
      <w:r>
        <w:rPr>
          <w:rFonts w:eastAsia="NanumGothic"/>
          <w:sz w:val="22"/>
          <w:szCs w:val="22"/>
        </w:rPr>
        <w:t>n^2</w:t>
      </w:r>
      <w:r>
        <w:rPr>
          <w:rFonts w:ascii="NanumGothic" w:hAnsi="NanumGothic" w:eastAsia="NanumGothic"/>
          <w:sz w:val="22"/>
          <w:szCs w:val="22"/>
        </w:rPr>
        <w:t xml:space="preserve">개의 블락으로 나눴을 때 각 블락은 독립적으로 계산할 수 있으므로 한 블락을 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에 할당하여 계산을 수행한다는 것이다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즉</w:t>
      </w:r>
      <w:r>
        <w:rPr>
          <w:rFonts w:eastAsia="NanumGothic"/>
          <w:sz w:val="22"/>
          <w:szCs w:val="22"/>
        </w:rPr>
        <w:t>, thread</w:t>
      </w:r>
      <w:r>
        <w:rPr>
          <w:rFonts w:ascii="NanumGothic" w:hAnsi="NanumGothic" w:eastAsia="NanumGothic"/>
          <w:sz w:val="22"/>
          <w:szCs w:val="22"/>
        </w:rPr>
        <w:t xml:space="preserve">의 개수는 자연수 </w:t>
      </w:r>
      <w:r>
        <w:rPr>
          <w:rFonts w:eastAsia="NanumGothic"/>
          <w:sz w:val="22"/>
          <w:szCs w:val="22"/>
        </w:rPr>
        <w:t>n</w:t>
      </w:r>
      <w:r>
        <w:rPr>
          <w:rFonts w:ascii="NanumGothic" w:hAnsi="NanumGothic" w:eastAsia="NanumGothic"/>
          <w:sz w:val="22"/>
          <w:szCs w:val="22"/>
        </w:rPr>
        <w:t xml:space="preserve">에 대하여 </w:t>
      </w:r>
      <w:r>
        <w:rPr>
          <w:rFonts w:eastAsia="NanumGothic"/>
          <w:sz w:val="22"/>
          <w:szCs w:val="22"/>
        </w:rPr>
        <w:t>n^2</w:t>
      </w:r>
      <w:r>
        <w:rPr>
          <w:rFonts w:ascii="NanumGothic" w:hAnsi="NanumGothic" w:eastAsia="NanumGothic"/>
          <w:sz w:val="22"/>
          <w:szCs w:val="22"/>
        </w:rPr>
        <w:t>이어야 한다는 제한이 있으며</w:t>
      </w:r>
      <w:r>
        <w:rPr>
          <w:rFonts w:eastAsia="NanumGothic"/>
          <w:sz w:val="22"/>
          <w:szCs w:val="22"/>
        </w:rPr>
        <w:t>, thread</w:t>
      </w:r>
      <w:r>
        <w:rPr>
          <w:rFonts w:ascii="NanumGothic" w:hAnsi="NanumGothic" w:eastAsia="NanumGothic"/>
          <w:sz w:val="22"/>
          <w:szCs w:val="22"/>
        </w:rPr>
        <w:t xml:space="preserve">의 개수에 맞추어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>을 하면 된다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먼저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개수를 </w:t>
      </w:r>
      <w:r>
        <w:rPr>
          <w:rFonts w:eastAsia="NanumGothic"/>
          <w:sz w:val="22"/>
          <w:szCs w:val="22"/>
        </w:rPr>
        <w:t>argument</w:t>
      </w:r>
      <w:r>
        <w:rPr>
          <w:rFonts w:ascii="NanumGothic" w:hAnsi="NanumGothic" w:eastAsia="NanumGothic"/>
          <w:sz w:val="22"/>
          <w:szCs w:val="22"/>
        </w:rPr>
        <w:t xml:space="preserve">로 받기 위해 </w:t>
      </w:r>
      <w:r>
        <w:rPr>
          <w:rFonts w:eastAsia="NanumGothic"/>
          <w:sz w:val="22"/>
          <w:szCs w:val="22"/>
        </w:rPr>
        <w:t xml:space="preserve">parse_opt </w:t>
      </w:r>
      <w:r>
        <w:rPr>
          <w:rFonts w:ascii="NanumGothic" w:hAnsi="NanumGothic" w:eastAsia="NanumGothic"/>
          <w:sz w:val="22"/>
          <w:szCs w:val="22"/>
        </w:rPr>
        <w:t>함수에 해당 부분을 추가하였으며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이를 전역변수인 </w:t>
      </w:r>
      <w:r>
        <w:rPr>
          <w:rFonts w:eastAsia="NanumGothic"/>
          <w:sz w:val="22"/>
          <w:szCs w:val="22"/>
        </w:rPr>
        <w:t>tnum</w:t>
      </w:r>
      <w:r>
        <w:rPr>
          <w:rFonts w:ascii="NanumGothic" w:hAnsi="NanumGothic" w:eastAsia="NanumGothic"/>
          <w:sz w:val="22"/>
          <w:szCs w:val="22"/>
        </w:rPr>
        <w:t>에 저장하도록 하였다</w:t>
      </w:r>
      <w:r>
        <w:rPr>
          <w:rFonts w:eastAsia="NanumGothic"/>
          <w:sz w:val="22"/>
          <w:szCs w:val="22"/>
        </w:rPr>
        <w:t xml:space="preserve">. main </w:t>
      </w:r>
      <w:r>
        <w:rPr>
          <w:rFonts w:ascii="NanumGothic" w:hAnsi="NanumGothic" w:eastAsia="NanumGothic"/>
          <w:sz w:val="22"/>
          <w:szCs w:val="22"/>
        </w:rPr>
        <w:t xml:space="preserve">함수에서 불리는 </w:t>
      </w:r>
      <w:r>
        <w:rPr>
          <w:rFonts w:eastAsia="NanumGothic"/>
          <w:sz w:val="22"/>
          <w:szCs w:val="22"/>
        </w:rPr>
        <w:t xml:space="preserve">mat_mul </w:t>
      </w:r>
      <w:r>
        <w:rPr>
          <w:rFonts w:ascii="NanumGothic" w:hAnsi="NanumGothic" w:eastAsia="NanumGothic"/>
          <w:sz w:val="22"/>
          <w:szCs w:val="22"/>
        </w:rPr>
        <w:t xml:space="preserve">함수에서는 </w:t>
      </w:r>
      <w:r>
        <w:rPr>
          <w:rFonts w:eastAsia="NanumGothic"/>
          <w:sz w:val="22"/>
          <w:szCs w:val="22"/>
        </w:rPr>
        <w:t>tnum</w:t>
      </w:r>
      <w:r>
        <w:rPr>
          <w:rFonts w:ascii="NanumGothic" w:hAnsi="NanumGothic" w:eastAsia="NanumGothic"/>
          <w:sz w:val="22"/>
          <w:szCs w:val="22"/>
        </w:rPr>
        <w:t xml:space="preserve">의 제곱근인 </w:t>
      </w:r>
      <w:r>
        <w:rPr>
          <w:rFonts w:eastAsia="NanumGothic"/>
          <w:sz w:val="22"/>
          <w:szCs w:val="22"/>
        </w:rPr>
        <w:t>tsqr</w:t>
      </w:r>
      <w:r>
        <w:rPr>
          <w:rFonts w:ascii="NanumGothic" w:hAnsi="NanumGothic" w:eastAsia="NanumGothic"/>
          <w:sz w:val="22"/>
          <w:szCs w:val="22"/>
        </w:rPr>
        <w:t>변수의 값을 계산하고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이를 이용하여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의 블락 크기를 정해 </w:t>
      </w:r>
      <w:r>
        <w:rPr>
          <w:rFonts w:eastAsia="NanumGothic"/>
          <w:sz w:val="22"/>
          <w:szCs w:val="22"/>
        </w:rPr>
        <w:t xml:space="preserve">bsize </w:t>
      </w:r>
      <w:r>
        <w:rPr>
          <w:rFonts w:ascii="NanumGothic" w:hAnsi="NanumGothic" w:eastAsia="NanumGothic"/>
          <w:sz w:val="22"/>
          <w:szCs w:val="22"/>
        </w:rPr>
        <w:t>변수에 저장한다</w:t>
      </w:r>
      <w:r>
        <w:rPr>
          <w:rFonts w:eastAsia="NanumGothic"/>
          <w:sz w:val="22"/>
          <w:szCs w:val="22"/>
        </w:rPr>
        <w:t>. tsqr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bsize</w:t>
      </w:r>
      <w:r>
        <w:rPr>
          <w:rFonts w:ascii="NanumGothic" w:hAnsi="NanumGothic" w:eastAsia="NanumGothic"/>
          <w:sz w:val="22"/>
          <w:szCs w:val="22"/>
        </w:rPr>
        <w:t xml:space="preserve">는 후에 각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가 실행하게 되는</w:t>
      </w:r>
      <w:r>
        <w:rPr>
          <w:rFonts w:eastAsia="NanumGothic"/>
          <w:sz w:val="22"/>
          <w:szCs w:val="22"/>
        </w:rPr>
        <w:t xml:space="preserve">mat_mul_sub </w:t>
      </w:r>
      <w:r>
        <w:rPr>
          <w:rFonts w:ascii="NanumGothic" w:hAnsi="NanumGothic" w:eastAsia="NanumGothic"/>
          <w:sz w:val="22"/>
          <w:szCs w:val="22"/>
        </w:rPr>
        <w:t xml:space="preserve">함수 내부에서 각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가 접근할 행렬 내의 위치를 정하는데 사용된다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변수들을 계산한 이후에는 </w:t>
      </w:r>
      <w:r>
        <w:rPr>
          <w:rFonts w:eastAsia="NanumGothic"/>
          <w:sz w:val="22"/>
          <w:szCs w:val="22"/>
        </w:rPr>
        <w:t xml:space="preserve">pthread_attr </w:t>
      </w:r>
      <w:r>
        <w:rPr>
          <w:rFonts w:ascii="NanumGothic" w:hAnsi="NanumGothic" w:eastAsia="NanumGothic"/>
          <w:sz w:val="22"/>
          <w:szCs w:val="22"/>
        </w:rPr>
        <w:t xml:space="preserve">타입 변수인 </w:t>
      </w:r>
      <w:r>
        <w:rPr>
          <w:rFonts w:eastAsia="NanumGothic"/>
          <w:sz w:val="22"/>
          <w:szCs w:val="22"/>
        </w:rPr>
        <w:t xml:space="preserve">attr </w:t>
      </w:r>
      <w:r>
        <w:rPr>
          <w:rFonts w:ascii="NanumGothic" w:hAnsi="NanumGothic" w:eastAsia="NanumGothic"/>
          <w:sz w:val="22"/>
          <w:szCs w:val="22"/>
        </w:rPr>
        <w:t>변수를 할당하고</w:t>
      </w:r>
      <w:r>
        <w:rPr>
          <w:rFonts w:eastAsia="NanumGothic"/>
          <w:sz w:val="22"/>
          <w:szCs w:val="22"/>
        </w:rPr>
        <w:t>, join</w:t>
      </w:r>
      <w:r>
        <w:rPr>
          <w:rFonts w:ascii="NanumGothic" w:hAnsi="NanumGothic" w:eastAsia="NanumGothic"/>
          <w:sz w:val="22"/>
          <w:szCs w:val="22"/>
        </w:rPr>
        <w:t xml:space="preserve">이 가능하도록 설정한 뒤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들을 생성하여 </w:t>
      </w:r>
      <w:r>
        <w:rPr>
          <w:rFonts w:eastAsia="NanumGothic"/>
          <w:sz w:val="22"/>
          <w:szCs w:val="22"/>
        </w:rPr>
        <w:t xml:space="preserve">mat_mul_sub </w:t>
      </w:r>
      <w:r>
        <w:rPr>
          <w:rFonts w:ascii="NanumGothic" w:hAnsi="NanumGothic" w:eastAsia="NanumGothic"/>
          <w:sz w:val="22"/>
          <w:szCs w:val="22"/>
        </w:rPr>
        <w:t>함수를 수행하도록 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그 후에 </w:t>
      </w:r>
      <w:r>
        <w:rPr>
          <w:rFonts w:eastAsia="NanumGothic"/>
          <w:sz w:val="22"/>
          <w:szCs w:val="22"/>
        </w:rPr>
        <w:t xml:space="preserve">mat_mul </w:t>
      </w:r>
      <w:r>
        <w:rPr>
          <w:rFonts w:ascii="NanumGothic" w:hAnsi="NanumGothic" w:eastAsia="NanumGothic"/>
          <w:sz w:val="22"/>
          <w:szCs w:val="22"/>
        </w:rPr>
        <w:t xml:space="preserve">함수에서는 생성된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들이 끝날 때까지 기다리게 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생성된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들은 </w:t>
      </w:r>
      <w:r>
        <w:rPr>
          <w:rFonts w:eastAsia="NanumGothic"/>
          <w:sz w:val="22"/>
          <w:szCs w:val="22"/>
        </w:rPr>
        <w:t xml:space="preserve">mat_mul_sub </w:t>
      </w:r>
      <w:r>
        <w:rPr>
          <w:rFonts w:ascii="NanumGothic" w:hAnsi="NanumGothic" w:eastAsia="NanumGothic"/>
          <w:sz w:val="22"/>
          <w:szCs w:val="22"/>
        </w:rPr>
        <w:t>함수를 실행하여 행렬 곱셈을 수행한다</w:t>
      </w:r>
      <w:r>
        <w:rPr>
          <w:rFonts w:eastAsia="NanumGothic"/>
          <w:sz w:val="22"/>
          <w:szCs w:val="22"/>
        </w:rPr>
        <w:t xml:space="preserve">. mat_mul_sub </w:t>
      </w:r>
      <w:r>
        <w:rPr>
          <w:rFonts w:ascii="NanumGothic" w:hAnsi="NanumGothic" w:eastAsia="NanumGothic"/>
          <w:sz w:val="22"/>
          <w:szCs w:val="22"/>
        </w:rPr>
        <w:t xml:space="preserve">함수에서 중요한 것은 </w:t>
      </w:r>
      <w:r>
        <w:rPr>
          <w:rFonts w:eastAsia="NanumGothic"/>
          <w:sz w:val="22"/>
          <w:szCs w:val="22"/>
        </w:rPr>
        <w:t>ii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 xml:space="preserve">jj </w:t>
      </w:r>
      <w:r>
        <w:rPr>
          <w:rFonts w:ascii="NanumGothic" w:hAnsi="NanumGothic" w:eastAsia="NanumGothic"/>
          <w:sz w:val="22"/>
          <w:szCs w:val="22"/>
        </w:rPr>
        <w:t>변수들의 시작값과 끝나는 조건들인데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이를 예를 들어 설명하면 다음과 같다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만약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9</w:t>
      </w:r>
      <w:r>
        <w:rPr>
          <w:rFonts w:ascii="NanumGothic" w:hAnsi="NanumGothic" w:eastAsia="NanumGothic"/>
          <w:sz w:val="22"/>
          <w:szCs w:val="22"/>
        </w:rPr>
        <w:t>개 있다면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는 다음과 같이 </w:t>
      </w:r>
      <w:r>
        <w:rPr>
          <w:rFonts w:eastAsia="NanumGothic"/>
          <w:sz w:val="22"/>
          <w:szCs w:val="22"/>
        </w:rPr>
        <w:t>9</w:t>
      </w:r>
      <w:r>
        <w:rPr>
          <w:rFonts w:ascii="NanumGothic" w:hAnsi="NanumGothic" w:eastAsia="NanumGothic"/>
          <w:sz w:val="22"/>
          <w:szCs w:val="22"/>
        </w:rPr>
        <w:t>개의 동일한 크기의 블락으로 나뉘어지며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각 블락은 하나의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가 책임을 지게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셀 안의 숫자는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ID</w:t>
      </w:r>
      <w:r>
        <w:rPr>
          <w:rFonts w:ascii="NanumGothic" w:hAnsi="NanumGothic" w:eastAsia="NanumGothic"/>
          <w:sz w:val="22"/>
          <w:szCs w:val="22"/>
        </w:rPr>
        <w:t>를 의미하며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 조건에 맞게 </w:t>
      </w:r>
      <w:r>
        <w:rPr>
          <w:rFonts w:eastAsia="NanumGothic"/>
          <w:sz w:val="22"/>
          <w:szCs w:val="22"/>
        </w:rPr>
        <w:t>ii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jj</w:t>
      </w:r>
      <w:r>
        <w:rPr>
          <w:rFonts w:ascii="NanumGothic" w:hAnsi="NanumGothic" w:eastAsia="NanumGothic"/>
          <w:sz w:val="22"/>
          <w:szCs w:val="22"/>
        </w:rPr>
        <w:t>의 범위를 정해주어야 한다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"/>
        <w:gridCol w:w="450"/>
        <w:gridCol w:w="450"/>
      </w:tblGrid>
      <w:tr>
        <w:trPr>
          <w:cantSplit w:val="false"/>
        </w:trPr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3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4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6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7</w:t>
            </w:r>
          </w:p>
        </w:tc>
        <w:tc>
          <w:tcPr>
            <w:tcW w:w="45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8</w:t>
            </w:r>
          </w:p>
        </w:tc>
      </w:tr>
    </w:tbl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앞서 말했듯이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개수는 </w:t>
      </w:r>
      <w:r>
        <w:rPr>
          <w:rFonts w:eastAsia="NanumGothic"/>
          <w:sz w:val="22"/>
          <w:szCs w:val="22"/>
        </w:rPr>
        <w:t>n^2</w:t>
      </w:r>
      <w:r>
        <w:rPr>
          <w:rFonts w:ascii="NanumGothic" w:hAnsi="NanumGothic" w:eastAsia="NanumGothic"/>
          <w:sz w:val="22"/>
          <w:szCs w:val="22"/>
        </w:rPr>
        <w:t xml:space="preserve">이어야 한다는 제한 때문에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개수를 </w:t>
      </w:r>
      <w:r>
        <w:rPr>
          <w:rFonts w:eastAsia="NanumGothic"/>
          <w:sz w:val="22"/>
          <w:szCs w:val="22"/>
        </w:rPr>
        <w:t>1, 4, 9, 16, 25, …, 100</w:t>
      </w:r>
      <w:r>
        <w:rPr>
          <w:rFonts w:ascii="NanumGothic" w:hAnsi="NanumGothic" w:eastAsia="NanumGothic"/>
          <w:sz w:val="22"/>
          <w:szCs w:val="22"/>
        </w:rPr>
        <w:t>이 되도록 실험을 하였으며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행렬의 </w:t>
      </w:r>
      <w:r>
        <w:rPr>
          <w:rFonts w:eastAsia="NanumGothic"/>
          <w:sz w:val="22"/>
          <w:szCs w:val="22"/>
        </w:rPr>
        <w:t>NDIM</w:t>
      </w:r>
      <w:r>
        <w:rPr>
          <w:rFonts w:ascii="NanumGothic" w:hAnsi="NanumGothic" w:eastAsia="NanumGothic"/>
          <w:sz w:val="22"/>
          <w:szCs w:val="22"/>
        </w:rPr>
        <w:t xml:space="preserve">은 </w:t>
      </w:r>
      <w:r>
        <w:rPr>
          <w:rFonts w:eastAsia="NanumGothic"/>
          <w:sz w:val="22"/>
          <w:szCs w:val="22"/>
        </w:rPr>
        <w:t>2048</w:t>
      </w:r>
      <w:r>
        <w:rPr>
          <w:rFonts w:ascii="NanumGothic" w:hAnsi="NanumGothic" w:eastAsia="NanumGothic"/>
          <w:sz w:val="22"/>
          <w:szCs w:val="22"/>
        </w:rPr>
        <w:t>로 설정하였다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실험은 천둥 서버에서 </w:t>
      </w:r>
      <w:r>
        <w:rPr>
          <w:rFonts w:eastAsia="NanumGothic"/>
          <w:sz w:val="22"/>
          <w:szCs w:val="22"/>
        </w:rPr>
        <w:t>thorq</w:t>
      </w:r>
      <w:r>
        <w:rPr>
          <w:rFonts w:ascii="NanumGothic" w:hAnsi="NanumGothic" w:eastAsia="NanumGothic"/>
          <w:sz w:val="22"/>
          <w:szCs w:val="22"/>
        </w:rPr>
        <w:t>를 이용하여 수행하였다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먼저 전체 문제 크기는 일정할 때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개수에 따라 성능이 증가하는 </w:t>
      </w:r>
      <w:r>
        <w:rPr>
          <w:rFonts w:eastAsia="NanumGothic"/>
          <w:sz w:val="22"/>
          <w:szCs w:val="22"/>
        </w:rPr>
        <w:t>strong scalability</w:t>
      </w:r>
      <w:r>
        <w:rPr>
          <w:rFonts w:ascii="NanumGothic" w:hAnsi="NanumGothic" w:eastAsia="NanumGothic"/>
          <w:sz w:val="22"/>
          <w:szCs w:val="22"/>
        </w:rPr>
        <w:t>를 그래프로 표현하면 다음과 같다</w:t>
      </w:r>
      <w:r>
        <w:rPr>
          <w:rFonts w:eastAsia="NanumGothic"/>
          <w:sz w:val="22"/>
          <w:szCs w:val="22"/>
        </w:rPr>
        <w:t>. (</w:t>
      </w:r>
      <w:r>
        <w:rPr>
          <w:rFonts w:ascii="NanumGothic" w:hAnsi="NanumGothic" w:eastAsia="NanumGothic"/>
          <w:sz w:val="22"/>
          <w:szCs w:val="22"/>
        </w:rPr>
        <w:t xml:space="preserve">자세한 값들은 </w:t>
      </w:r>
      <w:r>
        <w:rPr>
          <w:rFonts w:eastAsia="NanumGothic"/>
          <w:sz w:val="22"/>
          <w:szCs w:val="22"/>
        </w:rPr>
        <w:t>matmul_result.xlsx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SS</w:t>
      </w:r>
      <w:r>
        <w:rPr>
          <w:rFonts w:ascii="NanumGothic" w:hAnsi="NanumGothic" w:eastAsia="NanumGothic"/>
          <w:sz w:val="22"/>
          <w:szCs w:val="22"/>
        </w:rPr>
        <w:t>탭을 참조하면 알 수 있다</w:t>
      </w:r>
      <w:r>
        <w:rPr>
          <w:rFonts w:eastAsia="NanumGothic"/>
          <w:sz w:val="22"/>
          <w:szCs w:val="22"/>
        </w:rPr>
        <w:t xml:space="preserve">) </w:t>
      </w:r>
      <w:r>
        <w:rPr>
          <w:rFonts w:ascii="NanumGothic" w:hAnsi="NanumGothic" w:eastAsia="NanumGothic"/>
          <w:sz w:val="22"/>
          <w:szCs w:val="22"/>
        </w:rPr>
        <w:t xml:space="preserve">다음 그래프에서는 결과를 잘 알아볼 수 있도록 </w:t>
      </w:r>
      <w:r>
        <w:rPr>
          <w:rFonts w:eastAsia="NanumGothic"/>
          <w:sz w:val="22"/>
          <w:szCs w:val="22"/>
        </w:rPr>
        <w:t>x</w:t>
      </w:r>
      <w:r>
        <w:rPr>
          <w:rFonts w:ascii="NanumGothic" w:hAnsi="NanumGothic" w:eastAsia="NanumGothic"/>
          <w:sz w:val="22"/>
          <w:szCs w:val="22"/>
        </w:rPr>
        <w:t xml:space="preserve">축은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에서 </w:t>
      </w:r>
      <w:r>
        <w:rPr>
          <w:rFonts w:eastAsia="NanumGothic"/>
          <w:sz w:val="22"/>
          <w:szCs w:val="22"/>
        </w:rPr>
        <w:t>100</w:t>
      </w:r>
      <w:r>
        <w:rPr>
          <w:rFonts w:ascii="NanumGothic" w:hAnsi="NanumGothic" w:eastAsia="NanumGothic"/>
          <w:sz w:val="22"/>
          <w:szCs w:val="22"/>
        </w:rPr>
        <w:t xml:space="preserve">까지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>의 간격을 두도록 설정하였다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pageBreakBefore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drawing>
          <wp:inline distT="0" distB="0" distL="0" distR="0">
            <wp:extent cx="5760085" cy="3239770"/>
            <wp:effectExtent l="0" t="0" r="0" b="0"/>
            <wp:docPr id="3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drawing>
          <wp:inline distT="0" distB="0" distL="0" distR="0">
            <wp:extent cx="5759450" cy="3239770"/>
            <wp:effectExtent l="0" t="0" r="0" b="0"/>
            <wp:docPr id="4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1-9. Strong Scalability: Thread </w:t>
      </w:r>
      <w:r>
        <w:rPr>
          <w:rFonts w:ascii="NanumGothic" w:hAnsi="NanumGothic" w:eastAsia="NanumGothic"/>
          <w:b/>
          <w:bCs/>
          <w:sz w:val="22"/>
          <w:szCs w:val="22"/>
        </w:rPr>
        <w:t>개수에 따른 실행시간과 속도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위 그래프를 보면 병렬화 오버헤드 때문에 완전히 선형적이지는 않지만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어느정도는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의 개수가 증가함에 따라 성능도 선형적으로 증가한다고 볼 수 있다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하지만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개수가 일정 </w:t>
      </w:r>
      <w:r>
        <w:rPr>
          <w:rFonts w:eastAsia="NanumGothic"/>
          <w:sz w:val="22"/>
          <w:szCs w:val="22"/>
        </w:rPr>
        <w:t>threshold</w:t>
      </w:r>
      <w:r>
        <w:rPr>
          <w:rFonts w:ascii="NanumGothic" w:hAnsi="NanumGothic" w:eastAsia="NanumGothic"/>
          <w:sz w:val="22"/>
          <w:szCs w:val="22"/>
        </w:rPr>
        <w:t>를 넘어서면 성능에 거의 변화가 없는 것을 볼 수 있는데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이는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를 실행시킬 수 있는 </w:t>
      </w:r>
      <w:r>
        <w:rPr>
          <w:rFonts w:eastAsia="NanumGothic"/>
          <w:sz w:val="22"/>
          <w:szCs w:val="22"/>
        </w:rPr>
        <w:t xml:space="preserve">CPU </w:t>
      </w:r>
      <w:r>
        <w:rPr>
          <w:rFonts w:ascii="NanumGothic" w:hAnsi="NanumGothic" w:eastAsia="NanumGothic"/>
          <w:sz w:val="22"/>
          <w:szCs w:val="22"/>
        </w:rPr>
        <w:t>코어의 개수가 한정되어 있기 때문이다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하지만 천둥 계산 노드 하나에서는 </w:t>
      </w:r>
      <w:r>
        <w:rPr>
          <w:rFonts w:eastAsia="NanumGothic"/>
          <w:sz w:val="22"/>
          <w:szCs w:val="22"/>
        </w:rPr>
        <w:t>16</w:t>
      </w:r>
      <w:r>
        <w:rPr>
          <w:rFonts w:ascii="NanumGothic" w:hAnsi="NanumGothic" w:eastAsia="NanumGothic"/>
          <w:sz w:val="22"/>
          <w:szCs w:val="22"/>
        </w:rPr>
        <w:t xml:space="preserve">개의 </w:t>
      </w:r>
      <w:r>
        <w:rPr>
          <w:rFonts w:eastAsia="NanumGothic"/>
          <w:sz w:val="22"/>
          <w:szCs w:val="22"/>
        </w:rPr>
        <w:t xml:space="preserve">CPU </w:t>
      </w:r>
      <w:r>
        <w:rPr>
          <w:rFonts w:ascii="NanumGothic" w:hAnsi="NanumGothic" w:eastAsia="NanumGothic"/>
          <w:sz w:val="22"/>
          <w:szCs w:val="22"/>
        </w:rPr>
        <w:t xml:space="preserve">뿐이 없는데 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개수가 </w:t>
      </w:r>
      <w:r>
        <w:rPr>
          <w:rFonts w:eastAsia="NanumGothic"/>
          <w:sz w:val="22"/>
          <w:szCs w:val="22"/>
        </w:rPr>
        <w:t>16</w:t>
      </w:r>
      <w:r>
        <w:rPr>
          <w:rFonts w:ascii="NanumGothic" w:hAnsi="NanumGothic" w:eastAsia="NanumGothic"/>
          <w:sz w:val="22"/>
          <w:szCs w:val="22"/>
        </w:rPr>
        <w:t>개를 넘어가도 성능은 더 높아지는 것일까</w:t>
      </w:r>
      <w:r>
        <w:rPr>
          <w:rFonts w:eastAsia="NanumGothic"/>
          <w:sz w:val="22"/>
          <w:szCs w:val="22"/>
        </w:rPr>
        <w:t xml:space="preserve">? </w:t>
      </w:r>
      <w:r>
        <w:rPr>
          <w:rFonts w:ascii="NanumGothic" w:hAnsi="NanumGothic" w:eastAsia="NanumGothic"/>
          <w:sz w:val="22"/>
          <w:szCs w:val="22"/>
        </w:rPr>
        <w:t xml:space="preserve">이는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개수가 </w:t>
      </w:r>
      <w:r>
        <w:rPr>
          <w:rFonts w:eastAsia="NanumGothic"/>
          <w:sz w:val="22"/>
          <w:szCs w:val="22"/>
        </w:rPr>
        <w:t xml:space="preserve">CPU </w:t>
      </w:r>
      <w:r>
        <w:rPr>
          <w:rFonts w:ascii="NanumGothic" w:hAnsi="NanumGothic" w:eastAsia="NanumGothic"/>
          <w:sz w:val="22"/>
          <w:szCs w:val="22"/>
        </w:rPr>
        <w:t xml:space="preserve">코어의 수보다 많아지더라도 특정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들이 긴 </w:t>
      </w:r>
      <w:r>
        <w:rPr>
          <w:rFonts w:eastAsia="NanumGothic"/>
          <w:sz w:val="22"/>
          <w:szCs w:val="22"/>
        </w:rPr>
        <w:t>latency</w:t>
      </w:r>
      <w:r>
        <w:rPr>
          <w:rFonts w:ascii="NanumGothic" w:hAnsi="NanumGothic" w:eastAsia="NanumGothic"/>
          <w:sz w:val="22"/>
          <w:szCs w:val="22"/>
        </w:rPr>
        <w:t xml:space="preserve">를 가지거나 </w:t>
      </w:r>
      <w:r>
        <w:rPr>
          <w:rFonts w:eastAsia="NanumGothic"/>
          <w:sz w:val="22"/>
          <w:szCs w:val="22"/>
        </w:rPr>
        <w:t xml:space="preserve">I/O </w:t>
      </w:r>
      <w:r>
        <w:rPr>
          <w:rFonts w:ascii="NanumGothic" w:hAnsi="NanumGothic" w:eastAsia="NanumGothic"/>
          <w:sz w:val="22"/>
          <w:szCs w:val="22"/>
        </w:rPr>
        <w:t xml:space="preserve">작업 등에 이해 </w:t>
      </w:r>
      <w:r>
        <w:rPr>
          <w:rFonts w:eastAsia="NanumGothic"/>
          <w:sz w:val="22"/>
          <w:szCs w:val="22"/>
        </w:rPr>
        <w:t>block</w:t>
      </w:r>
      <w:r>
        <w:rPr>
          <w:rFonts w:ascii="NanumGothic" w:hAnsi="NanumGothic" w:eastAsia="NanumGothic"/>
          <w:sz w:val="22"/>
          <w:szCs w:val="22"/>
        </w:rPr>
        <w:t xml:space="preserve">이 될 때 다른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들을 대신 수행할 수 있기 때문이다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일정 </w:t>
      </w:r>
      <w:r>
        <w:rPr>
          <w:rFonts w:eastAsia="NanumGothic"/>
          <w:sz w:val="22"/>
          <w:szCs w:val="22"/>
        </w:rPr>
        <w:t xml:space="preserve">thread </w:t>
      </w:r>
      <w:r>
        <w:rPr>
          <w:rFonts w:ascii="NanumGothic" w:hAnsi="NanumGothic" w:eastAsia="NanumGothic"/>
          <w:sz w:val="22"/>
          <w:szCs w:val="22"/>
        </w:rPr>
        <w:t xml:space="preserve">개수 이상을 넘어설 경우 항상 모든 코어에서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들이 실행되고 있으므로 더 이상 성능 향상이 없는 것이다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이제 각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가 계산하는 문제의 크기를 일정하게 유지하고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개수를 증가시켜 </w:t>
      </w:r>
      <w:r>
        <w:rPr>
          <w:rFonts w:eastAsia="NanumGothic"/>
          <w:sz w:val="22"/>
          <w:szCs w:val="22"/>
        </w:rPr>
        <w:t>weak scalability</w:t>
      </w:r>
      <w:r>
        <w:rPr>
          <w:rFonts w:ascii="NanumGothic" w:hAnsi="NanumGothic" w:eastAsia="NanumGothic"/>
          <w:sz w:val="22"/>
          <w:szCs w:val="22"/>
        </w:rPr>
        <w:t>를 확인해 보자</w:t>
      </w:r>
      <w:r>
        <w:rPr>
          <w:rFonts w:eastAsia="NanumGothic"/>
          <w:sz w:val="22"/>
          <w:szCs w:val="22"/>
        </w:rPr>
        <w:t>. (</w:t>
      </w:r>
      <w:r>
        <w:rPr>
          <w:rFonts w:ascii="NanumGothic" w:hAnsi="NanumGothic" w:eastAsia="NanumGothic"/>
          <w:sz w:val="22"/>
          <w:szCs w:val="22"/>
        </w:rPr>
        <w:t xml:space="preserve">이 역시 자세한 값들은 </w:t>
      </w:r>
      <w:r>
        <w:rPr>
          <w:rFonts w:eastAsia="NanumGothic"/>
          <w:sz w:val="22"/>
          <w:szCs w:val="22"/>
        </w:rPr>
        <w:t>matmul_result.xlsx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 xml:space="preserve">WS </w:t>
      </w:r>
      <w:r>
        <w:rPr>
          <w:rFonts w:ascii="NanumGothic" w:hAnsi="NanumGothic" w:eastAsia="NanumGothic"/>
          <w:sz w:val="22"/>
          <w:szCs w:val="22"/>
        </w:rPr>
        <w:t>탭을 참조하면 된다</w:t>
      </w:r>
      <w:r>
        <w:rPr>
          <w:rFonts w:eastAsia="NanumGothic"/>
          <w:sz w:val="22"/>
          <w:szCs w:val="22"/>
        </w:rPr>
        <w:t>)</w:t>
      </w:r>
    </w:p>
    <w:p>
      <w:pPr>
        <w:pStyle w:val="Normal"/>
        <w:pageBreakBefore/>
        <w:jc w:val="center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drawing>
          <wp:inline distT="0" distB="0" distL="0" distR="0">
            <wp:extent cx="5759450" cy="3239770"/>
            <wp:effectExtent l="0" t="0" r="0" b="0"/>
            <wp:docPr id="5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59450" cy="3239770"/>
            <wp:effectExtent l="0" t="0" r="0" b="0"/>
            <wp:docPr id="6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Normal"/>
        <w:jc w:val="center"/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&lt;</w:t>
      </w:r>
      <w:r>
        <w:rPr>
          <w:rFonts w:ascii="NanumGothic" w:hAnsi="NanumGothic" w:cs="FreeSans" w:eastAsia="NanumGothic"/>
          <w:b/>
          <w:bCs/>
          <w:color w:val="00000A"/>
          <w:sz w:val="22"/>
          <w:szCs w:val="22"/>
          <w:lang w:val="en-US" w:eastAsia="zh-CN" w:bidi="hi-IN"/>
        </w:rPr>
        <w:t xml:space="preserve">그림 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1-10. Weak Scalability: NDIM</w:t>
      </w:r>
      <w:r>
        <w:rPr>
          <w:rFonts w:ascii="NanumGothic" w:hAnsi="NanumGothic" w:cs="FreeSans" w:eastAsia="NanumGothic"/>
          <w:b/>
          <w:bCs/>
          <w:color w:val="00000A"/>
          <w:sz w:val="22"/>
          <w:szCs w:val="22"/>
          <w:lang w:val="en-US" w:eastAsia="zh-CN" w:bidi="hi-IN"/>
        </w:rPr>
        <w:t xml:space="preserve">과 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 xml:space="preserve">Thread </w:t>
      </w:r>
      <w:r>
        <w:rPr>
          <w:rFonts w:ascii="NanumGothic" w:hAnsi="NanumGothic" w:cs="FreeSans" w:eastAsia="NanumGothic"/>
          <w:b/>
          <w:bCs/>
          <w:color w:val="00000A"/>
          <w:sz w:val="22"/>
          <w:szCs w:val="22"/>
          <w:lang w:val="en-US" w:eastAsia="zh-CN" w:bidi="hi-IN"/>
        </w:rPr>
        <w:t>개수에 따른 실행시간과 속도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&gt;</w:t>
      </w:r>
    </w:p>
    <w:p>
      <w:pPr>
        <w:pStyle w:val="Normal"/>
        <w:jc w:val="center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Weak scalability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를 확인할 때에는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NDIM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과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개수를 동시에 증가시켜야 하며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가 담당하는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sub-matrix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크기는 일정해야 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 NDIM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을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256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배수로 증가시켜가며 실험하였으며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, 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의 개수는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NDIM=256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일 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1, NDIM=512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일 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4, … NDIM=x*256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일 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x^2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이 되도록 하였다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그래프를 보면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NDIM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과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개수가 증가함에 따라 성능이 일정하게 유지되지 않고 감소하는 경향을 보이는데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이는 병렬화 오버헤드로 인한 효과가 점점 커지기 때문이다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또한 일정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thread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개수 이상이 되면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CPU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코어들이 항상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fully operational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이므로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개수의 증가가 더이상 성능에 영향을 미치지 않게 되며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이 경우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thread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개수의 증가는 성능 악화만 더 불러오게 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pageBreakBefore/>
        <w:jc w:val="left"/>
        <w:rPr>
          <w:rFonts w:eastAsia="NanumGothic" w:cs="FreeSans"/>
          <w:b/>
          <w:bCs/>
          <w:color w:val="00000A"/>
          <w:sz w:val="32"/>
          <w:szCs w:val="32"/>
          <w:lang w:val="en-US" w:eastAsia="zh-CN" w:bidi="hi-IN"/>
        </w:rPr>
      </w:pPr>
      <w:r>
        <w:rPr>
          <w:rFonts w:eastAsia="NanumGothic" w:cs="FreeSans"/>
          <w:b/>
          <w:bCs/>
          <w:color w:val="00000A"/>
          <w:sz w:val="32"/>
          <w:szCs w:val="32"/>
          <w:lang w:val="en-US" w:eastAsia="zh-CN" w:bidi="hi-IN"/>
        </w:rPr>
        <w:t>2.</w:t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</w:r>
    </w:p>
    <w:sectPr>
      <w:type w:val="nextPage"/>
      <w:pgSz w:w="11906" w:h="16838"/>
      <w:pgMar w:left="1134" w:right="1134" w:header="0" w:top="1138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anumGothic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NanumGothic" w:hAnsi="NanumGothic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NanumGothic" w:hAnsi="NanumGothic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anumGothic" w:hAnsi="NanumGothic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NanumGothic" w:hAnsi="NanumGothic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NanumGothic" w:hAnsi="NanumGothic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NanumGothic" w:hAnsi="NanumGothic" w:cs="FreeSans"/>
    </w:rPr>
  </w:style>
  <w:style w:type="paragraph" w:styleId="Footnote">
    <w:name w:val="Footnote"/>
    <w:basedOn w:val="Normal"/>
    <w:pPr>
      <w:suppressLineNumbers/>
      <w:ind w:left="339" w:right="0" w:hanging="339"/>
    </w:pPr>
    <w:rPr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Normal"/>
    <w:pPr>
      <w:suppressLineNumbers/>
      <w:tabs>
        <w:tab w:val="center" w:pos="4820" w:leader="none"/>
        <w:tab w:val="right" w:pos="9641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50.png"/><Relationship Id="rId3" Type="http://schemas.openxmlformats.org/officeDocument/2006/relationships/image" Target="media/image751.png"/><Relationship Id="rId4" Type="http://schemas.openxmlformats.org/officeDocument/2006/relationships/image" Target="media/image752.png"/><Relationship Id="rId5" Type="http://schemas.openxmlformats.org/officeDocument/2006/relationships/image" Target="media/image753.png"/><Relationship Id="rId6" Type="http://schemas.openxmlformats.org/officeDocument/2006/relationships/image" Target="media/image754.png"/><Relationship Id="rId7" Type="http://schemas.openxmlformats.org/officeDocument/2006/relationships/image" Target="media/image755.png"/><Relationship Id="rId8" Type="http://schemas.openxmlformats.org/officeDocument/2006/relationships/image" Target="media/image756.png"/><Relationship Id="rId9" Type="http://schemas.openxmlformats.org/officeDocument/2006/relationships/chart" Target="charts/chart386.xml"/><Relationship Id="rId10" Type="http://schemas.openxmlformats.org/officeDocument/2006/relationships/chart" Target="charts/chart387.xml"/><Relationship Id="rId11" Type="http://schemas.openxmlformats.org/officeDocument/2006/relationships/chart" Target="charts/chart388.xml"/><Relationship Id="rId12" Type="http://schemas.openxmlformats.org/officeDocument/2006/relationships/chart" Target="charts/chart389.xml"/><Relationship Id="rId13" Type="http://schemas.openxmlformats.org/officeDocument/2006/relationships/chart" Target="charts/chart390.xml"/><Relationship Id="rId14" Type="http://schemas.openxmlformats.org/officeDocument/2006/relationships/chart" Target="charts/chart391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charts/chart38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512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40</c:v>
                </c:pt>
                <c:pt idx="31">
                  <c:v>40</c:v>
                </c:pt>
                <c:pt idx="32">
                  <c:v>40</c:v>
                </c:pt>
                <c:pt idx="33">
                  <c:v>40</c:v>
                </c:pt>
                <c:pt idx="34">
                  <c:v>40</c:v>
                </c:pt>
                <c:pt idx="35">
                  <c:v>40</c:v>
                </c:pt>
                <c:pt idx="36">
                  <c:v>40</c:v>
                </c:pt>
                <c:pt idx="37">
                  <c:v>40</c:v>
                </c:pt>
                <c:pt idx="38">
                  <c:v>40</c:v>
                </c:pt>
                <c:pt idx="39">
                  <c:v>40</c:v>
                </c:pt>
                <c:pt idx="40">
                  <c:v>50</c:v>
                </c:pt>
                <c:pt idx="41">
                  <c:v>50</c:v>
                </c:pt>
                <c:pt idx="42">
                  <c:v>50</c:v>
                </c:pt>
                <c:pt idx="43">
                  <c:v>50</c:v>
                </c:pt>
                <c:pt idx="44">
                  <c:v>50</c:v>
                </c:pt>
                <c:pt idx="45">
                  <c:v>50</c:v>
                </c:pt>
                <c:pt idx="46">
                  <c:v>50</c:v>
                </c:pt>
                <c:pt idx="47">
                  <c:v>50</c:v>
                </c:pt>
                <c:pt idx="48">
                  <c:v>50</c:v>
                </c:pt>
                <c:pt idx="49">
                  <c:v>50</c:v>
                </c:pt>
                <c:pt idx="50">
                  <c:v>60</c:v>
                </c:pt>
                <c:pt idx="51">
                  <c:v>60</c:v>
                </c:pt>
                <c:pt idx="52">
                  <c:v>60</c:v>
                </c:pt>
                <c:pt idx="53">
                  <c:v>60</c:v>
                </c:pt>
                <c:pt idx="54">
                  <c:v>60</c:v>
                </c:pt>
                <c:pt idx="55">
                  <c:v>60</c:v>
                </c:pt>
                <c:pt idx="56">
                  <c:v>60</c:v>
                </c:pt>
                <c:pt idx="57">
                  <c:v>60</c:v>
                </c:pt>
                <c:pt idx="58">
                  <c:v>60</c:v>
                </c:pt>
                <c:pt idx="59">
                  <c:v>60</c:v>
                </c:pt>
                <c:pt idx="60">
                  <c:v>70</c:v>
                </c:pt>
                <c:pt idx="61">
                  <c:v>70</c:v>
                </c:pt>
                <c:pt idx="62">
                  <c:v>70</c:v>
                </c:pt>
                <c:pt idx="63">
                  <c:v>70</c:v>
                </c:pt>
                <c:pt idx="64">
                  <c:v>70</c:v>
                </c:pt>
                <c:pt idx="65">
                  <c:v>70</c:v>
                </c:pt>
                <c:pt idx="66">
                  <c:v>70</c:v>
                </c:pt>
                <c:pt idx="67">
                  <c:v>70</c:v>
                </c:pt>
                <c:pt idx="68">
                  <c:v>70</c:v>
                </c:pt>
                <c:pt idx="69">
                  <c:v>70</c:v>
                </c:pt>
                <c:pt idx="70">
                  <c:v>80</c:v>
                </c:pt>
                <c:pt idx="71">
                  <c:v>80</c:v>
                </c:pt>
                <c:pt idx="72">
                  <c:v>80</c:v>
                </c:pt>
                <c:pt idx="73">
                  <c:v>80</c:v>
                </c:pt>
                <c:pt idx="74">
                  <c:v>80</c:v>
                </c:pt>
                <c:pt idx="75">
                  <c:v>80</c:v>
                </c:pt>
                <c:pt idx="76">
                  <c:v>80</c:v>
                </c:pt>
                <c:pt idx="77">
                  <c:v>80</c:v>
                </c:pt>
                <c:pt idx="78">
                  <c:v>80</c:v>
                </c:pt>
                <c:pt idx="79">
                  <c:v>80</c:v>
                </c:pt>
                <c:pt idx="80">
                  <c:v>90</c:v>
                </c:pt>
                <c:pt idx="81">
                  <c:v>90</c:v>
                </c:pt>
                <c:pt idx="82">
                  <c:v>90</c:v>
                </c:pt>
                <c:pt idx="83">
                  <c:v>90</c:v>
                </c:pt>
                <c:pt idx="84">
                  <c:v>90</c:v>
                </c:pt>
                <c:pt idx="85">
                  <c:v>90</c:v>
                </c:pt>
                <c:pt idx="86">
                  <c:v>90</c:v>
                </c:pt>
                <c:pt idx="87">
                  <c:v>90</c:v>
                </c:pt>
                <c:pt idx="88">
                  <c:v>90</c:v>
                </c:pt>
                <c:pt idx="89">
                  <c:v>90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110</c:v>
                </c:pt>
                <c:pt idx="101">
                  <c:v>110</c:v>
                </c:pt>
                <c:pt idx="102">
                  <c:v>110</c:v>
                </c:pt>
                <c:pt idx="103">
                  <c:v>110</c:v>
                </c:pt>
                <c:pt idx="104">
                  <c:v>110</c:v>
                </c:pt>
                <c:pt idx="105">
                  <c:v>110</c:v>
                </c:pt>
                <c:pt idx="106">
                  <c:v>110</c:v>
                </c:pt>
                <c:pt idx="107">
                  <c:v>110</c:v>
                </c:pt>
                <c:pt idx="108">
                  <c:v>110</c:v>
                </c:pt>
                <c:pt idx="109">
                  <c:v>110</c:v>
                </c:pt>
                <c:pt idx="110">
                  <c:v>120</c:v>
                </c:pt>
                <c:pt idx="111">
                  <c:v>120</c:v>
                </c:pt>
                <c:pt idx="112">
                  <c:v>120</c:v>
                </c:pt>
                <c:pt idx="113">
                  <c:v>120</c:v>
                </c:pt>
                <c:pt idx="114">
                  <c:v>120</c:v>
                </c:pt>
                <c:pt idx="115">
                  <c:v>120</c:v>
                </c:pt>
                <c:pt idx="116">
                  <c:v>120</c:v>
                </c:pt>
                <c:pt idx="117">
                  <c:v>120</c:v>
                </c:pt>
                <c:pt idx="118">
                  <c:v>120</c:v>
                </c:pt>
                <c:pt idx="119">
                  <c:v>120</c:v>
                </c:pt>
                <c:pt idx="120">
                  <c:v>130</c:v>
                </c:pt>
                <c:pt idx="121">
                  <c:v>130</c:v>
                </c:pt>
                <c:pt idx="122">
                  <c:v>130</c:v>
                </c:pt>
                <c:pt idx="123">
                  <c:v>130</c:v>
                </c:pt>
                <c:pt idx="124">
                  <c:v>130</c:v>
                </c:pt>
                <c:pt idx="125">
                  <c:v>130</c:v>
                </c:pt>
                <c:pt idx="126">
                  <c:v>130</c:v>
                </c:pt>
                <c:pt idx="127">
                  <c:v>130</c:v>
                </c:pt>
                <c:pt idx="128">
                  <c:v>130</c:v>
                </c:pt>
                <c:pt idx="129">
                  <c:v>130</c:v>
                </c:pt>
                <c:pt idx="130">
                  <c:v>140</c:v>
                </c:pt>
                <c:pt idx="131">
                  <c:v>140</c:v>
                </c:pt>
                <c:pt idx="132">
                  <c:v>140</c:v>
                </c:pt>
                <c:pt idx="133">
                  <c:v>140</c:v>
                </c:pt>
                <c:pt idx="134">
                  <c:v>140</c:v>
                </c:pt>
                <c:pt idx="135">
                  <c:v>140</c:v>
                </c:pt>
                <c:pt idx="136">
                  <c:v>140</c:v>
                </c:pt>
                <c:pt idx="137">
                  <c:v>140</c:v>
                </c:pt>
                <c:pt idx="138">
                  <c:v>140</c:v>
                </c:pt>
                <c:pt idx="139">
                  <c:v>140</c:v>
                </c:pt>
                <c:pt idx="140">
                  <c:v>150</c:v>
                </c:pt>
                <c:pt idx="141">
                  <c:v>150</c:v>
                </c:pt>
                <c:pt idx="142">
                  <c:v>150</c:v>
                </c:pt>
                <c:pt idx="143">
                  <c:v>150</c:v>
                </c:pt>
                <c:pt idx="144">
                  <c:v>150</c:v>
                </c:pt>
                <c:pt idx="145">
                  <c:v>150</c:v>
                </c:pt>
                <c:pt idx="146">
                  <c:v>150</c:v>
                </c:pt>
                <c:pt idx="147">
                  <c:v>150</c:v>
                </c:pt>
                <c:pt idx="148">
                  <c:v>150</c:v>
                </c:pt>
                <c:pt idx="149">
                  <c:v>150</c:v>
                </c:pt>
                <c:pt idx="150">
                  <c:v>160</c:v>
                </c:pt>
                <c:pt idx="151">
                  <c:v>160</c:v>
                </c:pt>
                <c:pt idx="152">
                  <c:v>160</c:v>
                </c:pt>
                <c:pt idx="153">
                  <c:v>160</c:v>
                </c:pt>
                <c:pt idx="154">
                  <c:v>160</c:v>
                </c:pt>
                <c:pt idx="155">
                  <c:v>160</c:v>
                </c:pt>
                <c:pt idx="156">
                  <c:v>160</c:v>
                </c:pt>
                <c:pt idx="157">
                  <c:v>160</c:v>
                </c:pt>
                <c:pt idx="158">
                  <c:v>160</c:v>
                </c:pt>
                <c:pt idx="159">
                  <c:v>160</c:v>
                </c:pt>
                <c:pt idx="160">
                  <c:v>170</c:v>
                </c:pt>
                <c:pt idx="161">
                  <c:v>170</c:v>
                </c:pt>
                <c:pt idx="162">
                  <c:v>170</c:v>
                </c:pt>
                <c:pt idx="163">
                  <c:v>170</c:v>
                </c:pt>
                <c:pt idx="164">
                  <c:v>170</c:v>
                </c:pt>
                <c:pt idx="165">
                  <c:v>170</c:v>
                </c:pt>
                <c:pt idx="166">
                  <c:v>170</c:v>
                </c:pt>
                <c:pt idx="167">
                  <c:v>170</c:v>
                </c:pt>
                <c:pt idx="168">
                  <c:v>170</c:v>
                </c:pt>
                <c:pt idx="169">
                  <c:v>170</c:v>
                </c:pt>
                <c:pt idx="170">
                  <c:v>180</c:v>
                </c:pt>
                <c:pt idx="171">
                  <c:v>180</c:v>
                </c:pt>
                <c:pt idx="172">
                  <c:v>180</c:v>
                </c:pt>
                <c:pt idx="173">
                  <c:v>180</c:v>
                </c:pt>
                <c:pt idx="174">
                  <c:v>180</c:v>
                </c:pt>
                <c:pt idx="175">
                  <c:v>180</c:v>
                </c:pt>
                <c:pt idx="176">
                  <c:v>180</c:v>
                </c:pt>
                <c:pt idx="177">
                  <c:v>180</c:v>
                </c:pt>
                <c:pt idx="178">
                  <c:v>180</c:v>
                </c:pt>
                <c:pt idx="179">
                  <c:v>180</c:v>
                </c:pt>
                <c:pt idx="180">
                  <c:v>190</c:v>
                </c:pt>
                <c:pt idx="181">
                  <c:v>190</c:v>
                </c:pt>
                <c:pt idx="182">
                  <c:v>190</c:v>
                </c:pt>
                <c:pt idx="183">
                  <c:v>190</c:v>
                </c:pt>
                <c:pt idx="184">
                  <c:v>190</c:v>
                </c:pt>
                <c:pt idx="185">
                  <c:v>190</c:v>
                </c:pt>
                <c:pt idx="186">
                  <c:v>190</c:v>
                </c:pt>
                <c:pt idx="187">
                  <c:v>190</c:v>
                </c:pt>
                <c:pt idx="188">
                  <c:v>190</c:v>
                </c:pt>
                <c:pt idx="189">
                  <c:v>190</c:v>
                </c:pt>
                <c:pt idx="190">
                  <c:v>200</c:v>
                </c:pt>
                <c:pt idx="191">
                  <c:v>200</c:v>
                </c:pt>
                <c:pt idx="192">
                  <c:v>200</c:v>
                </c:pt>
                <c:pt idx="193">
                  <c:v>200</c:v>
                </c:pt>
                <c:pt idx="194">
                  <c:v>200</c:v>
                </c:pt>
                <c:pt idx="195">
                  <c:v>200</c:v>
                </c:pt>
                <c:pt idx="196">
                  <c:v>200</c:v>
                </c:pt>
                <c:pt idx="197">
                  <c:v>200</c:v>
                </c:pt>
                <c:pt idx="198">
                  <c:v>200</c:v>
                </c:pt>
                <c:pt idx="199">
                  <c:v>200</c:v>
                </c:pt>
                <c:pt idx="200">
                  <c:v>210</c:v>
                </c:pt>
                <c:pt idx="201">
                  <c:v>210</c:v>
                </c:pt>
                <c:pt idx="202">
                  <c:v>210</c:v>
                </c:pt>
                <c:pt idx="203">
                  <c:v>210</c:v>
                </c:pt>
                <c:pt idx="204">
                  <c:v>210</c:v>
                </c:pt>
                <c:pt idx="205">
                  <c:v>210</c:v>
                </c:pt>
                <c:pt idx="206">
                  <c:v>210</c:v>
                </c:pt>
                <c:pt idx="207">
                  <c:v>210</c:v>
                </c:pt>
                <c:pt idx="208">
                  <c:v>210</c:v>
                </c:pt>
                <c:pt idx="209">
                  <c:v>210</c:v>
                </c:pt>
                <c:pt idx="210">
                  <c:v>220</c:v>
                </c:pt>
                <c:pt idx="211">
                  <c:v>220</c:v>
                </c:pt>
                <c:pt idx="212">
                  <c:v>220</c:v>
                </c:pt>
                <c:pt idx="213">
                  <c:v>220</c:v>
                </c:pt>
                <c:pt idx="214">
                  <c:v>220</c:v>
                </c:pt>
                <c:pt idx="215">
                  <c:v>220</c:v>
                </c:pt>
                <c:pt idx="216">
                  <c:v>220</c:v>
                </c:pt>
                <c:pt idx="217">
                  <c:v>220</c:v>
                </c:pt>
                <c:pt idx="218">
                  <c:v>220</c:v>
                </c:pt>
                <c:pt idx="219">
                  <c:v>220</c:v>
                </c:pt>
                <c:pt idx="220">
                  <c:v>230</c:v>
                </c:pt>
                <c:pt idx="221">
                  <c:v>230</c:v>
                </c:pt>
                <c:pt idx="222">
                  <c:v>230</c:v>
                </c:pt>
                <c:pt idx="223">
                  <c:v>230</c:v>
                </c:pt>
                <c:pt idx="224">
                  <c:v>230</c:v>
                </c:pt>
                <c:pt idx="225">
                  <c:v>230</c:v>
                </c:pt>
                <c:pt idx="226">
                  <c:v>230</c:v>
                </c:pt>
                <c:pt idx="227">
                  <c:v>230</c:v>
                </c:pt>
                <c:pt idx="228">
                  <c:v>230</c:v>
                </c:pt>
                <c:pt idx="229">
                  <c:v>230</c:v>
                </c:pt>
                <c:pt idx="230">
                  <c:v>240</c:v>
                </c:pt>
                <c:pt idx="231">
                  <c:v>240</c:v>
                </c:pt>
                <c:pt idx="232">
                  <c:v>240</c:v>
                </c:pt>
                <c:pt idx="233">
                  <c:v>240</c:v>
                </c:pt>
                <c:pt idx="234">
                  <c:v>240</c:v>
                </c:pt>
                <c:pt idx="235">
                  <c:v>240</c:v>
                </c:pt>
                <c:pt idx="236">
                  <c:v>240</c:v>
                </c:pt>
                <c:pt idx="237">
                  <c:v>240</c:v>
                </c:pt>
                <c:pt idx="238">
                  <c:v>240</c:v>
                </c:pt>
                <c:pt idx="239">
                  <c:v>240</c:v>
                </c:pt>
                <c:pt idx="240">
                  <c:v>250</c:v>
                </c:pt>
                <c:pt idx="241">
                  <c:v>250</c:v>
                </c:pt>
                <c:pt idx="242">
                  <c:v>250</c:v>
                </c:pt>
                <c:pt idx="243">
                  <c:v>250</c:v>
                </c:pt>
                <c:pt idx="244">
                  <c:v>250</c:v>
                </c:pt>
                <c:pt idx="245">
                  <c:v>250</c:v>
                </c:pt>
                <c:pt idx="246">
                  <c:v>250</c:v>
                </c:pt>
                <c:pt idx="247">
                  <c:v>250</c:v>
                </c:pt>
                <c:pt idx="248">
                  <c:v>250</c:v>
                </c:pt>
                <c:pt idx="249">
                  <c:v>250</c:v>
                </c:pt>
                <c:pt idx="250">
                  <c:v>260</c:v>
                </c:pt>
                <c:pt idx="251">
                  <c:v>260</c:v>
                </c:pt>
                <c:pt idx="252">
                  <c:v>260</c:v>
                </c:pt>
                <c:pt idx="253">
                  <c:v>260</c:v>
                </c:pt>
                <c:pt idx="254">
                  <c:v>260</c:v>
                </c:pt>
                <c:pt idx="255">
                  <c:v>260</c:v>
                </c:pt>
                <c:pt idx="256">
                  <c:v>260</c:v>
                </c:pt>
                <c:pt idx="257">
                  <c:v>260</c:v>
                </c:pt>
                <c:pt idx="258">
                  <c:v>260</c:v>
                </c:pt>
                <c:pt idx="259">
                  <c:v>260</c:v>
                </c:pt>
                <c:pt idx="260">
                  <c:v>270</c:v>
                </c:pt>
                <c:pt idx="261">
                  <c:v>270</c:v>
                </c:pt>
                <c:pt idx="262">
                  <c:v>270</c:v>
                </c:pt>
                <c:pt idx="263">
                  <c:v>270</c:v>
                </c:pt>
                <c:pt idx="264">
                  <c:v>270</c:v>
                </c:pt>
                <c:pt idx="265">
                  <c:v>270</c:v>
                </c:pt>
                <c:pt idx="266">
                  <c:v>270</c:v>
                </c:pt>
                <c:pt idx="267">
                  <c:v>270</c:v>
                </c:pt>
                <c:pt idx="268">
                  <c:v>270</c:v>
                </c:pt>
                <c:pt idx="269">
                  <c:v>270</c:v>
                </c:pt>
                <c:pt idx="270">
                  <c:v>280</c:v>
                </c:pt>
                <c:pt idx="271">
                  <c:v>280</c:v>
                </c:pt>
                <c:pt idx="272">
                  <c:v>280</c:v>
                </c:pt>
                <c:pt idx="273">
                  <c:v>280</c:v>
                </c:pt>
                <c:pt idx="274">
                  <c:v>280</c:v>
                </c:pt>
                <c:pt idx="275">
                  <c:v>280</c:v>
                </c:pt>
                <c:pt idx="276">
                  <c:v>280</c:v>
                </c:pt>
                <c:pt idx="277">
                  <c:v>280</c:v>
                </c:pt>
                <c:pt idx="278">
                  <c:v>280</c:v>
                </c:pt>
                <c:pt idx="279">
                  <c:v>280</c:v>
                </c:pt>
                <c:pt idx="280">
                  <c:v>290</c:v>
                </c:pt>
                <c:pt idx="281">
                  <c:v>290</c:v>
                </c:pt>
                <c:pt idx="282">
                  <c:v>290</c:v>
                </c:pt>
                <c:pt idx="283">
                  <c:v>290</c:v>
                </c:pt>
                <c:pt idx="284">
                  <c:v>290</c:v>
                </c:pt>
                <c:pt idx="285">
                  <c:v>290</c:v>
                </c:pt>
                <c:pt idx="286">
                  <c:v>290</c:v>
                </c:pt>
                <c:pt idx="287">
                  <c:v>290</c:v>
                </c:pt>
                <c:pt idx="288">
                  <c:v>290</c:v>
                </c:pt>
                <c:pt idx="289">
                  <c:v>290</c:v>
                </c:pt>
                <c:pt idx="290">
                  <c:v>300</c:v>
                </c:pt>
                <c:pt idx="291">
                  <c:v>300</c:v>
                </c:pt>
                <c:pt idx="292">
                  <c:v>300</c:v>
                </c:pt>
                <c:pt idx="293">
                  <c:v>300</c:v>
                </c:pt>
                <c:pt idx="294">
                  <c:v>300</c:v>
                </c:pt>
                <c:pt idx="295">
                  <c:v>300</c:v>
                </c:pt>
                <c:pt idx="296">
                  <c:v>300</c:v>
                </c:pt>
                <c:pt idx="297">
                  <c:v>300</c:v>
                </c:pt>
                <c:pt idx="298">
                  <c:v>300</c:v>
                </c:pt>
                <c:pt idx="299">
                  <c:v>300</c:v>
                </c:pt>
                <c:pt idx="300">
                  <c:v>310</c:v>
                </c:pt>
                <c:pt idx="301">
                  <c:v>310</c:v>
                </c:pt>
                <c:pt idx="302">
                  <c:v>310</c:v>
                </c:pt>
                <c:pt idx="303">
                  <c:v>310</c:v>
                </c:pt>
                <c:pt idx="304">
                  <c:v>310</c:v>
                </c:pt>
                <c:pt idx="305">
                  <c:v>310</c:v>
                </c:pt>
                <c:pt idx="306">
                  <c:v>310</c:v>
                </c:pt>
                <c:pt idx="307">
                  <c:v>310</c:v>
                </c:pt>
                <c:pt idx="308">
                  <c:v>310</c:v>
                </c:pt>
                <c:pt idx="309">
                  <c:v>310</c:v>
                </c:pt>
                <c:pt idx="310">
                  <c:v>320</c:v>
                </c:pt>
                <c:pt idx="311">
                  <c:v>320</c:v>
                </c:pt>
                <c:pt idx="312">
                  <c:v>320</c:v>
                </c:pt>
                <c:pt idx="313">
                  <c:v>320</c:v>
                </c:pt>
                <c:pt idx="314">
                  <c:v>320</c:v>
                </c:pt>
                <c:pt idx="315">
                  <c:v>320</c:v>
                </c:pt>
                <c:pt idx="316">
                  <c:v>320</c:v>
                </c:pt>
                <c:pt idx="317">
                  <c:v>320</c:v>
                </c:pt>
                <c:pt idx="318">
                  <c:v>320</c:v>
                </c:pt>
                <c:pt idx="319">
                  <c:v>320</c:v>
                </c:pt>
                <c:pt idx="320">
                  <c:v>330</c:v>
                </c:pt>
                <c:pt idx="321">
                  <c:v>330</c:v>
                </c:pt>
                <c:pt idx="322">
                  <c:v>330</c:v>
                </c:pt>
                <c:pt idx="323">
                  <c:v>330</c:v>
                </c:pt>
                <c:pt idx="324">
                  <c:v>330</c:v>
                </c:pt>
                <c:pt idx="325">
                  <c:v>330</c:v>
                </c:pt>
                <c:pt idx="326">
                  <c:v>330</c:v>
                </c:pt>
                <c:pt idx="327">
                  <c:v>330</c:v>
                </c:pt>
                <c:pt idx="328">
                  <c:v>330</c:v>
                </c:pt>
                <c:pt idx="329">
                  <c:v>330</c:v>
                </c:pt>
                <c:pt idx="330">
                  <c:v>340</c:v>
                </c:pt>
                <c:pt idx="331">
                  <c:v>340</c:v>
                </c:pt>
                <c:pt idx="332">
                  <c:v>340</c:v>
                </c:pt>
                <c:pt idx="333">
                  <c:v>340</c:v>
                </c:pt>
                <c:pt idx="334">
                  <c:v>340</c:v>
                </c:pt>
                <c:pt idx="335">
                  <c:v>340</c:v>
                </c:pt>
                <c:pt idx="336">
                  <c:v>340</c:v>
                </c:pt>
                <c:pt idx="337">
                  <c:v>340</c:v>
                </c:pt>
                <c:pt idx="338">
                  <c:v>340</c:v>
                </c:pt>
                <c:pt idx="339">
                  <c:v>340</c:v>
                </c:pt>
                <c:pt idx="340">
                  <c:v>350</c:v>
                </c:pt>
                <c:pt idx="341">
                  <c:v>350</c:v>
                </c:pt>
                <c:pt idx="342">
                  <c:v>350</c:v>
                </c:pt>
                <c:pt idx="343">
                  <c:v>350</c:v>
                </c:pt>
                <c:pt idx="344">
                  <c:v>350</c:v>
                </c:pt>
                <c:pt idx="345">
                  <c:v>350</c:v>
                </c:pt>
                <c:pt idx="346">
                  <c:v>350</c:v>
                </c:pt>
                <c:pt idx="347">
                  <c:v>350</c:v>
                </c:pt>
                <c:pt idx="348">
                  <c:v>350</c:v>
                </c:pt>
                <c:pt idx="349">
                  <c:v>350</c:v>
                </c:pt>
                <c:pt idx="350">
                  <c:v>360</c:v>
                </c:pt>
                <c:pt idx="351">
                  <c:v>360</c:v>
                </c:pt>
                <c:pt idx="352">
                  <c:v>360</c:v>
                </c:pt>
                <c:pt idx="353">
                  <c:v>360</c:v>
                </c:pt>
                <c:pt idx="354">
                  <c:v>360</c:v>
                </c:pt>
                <c:pt idx="355">
                  <c:v>360</c:v>
                </c:pt>
                <c:pt idx="356">
                  <c:v>360</c:v>
                </c:pt>
                <c:pt idx="357">
                  <c:v>360</c:v>
                </c:pt>
                <c:pt idx="358">
                  <c:v>360</c:v>
                </c:pt>
                <c:pt idx="359">
                  <c:v>360</c:v>
                </c:pt>
                <c:pt idx="360">
                  <c:v>370</c:v>
                </c:pt>
                <c:pt idx="361">
                  <c:v>370</c:v>
                </c:pt>
                <c:pt idx="362">
                  <c:v>370</c:v>
                </c:pt>
                <c:pt idx="363">
                  <c:v>370</c:v>
                </c:pt>
                <c:pt idx="364">
                  <c:v>370</c:v>
                </c:pt>
                <c:pt idx="365">
                  <c:v>370</c:v>
                </c:pt>
                <c:pt idx="366">
                  <c:v>370</c:v>
                </c:pt>
                <c:pt idx="367">
                  <c:v>370</c:v>
                </c:pt>
                <c:pt idx="368">
                  <c:v>370</c:v>
                </c:pt>
                <c:pt idx="369">
                  <c:v>370</c:v>
                </c:pt>
                <c:pt idx="370">
                  <c:v>380</c:v>
                </c:pt>
                <c:pt idx="371">
                  <c:v>380</c:v>
                </c:pt>
                <c:pt idx="372">
                  <c:v>380</c:v>
                </c:pt>
                <c:pt idx="373">
                  <c:v>380</c:v>
                </c:pt>
                <c:pt idx="374">
                  <c:v>380</c:v>
                </c:pt>
                <c:pt idx="375">
                  <c:v>380</c:v>
                </c:pt>
                <c:pt idx="376">
                  <c:v>380</c:v>
                </c:pt>
                <c:pt idx="377">
                  <c:v>380</c:v>
                </c:pt>
                <c:pt idx="378">
                  <c:v>380</c:v>
                </c:pt>
                <c:pt idx="379">
                  <c:v>380</c:v>
                </c:pt>
                <c:pt idx="380">
                  <c:v>390</c:v>
                </c:pt>
                <c:pt idx="381">
                  <c:v>390</c:v>
                </c:pt>
                <c:pt idx="382">
                  <c:v>390</c:v>
                </c:pt>
                <c:pt idx="383">
                  <c:v>390</c:v>
                </c:pt>
                <c:pt idx="384">
                  <c:v>390</c:v>
                </c:pt>
                <c:pt idx="385">
                  <c:v>390</c:v>
                </c:pt>
                <c:pt idx="386">
                  <c:v>390</c:v>
                </c:pt>
                <c:pt idx="387">
                  <c:v>390</c:v>
                </c:pt>
                <c:pt idx="388">
                  <c:v>390</c:v>
                </c:pt>
                <c:pt idx="389">
                  <c:v>390</c:v>
                </c:pt>
                <c:pt idx="390">
                  <c:v>400</c:v>
                </c:pt>
                <c:pt idx="391">
                  <c:v>400</c:v>
                </c:pt>
                <c:pt idx="392">
                  <c:v>400</c:v>
                </c:pt>
                <c:pt idx="393">
                  <c:v>400</c:v>
                </c:pt>
                <c:pt idx="394">
                  <c:v>400</c:v>
                </c:pt>
                <c:pt idx="395">
                  <c:v>400</c:v>
                </c:pt>
                <c:pt idx="396">
                  <c:v>400</c:v>
                </c:pt>
                <c:pt idx="397">
                  <c:v>400</c:v>
                </c:pt>
                <c:pt idx="398">
                  <c:v>400</c:v>
                </c:pt>
                <c:pt idx="399">
                  <c:v>400</c:v>
                </c:pt>
                <c:pt idx="400">
                  <c:v>410</c:v>
                </c:pt>
                <c:pt idx="401">
                  <c:v>410</c:v>
                </c:pt>
                <c:pt idx="402">
                  <c:v>410</c:v>
                </c:pt>
                <c:pt idx="403">
                  <c:v>410</c:v>
                </c:pt>
                <c:pt idx="404">
                  <c:v>410</c:v>
                </c:pt>
                <c:pt idx="405">
                  <c:v>410</c:v>
                </c:pt>
                <c:pt idx="406">
                  <c:v>410</c:v>
                </c:pt>
                <c:pt idx="407">
                  <c:v>410</c:v>
                </c:pt>
                <c:pt idx="408">
                  <c:v>410</c:v>
                </c:pt>
                <c:pt idx="409">
                  <c:v>410</c:v>
                </c:pt>
                <c:pt idx="410">
                  <c:v>420</c:v>
                </c:pt>
                <c:pt idx="411">
                  <c:v>420</c:v>
                </c:pt>
                <c:pt idx="412">
                  <c:v>420</c:v>
                </c:pt>
                <c:pt idx="413">
                  <c:v>420</c:v>
                </c:pt>
                <c:pt idx="414">
                  <c:v>420</c:v>
                </c:pt>
                <c:pt idx="415">
                  <c:v>420</c:v>
                </c:pt>
                <c:pt idx="416">
                  <c:v>420</c:v>
                </c:pt>
                <c:pt idx="417">
                  <c:v>420</c:v>
                </c:pt>
                <c:pt idx="418">
                  <c:v>420</c:v>
                </c:pt>
                <c:pt idx="419">
                  <c:v>420</c:v>
                </c:pt>
                <c:pt idx="420">
                  <c:v>430</c:v>
                </c:pt>
                <c:pt idx="421">
                  <c:v>430</c:v>
                </c:pt>
                <c:pt idx="422">
                  <c:v>430</c:v>
                </c:pt>
                <c:pt idx="423">
                  <c:v>430</c:v>
                </c:pt>
                <c:pt idx="424">
                  <c:v>430</c:v>
                </c:pt>
                <c:pt idx="425">
                  <c:v>430</c:v>
                </c:pt>
                <c:pt idx="426">
                  <c:v>430</c:v>
                </c:pt>
                <c:pt idx="427">
                  <c:v>430</c:v>
                </c:pt>
                <c:pt idx="428">
                  <c:v>430</c:v>
                </c:pt>
                <c:pt idx="429">
                  <c:v>430</c:v>
                </c:pt>
                <c:pt idx="430">
                  <c:v>440</c:v>
                </c:pt>
                <c:pt idx="431">
                  <c:v>440</c:v>
                </c:pt>
                <c:pt idx="432">
                  <c:v>440</c:v>
                </c:pt>
                <c:pt idx="433">
                  <c:v>440</c:v>
                </c:pt>
                <c:pt idx="434">
                  <c:v>440</c:v>
                </c:pt>
                <c:pt idx="435">
                  <c:v>440</c:v>
                </c:pt>
                <c:pt idx="436">
                  <c:v>440</c:v>
                </c:pt>
                <c:pt idx="437">
                  <c:v>440</c:v>
                </c:pt>
                <c:pt idx="438">
                  <c:v>440</c:v>
                </c:pt>
                <c:pt idx="439">
                  <c:v>440</c:v>
                </c:pt>
                <c:pt idx="440">
                  <c:v>450</c:v>
                </c:pt>
                <c:pt idx="441">
                  <c:v>450</c:v>
                </c:pt>
                <c:pt idx="442">
                  <c:v>450</c:v>
                </c:pt>
                <c:pt idx="443">
                  <c:v>450</c:v>
                </c:pt>
                <c:pt idx="444">
                  <c:v>450</c:v>
                </c:pt>
                <c:pt idx="445">
                  <c:v>450</c:v>
                </c:pt>
                <c:pt idx="446">
                  <c:v>450</c:v>
                </c:pt>
                <c:pt idx="447">
                  <c:v>450</c:v>
                </c:pt>
                <c:pt idx="448">
                  <c:v>450</c:v>
                </c:pt>
                <c:pt idx="449">
                  <c:v>450</c:v>
                </c:pt>
                <c:pt idx="450">
                  <c:v>460</c:v>
                </c:pt>
                <c:pt idx="451">
                  <c:v>460</c:v>
                </c:pt>
                <c:pt idx="452">
                  <c:v>460</c:v>
                </c:pt>
                <c:pt idx="453">
                  <c:v>460</c:v>
                </c:pt>
                <c:pt idx="454">
                  <c:v>460</c:v>
                </c:pt>
                <c:pt idx="455">
                  <c:v>460</c:v>
                </c:pt>
                <c:pt idx="456">
                  <c:v>460</c:v>
                </c:pt>
                <c:pt idx="457">
                  <c:v>460</c:v>
                </c:pt>
                <c:pt idx="458">
                  <c:v>460</c:v>
                </c:pt>
                <c:pt idx="459">
                  <c:v>460</c:v>
                </c:pt>
                <c:pt idx="460">
                  <c:v>470</c:v>
                </c:pt>
                <c:pt idx="461">
                  <c:v>470</c:v>
                </c:pt>
                <c:pt idx="462">
                  <c:v>470</c:v>
                </c:pt>
                <c:pt idx="463">
                  <c:v>470</c:v>
                </c:pt>
                <c:pt idx="464">
                  <c:v>470</c:v>
                </c:pt>
                <c:pt idx="465">
                  <c:v>470</c:v>
                </c:pt>
                <c:pt idx="466">
                  <c:v>470</c:v>
                </c:pt>
                <c:pt idx="467">
                  <c:v>470</c:v>
                </c:pt>
                <c:pt idx="468">
                  <c:v>470</c:v>
                </c:pt>
                <c:pt idx="469">
                  <c:v>470</c:v>
                </c:pt>
                <c:pt idx="470">
                  <c:v>480</c:v>
                </c:pt>
                <c:pt idx="471">
                  <c:v>480</c:v>
                </c:pt>
                <c:pt idx="472">
                  <c:v>480</c:v>
                </c:pt>
                <c:pt idx="473">
                  <c:v>480</c:v>
                </c:pt>
                <c:pt idx="474">
                  <c:v>480</c:v>
                </c:pt>
                <c:pt idx="475">
                  <c:v>480</c:v>
                </c:pt>
                <c:pt idx="476">
                  <c:v>480</c:v>
                </c:pt>
                <c:pt idx="477">
                  <c:v>480</c:v>
                </c:pt>
                <c:pt idx="478">
                  <c:v>480</c:v>
                </c:pt>
                <c:pt idx="479">
                  <c:v>480</c:v>
                </c:pt>
                <c:pt idx="480">
                  <c:v>490</c:v>
                </c:pt>
                <c:pt idx="481">
                  <c:v>490</c:v>
                </c:pt>
                <c:pt idx="482">
                  <c:v>490</c:v>
                </c:pt>
                <c:pt idx="483">
                  <c:v>490</c:v>
                </c:pt>
                <c:pt idx="484">
                  <c:v>490</c:v>
                </c:pt>
                <c:pt idx="485">
                  <c:v>490</c:v>
                </c:pt>
                <c:pt idx="486">
                  <c:v>490</c:v>
                </c:pt>
                <c:pt idx="487">
                  <c:v>490</c:v>
                </c:pt>
                <c:pt idx="488">
                  <c:v>490</c:v>
                </c:pt>
                <c:pt idx="489">
                  <c:v>490</c:v>
                </c:pt>
                <c:pt idx="490">
                  <c:v>500</c:v>
                </c:pt>
                <c:pt idx="491">
                  <c:v>500</c:v>
                </c:pt>
                <c:pt idx="492">
                  <c:v>500</c:v>
                </c:pt>
                <c:pt idx="493">
                  <c:v>500</c:v>
                </c:pt>
                <c:pt idx="494">
                  <c:v>500</c:v>
                </c:pt>
                <c:pt idx="495">
                  <c:v>500</c:v>
                </c:pt>
                <c:pt idx="496">
                  <c:v>500</c:v>
                </c:pt>
                <c:pt idx="497">
                  <c:v>500</c:v>
                </c:pt>
                <c:pt idx="498">
                  <c:v>500</c:v>
                </c:pt>
                <c:pt idx="499">
                  <c:v>500</c:v>
                </c:pt>
                <c:pt idx="500">
                  <c:v>510</c:v>
                </c:pt>
                <c:pt idx="501">
                  <c:v>510</c:v>
                </c:pt>
                <c:pt idx="502">
                  <c:v>510</c:v>
                </c:pt>
                <c:pt idx="503">
                  <c:v>510</c:v>
                </c:pt>
                <c:pt idx="504">
                  <c:v>510</c:v>
                </c:pt>
                <c:pt idx="505">
                  <c:v>510</c:v>
                </c:pt>
                <c:pt idx="506">
                  <c:v>510</c:v>
                </c:pt>
                <c:pt idx="507">
                  <c:v>510</c:v>
                </c:pt>
                <c:pt idx="508">
                  <c:v/>
                </c:pt>
                <c:pt idx="509">
                  <c:v/>
                </c:pt>
                <c:pt idx="510">
                  <c:v/>
                </c:pt>
                <c:pt idx="511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512"/>
                <c:pt idx="0">
                  <c:v>20.35218</c:v>
                </c:pt>
                <c:pt idx="1">
                  <c:v>6.979953</c:v>
                </c:pt>
                <c:pt idx="2">
                  <c:v>4.735687</c:v>
                </c:pt>
                <c:pt idx="3">
                  <c:v>3.497244</c:v>
                </c:pt>
                <c:pt idx="4">
                  <c:v>2.79011</c:v>
                </c:pt>
                <c:pt idx="5">
                  <c:v>2.55133</c:v>
                </c:pt>
                <c:pt idx="6">
                  <c:v>2.461251</c:v>
                </c:pt>
                <c:pt idx="7">
                  <c:v>2.291669</c:v>
                </c:pt>
                <c:pt idx="8">
                  <c:v>2.301288</c:v>
                </c:pt>
                <c:pt idx="9">
                  <c:v>2.289087</c:v>
                </c:pt>
                <c:pt idx="10">
                  <c:v>2.358178</c:v>
                </c:pt>
                <c:pt idx="11">
                  <c:v>2.350297</c:v>
                </c:pt>
                <c:pt idx="12">
                  <c:v>2.459134</c:v>
                </c:pt>
                <c:pt idx="13">
                  <c:v>2.529056</c:v>
                </c:pt>
                <c:pt idx="14">
                  <c:v>2.58719</c:v>
                </c:pt>
                <c:pt idx="15">
                  <c:v>2.670267</c:v>
                </c:pt>
                <c:pt idx="16">
                  <c:v>2.748805</c:v>
                </c:pt>
                <c:pt idx="17">
                  <c:v>2.76719</c:v>
                </c:pt>
                <c:pt idx="18">
                  <c:v>2.797595</c:v>
                </c:pt>
                <c:pt idx="19">
                  <c:v>2.883037</c:v>
                </c:pt>
                <c:pt idx="20">
                  <c:v>2.854213</c:v>
                </c:pt>
                <c:pt idx="21">
                  <c:v>2.878782</c:v>
                </c:pt>
                <c:pt idx="22">
                  <c:v>2.906431</c:v>
                </c:pt>
                <c:pt idx="23">
                  <c:v>2.950713</c:v>
                </c:pt>
                <c:pt idx="24">
                  <c:v>2.919807</c:v>
                </c:pt>
                <c:pt idx="25">
                  <c:v>2.977881</c:v>
                </c:pt>
                <c:pt idx="26">
                  <c:v>2.980155</c:v>
                </c:pt>
                <c:pt idx="27">
                  <c:v>3.060263</c:v>
                </c:pt>
                <c:pt idx="28">
                  <c:v>3.015399</c:v>
                </c:pt>
                <c:pt idx="29">
                  <c:v>3.045308</c:v>
                </c:pt>
                <c:pt idx="30">
                  <c:v>3.067702</c:v>
                </c:pt>
                <c:pt idx="31">
                  <c:v>3.028843</c:v>
                </c:pt>
                <c:pt idx="32">
                  <c:v>3.081925</c:v>
                </c:pt>
                <c:pt idx="33">
                  <c:v>3.091561</c:v>
                </c:pt>
                <c:pt idx="34">
                  <c:v>3.131672</c:v>
                </c:pt>
                <c:pt idx="35">
                  <c:v>3.163777</c:v>
                </c:pt>
                <c:pt idx="36">
                  <c:v>3.147938</c:v>
                </c:pt>
                <c:pt idx="37">
                  <c:v>3.102352</c:v>
                </c:pt>
                <c:pt idx="38">
                  <c:v>3.133711</c:v>
                </c:pt>
                <c:pt idx="39">
                  <c:v>3.125275</c:v>
                </c:pt>
                <c:pt idx="40">
                  <c:v>3.108754</c:v>
                </c:pt>
                <c:pt idx="41">
                  <c:v>3.149985</c:v>
                </c:pt>
                <c:pt idx="42">
                  <c:v>3.115352</c:v>
                </c:pt>
                <c:pt idx="43">
                  <c:v>3.132744</c:v>
                </c:pt>
                <c:pt idx="44">
                  <c:v>3.13983</c:v>
                </c:pt>
                <c:pt idx="45">
                  <c:v>3.188463</c:v>
                </c:pt>
                <c:pt idx="46">
                  <c:v>3.195223</c:v>
                </c:pt>
                <c:pt idx="47">
                  <c:v>3.150783</c:v>
                </c:pt>
                <c:pt idx="48">
                  <c:v>3.208962</c:v>
                </c:pt>
                <c:pt idx="49">
                  <c:v>3.20255</c:v>
                </c:pt>
                <c:pt idx="50">
                  <c:v>3.172278</c:v>
                </c:pt>
                <c:pt idx="51">
                  <c:v>3.18348</c:v>
                </c:pt>
                <c:pt idx="52">
                  <c:v>3.179552</c:v>
                </c:pt>
                <c:pt idx="53">
                  <c:v>3.23656</c:v>
                </c:pt>
                <c:pt idx="54">
                  <c:v>3.235471</c:v>
                </c:pt>
                <c:pt idx="55">
                  <c:v>3.234036</c:v>
                </c:pt>
                <c:pt idx="56">
                  <c:v>3.256932</c:v>
                </c:pt>
                <c:pt idx="57">
                  <c:v>3.24199</c:v>
                </c:pt>
                <c:pt idx="58">
                  <c:v>3.254718</c:v>
                </c:pt>
                <c:pt idx="59">
                  <c:v>3.239686</c:v>
                </c:pt>
                <c:pt idx="60">
                  <c:v>3.27199</c:v>
                </c:pt>
                <c:pt idx="61">
                  <c:v>3.259643</c:v>
                </c:pt>
                <c:pt idx="62">
                  <c:v>3.260997</c:v>
                </c:pt>
                <c:pt idx="63">
                  <c:v>3.243381</c:v>
                </c:pt>
                <c:pt idx="64">
                  <c:v>3.273688</c:v>
                </c:pt>
                <c:pt idx="65">
                  <c:v>3.23943</c:v>
                </c:pt>
                <c:pt idx="66">
                  <c:v>3.245932</c:v>
                </c:pt>
                <c:pt idx="67">
                  <c:v>3.262174</c:v>
                </c:pt>
                <c:pt idx="68">
                  <c:v>3.26082</c:v>
                </c:pt>
                <c:pt idx="69">
                  <c:v>3.250741</c:v>
                </c:pt>
                <c:pt idx="70">
                  <c:v>3.243738</c:v>
                </c:pt>
                <c:pt idx="71">
                  <c:v>3.258605</c:v>
                </c:pt>
                <c:pt idx="72">
                  <c:v>3.263654</c:v>
                </c:pt>
                <c:pt idx="73">
                  <c:v>3.269344</c:v>
                </c:pt>
                <c:pt idx="74">
                  <c:v>3.229206</c:v>
                </c:pt>
                <c:pt idx="75">
                  <c:v>3.268977</c:v>
                </c:pt>
                <c:pt idx="76">
                  <c:v>3.226505</c:v>
                </c:pt>
                <c:pt idx="77">
                  <c:v>3.222009</c:v>
                </c:pt>
                <c:pt idx="78">
                  <c:v>3.257062</c:v>
                </c:pt>
                <c:pt idx="79">
                  <c:v>3.300455</c:v>
                </c:pt>
                <c:pt idx="80">
                  <c:v>3.289109</c:v>
                </c:pt>
                <c:pt idx="81">
                  <c:v>3.30267</c:v>
                </c:pt>
                <c:pt idx="82">
                  <c:v>3.304292</c:v>
                </c:pt>
                <c:pt idx="83">
                  <c:v>3.262341</c:v>
                </c:pt>
                <c:pt idx="84">
                  <c:v>3.268344</c:v>
                </c:pt>
                <c:pt idx="85">
                  <c:v>3.25921</c:v>
                </c:pt>
                <c:pt idx="86">
                  <c:v>3.265616</c:v>
                </c:pt>
                <c:pt idx="87">
                  <c:v>3.269079</c:v>
                </c:pt>
                <c:pt idx="88">
                  <c:v>3.256426</c:v>
                </c:pt>
                <c:pt idx="89">
                  <c:v>3.254035</c:v>
                </c:pt>
                <c:pt idx="90">
                  <c:v>3.257125</c:v>
                </c:pt>
                <c:pt idx="91">
                  <c:v>3.25752</c:v>
                </c:pt>
                <c:pt idx="92">
                  <c:v>3.308161</c:v>
                </c:pt>
                <c:pt idx="93">
                  <c:v>3.270895</c:v>
                </c:pt>
                <c:pt idx="94">
                  <c:v>3.321918</c:v>
                </c:pt>
                <c:pt idx="95">
                  <c:v>3.32401</c:v>
                </c:pt>
                <c:pt idx="96">
                  <c:v>3.325612</c:v>
                </c:pt>
                <c:pt idx="97">
                  <c:v>3.277517</c:v>
                </c:pt>
                <c:pt idx="98">
                  <c:v>3.269625</c:v>
                </c:pt>
                <c:pt idx="99">
                  <c:v>3.297151</c:v>
                </c:pt>
                <c:pt idx="100">
                  <c:v>3.30756</c:v>
                </c:pt>
                <c:pt idx="101">
                  <c:v>3.272429</c:v>
                </c:pt>
                <c:pt idx="102">
                  <c:v>3.338683</c:v>
                </c:pt>
                <c:pt idx="103">
                  <c:v>3.324704</c:v>
                </c:pt>
                <c:pt idx="104">
                  <c:v>3.298828</c:v>
                </c:pt>
                <c:pt idx="105">
                  <c:v>3.288642</c:v>
                </c:pt>
                <c:pt idx="106">
                  <c:v>3.290058</c:v>
                </c:pt>
                <c:pt idx="107">
                  <c:v>3.28108</c:v>
                </c:pt>
                <c:pt idx="108">
                  <c:v>3.282058</c:v>
                </c:pt>
                <c:pt idx="109">
                  <c:v>3.277103</c:v>
                </c:pt>
                <c:pt idx="110">
                  <c:v>3.265542</c:v>
                </c:pt>
                <c:pt idx="111">
                  <c:v>3.269176</c:v>
                </c:pt>
                <c:pt idx="112">
                  <c:v>3.256993</c:v>
                </c:pt>
                <c:pt idx="113">
                  <c:v>3.278864</c:v>
                </c:pt>
                <c:pt idx="114">
                  <c:v>3.279583</c:v>
                </c:pt>
                <c:pt idx="115">
                  <c:v>3.282394</c:v>
                </c:pt>
                <c:pt idx="116">
                  <c:v>3.271622</c:v>
                </c:pt>
                <c:pt idx="117">
                  <c:v>3.283348</c:v>
                </c:pt>
                <c:pt idx="118">
                  <c:v>3.280186</c:v>
                </c:pt>
                <c:pt idx="119">
                  <c:v>3.286439</c:v>
                </c:pt>
                <c:pt idx="120">
                  <c:v>3.287816</c:v>
                </c:pt>
                <c:pt idx="121">
                  <c:v>3.351615</c:v>
                </c:pt>
                <c:pt idx="122">
                  <c:v>4.185191</c:v>
                </c:pt>
                <c:pt idx="123">
                  <c:v>3.339993</c:v>
                </c:pt>
                <c:pt idx="124">
                  <c:v>3.356294</c:v>
                </c:pt>
                <c:pt idx="125">
                  <c:v>3.364091</c:v>
                </c:pt>
                <c:pt idx="126">
                  <c:v>3.309486</c:v>
                </c:pt>
                <c:pt idx="127">
                  <c:v>3.286746</c:v>
                </c:pt>
                <c:pt idx="128">
                  <c:v>3.313162</c:v>
                </c:pt>
                <c:pt idx="129">
                  <c:v>3.316501</c:v>
                </c:pt>
                <c:pt idx="130">
                  <c:v>3.282931</c:v>
                </c:pt>
                <c:pt idx="131">
                  <c:v>3.298988</c:v>
                </c:pt>
                <c:pt idx="132">
                  <c:v>3.297758</c:v>
                </c:pt>
                <c:pt idx="133">
                  <c:v>3.301288</c:v>
                </c:pt>
                <c:pt idx="134">
                  <c:v>3.299554</c:v>
                </c:pt>
                <c:pt idx="135">
                  <c:v>3.329494</c:v>
                </c:pt>
                <c:pt idx="136">
                  <c:v>3.303952</c:v>
                </c:pt>
                <c:pt idx="137">
                  <c:v>3.282082</c:v>
                </c:pt>
                <c:pt idx="138">
                  <c:v>3.289463</c:v>
                </c:pt>
                <c:pt idx="139">
                  <c:v>3.279844</c:v>
                </c:pt>
                <c:pt idx="140">
                  <c:v>3.282338</c:v>
                </c:pt>
                <c:pt idx="141">
                  <c:v>3.278757</c:v>
                </c:pt>
                <c:pt idx="142">
                  <c:v>3.28295</c:v>
                </c:pt>
                <c:pt idx="143">
                  <c:v>3.279137</c:v>
                </c:pt>
                <c:pt idx="144">
                  <c:v>3.289865</c:v>
                </c:pt>
                <c:pt idx="145">
                  <c:v>3.289143</c:v>
                </c:pt>
                <c:pt idx="146">
                  <c:v>3.277008</c:v>
                </c:pt>
                <c:pt idx="147">
                  <c:v>3.27841</c:v>
                </c:pt>
                <c:pt idx="148">
                  <c:v>3.276847</c:v>
                </c:pt>
                <c:pt idx="149">
                  <c:v>3.292047</c:v>
                </c:pt>
                <c:pt idx="150">
                  <c:v>3.285111</c:v>
                </c:pt>
                <c:pt idx="151">
                  <c:v>3.282697</c:v>
                </c:pt>
                <c:pt idx="152">
                  <c:v>3.282625</c:v>
                </c:pt>
                <c:pt idx="153">
                  <c:v>3.285219</c:v>
                </c:pt>
                <c:pt idx="154">
                  <c:v>3.288481</c:v>
                </c:pt>
                <c:pt idx="155">
                  <c:v>3.289062</c:v>
                </c:pt>
                <c:pt idx="156">
                  <c:v>3.311894</c:v>
                </c:pt>
                <c:pt idx="157">
                  <c:v>3.304005</c:v>
                </c:pt>
                <c:pt idx="158">
                  <c:v>3.33181</c:v>
                </c:pt>
                <c:pt idx="159">
                  <c:v>3.321893</c:v>
                </c:pt>
                <c:pt idx="160">
                  <c:v>3.362643</c:v>
                </c:pt>
                <c:pt idx="161">
                  <c:v>3.328797</c:v>
                </c:pt>
                <c:pt idx="162">
                  <c:v>3.304528</c:v>
                </c:pt>
                <c:pt idx="163">
                  <c:v>3.289773</c:v>
                </c:pt>
                <c:pt idx="164">
                  <c:v>3.303987</c:v>
                </c:pt>
                <c:pt idx="165">
                  <c:v>3.289247</c:v>
                </c:pt>
                <c:pt idx="166">
                  <c:v>3.289708</c:v>
                </c:pt>
                <c:pt idx="167">
                  <c:v>3.280275</c:v>
                </c:pt>
                <c:pt idx="168">
                  <c:v>3.284731</c:v>
                </c:pt>
                <c:pt idx="169">
                  <c:v>3.299544</c:v>
                </c:pt>
                <c:pt idx="170">
                  <c:v>3.290922</c:v>
                </c:pt>
                <c:pt idx="171">
                  <c:v>3.294224</c:v>
                </c:pt>
                <c:pt idx="172">
                  <c:v>3.299499</c:v>
                </c:pt>
                <c:pt idx="173">
                  <c:v>3.300278</c:v>
                </c:pt>
                <c:pt idx="174">
                  <c:v>3.302494</c:v>
                </c:pt>
                <c:pt idx="175">
                  <c:v>3.298623</c:v>
                </c:pt>
                <c:pt idx="176">
                  <c:v>3.297912</c:v>
                </c:pt>
                <c:pt idx="177">
                  <c:v>3.299078</c:v>
                </c:pt>
                <c:pt idx="178">
                  <c:v>3.294792</c:v>
                </c:pt>
                <c:pt idx="179">
                  <c:v>3.299767</c:v>
                </c:pt>
                <c:pt idx="180">
                  <c:v>3.311544</c:v>
                </c:pt>
                <c:pt idx="181">
                  <c:v>3.301251</c:v>
                </c:pt>
                <c:pt idx="182">
                  <c:v>3.310923</c:v>
                </c:pt>
                <c:pt idx="183">
                  <c:v>3.289645</c:v>
                </c:pt>
                <c:pt idx="184">
                  <c:v>3.299476</c:v>
                </c:pt>
                <c:pt idx="185">
                  <c:v>3.298726</c:v>
                </c:pt>
                <c:pt idx="186">
                  <c:v>3.295674</c:v>
                </c:pt>
                <c:pt idx="187">
                  <c:v>3.298783</c:v>
                </c:pt>
                <c:pt idx="188">
                  <c:v>3.293007</c:v>
                </c:pt>
                <c:pt idx="189">
                  <c:v>3.332818</c:v>
                </c:pt>
                <c:pt idx="190">
                  <c:v>3.360598</c:v>
                </c:pt>
                <c:pt idx="191">
                  <c:v>3.325678</c:v>
                </c:pt>
                <c:pt idx="192">
                  <c:v>3.32556</c:v>
                </c:pt>
                <c:pt idx="193">
                  <c:v>3.317931</c:v>
                </c:pt>
                <c:pt idx="194">
                  <c:v>3.311767</c:v>
                </c:pt>
                <c:pt idx="195">
                  <c:v>3.324161</c:v>
                </c:pt>
                <c:pt idx="196">
                  <c:v>3.353005</c:v>
                </c:pt>
                <c:pt idx="197">
                  <c:v>3.385626</c:v>
                </c:pt>
                <c:pt idx="198">
                  <c:v>3.292362</c:v>
                </c:pt>
                <c:pt idx="199">
                  <c:v>3.317342</c:v>
                </c:pt>
                <c:pt idx="200">
                  <c:v>3.293687</c:v>
                </c:pt>
                <c:pt idx="201">
                  <c:v>3.304148</c:v>
                </c:pt>
                <c:pt idx="202">
                  <c:v>3.303828</c:v>
                </c:pt>
                <c:pt idx="203">
                  <c:v>3.303929</c:v>
                </c:pt>
                <c:pt idx="204">
                  <c:v>3.308546</c:v>
                </c:pt>
                <c:pt idx="205">
                  <c:v>3.315748</c:v>
                </c:pt>
                <c:pt idx="206">
                  <c:v>3.324945</c:v>
                </c:pt>
                <c:pt idx="207">
                  <c:v>3.306319</c:v>
                </c:pt>
                <c:pt idx="208">
                  <c:v>3.306403</c:v>
                </c:pt>
                <c:pt idx="209">
                  <c:v>3.30111</c:v>
                </c:pt>
                <c:pt idx="210">
                  <c:v>3.329819</c:v>
                </c:pt>
                <c:pt idx="211">
                  <c:v>3.317353</c:v>
                </c:pt>
                <c:pt idx="212">
                  <c:v>3.333828</c:v>
                </c:pt>
                <c:pt idx="213">
                  <c:v>3.30763</c:v>
                </c:pt>
                <c:pt idx="214">
                  <c:v>3.308755</c:v>
                </c:pt>
                <c:pt idx="215">
                  <c:v>3.308216</c:v>
                </c:pt>
                <c:pt idx="216">
                  <c:v>3.306806</c:v>
                </c:pt>
                <c:pt idx="217">
                  <c:v>3.302984</c:v>
                </c:pt>
                <c:pt idx="218">
                  <c:v>3.306779</c:v>
                </c:pt>
                <c:pt idx="219">
                  <c:v>3.318381</c:v>
                </c:pt>
                <c:pt idx="220">
                  <c:v>3.37308</c:v>
                </c:pt>
                <c:pt idx="221">
                  <c:v>3.354462</c:v>
                </c:pt>
                <c:pt idx="222">
                  <c:v>3.314504</c:v>
                </c:pt>
                <c:pt idx="223">
                  <c:v>3.307274</c:v>
                </c:pt>
                <c:pt idx="224">
                  <c:v>3.324836</c:v>
                </c:pt>
                <c:pt idx="225">
                  <c:v>3.337317</c:v>
                </c:pt>
                <c:pt idx="226">
                  <c:v>3.335248</c:v>
                </c:pt>
                <c:pt idx="227">
                  <c:v>3.337094</c:v>
                </c:pt>
                <c:pt idx="228">
                  <c:v>3.338821</c:v>
                </c:pt>
                <c:pt idx="229">
                  <c:v>3.352605</c:v>
                </c:pt>
                <c:pt idx="230">
                  <c:v>3.31154</c:v>
                </c:pt>
                <c:pt idx="231">
                  <c:v>3.334405</c:v>
                </c:pt>
                <c:pt idx="232">
                  <c:v>3.307532</c:v>
                </c:pt>
                <c:pt idx="233">
                  <c:v>3.393933</c:v>
                </c:pt>
                <c:pt idx="234">
                  <c:v>3.739076</c:v>
                </c:pt>
                <c:pt idx="235">
                  <c:v>3.693357</c:v>
                </c:pt>
                <c:pt idx="236">
                  <c:v>3.366519</c:v>
                </c:pt>
                <c:pt idx="237">
                  <c:v>3.801303</c:v>
                </c:pt>
                <c:pt idx="238">
                  <c:v>3.649201</c:v>
                </c:pt>
                <c:pt idx="239">
                  <c:v>3.400832</c:v>
                </c:pt>
                <c:pt idx="240">
                  <c:v>3.357674</c:v>
                </c:pt>
                <c:pt idx="241">
                  <c:v>3.322347</c:v>
                </c:pt>
                <c:pt idx="242">
                  <c:v>3.355859</c:v>
                </c:pt>
                <c:pt idx="243">
                  <c:v>3.633832</c:v>
                </c:pt>
                <c:pt idx="244">
                  <c:v>3.606303</c:v>
                </c:pt>
                <c:pt idx="245">
                  <c:v>3.816985</c:v>
                </c:pt>
                <c:pt idx="246">
                  <c:v>3.662687</c:v>
                </c:pt>
                <c:pt idx="247">
                  <c:v>3.500272</c:v>
                </c:pt>
                <c:pt idx="248">
                  <c:v>3.486903</c:v>
                </c:pt>
                <c:pt idx="249">
                  <c:v>3.487678</c:v>
                </c:pt>
                <c:pt idx="250">
                  <c:v>3.493969</c:v>
                </c:pt>
                <c:pt idx="251">
                  <c:v>3.494292</c:v>
                </c:pt>
                <c:pt idx="252">
                  <c:v>3.459607</c:v>
                </c:pt>
                <c:pt idx="253">
                  <c:v>3.492186</c:v>
                </c:pt>
                <c:pt idx="254">
                  <c:v>3.477849</c:v>
                </c:pt>
                <c:pt idx="255">
                  <c:v>3.487817</c:v>
                </c:pt>
                <c:pt idx="256">
                  <c:v>3.496142</c:v>
                </c:pt>
                <c:pt idx="257">
                  <c:v>3.485553</c:v>
                </c:pt>
                <c:pt idx="258">
                  <c:v>3.473418</c:v>
                </c:pt>
                <c:pt idx="259">
                  <c:v>3.476331</c:v>
                </c:pt>
                <c:pt idx="260">
                  <c:v>3.517085</c:v>
                </c:pt>
                <c:pt idx="261">
                  <c:v>3.508078</c:v>
                </c:pt>
                <c:pt idx="262">
                  <c:v>3.500256</c:v>
                </c:pt>
                <c:pt idx="263">
                  <c:v>3.489682</c:v>
                </c:pt>
                <c:pt idx="264">
                  <c:v>3.47617</c:v>
                </c:pt>
                <c:pt idx="265">
                  <c:v>3.486833</c:v>
                </c:pt>
                <c:pt idx="266">
                  <c:v>3.474998</c:v>
                </c:pt>
                <c:pt idx="267">
                  <c:v>3.489033</c:v>
                </c:pt>
                <c:pt idx="268">
                  <c:v>3.485899</c:v>
                </c:pt>
                <c:pt idx="269">
                  <c:v>3.493826</c:v>
                </c:pt>
                <c:pt idx="270">
                  <c:v>3.527001</c:v>
                </c:pt>
                <c:pt idx="271">
                  <c:v>3.507711</c:v>
                </c:pt>
                <c:pt idx="272">
                  <c:v>3.475074</c:v>
                </c:pt>
                <c:pt idx="273">
                  <c:v>3.493217</c:v>
                </c:pt>
                <c:pt idx="274">
                  <c:v>3.488584</c:v>
                </c:pt>
                <c:pt idx="275">
                  <c:v>3.816497</c:v>
                </c:pt>
                <c:pt idx="276">
                  <c:v>3.474197</c:v>
                </c:pt>
                <c:pt idx="277">
                  <c:v>3.853784</c:v>
                </c:pt>
                <c:pt idx="278">
                  <c:v>3.864199</c:v>
                </c:pt>
                <c:pt idx="279">
                  <c:v>3.927407</c:v>
                </c:pt>
                <c:pt idx="280">
                  <c:v>3.478868</c:v>
                </c:pt>
                <c:pt idx="281">
                  <c:v>3.541476</c:v>
                </c:pt>
                <c:pt idx="282">
                  <c:v>3.495633</c:v>
                </c:pt>
                <c:pt idx="283">
                  <c:v>3.480595</c:v>
                </c:pt>
                <c:pt idx="284">
                  <c:v>3.488487</c:v>
                </c:pt>
                <c:pt idx="285">
                  <c:v>3.488271</c:v>
                </c:pt>
                <c:pt idx="286">
                  <c:v>3.538781</c:v>
                </c:pt>
                <c:pt idx="287">
                  <c:v>3.488603</c:v>
                </c:pt>
                <c:pt idx="288">
                  <c:v>3.863722</c:v>
                </c:pt>
                <c:pt idx="289">
                  <c:v>3.505884</c:v>
                </c:pt>
                <c:pt idx="290">
                  <c:v>3.515882</c:v>
                </c:pt>
                <c:pt idx="291">
                  <c:v>3.60333</c:v>
                </c:pt>
                <c:pt idx="292">
                  <c:v>3.507046</c:v>
                </c:pt>
                <c:pt idx="293">
                  <c:v>3.517043</c:v>
                </c:pt>
                <c:pt idx="294">
                  <c:v>3.507294</c:v>
                </c:pt>
                <c:pt idx="295">
                  <c:v>3.50017</c:v>
                </c:pt>
                <c:pt idx="296">
                  <c:v>3.525278</c:v>
                </c:pt>
                <c:pt idx="297">
                  <c:v>3.506568</c:v>
                </c:pt>
                <c:pt idx="298">
                  <c:v>3.537288</c:v>
                </c:pt>
                <c:pt idx="299">
                  <c:v>3.505352</c:v>
                </c:pt>
                <c:pt idx="300">
                  <c:v>3.507345</c:v>
                </c:pt>
                <c:pt idx="301">
                  <c:v>3.507937</c:v>
                </c:pt>
                <c:pt idx="302">
                  <c:v>3.499083</c:v>
                </c:pt>
                <c:pt idx="303">
                  <c:v>3.481946</c:v>
                </c:pt>
                <c:pt idx="304">
                  <c:v>3.499435</c:v>
                </c:pt>
                <c:pt idx="305">
                  <c:v>3.49088</c:v>
                </c:pt>
                <c:pt idx="306">
                  <c:v>3.484195</c:v>
                </c:pt>
                <c:pt idx="307">
                  <c:v>3.722533</c:v>
                </c:pt>
                <c:pt idx="308">
                  <c:v>3.496001</c:v>
                </c:pt>
                <c:pt idx="309">
                  <c:v>3.490218</c:v>
                </c:pt>
                <c:pt idx="310">
                  <c:v>3.517239</c:v>
                </c:pt>
                <c:pt idx="311">
                  <c:v>3.482506</c:v>
                </c:pt>
                <c:pt idx="312">
                  <c:v>3.485026</c:v>
                </c:pt>
                <c:pt idx="313">
                  <c:v>3.48389</c:v>
                </c:pt>
                <c:pt idx="314">
                  <c:v>3.497571</c:v>
                </c:pt>
                <c:pt idx="315">
                  <c:v>3.520744</c:v>
                </c:pt>
                <c:pt idx="316">
                  <c:v>3.511072</c:v>
                </c:pt>
                <c:pt idx="317">
                  <c:v>3.491869</c:v>
                </c:pt>
                <c:pt idx="318">
                  <c:v>3.596255</c:v>
                </c:pt>
                <c:pt idx="319">
                  <c:v>3.497842</c:v>
                </c:pt>
                <c:pt idx="320">
                  <c:v>3.831815</c:v>
                </c:pt>
                <c:pt idx="321">
                  <c:v>3.502769</c:v>
                </c:pt>
                <c:pt idx="322">
                  <c:v>3.548235</c:v>
                </c:pt>
                <c:pt idx="323">
                  <c:v>3.520183</c:v>
                </c:pt>
                <c:pt idx="324">
                  <c:v>3.577493</c:v>
                </c:pt>
                <c:pt idx="325">
                  <c:v>3.519779</c:v>
                </c:pt>
                <c:pt idx="326">
                  <c:v>3.503231</c:v>
                </c:pt>
                <c:pt idx="327">
                  <c:v>3.532159</c:v>
                </c:pt>
                <c:pt idx="328">
                  <c:v>3.49222</c:v>
                </c:pt>
                <c:pt idx="329">
                  <c:v>3.876746</c:v>
                </c:pt>
                <c:pt idx="330">
                  <c:v>3.570808</c:v>
                </c:pt>
                <c:pt idx="331">
                  <c:v>3.898766</c:v>
                </c:pt>
                <c:pt idx="332">
                  <c:v>3.54078</c:v>
                </c:pt>
                <c:pt idx="333">
                  <c:v>3.785727</c:v>
                </c:pt>
                <c:pt idx="334">
                  <c:v>3.889177</c:v>
                </c:pt>
                <c:pt idx="335">
                  <c:v>3.834059</c:v>
                </c:pt>
                <c:pt idx="336">
                  <c:v>3.767318</c:v>
                </c:pt>
                <c:pt idx="337">
                  <c:v>3.442861</c:v>
                </c:pt>
                <c:pt idx="338">
                  <c:v>3.525172</c:v>
                </c:pt>
                <c:pt idx="339">
                  <c:v>3.44109</c:v>
                </c:pt>
                <c:pt idx="340">
                  <c:v>3.530835</c:v>
                </c:pt>
                <c:pt idx="341">
                  <c:v>3.760467</c:v>
                </c:pt>
                <c:pt idx="342">
                  <c:v>3.47355</c:v>
                </c:pt>
                <c:pt idx="343">
                  <c:v>3.456828</c:v>
                </c:pt>
                <c:pt idx="344">
                  <c:v>3.439929</c:v>
                </c:pt>
                <c:pt idx="345">
                  <c:v>3.446239</c:v>
                </c:pt>
                <c:pt idx="346">
                  <c:v>3.770564</c:v>
                </c:pt>
                <c:pt idx="347">
                  <c:v>3.448306</c:v>
                </c:pt>
                <c:pt idx="348">
                  <c:v>4.027913</c:v>
                </c:pt>
                <c:pt idx="349">
                  <c:v>3.452032</c:v>
                </c:pt>
                <c:pt idx="350">
                  <c:v>3.435487</c:v>
                </c:pt>
                <c:pt idx="351">
                  <c:v>3.437223</c:v>
                </c:pt>
                <c:pt idx="352">
                  <c:v>3.450722</c:v>
                </c:pt>
                <c:pt idx="353">
                  <c:v>3.496598</c:v>
                </c:pt>
                <c:pt idx="354">
                  <c:v>3.546361</c:v>
                </c:pt>
                <c:pt idx="355">
                  <c:v>3.457455</c:v>
                </c:pt>
                <c:pt idx="356">
                  <c:v>3.506575</c:v>
                </c:pt>
                <c:pt idx="357">
                  <c:v>3.522791</c:v>
                </c:pt>
                <c:pt idx="358">
                  <c:v>3.533985</c:v>
                </c:pt>
                <c:pt idx="359">
                  <c:v>3.478663</c:v>
                </c:pt>
                <c:pt idx="360">
                  <c:v>3.873331</c:v>
                </c:pt>
                <c:pt idx="361">
                  <c:v>3.774856</c:v>
                </c:pt>
                <c:pt idx="362">
                  <c:v>3.572646</c:v>
                </c:pt>
                <c:pt idx="363">
                  <c:v>3.833832</c:v>
                </c:pt>
                <c:pt idx="364">
                  <c:v>3.478919</c:v>
                </c:pt>
                <c:pt idx="365">
                  <c:v>3.566027</c:v>
                </c:pt>
                <c:pt idx="366">
                  <c:v>3.795426</c:v>
                </c:pt>
                <c:pt idx="367">
                  <c:v>3.58332</c:v>
                </c:pt>
                <c:pt idx="368">
                  <c:v>3.466778</c:v>
                </c:pt>
                <c:pt idx="369">
                  <c:v>3.467396</c:v>
                </c:pt>
                <c:pt idx="370">
                  <c:v>3.483653</c:v>
                </c:pt>
                <c:pt idx="371">
                  <c:v>3.906248</c:v>
                </c:pt>
                <c:pt idx="372">
                  <c:v>3.505509</c:v>
                </c:pt>
                <c:pt idx="373">
                  <c:v>3.580708</c:v>
                </c:pt>
                <c:pt idx="374">
                  <c:v>3.771267</c:v>
                </c:pt>
                <c:pt idx="375">
                  <c:v>3.920463</c:v>
                </c:pt>
                <c:pt idx="376">
                  <c:v>3.491306</c:v>
                </c:pt>
                <c:pt idx="377">
                  <c:v>3.859744</c:v>
                </c:pt>
                <c:pt idx="378">
                  <c:v>3.488074</c:v>
                </c:pt>
                <c:pt idx="379">
                  <c:v>3.886097</c:v>
                </c:pt>
                <c:pt idx="380">
                  <c:v>3.532092</c:v>
                </c:pt>
                <c:pt idx="381">
                  <c:v>3.468801</c:v>
                </c:pt>
                <c:pt idx="382">
                  <c:v>3.509711</c:v>
                </c:pt>
                <c:pt idx="383">
                  <c:v>3.961005</c:v>
                </c:pt>
                <c:pt idx="384">
                  <c:v>3.574568</c:v>
                </c:pt>
                <c:pt idx="385">
                  <c:v>3.483734</c:v>
                </c:pt>
                <c:pt idx="386">
                  <c:v>3.507484</c:v>
                </c:pt>
                <c:pt idx="387">
                  <c:v>3.485248</c:v>
                </c:pt>
                <c:pt idx="388">
                  <c:v>3.476878</c:v>
                </c:pt>
                <c:pt idx="389">
                  <c:v>3.477098</c:v>
                </c:pt>
                <c:pt idx="390">
                  <c:v>3.517352</c:v>
                </c:pt>
                <c:pt idx="391">
                  <c:v>3.894633</c:v>
                </c:pt>
                <c:pt idx="392">
                  <c:v>3.920671</c:v>
                </c:pt>
                <c:pt idx="393">
                  <c:v>3.494836</c:v>
                </c:pt>
                <c:pt idx="394">
                  <c:v>3.504628</c:v>
                </c:pt>
                <c:pt idx="395">
                  <c:v>3.859009</c:v>
                </c:pt>
                <c:pt idx="396">
                  <c:v>3.511942</c:v>
                </c:pt>
                <c:pt idx="397">
                  <c:v>3.747567</c:v>
                </c:pt>
                <c:pt idx="398">
                  <c:v>3.474068</c:v>
                </c:pt>
                <c:pt idx="399">
                  <c:v>3.563248</c:v>
                </c:pt>
                <c:pt idx="400">
                  <c:v>3.51334</c:v>
                </c:pt>
                <c:pt idx="401">
                  <c:v>3.51525</c:v>
                </c:pt>
                <c:pt idx="402">
                  <c:v>3.879231</c:v>
                </c:pt>
                <c:pt idx="403">
                  <c:v>3.517359</c:v>
                </c:pt>
                <c:pt idx="404">
                  <c:v>3.930507</c:v>
                </c:pt>
                <c:pt idx="405">
                  <c:v>3.899074</c:v>
                </c:pt>
                <c:pt idx="406">
                  <c:v>3.9516</c:v>
                </c:pt>
                <c:pt idx="407">
                  <c:v>3.908871</c:v>
                </c:pt>
                <c:pt idx="408">
                  <c:v>3.525406</c:v>
                </c:pt>
                <c:pt idx="409">
                  <c:v>3.529616</c:v>
                </c:pt>
                <c:pt idx="410">
                  <c:v>3.91084</c:v>
                </c:pt>
                <c:pt idx="411">
                  <c:v>3.78393</c:v>
                </c:pt>
                <c:pt idx="412">
                  <c:v>3.536582</c:v>
                </c:pt>
                <c:pt idx="413">
                  <c:v>3.932174</c:v>
                </c:pt>
                <c:pt idx="414">
                  <c:v>3.886841</c:v>
                </c:pt>
                <c:pt idx="415">
                  <c:v>3.828713</c:v>
                </c:pt>
                <c:pt idx="416">
                  <c:v>3.552915</c:v>
                </c:pt>
                <c:pt idx="417">
                  <c:v>3.942951</c:v>
                </c:pt>
                <c:pt idx="418">
                  <c:v>3.835264</c:v>
                </c:pt>
                <c:pt idx="419">
                  <c:v>3.547631</c:v>
                </c:pt>
                <c:pt idx="420">
                  <c:v>3.837652</c:v>
                </c:pt>
                <c:pt idx="421">
                  <c:v>3.556487</c:v>
                </c:pt>
                <c:pt idx="422">
                  <c:v>3.891027</c:v>
                </c:pt>
                <c:pt idx="423">
                  <c:v>3.584064</c:v>
                </c:pt>
                <c:pt idx="424">
                  <c:v>3.544932</c:v>
                </c:pt>
                <c:pt idx="425">
                  <c:v>3.565134</c:v>
                </c:pt>
                <c:pt idx="426">
                  <c:v>3.540311</c:v>
                </c:pt>
                <c:pt idx="427">
                  <c:v>3.635696</c:v>
                </c:pt>
                <c:pt idx="428">
                  <c:v>3.548596</c:v>
                </c:pt>
                <c:pt idx="429">
                  <c:v>3.554519</c:v>
                </c:pt>
                <c:pt idx="430">
                  <c:v>3.580637</c:v>
                </c:pt>
                <c:pt idx="431">
                  <c:v>3.553659</c:v>
                </c:pt>
                <c:pt idx="432">
                  <c:v>3.613403</c:v>
                </c:pt>
                <c:pt idx="433">
                  <c:v>3.526516</c:v>
                </c:pt>
                <c:pt idx="434">
                  <c:v>3.932953</c:v>
                </c:pt>
                <c:pt idx="435">
                  <c:v>3.814243</c:v>
                </c:pt>
                <c:pt idx="436">
                  <c:v>3.775046</c:v>
                </c:pt>
                <c:pt idx="437">
                  <c:v>4.193845</c:v>
                </c:pt>
                <c:pt idx="438">
                  <c:v>3.960629</c:v>
                </c:pt>
                <c:pt idx="439">
                  <c:v>4.006933</c:v>
                </c:pt>
                <c:pt idx="440">
                  <c:v>3.569248</c:v>
                </c:pt>
                <c:pt idx="441">
                  <c:v>3.621825</c:v>
                </c:pt>
                <c:pt idx="442">
                  <c:v>4.164533</c:v>
                </c:pt>
                <c:pt idx="443">
                  <c:v>3.588961</c:v>
                </c:pt>
                <c:pt idx="444">
                  <c:v>4.375052</c:v>
                </c:pt>
                <c:pt idx="445">
                  <c:v>3.993433</c:v>
                </c:pt>
                <c:pt idx="446">
                  <c:v>3.943458</c:v>
                </c:pt>
                <c:pt idx="447">
                  <c:v>3.554438</c:v>
                </c:pt>
                <c:pt idx="448">
                  <c:v>3.954809</c:v>
                </c:pt>
                <c:pt idx="449">
                  <c:v>3.545792</c:v>
                </c:pt>
                <c:pt idx="450">
                  <c:v>3.540502</c:v>
                </c:pt>
                <c:pt idx="451">
                  <c:v>3.590382</c:v>
                </c:pt>
                <c:pt idx="452">
                  <c:v>3.712853</c:v>
                </c:pt>
                <c:pt idx="453">
                  <c:v>4.041304</c:v>
                </c:pt>
                <c:pt idx="454">
                  <c:v>4.190447</c:v>
                </c:pt>
                <c:pt idx="455">
                  <c:v>3.992884</c:v>
                </c:pt>
                <c:pt idx="456">
                  <c:v>4.243624</c:v>
                </c:pt>
                <c:pt idx="457">
                  <c:v>3.981845</c:v>
                </c:pt>
                <c:pt idx="458">
                  <c:v>4.309131</c:v>
                </c:pt>
                <c:pt idx="459">
                  <c:v>3.969177</c:v>
                </c:pt>
                <c:pt idx="460">
                  <c:v>4.43264</c:v>
                </c:pt>
                <c:pt idx="461">
                  <c:v>4.097914</c:v>
                </c:pt>
                <c:pt idx="462">
                  <c:v>4.255174</c:v>
                </c:pt>
                <c:pt idx="463">
                  <c:v>4.36454</c:v>
                </c:pt>
                <c:pt idx="464">
                  <c:v>4.449867</c:v>
                </c:pt>
                <c:pt idx="465">
                  <c:v>4.465993</c:v>
                </c:pt>
                <c:pt idx="466">
                  <c:v>4.472052</c:v>
                </c:pt>
                <c:pt idx="467">
                  <c:v>4.488605</c:v>
                </c:pt>
                <c:pt idx="468">
                  <c:v>4.433309</c:v>
                </c:pt>
                <c:pt idx="469">
                  <c:v>4.144164</c:v>
                </c:pt>
                <c:pt idx="470">
                  <c:v>4.459463</c:v>
                </c:pt>
                <c:pt idx="471">
                  <c:v>3.680957</c:v>
                </c:pt>
                <c:pt idx="472">
                  <c:v>3.661743</c:v>
                </c:pt>
                <c:pt idx="473">
                  <c:v>4.312313</c:v>
                </c:pt>
                <c:pt idx="474">
                  <c:v>3.678415</c:v>
                </c:pt>
                <c:pt idx="475">
                  <c:v>4.396455</c:v>
                </c:pt>
                <c:pt idx="476">
                  <c:v>4.268143</c:v>
                </c:pt>
                <c:pt idx="477">
                  <c:v>4.377685</c:v>
                </c:pt>
                <c:pt idx="478">
                  <c:v>4.020762</c:v>
                </c:pt>
                <c:pt idx="479">
                  <c:v>4.349532</c:v>
                </c:pt>
                <c:pt idx="480">
                  <c:v>4.284476</c:v>
                </c:pt>
                <c:pt idx="481">
                  <c:v>4.552881</c:v>
                </c:pt>
                <c:pt idx="482">
                  <c:v>4.266672</c:v>
                </c:pt>
                <c:pt idx="483">
                  <c:v>4.326952</c:v>
                </c:pt>
                <c:pt idx="484">
                  <c:v>4.504334</c:v>
                </c:pt>
                <c:pt idx="485">
                  <c:v>4.653235</c:v>
                </c:pt>
                <c:pt idx="486">
                  <c:v>4.680463</c:v>
                </c:pt>
                <c:pt idx="487">
                  <c:v>4.627131</c:v>
                </c:pt>
                <c:pt idx="488">
                  <c:v>4.441516</c:v>
                </c:pt>
                <c:pt idx="489">
                  <c:v>4.472964</c:v>
                </c:pt>
                <c:pt idx="490">
                  <c:v>4.485419</c:v>
                </c:pt>
                <c:pt idx="491">
                  <c:v>4.406215</c:v>
                </c:pt>
                <c:pt idx="492">
                  <c:v>4.736051</c:v>
                </c:pt>
                <c:pt idx="493">
                  <c:v>4.790278</c:v>
                </c:pt>
                <c:pt idx="494">
                  <c:v>4.708596</c:v>
                </c:pt>
                <c:pt idx="495">
                  <c:v>4.623388</c:v>
                </c:pt>
                <c:pt idx="496">
                  <c:v>4.56593</c:v>
                </c:pt>
                <c:pt idx="497">
                  <c:v>4.368819</c:v>
                </c:pt>
                <c:pt idx="498">
                  <c:v>4.792723</c:v>
                </c:pt>
                <c:pt idx="499">
                  <c:v>4.632581</c:v>
                </c:pt>
                <c:pt idx="500">
                  <c:v>4.662206</c:v>
                </c:pt>
                <c:pt idx="501">
                  <c:v>4.948648</c:v>
                </c:pt>
                <c:pt idx="502">
                  <c:v>5.076544</c:v>
                </c:pt>
                <c:pt idx="503">
                  <c:v>4.637767</c:v>
                </c:pt>
                <c:pt idx="504">
                  <c:v>4.620342</c:v>
                </c:pt>
                <c:pt idx="505">
                  <c:v>4.847858</c:v>
                </c:pt>
                <c:pt idx="506">
                  <c:v>4.308166</c:v>
                </c:pt>
                <c:pt idx="507">
                  <c:v>4.775725</c:v>
                </c:pt>
                <c:pt idx="508">
                  <c:v>4.583577</c:v>
                </c:pt>
                <c:pt idx="509">
                  <c:v>4.84849</c:v>
                </c:pt>
                <c:pt idx="510">
                  <c:v>4.969503</c:v>
                </c:pt>
                <c:pt idx="511">
                  <c:v>5.011944</c:v>
                </c:pt>
              </c:numCache>
            </c:numRef>
          </c:val>
        </c:ser>
        <c:marker val="0"/>
        <c:axId val="37714317"/>
        <c:axId val="24526550"/>
      </c:lineChart>
      <c:catAx>
        <c:axId val="3771431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Block Size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4526550"/>
        <c:crossesAt val="0"/>
        <c:auto val="1"/>
        <c:lblAlgn val="ctr"/>
        <c:lblOffset val="100"/>
      </c:catAx>
      <c:valAx>
        <c:axId val="2452655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Time (sec)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7714317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38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Speed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512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20</c:v>
                </c:pt>
                <c:pt idx="11">
                  <c:v>20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40</c:v>
                </c:pt>
                <c:pt idx="31">
                  <c:v>40</c:v>
                </c:pt>
                <c:pt idx="32">
                  <c:v>40</c:v>
                </c:pt>
                <c:pt idx="33">
                  <c:v>40</c:v>
                </c:pt>
                <c:pt idx="34">
                  <c:v>40</c:v>
                </c:pt>
                <c:pt idx="35">
                  <c:v>40</c:v>
                </c:pt>
                <c:pt idx="36">
                  <c:v>40</c:v>
                </c:pt>
                <c:pt idx="37">
                  <c:v>40</c:v>
                </c:pt>
                <c:pt idx="38">
                  <c:v>40</c:v>
                </c:pt>
                <c:pt idx="39">
                  <c:v>40</c:v>
                </c:pt>
                <c:pt idx="40">
                  <c:v>50</c:v>
                </c:pt>
                <c:pt idx="41">
                  <c:v>50</c:v>
                </c:pt>
                <c:pt idx="42">
                  <c:v>50</c:v>
                </c:pt>
                <c:pt idx="43">
                  <c:v>50</c:v>
                </c:pt>
                <c:pt idx="44">
                  <c:v>50</c:v>
                </c:pt>
                <c:pt idx="45">
                  <c:v>50</c:v>
                </c:pt>
                <c:pt idx="46">
                  <c:v>50</c:v>
                </c:pt>
                <c:pt idx="47">
                  <c:v>50</c:v>
                </c:pt>
                <c:pt idx="48">
                  <c:v>50</c:v>
                </c:pt>
                <c:pt idx="49">
                  <c:v>50</c:v>
                </c:pt>
                <c:pt idx="50">
                  <c:v>60</c:v>
                </c:pt>
                <c:pt idx="51">
                  <c:v>60</c:v>
                </c:pt>
                <c:pt idx="52">
                  <c:v>60</c:v>
                </c:pt>
                <c:pt idx="53">
                  <c:v>60</c:v>
                </c:pt>
                <c:pt idx="54">
                  <c:v>60</c:v>
                </c:pt>
                <c:pt idx="55">
                  <c:v>60</c:v>
                </c:pt>
                <c:pt idx="56">
                  <c:v>60</c:v>
                </c:pt>
                <c:pt idx="57">
                  <c:v>60</c:v>
                </c:pt>
                <c:pt idx="58">
                  <c:v>60</c:v>
                </c:pt>
                <c:pt idx="59">
                  <c:v>60</c:v>
                </c:pt>
                <c:pt idx="60">
                  <c:v>70</c:v>
                </c:pt>
                <c:pt idx="61">
                  <c:v>70</c:v>
                </c:pt>
                <c:pt idx="62">
                  <c:v>70</c:v>
                </c:pt>
                <c:pt idx="63">
                  <c:v>70</c:v>
                </c:pt>
                <c:pt idx="64">
                  <c:v>70</c:v>
                </c:pt>
                <c:pt idx="65">
                  <c:v>70</c:v>
                </c:pt>
                <c:pt idx="66">
                  <c:v>70</c:v>
                </c:pt>
                <c:pt idx="67">
                  <c:v>70</c:v>
                </c:pt>
                <c:pt idx="68">
                  <c:v>70</c:v>
                </c:pt>
                <c:pt idx="69">
                  <c:v>70</c:v>
                </c:pt>
                <c:pt idx="70">
                  <c:v>80</c:v>
                </c:pt>
                <c:pt idx="71">
                  <c:v>80</c:v>
                </c:pt>
                <c:pt idx="72">
                  <c:v>80</c:v>
                </c:pt>
                <c:pt idx="73">
                  <c:v>80</c:v>
                </c:pt>
                <c:pt idx="74">
                  <c:v>80</c:v>
                </c:pt>
                <c:pt idx="75">
                  <c:v>80</c:v>
                </c:pt>
                <c:pt idx="76">
                  <c:v>80</c:v>
                </c:pt>
                <c:pt idx="77">
                  <c:v>80</c:v>
                </c:pt>
                <c:pt idx="78">
                  <c:v>80</c:v>
                </c:pt>
                <c:pt idx="79">
                  <c:v>80</c:v>
                </c:pt>
                <c:pt idx="80">
                  <c:v>90</c:v>
                </c:pt>
                <c:pt idx="81">
                  <c:v>90</c:v>
                </c:pt>
                <c:pt idx="82">
                  <c:v>90</c:v>
                </c:pt>
                <c:pt idx="83">
                  <c:v>90</c:v>
                </c:pt>
                <c:pt idx="84">
                  <c:v>90</c:v>
                </c:pt>
                <c:pt idx="85">
                  <c:v>90</c:v>
                </c:pt>
                <c:pt idx="86">
                  <c:v>90</c:v>
                </c:pt>
                <c:pt idx="87">
                  <c:v>90</c:v>
                </c:pt>
                <c:pt idx="88">
                  <c:v>90</c:v>
                </c:pt>
                <c:pt idx="89">
                  <c:v>90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110</c:v>
                </c:pt>
                <c:pt idx="101">
                  <c:v>110</c:v>
                </c:pt>
                <c:pt idx="102">
                  <c:v>110</c:v>
                </c:pt>
                <c:pt idx="103">
                  <c:v>110</c:v>
                </c:pt>
                <c:pt idx="104">
                  <c:v>110</c:v>
                </c:pt>
                <c:pt idx="105">
                  <c:v>110</c:v>
                </c:pt>
                <c:pt idx="106">
                  <c:v>110</c:v>
                </c:pt>
                <c:pt idx="107">
                  <c:v>110</c:v>
                </c:pt>
                <c:pt idx="108">
                  <c:v>110</c:v>
                </c:pt>
                <c:pt idx="109">
                  <c:v>110</c:v>
                </c:pt>
                <c:pt idx="110">
                  <c:v>120</c:v>
                </c:pt>
                <c:pt idx="111">
                  <c:v>120</c:v>
                </c:pt>
                <c:pt idx="112">
                  <c:v>120</c:v>
                </c:pt>
                <c:pt idx="113">
                  <c:v>120</c:v>
                </c:pt>
                <c:pt idx="114">
                  <c:v>120</c:v>
                </c:pt>
                <c:pt idx="115">
                  <c:v>120</c:v>
                </c:pt>
                <c:pt idx="116">
                  <c:v>120</c:v>
                </c:pt>
                <c:pt idx="117">
                  <c:v>120</c:v>
                </c:pt>
                <c:pt idx="118">
                  <c:v>120</c:v>
                </c:pt>
                <c:pt idx="119">
                  <c:v>120</c:v>
                </c:pt>
                <c:pt idx="120">
                  <c:v>130</c:v>
                </c:pt>
                <c:pt idx="121">
                  <c:v>130</c:v>
                </c:pt>
                <c:pt idx="122">
                  <c:v>130</c:v>
                </c:pt>
                <c:pt idx="123">
                  <c:v>130</c:v>
                </c:pt>
                <c:pt idx="124">
                  <c:v>130</c:v>
                </c:pt>
                <c:pt idx="125">
                  <c:v>130</c:v>
                </c:pt>
                <c:pt idx="126">
                  <c:v>130</c:v>
                </c:pt>
                <c:pt idx="127">
                  <c:v>130</c:v>
                </c:pt>
                <c:pt idx="128">
                  <c:v>130</c:v>
                </c:pt>
                <c:pt idx="129">
                  <c:v>130</c:v>
                </c:pt>
                <c:pt idx="130">
                  <c:v>140</c:v>
                </c:pt>
                <c:pt idx="131">
                  <c:v>140</c:v>
                </c:pt>
                <c:pt idx="132">
                  <c:v>140</c:v>
                </c:pt>
                <c:pt idx="133">
                  <c:v>140</c:v>
                </c:pt>
                <c:pt idx="134">
                  <c:v>140</c:v>
                </c:pt>
                <c:pt idx="135">
                  <c:v>140</c:v>
                </c:pt>
                <c:pt idx="136">
                  <c:v>140</c:v>
                </c:pt>
                <c:pt idx="137">
                  <c:v>140</c:v>
                </c:pt>
                <c:pt idx="138">
                  <c:v>140</c:v>
                </c:pt>
                <c:pt idx="139">
                  <c:v>140</c:v>
                </c:pt>
                <c:pt idx="140">
                  <c:v>150</c:v>
                </c:pt>
                <c:pt idx="141">
                  <c:v>150</c:v>
                </c:pt>
                <c:pt idx="142">
                  <c:v>150</c:v>
                </c:pt>
                <c:pt idx="143">
                  <c:v>150</c:v>
                </c:pt>
                <c:pt idx="144">
                  <c:v>150</c:v>
                </c:pt>
                <c:pt idx="145">
                  <c:v>150</c:v>
                </c:pt>
                <c:pt idx="146">
                  <c:v>150</c:v>
                </c:pt>
                <c:pt idx="147">
                  <c:v>150</c:v>
                </c:pt>
                <c:pt idx="148">
                  <c:v>150</c:v>
                </c:pt>
                <c:pt idx="149">
                  <c:v>150</c:v>
                </c:pt>
                <c:pt idx="150">
                  <c:v>160</c:v>
                </c:pt>
                <c:pt idx="151">
                  <c:v>160</c:v>
                </c:pt>
                <c:pt idx="152">
                  <c:v>160</c:v>
                </c:pt>
                <c:pt idx="153">
                  <c:v>160</c:v>
                </c:pt>
                <c:pt idx="154">
                  <c:v>160</c:v>
                </c:pt>
                <c:pt idx="155">
                  <c:v>160</c:v>
                </c:pt>
                <c:pt idx="156">
                  <c:v>160</c:v>
                </c:pt>
                <c:pt idx="157">
                  <c:v>160</c:v>
                </c:pt>
                <c:pt idx="158">
                  <c:v>160</c:v>
                </c:pt>
                <c:pt idx="159">
                  <c:v>160</c:v>
                </c:pt>
                <c:pt idx="160">
                  <c:v>170</c:v>
                </c:pt>
                <c:pt idx="161">
                  <c:v>170</c:v>
                </c:pt>
                <c:pt idx="162">
                  <c:v>170</c:v>
                </c:pt>
                <c:pt idx="163">
                  <c:v>170</c:v>
                </c:pt>
                <c:pt idx="164">
                  <c:v>170</c:v>
                </c:pt>
                <c:pt idx="165">
                  <c:v>170</c:v>
                </c:pt>
                <c:pt idx="166">
                  <c:v>170</c:v>
                </c:pt>
                <c:pt idx="167">
                  <c:v>170</c:v>
                </c:pt>
                <c:pt idx="168">
                  <c:v>170</c:v>
                </c:pt>
                <c:pt idx="169">
                  <c:v>170</c:v>
                </c:pt>
                <c:pt idx="170">
                  <c:v>180</c:v>
                </c:pt>
                <c:pt idx="171">
                  <c:v>180</c:v>
                </c:pt>
                <c:pt idx="172">
                  <c:v>180</c:v>
                </c:pt>
                <c:pt idx="173">
                  <c:v>180</c:v>
                </c:pt>
                <c:pt idx="174">
                  <c:v>180</c:v>
                </c:pt>
                <c:pt idx="175">
                  <c:v>180</c:v>
                </c:pt>
                <c:pt idx="176">
                  <c:v>180</c:v>
                </c:pt>
                <c:pt idx="177">
                  <c:v>180</c:v>
                </c:pt>
                <c:pt idx="178">
                  <c:v>180</c:v>
                </c:pt>
                <c:pt idx="179">
                  <c:v>180</c:v>
                </c:pt>
                <c:pt idx="180">
                  <c:v>190</c:v>
                </c:pt>
                <c:pt idx="181">
                  <c:v>190</c:v>
                </c:pt>
                <c:pt idx="182">
                  <c:v>190</c:v>
                </c:pt>
                <c:pt idx="183">
                  <c:v>190</c:v>
                </c:pt>
                <c:pt idx="184">
                  <c:v>190</c:v>
                </c:pt>
                <c:pt idx="185">
                  <c:v>190</c:v>
                </c:pt>
                <c:pt idx="186">
                  <c:v>190</c:v>
                </c:pt>
                <c:pt idx="187">
                  <c:v>190</c:v>
                </c:pt>
                <c:pt idx="188">
                  <c:v>190</c:v>
                </c:pt>
                <c:pt idx="189">
                  <c:v>190</c:v>
                </c:pt>
                <c:pt idx="190">
                  <c:v>200</c:v>
                </c:pt>
                <c:pt idx="191">
                  <c:v>200</c:v>
                </c:pt>
                <c:pt idx="192">
                  <c:v>200</c:v>
                </c:pt>
                <c:pt idx="193">
                  <c:v>200</c:v>
                </c:pt>
                <c:pt idx="194">
                  <c:v>200</c:v>
                </c:pt>
                <c:pt idx="195">
                  <c:v>200</c:v>
                </c:pt>
                <c:pt idx="196">
                  <c:v>200</c:v>
                </c:pt>
                <c:pt idx="197">
                  <c:v>200</c:v>
                </c:pt>
                <c:pt idx="198">
                  <c:v>200</c:v>
                </c:pt>
                <c:pt idx="199">
                  <c:v>200</c:v>
                </c:pt>
                <c:pt idx="200">
                  <c:v>210</c:v>
                </c:pt>
                <c:pt idx="201">
                  <c:v>210</c:v>
                </c:pt>
                <c:pt idx="202">
                  <c:v>210</c:v>
                </c:pt>
                <c:pt idx="203">
                  <c:v>210</c:v>
                </c:pt>
                <c:pt idx="204">
                  <c:v>210</c:v>
                </c:pt>
                <c:pt idx="205">
                  <c:v>210</c:v>
                </c:pt>
                <c:pt idx="206">
                  <c:v>210</c:v>
                </c:pt>
                <c:pt idx="207">
                  <c:v>210</c:v>
                </c:pt>
                <c:pt idx="208">
                  <c:v>210</c:v>
                </c:pt>
                <c:pt idx="209">
                  <c:v>210</c:v>
                </c:pt>
                <c:pt idx="210">
                  <c:v>220</c:v>
                </c:pt>
                <c:pt idx="211">
                  <c:v>220</c:v>
                </c:pt>
                <c:pt idx="212">
                  <c:v>220</c:v>
                </c:pt>
                <c:pt idx="213">
                  <c:v>220</c:v>
                </c:pt>
                <c:pt idx="214">
                  <c:v>220</c:v>
                </c:pt>
                <c:pt idx="215">
                  <c:v>220</c:v>
                </c:pt>
                <c:pt idx="216">
                  <c:v>220</c:v>
                </c:pt>
                <c:pt idx="217">
                  <c:v>220</c:v>
                </c:pt>
                <c:pt idx="218">
                  <c:v>220</c:v>
                </c:pt>
                <c:pt idx="219">
                  <c:v>220</c:v>
                </c:pt>
                <c:pt idx="220">
                  <c:v>230</c:v>
                </c:pt>
                <c:pt idx="221">
                  <c:v>230</c:v>
                </c:pt>
                <c:pt idx="222">
                  <c:v>230</c:v>
                </c:pt>
                <c:pt idx="223">
                  <c:v>230</c:v>
                </c:pt>
                <c:pt idx="224">
                  <c:v>230</c:v>
                </c:pt>
                <c:pt idx="225">
                  <c:v>230</c:v>
                </c:pt>
                <c:pt idx="226">
                  <c:v>230</c:v>
                </c:pt>
                <c:pt idx="227">
                  <c:v>230</c:v>
                </c:pt>
                <c:pt idx="228">
                  <c:v>230</c:v>
                </c:pt>
                <c:pt idx="229">
                  <c:v>230</c:v>
                </c:pt>
                <c:pt idx="230">
                  <c:v>240</c:v>
                </c:pt>
                <c:pt idx="231">
                  <c:v>240</c:v>
                </c:pt>
                <c:pt idx="232">
                  <c:v>240</c:v>
                </c:pt>
                <c:pt idx="233">
                  <c:v>240</c:v>
                </c:pt>
                <c:pt idx="234">
                  <c:v>240</c:v>
                </c:pt>
                <c:pt idx="235">
                  <c:v>240</c:v>
                </c:pt>
                <c:pt idx="236">
                  <c:v>240</c:v>
                </c:pt>
                <c:pt idx="237">
                  <c:v>240</c:v>
                </c:pt>
                <c:pt idx="238">
                  <c:v>240</c:v>
                </c:pt>
                <c:pt idx="239">
                  <c:v>240</c:v>
                </c:pt>
                <c:pt idx="240">
                  <c:v>250</c:v>
                </c:pt>
                <c:pt idx="241">
                  <c:v>250</c:v>
                </c:pt>
                <c:pt idx="242">
                  <c:v>250</c:v>
                </c:pt>
                <c:pt idx="243">
                  <c:v>250</c:v>
                </c:pt>
                <c:pt idx="244">
                  <c:v>250</c:v>
                </c:pt>
                <c:pt idx="245">
                  <c:v>250</c:v>
                </c:pt>
                <c:pt idx="246">
                  <c:v>250</c:v>
                </c:pt>
                <c:pt idx="247">
                  <c:v>250</c:v>
                </c:pt>
                <c:pt idx="248">
                  <c:v>250</c:v>
                </c:pt>
                <c:pt idx="249">
                  <c:v>250</c:v>
                </c:pt>
                <c:pt idx="250">
                  <c:v>260</c:v>
                </c:pt>
                <c:pt idx="251">
                  <c:v>260</c:v>
                </c:pt>
                <c:pt idx="252">
                  <c:v>260</c:v>
                </c:pt>
                <c:pt idx="253">
                  <c:v>260</c:v>
                </c:pt>
                <c:pt idx="254">
                  <c:v>260</c:v>
                </c:pt>
                <c:pt idx="255">
                  <c:v>260</c:v>
                </c:pt>
                <c:pt idx="256">
                  <c:v>260</c:v>
                </c:pt>
                <c:pt idx="257">
                  <c:v>260</c:v>
                </c:pt>
                <c:pt idx="258">
                  <c:v>260</c:v>
                </c:pt>
                <c:pt idx="259">
                  <c:v>260</c:v>
                </c:pt>
                <c:pt idx="260">
                  <c:v>270</c:v>
                </c:pt>
                <c:pt idx="261">
                  <c:v>270</c:v>
                </c:pt>
                <c:pt idx="262">
                  <c:v>270</c:v>
                </c:pt>
                <c:pt idx="263">
                  <c:v>270</c:v>
                </c:pt>
                <c:pt idx="264">
                  <c:v>270</c:v>
                </c:pt>
                <c:pt idx="265">
                  <c:v>270</c:v>
                </c:pt>
                <c:pt idx="266">
                  <c:v>270</c:v>
                </c:pt>
                <c:pt idx="267">
                  <c:v>270</c:v>
                </c:pt>
                <c:pt idx="268">
                  <c:v>270</c:v>
                </c:pt>
                <c:pt idx="269">
                  <c:v>270</c:v>
                </c:pt>
                <c:pt idx="270">
                  <c:v>280</c:v>
                </c:pt>
                <c:pt idx="271">
                  <c:v>280</c:v>
                </c:pt>
                <c:pt idx="272">
                  <c:v>280</c:v>
                </c:pt>
                <c:pt idx="273">
                  <c:v>280</c:v>
                </c:pt>
                <c:pt idx="274">
                  <c:v>280</c:v>
                </c:pt>
                <c:pt idx="275">
                  <c:v>280</c:v>
                </c:pt>
                <c:pt idx="276">
                  <c:v>280</c:v>
                </c:pt>
                <c:pt idx="277">
                  <c:v>280</c:v>
                </c:pt>
                <c:pt idx="278">
                  <c:v>280</c:v>
                </c:pt>
                <c:pt idx="279">
                  <c:v>280</c:v>
                </c:pt>
                <c:pt idx="280">
                  <c:v>290</c:v>
                </c:pt>
                <c:pt idx="281">
                  <c:v>290</c:v>
                </c:pt>
                <c:pt idx="282">
                  <c:v>290</c:v>
                </c:pt>
                <c:pt idx="283">
                  <c:v>290</c:v>
                </c:pt>
                <c:pt idx="284">
                  <c:v>290</c:v>
                </c:pt>
                <c:pt idx="285">
                  <c:v>290</c:v>
                </c:pt>
                <c:pt idx="286">
                  <c:v>290</c:v>
                </c:pt>
                <c:pt idx="287">
                  <c:v>290</c:v>
                </c:pt>
                <c:pt idx="288">
                  <c:v>290</c:v>
                </c:pt>
                <c:pt idx="289">
                  <c:v>290</c:v>
                </c:pt>
                <c:pt idx="290">
                  <c:v>300</c:v>
                </c:pt>
                <c:pt idx="291">
                  <c:v>300</c:v>
                </c:pt>
                <c:pt idx="292">
                  <c:v>300</c:v>
                </c:pt>
                <c:pt idx="293">
                  <c:v>300</c:v>
                </c:pt>
                <c:pt idx="294">
                  <c:v>300</c:v>
                </c:pt>
                <c:pt idx="295">
                  <c:v>300</c:v>
                </c:pt>
                <c:pt idx="296">
                  <c:v>300</c:v>
                </c:pt>
                <c:pt idx="297">
                  <c:v>300</c:v>
                </c:pt>
                <c:pt idx="298">
                  <c:v>300</c:v>
                </c:pt>
                <c:pt idx="299">
                  <c:v>300</c:v>
                </c:pt>
                <c:pt idx="300">
                  <c:v>310</c:v>
                </c:pt>
                <c:pt idx="301">
                  <c:v>310</c:v>
                </c:pt>
                <c:pt idx="302">
                  <c:v>310</c:v>
                </c:pt>
                <c:pt idx="303">
                  <c:v>310</c:v>
                </c:pt>
                <c:pt idx="304">
                  <c:v>310</c:v>
                </c:pt>
                <c:pt idx="305">
                  <c:v>310</c:v>
                </c:pt>
                <c:pt idx="306">
                  <c:v>310</c:v>
                </c:pt>
                <c:pt idx="307">
                  <c:v>310</c:v>
                </c:pt>
                <c:pt idx="308">
                  <c:v>310</c:v>
                </c:pt>
                <c:pt idx="309">
                  <c:v>310</c:v>
                </c:pt>
                <c:pt idx="310">
                  <c:v>320</c:v>
                </c:pt>
                <c:pt idx="311">
                  <c:v>320</c:v>
                </c:pt>
                <c:pt idx="312">
                  <c:v>320</c:v>
                </c:pt>
                <c:pt idx="313">
                  <c:v>320</c:v>
                </c:pt>
                <c:pt idx="314">
                  <c:v>320</c:v>
                </c:pt>
                <c:pt idx="315">
                  <c:v>320</c:v>
                </c:pt>
                <c:pt idx="316">
                  <c:v>320</c:v>
                </c:pt>
                <c:pt idx="317">
                  <c:v>320</c:v>
                </c:pt>
                <c:pt idx="318">
                  <c:v>320</c:v>
                </c:pt>
                <c:pt idx="319">
                  <c:v>320</c:v>
                </c:pt>
                <c:pt idx="320">
                  <c:v>330</c:v>
                </c:pt>
                <c:pt idx="321">
                  <c:v>330</c:v>
                </c:pt>
                <c:pt idx="322">
                  <c:v>330</c:v>
                </c:pt>
                <c:pt idx="323">
                  <c:v>330</c:v>
                </c:pt>
                <c:pt idx="324">
                  <c:v>330</c:v>
                </c:pt>
                <c:pt idx="325">
                  <c:v>330</c:v>
                </c:pt>
                <c:pt idx="326">
                  <c:v>330</c:v>
                </c:pt>
                <c:pt idx="327">
                  <c:v>330</c:v>
                </c:pt>
                <c:pt idx="328">
                  <c:v>330</c:v>
                </c:pt>
                <c:pt idx="329">
                  <c:v>330</c:v>
                </c:pt>
                <c:pt idx="330">
                  <c:v>340</c:v>
                </c:pt>
                <c:pt idx="331">
                  <c:v>340</c:v>
                </c:pt>
                <c:pt idx="332">
                  <c:v>340</c:v>
                </c:pt>
                <c:pt idx="333">
                  <c:v>340</c:v>
                </c:pt>
                <c:pt idx="334">
                  <c:v>340</c:v>
                </c:pt>
                <c:pt idx="335">
                  <c:v>340</c:v>
                </c:pt>
                <c:pt idx="336">
                  <c:v>340</c:v>
                </c:pt>
                <c:pt idx="337">
                  <c:v>340</c:v>
                </c:pt>
                <c:pt idx="338">
                  <c:v>340</c:v>
                </c:pt>
                <c:pt idx="339">
                  <c:v>340</c:v>
                </c:pt>
                <c:pt idx="340">
                  <c:v>350</c:v>
                </c:pt>
                <c:pt idx="341">
                  <c:v>350</c:v>
                </c:pt>
                <c:pt idx="342">
                  <c:v>350</c:v>
                </c:pt>
                <c:pt idx="343">
                  <c:v>350</c:v>
                </c:pt>
                <c:pt idx="344">
                  <c:v>350</c:v>
                </c:pt>
                <c:pt idx="345">
                  <c:v>350</c:v>
                </c:pt>
                <c:pt idx="346">
                  <c:v>350</c:v>
                </c:pt>
                <c:pt idx="347">
                  <c:v>350</c:v>
                </c:pt>
                <c:pt idx="348">
                  <c:v>350</c:v>
                </c:pt>
                <c:pt idx="349">
                  <c:v>350</c:v>
                </c:pt>
                <c:pt idx="350">
                  <c:v>360</c:v>
                </c:pt>
                <c:pt idx="351">
                  <c:v>360</c:v>
                </c:pt>
                <c:pt idx="352">
                  <c:v>360</c:v>
                </c:pt>
                <c:pt idx="353">
                  <c:v>360</c:v>
                </c:pt>
                <c:pt idx="354">
                  <c:v>360</c:v>
                </c:pt>
                <c:pt idx="355">
                  <c:v>360</c:v>
                </c:pt>
                <c:pt idx="356">
                  <c:v>360</c:v>
                </c:pt>
                <c:pt idx="357">
                  <c:v>360</c:v>
                </c:pt>
                <c:pt idx="358">
                  <c:v>360</c:v>
                </c:pt>
                <c:pt idx="359">
                  <c:v>360</c:v>
                </c:pt>
                <c:pt idx="360">
                  <c:v>370</c:v>
                </c:pt>
                <c:pt idx="361">
                  <c:v>370</c:v>
                </c:pt>
                <c:pt idx="362">
                  <c:v>370</c:v>
                </c:pt>
                <c:pt idx="363">
                  <c:v>370</c:v>
                </c:pt>
                <c:pt idx="364">
                  <c:v>370</c:v>
                </c:pt>
                <c:pt idx="365">
                  <c:v>370</c:v>
                </c:pt>
                <c:pt idx="366">
                  <c:v>370</c:v>
                </c:pt>
                <c:pt idx="367">
                  <c:v>370</c:v>
                </c:pt>
                <c:pt idx="368">
                  <c:v>370</c:v>
                </c:pt>
                <c:pt idx="369">
                  <c:v>370</c:v>
                </c:pt>
                <c:pt idx="370">
                  <c:v>380</c:v>
                </c:pt>
                <c:pt idx="371">
                  <c:v>380</c:v>
                </c:pt>
                <c:pt idx="372">
                  <c:v>380</c:v>
                </c:pt>
                <c:pt idx="373">
                  <c:v>380</c:v>
                </c:pt>
                <c:pt idx="374">
                  <c:v>380</c:v>
                </c:pt>
                <c:pt idx="375">
                  <c:v>380</c:v>
                </c:pt>
                <c:pt idx="376">
                  <c:v>380</c:v>
                </c:pt>
                <c:pt idx="377">
                  <c:v>380</c:v>
                </c:pt>
                <c:pt idx="378">
                  <c:v>380</c:v>
                </c:pt>
                <c:pt idx="379">
                  <c:v>380</c:v>
                </c:pt>
                <c:pt idx="380">
                  <c:v>390</c:v>
                </c:pt>
                <c:pt idx="381">
                  <c:v>390</c:v>
                </c:pt>
                <c:pt idx="382">
                  <c:v>390</c:v>
                </c:pt>
                <c:pt idx="383">
                  <c:v>390</c:v>
                </c:pt>
                <c:pt idx="384">
                  <c:v>390</c:v>
                </c:pt>
                <c:pt idx="385">
                  <c:v>390</c:v>
                </c:pt>
                <c:pt idx="386">
                  <c:v>390</c:v>
                </c:pt>
                <c:pt idx="387">
                  <c:v>390</c:v>
                </c:pt>
                <c:pt idx="388">
                  <c:v>390</c:v>
                </c:pt>
                <c:pt idx="389">
                  <c:v>390</c:v>
                </c:pt>
                <c:pt idx="390">
                  <c:v>400</c:v>
                </c:pt>
                <c:pt idx="391">
                  <c:v>400</c:v>
                </c:pt>
                <c:pt idx="392">
                  <c:v>400</c:v>
                </c:pt>
                <c:pt idx="393">
                  <c:v>400</c:v>
                </c:pt>
                <c:pt idx="394">
                  <c:v>400</c:v>
                </c:pt>
                <c:pt idx="395">
                  <c:v>400</c:v>
                </c:pt>
                <c:pt idx="396">
                  <c:v>400</c:v>
                </c:pt>
                <c:pt idx="397">
                  <c:v>400</c:v>
                </c:pt>
                <c:pt idx="398">
                  <c:v>400</c:v>
                </c:pt>
                <c:pt idx="399">
                  <c:v>400</c:v>
                </c:pt>
                <c:pt idx="400">
                  <c:v>410</c:v>
                </c:pt>
                <c:pt idx="401">
                  <c:v>410</c:v>
                </c:pt>
                <c:pt idx="402">
                  <c:v>410</c:v>
                </c:pt>
                <c:pt idx="403">
                  <c:v>410</c:v>
                </c:pt>
                <c:pt idx="404">
                  <c:v>410</c:v>
                </c:pt>
                <c:pt idx="405">
                  <c:v>410</c:v>
                </c:pt>
                <c:pt idx="406">
                  <c:v>410</c:v>
                </c:pt>
                <c:pt idx="407">
                  <c:v>410</c:v>
                </c:pt>
                <c:pt idx="408">
                  <c:v>410</c:v>
                </c:pt>
                <c:pt idx="409">
                  <c:v>410</c:v>
                </c:pt>
                <c:pt idx="410">
                  <c:v>420</c:v>
                </c:pt>
                <c:pt idx="411">
                  <c:v>420</c:v>
                </c:pt>
                <c:pt idx="412">
                  <c:v>420</c:v>
                </c:pt>
                <c:pt idx="413">
                  <c:v>420</c:v>
                </c:pt>
                <c:pt idx="414">
                  <c:v>420</c:v>
                </c:pt>
                <c:pt idx="415">
                  <c:v>420</c:v>
                </c:pt>
                <c:pt idx="416">
                  <c:v>420</c:v>
                </c:pt>
                <c:pt idx="417">
                  <c:v>420</c:v>
                </c:pt>
                <c:pt idx="418">
                  <c:v>420</c:v>
                </c:pt>
                <c:pt idx="419">
                  <c:v>420</c:v>
                </c:pt>
                <c:pt idx="420">
                  <c:v>430</c:v>
                </c:pt>
                <c:pt idx="421">
                  <c:v>430</c:v>
                </c:pt>
                <c:pt idx="422">
                  <c:v>430</c:v>
                </c:pt>
                <c:pt idx="423">
                  <c:v>430</c:v>
                </c:pt>
                <c:pt idx="424">
                  <c:v>430</c:v>
                </c:pt>
                <c:pt idx="425">
                  <c:v>430</c:v>
                </c:pt>
                <c:pt idx="426">
                  <c:v>430</c:v>
                </c:pt>
                <c:pt idx="427">
                  <c:v>430</c:v>
                </c:pt>
                <c:pt idx="428">
                  <c:v>430</c:v>
                </c:pt>
                <c:pt idx="429">
                  <c:v>430</c:v>
                </c:pt>
                <c:pt idx="430">
                  <c:v>440</c:v>
                </c:pt>
                <c:pt idx="431">
                  <c:v>440</c:v>
                </c:pt>
                <c:pt idx="432">
                  <c:v>440</c:v>
                </c:pt>
                <c:pt idx="433">
                  <c:v>440</c:v>
                </c:pt>
                <c:pt idx="434">
                  <c:v>440</c:v>
                </c:pt>
                <c:pt idx="435">
                  <c:v>440</c:v>
                </c:pt>
                <c:pt idx="436">
                  <c:v>440</c:v>
                </c:pt>
                <c:pt idx="437">
                  <c:v>440</c:v>
                </c:pt>
                <c:pt idx="438">
                  <c:v>440</c:v>
                </c:pt>
                <c:pt idx="439">
                  <c:v>440</c:v>
                </c:pt>
                <c:pt idx="440">
                  <c:v>450</c:v>
                </c:pt>
                <c:pt idx="441">
                  <c:v>450</c:v>
                </c:pt>
                <c:pt idx="442">
                  <c:v>450</c:v>
                </c:pt>
                <c:pt idx="443">
                  <c:v>450</c:v>
                </c:pt>
                <c:pt idx="444">
                  <c:v>450</c:v>
                </c:pt>
                <c:pt idx="445">
                  <c:v>450</c:v>
                </c:pt>
                <c:pt idx="446">
                  <c:v>450</c:v>
                </c:pt>
                <c:pt idx="447">
                  <c:v>450</c:v>
                </c:pt>
                <c:pt idx="448">
                  <c:v>450</c:v>
                </c:pt>
                <c:pt idx="449">
                  <c:v>450</c:v>
                </c:pt>
                <c:pt idx="450">
                  <c:v>460</c:v>
                </c:pt>
                <c:pt idx="451">
                  <c:v>460</c:v>
                </c:pt>
                <c:pt idx="452">
                  <c:v>460</c:v>
                </c:pt>
                <c:pt idx="453">
                  <c:v>460</c:v>
                </c:pt>
                <c:pt idx="454">
                  <c:v>460</c:v>
                </c:pt>
                <c:pt idx="455">
                  <c:v>460</c:v>
                </c:pt>
                <c:pt idx="456">
                  <c:v>460</c:v>
                </c:pt>
                <c:pt idx="457">
                  <c:v>460</c:v>
                </c:pt>
                <c:pt idx="458">
                  <c:v>460</c:v>
                </c:pt>
                <c:pt idx="459">
                  <c:v>460</c:v>
                </c:pt>
                <c:pt idx="460">
                  <c:v>470</c:v>
                </c:pt>
                <c:pt idx="461">
                  <c:v>470</c:v>
                </c:pt>
                <c:pt idx="462">
                  <c:v>470</c:v>
                </c:pt>
                <c:pt idx="463">
                  <c:v>470</c:v>
                </c:pt>
                <c:pt idx="464">
                  <c:v>470</c:v>
                </c:pt>
                <c:pt idx="465">
                  <c:v>470</c:v>
                </c:pt>
                <c:pt idx="466">
                  <c:v>470</c:v>
                </c:pt>
                <c:pt idx="467">
                  <c:v>470</c:v>
                </c:pt>
                <c:pt idx="468">
                  <c:v>470</c:v>
                </c:pt>
                <c:pt idx="469">
                  <c:v>470</c:v>
                </c:pt>
                <c:pt idx="470">
                  <c:v>480</c:v>
                </c:pt>
                <c:pt idx="471">
                  <c:v>480</c:v>
                </c:pt>
                <c:pt idx="472">
                  <c:v>480</c:v>
                </c:pt>
                <c:pt idx="473">
                  <c:v>480</c:v>
                </c:pt>
                <c:pt idx="474">
                  <c:v>480</c:v>
                </c:pt>
                <c:pt idx="475">
                  <c:v>480</c:v>
                </c:pt>
                <c:pt idx="476">
                  <c:v>480</c:v>
                </c:pt>
                <c:pt idx="477">
                  <c:v>480</c:v>
                </c:pt>
                <c:pt idx="478">
                  <c:v>480</c:v>
                </c:pt>
                <c:pt idx="479">
                  <c:v>480</c:v>
                </c:pt>
                <c:pt idx="480">
                  <c:v>490</c:v>
                </c:pt>
                <c:pt idx="481">
                  <c:v>490</c:v>
                </c:pt>
                <c:pt idx="482">
                  <c:v>490</c:v>
                </c:pt>
                <c:pt idx="483">
                  <c:v>490</c:v>
                </c:pt>
                <c:pt idx="484">
                  <c:v>490</c:v>
                </c:pt>
                <c:pt idx="485">
                  <c:v>490</c:v>
                </c:pt>
                <c:pt idx="486">
                  <c:v>490</c:v>
                </c:pt>
                <c:pt idx="487">
                  <c:v>490</c:v>
                </c:pt>
                <c:pt idx="488">
                  <c:v>490</c:v>
                </c:pt>
                <c:pt idx="489">
                  <c:v>490</c:v>
                </c:pt>
                <c:pt idx="490">
                  <c:v>500</c:v>
                </c:pt>
                <c:pt idx="491">
                  <c:v>500</c:v>
                </c:pt>
                <c:pt idx="492">
                  <c:v>500</c:v>
                </c:pt>
                <c:pt idx="493">
                  <c:v>500</c:v>
                </c:pt>
                <c:pt idx="494">
                  <c:v>500</c:v>
                </c:pt>
                <c:pt idx="495">
                  <c:v>500</c:v>
                </c:pt>
                <c:pt idx="496">
                  <c:v>500</c:v>
                </c:pt>
                <c:pt idx="497">
                  <c:v>500</c:v>
                </c:pt>
                <c:pt idx="498">
                  <c:v>500</c:v>
                </c:pt>
                <c:pt idx="499">
                  <c:v>500</c:v>
                </c:pt>
                <c:pt idx="500">
                  <c:v>510</c:v>
                </c:pt>
                <c:pt idx="501">
                  <c:v>510</c:v>
                </c:pt>
                <c:pt idx="502">
                  <c:v>510</c:v>
                </c:pt>
                <c:pt idx="503">
                  <c:v>510</c:v>
                </c:pt>
                <c:pt idx="504">
                  <c:v>510</c:v>
                </c:pt>
                <c:pt idx="505">
                  <c:v>510</c:v>
                </c:pt>
                <c:pt idx="506">
                  <c:v>510</c:v>
                </c:pt>
                <c:pt idx="507">
                  <c:v>510</c:v>
                </c:pt>
                <c:pt idx="508">
                  <c:v/>
                </c:pt>
                <c:pt idx="509">
                  <c:v/>
                </c:pt>
                <c:pt idx="510">
                  <c:v/>
                </c:pt>
                <c:pt idx="511">
                  <c:v/>
                </c:pt>
              </c:strCache>
            </c:strRef>
          </c:cat>
          <c:val>
            <c:numRef>
              <c:f>0</c:f>
              <c:numCache>
                <c:formatCode>General</c:formatCode>
                <c:ptCount val="512"/>
                <c:pt idx="0">
                  <c:v>0.0491347855610554</c:v>
                </c:pt>
                <c:pt idx="1">
                  <c:v>0.143267440339498</c:v>
                </c:pt>
                <c:pt idx="2">
                  <c:v>0.211162604285292</c:v>
                </c:pt>
                <c:pt idx="3">
                  <c:v>0.285939442601088</c:v>
                </c:pt>
                <c:pt idx="4">
                  <c:v>0.358408808254872</c:v>
                </c:pt>
                <c:pt idx="5">
                  <c:v>0.391952432652773</c:v>
                </c:pt>
                <c:pt idx="6">
                  <c:v>0.40629744792384</c:v>
                </c:pt>
                <c:pt idx="7">
                  <c:v>0.436363192066568</c:v>
                </c:pt>
                <c:pt idx="8">
                  <c:v>0.434539266706297</c:v>
                </c:pt>
                <c:pt idx="9">
                  <c:v>0.436855392564809</c:v>
                </c:pt>
                <c:pt idx="10">
                  <c:v>0.424056199319983</c:v>
                </c:pt>
                <c:pt idx="11">
                  <c:v>0.425478141698688</c:v>
                </c:pt>
                <c:pt idx="12">
                  <c:v>0.406647218085716</c:v>
                </c:pt>
                <c:pt idx="13">
                  <c:v>0.395404451305151</c:v>
                </c:pt>
                <c:pt idx="14">
                  <c:v>0.386519737630402</c:v>
                </c:pt>
                <c:pt idx="15">
                  <c:v>0.374494385767416</c:v>
                </c:pt>
                <c:pt idx="16">
                  <c:v>0.363794448860505</c:v>
                </c:pt>
                <c:pt idx="17">
                  <c:v>0.361377426197695</c:v>
                </c:pt>
                <c:pt idx="18">
                  <c:v>0.357449881058552</c:v>
                </c:pt>
                <c:pt idx="19">
                  <c:v>0.34685645727058</c:v>
                </c:pt>
                <c:pt idx="20">
                  <c:v>0.350359275919492</c:v>
                </c:pt>
                <c:pt idx="21">
                  <c:v>0.347369130416961</c:v>
                </c:pt>
                <c:pt idx="22">
                  <c:v>0.34406459331049</c:v>
                </c:pt>
                <c:pt idx="23">
                  <c:v>0.338901140165106</c:v>
                </c:pt>
                <c:pt idx="24">
                  <c:v>0.342488390499783</c:v>
                </c:pt>
                <c:pt idx="25">
                  <c:v>0.335809254970229</c:v>
                </c:pt>
                <c:pt idx="26">
                  <c:v>0.33555301653773</c:v>
                </c:pt>
                <c:pt idx="27">
                  <c:v>0.326769300547044</c:v>
                </c:pt>
                <c:pt idx="28">
                  <c:v>0.331631071045656</c:v>
                </c:pt>
                <c:pt idx="29">
                  <c:v>0.328374010116546</c:v>
                </c:pt>
                <c:pt idx="30">
                  <c:v>0.325976903884406</c:v>
                </c:pt>
                <c:pt idx="31">
                  <c:v>0.330159073943417</c:v>
                </c:pt>
                <c:pt idx="32">
                  <c:v>0.324472529344484</c:v>
                </c:pt>
                <c:pt idx="33">
                  <c:v>0.32346118999431</c:v>
                </c:pt>
                <c:pt idx="34">
                  <c:v>0.319318242778937</c:v>
                </c:pt>
                <c:pt idx="35">
                  <c:v>0.316077903088618</c:v>
                </c:pt>
                <c:pt idx="36">
                  <c:v>0.317668264114477</c:v>
                </c:pt>
                <c:pt idx="37">
                  <c:v>0.322336085653723</c:v>
                </c:pt>
                <c:pt idx="38">
                  <c:v>0.319110473173818</c:v>
                </c:pt>
                <c:pt idx="39">
                  <c:v>0.319971842477862</c:v>
                </c:pt>
                <c:pt idx="40">
                  <c:v>0.321672284136989</c:v>
                </c:pt>
                <c:pt idx="41">
                  <c:v>0.317461829183314</c:v>
                </c:pt>
                <c:pt idx="42">
                  <c:v>0.320991014819513</c:v>
                </c:pt>
                <c:pt idx="43">
                  <c:v>0.319208974624163</c:v>
                </c:pt>
                <c:pt idx="44">
                  <c:v>0.318488580591943</c:v>
                </c:pt>
                <c:pt idx="45">
                  <c:v>0.313630736815826</c:v>
                </c:pt>
                <c:pt idx="46">
                  <c:v>0.312967201350266</c:v>
                </c:pt>
                <c:pt idx="47">
                  <c:v>0.317381425505977</c:v>
                </c:pt>
                <c:pt idx="48">
                  <c:v>0.311627248935949</c:v>
                </c:pt>
                <c:pt idx="49">
                  <c:v>0.312251174845045</c:v>
                </c:pt>
                <c:pt idx="50">
                  <c:v>0.315230884556776</c:v>
                </c:pt>
                <c:pt idx="51">
                  <c:v>0.314121653033787</c:v>
                </c:pt>
                <c:pt idx="52">
                  <c:v>0.314509717092219</c:v>
                </c:pt>
                <c:pt idx="53">
                  <c:v>0.308970017549497</c:v>
                </c:pt>
                <c:pt idx="54">
                  <c:v>0.309074011171789</c:v>
                </c:pt>
                <c:pt idx="55">
                  <c:v>0.309211152875231</c:v>
                </c:pt>
                <c:pt idx="56">
                  <c:v>0.30703742049266</c:v>
                </c:pt>
                <c:pt idx="57">
                  <c:v>0.308452524529687</c:v>
                </c:pt>
                <c:pt idx="58">
                  <c:v>0.30724628063015</c:v>
                </c:pt>
                <c:pt idx="59">
                  <c:v>0.308671889806605</c:v>
                </c:pt>
                <c:pt idx="60">
                  <c:v>0.305624405942561</c:v>
                </c:pt>
                <c:pt idx="61">
                  <c:v>0.306782061716574</c:v>
                </c:pt>
                <c:pt idx="62">
                  <c:v>0.306654682601671</c:v>
                </c:pt>
                <c:pt idx="63">
                  <c:v>0.308320237431248</c:v>
                </c:pt>
                <c:pt idx="64">
                  <c:v>0.305465884348172</c:v>
                </c:pt>
                <c:pt idx="65">
                  <c:v>0.308696282988056</c:v>
                </c:pt>
                <c:pt idx="66">
                  <c:v>0.308077926463031</c:v>
                </c:pt>
                <c:pt idx="67">
                  <c:v>0.306544040875809</c:v>
                </c:pt>
                <c:pt idx="68">
                  <c:v>0.306671328070853</c:v>
                </c:pt>
                <c:pt idx="69">
                  <c:v>0.307622169837585</c:v>
                </c:pt>
                <c:pt idx="70">
                  <c:v>0.308286304257619</c:v>
                </c:pt>
                <c:pt idx="71">
                  <c:v>0.306879784447639</c:v>
                </c:pt>
                <c:pt idx="72">
                  <c:v>0.306405029454715</c:v>
                </c:pt>
                <c:pt idx="73">
                  <c:v>0.305871758982842</c:v>
                </c:pt>
                <c:pt idx="74">
                  <c:v>0.309673647330025</c:v>
                </c:pt>
                <c:pt idx="75">
                  <c:v>0.305906098452207</c:v>
                </c:pt>
                <c:pt idx="76">
                  <c:v>0.309932884033962</c:v>
                </c:pt>
                <c:pt idx="77">
                  <c:v>0.310365365211581</c:v>
                </c:pt>
                <c:pt idx="78">
                  <c:v>0.307025165624726</c:v>
                </c:pt>
                <c:pt idx="79">
                  <c:v>0.302988527339412</c:v>
                </c:pt>
                <c:pt idx="80">
                  <c:v>0.304033706392826</c:v>
                </c:pt>
                <c:pt idx="81">
                  <c:v>0.302785322178722</c:v>
                </c:pt>
                <c:pt idx="82">
                  <c:v>0.302636691914637</c:v>
                </c:pt>
                <c:pt idx="83">
                  <c:v>0.306528348814548</c:v>
                </c:pt>
                <c:pt idx="84">
                  <c:v>0.305965345141148</c:v>
                </c:pt>
                <c:pt idx="85">
                  <c:v>0.306822819026697</c:v>
                </c:pt>
                <c:pt idx="86">
                  <c:v>0.306220939632829</c:v>
                </c:pt>
                <c:pt idx="87">
                  <c:v>0.305896553738836</c:v>
                </c:pt>
                <c:pt idx="88">
                  <c:v>0.307085129525437</c:v>
                </c:pt>
                <c:pt idx="89">
                  <c:v>0.307310769552264</c:v>
                </c:pt>
                <c:pt idx="90">
                  <c:v>0.307019227079096</c:v>
                </c:pt>
                <c:pt idx="91">
                  <c:v>0.306981998575604</c:v>
                </c:pt>
                <c:pt idx="92">
                  <c:v>0.302282748632851</c:v>
                </c:pt>
                <c:pt idx="93">
                  <c:v>0.305726720056743</c:v>
                </c:pt>
                <c:pt idx="94">
                  <c:v>0.301030910455947</c:v>
                </c:pt>
                <c:pt idx="95">
                  <c:v>0.300841453545567</c:v>
                </c:pt>
                <c:pt idx="96">
                  <c:v>0.300696533450084</c:v>
                </c:pt>
                <c:pt idx="97">
                  <c:v>0.305109020029492</c:v>
                </c:pt>
                <c:pt idx="98">
                  <c:v>0.305845471575486</c:v>
                </c:pt>
                <c:pt idx="99">
                  <c:v>0.303292145249035</c:v>
                </c:pt>
                <c:pt idx="100">
                  <c:v>0.302337674902345</c:v>
                </c:pt>
                <c:pt idx="101">
                  <c:v>0.305583406087649</c:v>
                </c:pt>
                <c:pt idx="102">
                  <c:v>0.299519301473066</c:v>
                </c:pt>
                <c:pt idx="103">
                  <c:v>0.300778655784094</c:v>
                </c:pt>
                <c:pt idx="104">
                  <c:v>0.30313796293714</c:v>
                </c:pt>
                <c:pt idx="105">
                  <c:v>0.304076880365817</c:v>
                </c:pt>
                <c:pt idx="106">
                  <c:v>0.303946009462447</c:v>
                </c:pt>
                <c:pt idx="107">
                  <c:v>0.304777695149158</c:v>
                </c:pt>
                <c:pt idx="108">
                  <c:v>0.30468687634405</c:v>
                </c:pt>
                <c:pt idx="109">
                  <c:v>0.305147564785117</c:v>
                </c:pt>
                <c:pt idx="110">
                  <c:v>0.306227878863601</c:v>
                </c:pt>
                <c:pt idx="111">
                  <c:v>0.305887477456093</c:v>
                </c:pt>
                <c:pt idx="112">
                  <c:v>0.30703167000973</c:v>
                </c:pt>
                <c:pt idx="113">
                  <c:v>0.304983677273592</c:v>
                </c:pt>
                <c:pt idx="114">
                  <c:v>0.304916814119356</c:v>
                </c:pt>
                <c:pt idx="115">
                  <c:v>0.304655687281905</c:v>
                </c:pt>
                <c:pt idx="116">
                  <c:v>0.3056587833191</c:v>
                </c:pt>
                <c:pt idx="117">
                  <c:v>0.304567167415699</c:v>
                </c:pt>
                <c:pt idx="118">
                  <c:v>0.304860760944654</c:v>
                </c:pt>
                <c:pt idx="119">
                  <c:v>0.30428071234549</c:v>
                </c:pt>
                <c:pt idx="120">
                  <c:v>0.304153273784178</c:v>
                </c:pt>
                <c:pt idx="121">
                  <c:v>0.298363624700331</c:v>
                </c:pt>
                <c:pt idx="122">
                  <c:v>0.238937721121927</c:v>
                </c:pt>
                <c:pt idx="123">
                  <c:v>0.299401825093645</c:v>
                </c:pt>
                <c:pt idx="124">
                  <c:v>0.29794767681258</c:v>
                </c:pt>
                <c:pt idx="125">
                  <c:v>0.297257119382323</c:v>
                </c:pt>
                <c:pt idx="126">
                  <c:v>0.302161725415971</c:v>
                </c:pt>
                <c:pt idx="127">
                  <c:v>0.304252290867624</c:v>
                </c:pt>
                <c:pt idx="128">
                  <c:v>0.301826472717</c:v>
                </c:pt>
                <c:pt idx="129">
                  <c:v>0.301522598666486</c:v>
                </c:pt>
                <c:pt idx="130">
                  <c:v>0.304605853732533</c:v>
                </c:pt>
                <c:pt idx="131">
                  <c:v>0.303123260830291</c:v>
                </c:pt>
                <c:pt idx="132">
                  <c:v>0.30323631994828</c:v>
                </c:pt>
                <c:pt idx="133">
                  <c:v>0.302912075529309</c:v>
                </c:pt>
                <c:pt idx="134">
                  <c:v>0.303071263570774</c:v>
                </c:pt>
                <c:pt idx="135">
                  <c:v>0.300345938451909</c:v>
                </c:pt>
                <c:pt idx="136">
                  <c:v>0.302667835368068</c:v>
                </c:pt>
                <c:pt idx="137">
                  <c:v>0.304684648342119</c:v>
                </c:pt>
                <c:pt idx="138">
                  <c:v>0.304000987395207</c:v>
                </c:pt>
                <c:pt idx="139">
                  <c:v>0.304892549767611</c:v>
                </c:pt>
                <c:pt idx="140">
                  <c:v>0.304660885015498</c:v>
                </c:pt>
                <c:pt idx="141">
                  <c:v>0.304993630208033</c:v>
                </c:pt>
                <c:pt idx="142">
                  <c:v>0.30460409083294</c:v>
                </c:pt>
                <c:pt idx="143">
                  <c:v>0.304958286280811</c:v>
                </c:pt>
                <c:pt idx="144">
                  <c:v>0.303963840461539</c:v>
                </c:pt>
                <c:pt idx="145">
                  <c:v>0.304030563584496</c:v>
                </c:pt>
                <c:pt idx="146">
                  <c:v>0.305156410970007</c:v>
                </c:pt>
                <c:pt idx="147">
                  <c:v>0.30502591195122</c:v>
                </c:pt>
                <c:pt idx="148">
                  <c:v>0.305171404096682</c:v>
                </c:pt>
                <c:pt idx="149">
                  <c:v>0.303762370342829</c:v>
                </c:pt>
                <c:pt idx="150">
                  <c:v>0.304403717256434</c:v>
                </c:pt>
                <c:pt idx="151">
                  <c:v>0.304627566906114</c:v>
                </c:pt>
                <c:pt idx="152">
                  <c:v>0.304634248505388</c:v>
                </c:pt>
                <c:pt idx="153">
                  <c:v>0.304393710130131</c:v>
                </c:pt>
                <c:pt idx="154">
                  <c:v>0.304091767597258</c:v>
                </c:pt>
                <c:pt idx="155">
                  <c:v>0.304038050970155</c:v>
                </c:pt>
                <c:pt idx="156">
                  <c:v>0.3019420307534</c:v>
                </c:pt>
                <c:pt idx="157">
                  <c:v>0.302662980231567</c:v>
                </c:pt>
                <c:pt idx="158">
                  <c:v>0.300137162683346</c:v>
                </c:pt>
                <c:pt idx="159">
                  <c:v>0.301033175963223</c:v>
                </c:pt>
                <c:pt idx="160">
                  <c:v>0.297385122357622</c:v>
                </c:pt>
                <c:pt idx="161">
                  <c:v>0.300408826371809</c:v>
                </c:pt>
                <c:pt idx="162">
                  <c:v>0.302615078462038</c:v>
                </c:pt>
                <c:pt idx="163">
                  <c:v>0.303972340948752</c:v>
                </c:pt>
                <c:pt idx="164">
                  <c:v>0.302664629128383</c:v>
                </c:pt>
                <c:pt idx="165">
                  <c:v>0.304020950691754</c:v>
                </c:pt>
                <c:pt idx="166">
                  <c:v>0.303978347014385</c:v>
                </c:pt>
                <c:pt idx="167">
                  <c:v>0.304852489501642</c:v>
                </c:pt>
                <c:pt idx="168">
                  <c:v>0.3044389327467</c:v>
                </c:pt>
                <c:pt idx="169">
                  <c:v>0.303072182095465</c:v>
                </c:pt>
                <c:pt idx="170">
                  <c:v>0.303866211353536</c:v>
                </c:pt>
                <c:pt idx="171">
                  <c:v>0.303561627867443</c:v>
                </c:pt>
                <c:pt idx="172">
                  <c:v>0.303076315525478</c:v>
                </c:pt>
                <c:pt idx="173">
                  <c:v>0.303004777173317</c:v>
                </c:pt>
                <c:pt idx="174">
                  <c:v>0.302801458534065</c:v>
                </c:pt>
                <c:pt idx="175">
                  <c:v>0.303156802095905</c:v>
                </c:pt>
                <c:pt idx="176">
                  <c:v>0.303222159960605</c:v>
                </c:pt>
                <c:pt idx="177">
                  <c:v>0.303114991521874</c:v>
                </c:pt>
                <c:pt idx="178">
                  <c:v>0.303509295882714</c:v>
                </c:pt>
                <c:pt idx="179">
                  <c:v>0.303051700317022</c:v>
                </c:pt>
                <c:pt idx="180">
                  <c:v>0.301973943272383</c:v>
                </c:pt>
                <c:pt idx="181">
                  <c:v>0.302915470529202</c:v>
                </c:pt>
                <c:pt idx="182">
                  <c:v>0.30203058180453</c:v>
                </c:pt>
                <c:pt idx="183">
                  <c:v>0.303984168504504</c:v>
                </c:pt>
                <c:pt idx="184">
                  <c:v>0.303078428211025</c:v>
                </c:pt>
                <c:pt idx="185">
                  <c:v>0.303147336274671</c:v>
                </c:pt>
                <c:pt idx="186">
                  <c:v>0.303428069645238</c:v>
                </c:pt>
                <c:pt idx="187">
                  <c:v>0.303142098161655</c:v>
                </c:pt>
                <c:pt idx="188">
                  <c:v>0.303673815451956</c:v>
                </c:pt>
                <c:pt idx="189">
                  <c:v>0.300046387171457</c:v>
                </c:pt>
                <c:pt idx="190">
                  <c:v>0.297566087940301</c:v>
                </c:pt>
                <c:pt idx="191">
                  <c:v>0.300690565953769</c:v>
                </c:pt>
                <c:pt idx="192">
                  <c:v>0.300701235280675</c:v>
                </c:pt>
                <c:pt idx="193">
                  <c:v>0.301392644994727</c:v>
                </c:pt>
                <c:pt idx="194">
                  <c:v>0.301953609659134</c:v>
                </c:pt>
                <c:pt idx="195">
                  <c:v>0.300827787823755</c:v>
                </c:pt>
                <c:pt idx="196">
                  <c:v>0.298239937011725</c:v>
                </c:pt>
                <c:pt idx="197">
                  <c:v>0.295366351747062</c:v>
                </c:pt>
                <c:pt idx="198">
                  <c:v>0.303733307576749</c:v>
                </c:pt>
                <c:pt idx="199">
                  <c:v>0.301446157797417</c:v>
                </c:pt>
                <c:pt idx="200">
                  <c:v>0.303611120303781</c:v>
                </c:pt>
                <c:pt idx="201">
                  <c:v>0.302649881300717</c:v>
                </c:pt>
                <c:pt idx="202">
                  <c:v>0.302679195163913</c:v>
                </c:pt>
                <c:pt idx="203">
                  <c:v>0.302669942362563</c:v>
                </c:pt>
                <c:pt idx="204">
                  <c:v>0.302247573405357</c:v>
                </c:pt>
                <c:pt idx="205">
                  <c:v>0.301591073869305</c:v>
                </c:pt>
                <c:pt idx="206">
                  <c:v>0.300756854624663</c:v>
                </c:pt>
                <c:pt idx="207">
                  <c:v>0.302451154894612</c:v>
                </c:pt>
                <c:pt idx="208">
                  <c:v>0.302443471046935</c:v>
                </c:pt>
                <c:pt idx="209">
                  <c:v>0.302928408929118</c:v>
                </c:pt>
                <c:pt idx="210">
                  <c:v>0.30031662381649</c:v>
                </c:pt>
                <c:pt idx="211">
                  <c:v>0.301445158233085</c:v>
                </c:pt>
                <c:pt idx="212">
                  <c:v>0.299955486605788</c:v>
                </c:pt>
                <c:pt idx="213">
                  <c:v>0.302331276472882</c:v>
                </c:pt>
                <c:pt idx="214">
                  <c:v>0.302228481709888</c:v>
                </c:pt>
                <c:pt idx="215">
                  <c:v>0.302277723099096</c:v>
                </c:pt>
                <c:pt idx="216">
                  <c:v>0.302406612302022</c:v>
                </c:pt>
                <c:pt idx="217">
                  <c:v>0.302756537724676</c:v>
                </c:pt>
                <c:pt idx="218">
                  <c:v>0.30240908146568</c:v>
                </c:pt>
                <c:pt idx="219">
                  <c:v>0.301351773651067</c:v>
                </c:pt>
                <c:pt idx="220">
                  <c:v>0.296464951913385</c:v>
                </c:pt>
                <c:pt idx="221">
                  <c:v>0.29811039743482</c:v>
                </c:pt>
                <c:pt idx="222">
                  <c:v>0.30170426706379</c:v>
                </c:pt>
                <c:pt idx="223">
                  <c:v>0.302363819870987</c:v>
                </c:pt>
                <c:pt idx="224">
                  <c:v>0.300766714508625</c:v>
                </c:pt>
                <c:pt idx="225">
                  <c:v>0.299641897967739</c:v>
                </c:pt>
                <c:pt idx="226">
                  <c:v>0.299827778923786</c:v>
                </c:pt>
                <c:pt idx="227">
                  <c:v>0.299661921420254</c:v>
                </c:pt>
                <c:pt idx="228">
                  <c:v>0.299506921754715</c:v>
                </c:pt>
                <c:pt idx="229">
                  <c:v>0.298275520080654</c:v>
                </c:pt>
                <c:pt idx="230">
                  <c:v>0.301974308025873</c:v>
                </c:pt>
                <c:pt idx="231">
                  <c:v>0.299903580998709</c:v>
                </c:pt>
                <c:pt idx="232">
                  <c:v>0.302340234349962</c:v>
                </c:pt>
                <c:pt idx="233">
                  <c:v>0.29464341223</c:v>
                </c:pt>
                <c:pt idx="234">
                  <c:v>0.267445753977721</c:v>
                </c:pt>
                <c:pt idx="235">
                  <c:v>0.270756387752389</c:v>
                </c:pt>
                <c:pt idx="236">
                  <c:v>0.297042731676251</c:v>
                </c:pt>
                <c:pt idx="237">
                  <c:v>0.263067690210436</c:v>
                </c:pt>
                <c:pt idx="238">
                  <c:v>0.274032589599751</c:v>
                </c:pt>
                <c:pt idx="239">
                  <c:v>0.294045692348225</c:v>
                </c:pt>
                <c:pt idx="240">
                  <c:v>0.297825220673597</c:v>
                </c:pt>
                <c:pt idx="241">
                  <c:v>0.300992039663527</c:v>
                </c:pt>
                <c:pt idx="242">
                  <c:v>0.297986297994046</c:v>
                </c:pt>
                <c:pt idx="243">
                  <c:v>0.275191588383833</c:v>
                </c:pt>
                <c:pt idx="244">
                  <c:v>0.27729228520177</c:v>
                </c:pt>
                <c:pt idx="245">
                  <c:v>0.261986882316802</c:v>
                </c:pt>
                <c:pt idx="246">
                  <c:v>0.273023602617423</c:v>
                </c:pt>
                <c:pt idx="247">
                  <c:v>0.285692083358093</c:v>
                </c:pt>
                <c:pt idx="248">
                  <c:v>0.286787444330972</c:v>
                </c:pt>
                <c:pt idx="249">
                  <c:v>0.286723717040392</c:v>
                </c:pt>
                <c:pt idx="250">
                  <c:v>0.286207462058192</c:v>
                </c:pt>
                <c:pt idx="251">
                  <c:v>0.286181006052156</c:v>
                </c:pt>
                <c:pt idx="252">
                  <c:v>0.289050172461785</c:v>
                </c:pt>
                <c:pt idx="253">
                  <c:v>0.286353590559037</c:v>
                </c:pt>
                <c:pt idx="254">
                  <c:v>0.287534047625414</c:v>
                </c:pt>
                <c:pt idx="255">
                  <c:v>0.286712290237705</c:v>
                </c:pt>
                <c:pt idx="256">
                  <c:v>0.286029572025393</c:v>
                </c:pt>
                <c:pt idx="257">
                  <c:v>0.286898520837296</c:v>
                </c:pt>
                <c:pt idx="258">
                  <c:v>0.287900851553139</c:v>
                </c:pt>
                <c:pt idx="259">
                  <c:v>0.287659604335721</c:v>
                </c:pt>
                <c:pt idx="260">
                  <c:v>0.284326366863468</c:v>
                </c:pt>
                <c:pt idx="261">
                  <c:v>0.285056375599402</c:v>
                </c:pt>
                <c:pt idx="262">
                  <c:v>0.285693389283527</c:v>
                </c:pt>
                <c:pt idx="263">
                  <c:v>0.286559061828556</c:v>
                </c:pt>
                <c:pt idx="264">
                  <c:v>0.287672927388476</c:v>
                </c:pt>
                <c:pt idx="265">
                  <c:v>0.286793201739229</c:v>
                </c:pt>
                <c:pt idx="266">
                  <c:v>0.287769949795655</c:v>
                </c:pt>
                <c:pt idx="267">
                  <c:v>0.286612365087977</c:v>
                </c:pt>
                <c:pt idx="268">
                  <c:v>0.286870044140694</c:v>
                </c:pt>
                <c:pt idx="269">
                  <c:v>0.286219176341352</c:v>
                </c:pt>
                <c:pt idx="270">
                  <c:v>0.283526996448257</c:v>
                </c:pt>
                <c:pt idx="271">
                  <c:v>0.28508620008889</c:v>
                </c:pt>
                <c:pt idx="272">
                  <c:v>0.287763656255953</c:v>
                </c:pt>
                <c:pt idx="273">
                  <c:v>0.286269075181988</c:v>
                </c:pt>
                <c:pt idx="274">
                  <c:v>0.286649253680003</c:v>
                </c:pt>
                <c:pt idx="275">
                  <c:v>0.262020381517397</c:v>
                </c:pt>
                <c:pt idx="276">
                  <c:v>0.287836297135712</c:v>
                </c:pt>
                <c:pt idx="277">
                  <c:v>0.25948522283553</c:v>
                </c:pt>
                <c:pt idx="278">
                  <c:v>0.258785844103785</c:v>
                </c:pt>
                <c:pt idx="279">
                  <c:v>0.254620924187384</c:v>
                </c:pt>
                <c:pt idx="280">
                  <c:v>0.287449825632936</c:v>
                </c:pt>
                <c:pt idx="281">
                  <c:v>0.282368142548474</c:v>
                </c:pt>
                <c:pt idx="282">
                  <c:v>0.286071220863289</c:v>
                </c:pt>
                <c:pt idx="283">
                  <c:v>0.28730719891283</c:v>
                </c:pt>
                <c:pt idx="284">
                  <c:v>0.286657224177702</c:v>
                </c:pt>
                <c:pt idx="285">
                  <c:v>0.286674974507428</c:v>
                </c:pt>
                <c:pt idx="286">
                  <c:v>0.282583183305212</c:v>
                </c:pt>
                <c:pt idx="287">
                  <c:v>0.286647692500408</c:v>
                </c:pt>
                <c:pt idx="288">
                  <c:v>0.25881779279151</c:v>
                </c:pt>
                <c:pt idx="289">
                  <c:v>0.285234765325949</c:v>
                </c:pt>
                <c:pt idx="290">
                  <c:v>0.284423652443398</c:v>
                </c:pt>
                <c:pt idx="291">
                  <c:v>0.2775210707873</c:v>
                </c:pt>
                <c:pt idx="292">
                  <c:v>0.285140257641331</c:v>
                </c:pt>
                <c:pt idx="293">
                  <c:v>0.284329762246296</c:v>
                </c:pt>
                <c:pt idx="294">
                  <c:v>0.285120095435398</c:v>
                </c:pt>
                <c:pt idx="295">
                  <c:v>0.285700408837285</c:v>
                </c:pt>
                <c:pt idx="296">
                  <c:v>0.283665571906669</c:v>
                </c:pt>
                <c:pt idx="297">
                  <c:v>0.285179126713071</c:v>
                </c:pt>
                <c:pt idx="298">
                  <c:v>0.282702454535791</c:v>
                </c:pt>
                <c:pt idx="299">
                  <c:v>0.285278054814467</c:v>
                </c:pt>
                <c:pt idx="300">
                  <c:v>0.285115949528775</c:v>
                </c:pt>
                <c:pt idx="301">
                  <c:v>0.285067833316277</c:v>
                </c:pt>
                <c:pt idx="302">
                  <c:v>0.285789162474854</c:v>
                </c:pt>
                <c:pt idx="303">
                  <c:v>0.287195723311045</c:v>
                </c:pt>
                <c:pt idx="304">
                  <c:v>0.285760415609948</c:v>
                </c:pt>
                <c:pt idx="305">
                  <c:v>0.286460720506004</c:v>
                </c:pt>
                <c:pt idx="306">
                  <c:v>0.287010342417689</c:v>
                </c:pt>
                <c:pt idx="307">
                  <c:v>0.268634287459641</c:v>
                </c:pt>
                <c:pt idx="308">
                  <c:v>0.286041108111811</c:v>
                </c:pt>
                <c:pt idx="309">
                  <c:v>0.286515054360501</c:v>
                </c:pt>
                <c:pt idx="310">
                  <c:v>0.284313917820199</c:v>
                </c:pt>
                <c:pt idx="311">
                  <c:v>0.287149541163748</c:v>
                </c:pt>
                <c:pt idx="312">
                  <c:v>0.286941905167996</c:v>
                </c:pt>
                <c:pt idx="313">
                  <c:v>0.287035468972901</c:v>
                </c:pt>
                <c:pt idx="314">
                  <c:v>0.285912709134425</c:v>
                </c:pt>
                <c:pt idx="315">
                  <c:v>0.284030875292268</c:v>
                </c:pt>
                <c:pt idx="316">
                  <c:v>0.284813299186117</c:v>
                </c:pt>
                <c:pt idx="317">
                  <c:v>0.286379586404874</c:v>
                </c:pt>
                <c:pt idx="318">
                  <c:v>0.278067044745158</c:v>
                </c:pt>
                <c:pt idx="319">
                  <c:v>0.28589055766384</c:v>
                </c:pt>
                <c:pt idx="320">
                  <c:v>0.260972933192234</c:v>
                </c:pt>
                <c:pt idx="321">
                  <c:v>0.285488423587168</c:v>
                </c:pt>
                <c:pt idx="322">
                  <c:v>0.281830262088052</c:v>
                </c:pt>
                <c:pt idx="323">
                  <c:v>0.284076140359748</c:v>
                </c:pt>
                <c:pt idx="324">
                  <c:v>0.279525354766592</c:v>
                </c:pt>
                <c:pt idx="325">
                  <c:v>0.284108746600284</c:v>
                </c:pt>
                <c:pt idx="326">
                  <c:v>0.28545077387132</c:v>
                </c:pt>
                <c:pt idx="327">
                  <c:v>0.283112962921545</c:v>
                </c:pt>
                <c:pt idx="328">
                  <c:v>0.2863508026413</c:v>
                </c:pt>
                <c:pt idx="329">
                  <c:v>0.257948289622276</c:v>
                </c:pt>
                <c:pt idx="330">
                  <c:v>0.28004866125538</c:v>
                </c:pt>
                <c:pt idx="331">
                  <c:v>0.256491412923987</c:v>
                </c:pt>
                <c:pt idx="332">
                  <c:v>0.282423646767096</c:v>
                </c:pt>
                <c:pt idx="333">
                  <c:v>0.264150056250754</c:v>
                </c:pt>
                <c:pt idx="334">
                  <c:v>0.257123807941886</c:v>
                </c:pt>
                <c:pt idx="335">
                  <c:v>0.260820190821268</c:v>
                </c:pt>
                <c:pt idx="336">
                  <c:v>0.265440825542203</c:v>
                </c:pt>
                <c:pt idx="337">
                  <c:v>0.290456106128014</c:v>
                </c:pt>
                <c:pt idx="338">
                  <c:v>0.283674101575753</c:v>
                </c:pt>
                <c:pt idx="339">
                  <c:v>0.290605592995243</c:v>
                </c:pt>
                <c:pt idx="340">
                  <c:v>0.283219125221088</c:v>
                </c:pt>
                <c:pt idx="341">
                  <c:v>0.265924418429945</c:v>
                </c:pt>
                <c:pt idx="342">
                  <c:v>0.287889910898073</c:v>
                </c:pt>
                <c:pt idx="343">
                  <c:v>0.289282544575547</c:v>
                </c:pt>
                <c:pt idx="344">
                  <c:v>0.290703674407233</c:v>
                </c:pt>
                <c:pt idx="345">
                  <c:v>0.29017140134506</c:v>
                </c:pt>
                <c:pt idx="346">
                  <c:v>0.265212313065101</c:v>
                </c:pt>
                <c:pt idx="347">
                  <c:v>0.289997465422152</c:v>
                </c:pt>
                <c:pt idx="348">
                  <c:v>0.248267527128813</c:v>
                </c:pt>
                <c:pt idx="349">
                  <c:v>0.289684452519559</c:v>
                </c:pt>
                <c:pt idx="350">
                  <c:v>0.291079547091868</c:v>
                </c:pt>
                <c:pt idx="351">
                  <c:v>0.290932534781712</c:v>
                </c:pt>
                <c:pt idx="352">
                  <c:v>0.289794425630346</c:v>
                </c:pt>
                <c:pt idx="353">
                  <c:v>0.285992270200921</c:v>
                </c:pt>
                <c:pt idx="354">
                  <c:v>0.281979189371866</c:v>
                </c:pt>
                <c:pt idx="355">
                  <c:v>0.289230083977955</c:v>
                </c:pt>
                <c:pt idx="356">
                  <c:v>0.285178557424267</c:v>
                </c:pt>
                <c:pt idx="357">
                  <c:v>0.283865832517456</c:v>
                </c:pt>
                <c:pt idx="358">
                  <c:v>0.282966679258684</c:v>
                </c:pt>
                <c:pt idx="359">
                  <c:v>0.287466765248603</c:v>
                </c:pt>
                <c:pt idx="360">
                  <c:v>0.258175714907918</c:v>
                </c:pt>
                <c:pt idx="361">
                  <c:v>0.26491076745709</c:v>
                </c:pt>
                <c:pt idx="362">
                  <c:v>0.279904586124682</c:v>
                </c:pt>
                <c:pt idx="363">
                  <c:v>0.260835633903624</c:v>
                </c:pt>
                <c:pt idx="364">
                  <c:v>0.287445611697197</c:v>
                </c:pt>
                <c:pt idx="365">
                  <c:v>0.280424124663105</c:v>
                </c:pt>
                <c:pt idx="366">
                  <c:v>0.263475035476914</c:v>
                </c:pt>
                <c:pt idx="367">
                  <c:v>0.279070805844859</c:v>
                </c:pt>
                <c:pt idx="368">
                  <c:v>0.288452274705793</c:v>
                </c:pt>
                <c:pt idx="369">
                  <c:v>0.288400863356825</c:v>
                </c:pt>
                <c:pt idx="370">
                  <c:v>0.28705499657974</c:v>
                </c:pt>
                <c:pt idx="371">
                  <c:v>0.256000131072067</c:v>
                </c:pt>
                <c:pt idx="372">
                  <c:v>0.285265278166452</c:v>
                </c:pt>
                <c:pt idx="373">
                  <c:v>0.279274378139742</c:v>
                </c:pt>
                <c:pt idx="374">
                  <c:v>0.265162874970136</c:v>
                </c:pt>
                <c:pt idx="375">
                  <c:v>0.255071913699989</c:v>
                </c:pt>
                <c:pt idx="376">
                  <c:v>0.286425767320309</c:v>
                </c:pt>
                <c:pt idx="377">
                  <c:v>0.259084540321845</c:v>
                </c:pt>
                <c:pt idx="378">
                  <c:v>0.286691165382386</c:v>
                </c:pt>
                <c:pt idx="379">
                  <c:v>0.25732759630035</c:v>
                </c:pt>
                <c:pt idx="380">
                  <c:v>0.283118333271047</c:v>
                </c:pt>
                <c:pt idx="381">
                  <c:v>0.288284049733611</c:v>
                </c:pt>
                <c:pt idx="382">
                  <c:v>0.284923744433658</c:v>
                </c:pt>
                <c:pt idx="383">
                  <c:v>0.252461180937666</c:v>
                </c:pt>
                <c:pt idx="384">
                  <c:v>0.279754084969149</c:v>
                </c:pt>
                <c:pt idx="385">
                  <c:v>0.287048322288671</c:v>
                </c:pt>
                <c:pt idx="386">
                  <c:v>0.285104650513017</c:v>
                </c:pt>
                <c:pt idx="387">
                  <c:v>0.286923627816442</c:v>
                </c:pt>
                <c:pt idx="388">
                  <c:v>0.287614348274515</c:v>
                </c:pt>
                <c:pt idx="389">
                  <c:v>0.287596150583044</c:v>
                </c:pt>
                <c:pt idx="390">
                  <c:v>0.284304783826015</c:v>
                </c:pt>
                <c:pt idx="391">
                  <c:v>0.256763602629567</c:v>
                </c:pt>
                <c:pt idx="392">
                  <c:v>0.255058381588254</c:v>
                </c:pt>
                <c:pt idx="393">
                  <c:v>0.28613645962214</c:v>
                </c:pt>
                <c:pt idx="394">
                  <c:v>0.285336988690383</c:v>
                </c:pt>
                <c:pt idx="395">
                  <c:v>0.259133886445976</c:v>
                </c:pt>
                <c:pt idx="396">
                  <c:v>0.284742743473554</c:v>
                </c:pt>
                <c:pt idx="397">
                  <c:v>0.266839792323926</c:v>
                </c:pt>
                <c:pt idx="398">
                  <c:v>0.287846985148247</c:v>
                </c:pt>
                <c:pt idx="399">
                  <c:v>0.280642829238942</c:v>
                </c:pt>
                <c:pt idx="400">
                  <c:v>0.284629440930852</c:v>
                </c:pt>
                <c:pt idx="401">
                  <c:v>0.284474788421876</c:v>
                </c:pt>
                <c:pt idx="402">
                  <c:v>0.257783050300433</c:v>
                </c:pt>
                <c:pt idx="403">
                  <c:v>0.28430421802267</c:v>
                </c:pt>
                <c:pt idx="404">
                  <c:v>0.254420104073088</c:v>
                </c:pt>
                <c:pt idx="405">
                  <c:v>0.256471151868367</c:v>
                </c:pt>
                <c:pt idx="406">
                  <c:v>0.25306205081486</c:v>
                </c:pt>
                <c:pt idx="407">
                  <c:v>0.25582834532017</c:v>
                </c:pt>
                <c:pt idx="408">
                  <c:v>0.283655272612573</c:v>
                </c:pt>
                <c:pt idx="409">
                  <c:v>0.283316938726479</c:v>
                </c:pt>
                <c:pt idx="410">
                  <c:v>0.255699542809217</c:v>
                </c:pt>
                <c:pt idx="411">
                  <c:v>0.264275501925247</c:v>
                </c:pt>
                <c:pt idx="412">
                  <c:v>0.282758889798116</c:v>
                </c:pt>
                <c:pt idx="413">
                  <c:v>0.254312245592387</c:v>
                </c:pt>
                <c:pt idx="414">
                  <c:v>0.257278339916657</c:v>
                </c:pt>
                <c:pt idx="415">
                  <c:v>0.261184371876398</c:v>
                </c:pt>
                <c:pt idx="416">
                  <c:v>0.281459027305747</c:v>
                </c:pt>
                <c:pt idx="417">
                  <c:v>0.253617151214915</c:v>
                </c:pt>
                <c:pt idx="418">
                  <c:v>0.260738243834062</c:v>
                </c:pt>
                <c:pt idx="419">
                  <c:v>0.281878244947121</c:v>
                </c:pt>
                <c:pt idx="420">
                  <c:v>0.26057599803213</c:v>
                </c:pt>
                <c:pt idx="421">
                  <c:v>0.281176340585527</c:v>
                </c:pt>
                <c:pt idx="422">
                  <c:v>0.257001557686441</c:v>
                </c:pt>
                <c:pt idx="423">
                  <c:v>0.279012874770093</c:v>
                </c:pt>
                <c:pt idx="424">
                  <c:v>0.28209285819869</c:v>
                </c:pt>
                <c:pt idx="425">
                  <c:v>0.280494365709676</c:v>
                </c:pt>
                <c:pt idx="426">
                  <c:v>0.282461060624335</c:v>
                </c:pt>
                <c:pt idx="427">
                  <c:v>0.275050499271666</c:v>
                </c:pt>
                <c:pt idx="428">
                  <c:v>0.281801591389947</c:v>
                </c:pt>
                <c:pt idx="429">
                  <c:v>0.281332017074603</c:v>
                </c:pt>
                <c:pt idx="430">
                  <c:v>0.279279915836205</c:v>
                </c:pt>
                <c:pt idx="431">
                  <c:v>0.281400100572396</c:v>
                </c:pt>
                <c:pt idx="432">
                  <c:v>0.276747431714647</c:v>
                </c:pt>
                <c:pt idx="433">
                  <c:v>0.283565989775745</c:v>
                </c:pt>
                <c:pt idx="434">
                  <c:v>0.254261873965949</c:v>
                </c:pt>
                <c:pt idx="435">
                  <c:v>0.262175220613894</c:v>
                </c:pt>
                <c:pt idx="436">
                  <c:v>0.264897434362389</c:v>
                </c:pt>
                <c:pt idx="437">
                  <c:v>0.238444673086392</c:v>
                </c:pt>
                <c:pt idx="438">
                  <c:v>0.25248514819237</c:v>
                </c:pt>
                <c:pt idx="439">
                  <c:v>0.249567437239405</c:v>
                </c:pt>
                <c:pt idx="440">
                  <c:v>0.280171061243153</c:v>
                </c:pt>
                <c:pt idx="441">
                  <c:v>0.276103897896779</c:v>
                </c:pt>
                <c:pt idx="442">
                  <c:v>0.240122962166466</c:v>
                </c:pt>
                <c:pt idx="443">
                  <c:v>0.278632172375236</c:v>
                </c:pt>
                <c:pt idx="444">
                  <c:v>0.228568711869025</c:v>
                </c:pt>
                <c:pt idx="445">
                  <c:v>0.250411112443855</c:v>
                </c:pt>
                <c:pt idx="446">
                  <c:v>0.253584544326325</c:v>
                </c:pt>
                <c:pt idx="447">
                  <c:v>0.281338428184709</c:v>
                </c:pt>
                <c:pt idx="448">
                  <c:v>0.252856711917061</c:v>
                </c:pt>
                <c:pt idx="449">
                  <c:v>0.282024439109795</c:v>
                </c:pt>
                <c:pt idx="450">
                  <c:v>0.282445822654527</c:v>
                </c:pt>
                <c:pt idx="451">
                  <c:v>0.278521895441766</c:v>
                </c:pt>
                <c:pt idx="452">
                  <c:v>0.269334659896312</c:v>
                </c:pt>
                <c:pt idx="453">
                  <c:v>0.24744488412651</c:v>
                </c:pt>
                <c:pt idx="454">
                  <c:v>0.238638025967158</c:v>
                </c:pt>
                <c:pt idx="455">
                  <c:v>0.250445542620321</c:v>
                </c:pt>
                <c:pt idx="456">
                  <c:v>0.235647644560404</c:v>
                </c:pt>
                <c:pt idx="457">
                  <c:v>0.251139861044315</c:v>
                </c:pt>
                <c:pt idx="458">
                  <c:v>0.232065351459494</c:v>
                </c:pt>
                <c:pt idx="459">
                  <c:v>0.251941397423194</c:v>
                </c:pt>
                <c:pt idx="460">
                  <c:v>0.225599191452498</c:v>
                </c:pt>
                <c:pt idx="461">
                  <c:v>0.244026594994429</c:v>
                </c:pt>
                <c:pt idx="462">
                  <c:v>0.23500801612343</c:v>
                </c:pt>
                <c:pt idx="463">
                  <c:v>0.22911921989488</c:v>
                </c:pt>
                <c:pt idx="464">
                  <c:v>0.224725817648033</c:v>
                </c:pt>
                <c:pt idx="465">
                  <c:v>0.223914367980424</c:v>
                </c:pt>
                <c:pt idx="466">
                  <c:v>0.223610995578763</c:v>
                </c:pt>
                <c:pt idx="467">
                  <c:v>0.222786366811069</c:v>
                </c:pt>
                <c:pt idx="468">
                  <c:v>0.225565147838781</c:v>
                </c:pt>
                <c:pt idx="469">
                  <c:v>0.241303191669056</c:v>
                </c:pt>
                <c:pt idx="470">
                  <c:v>0.224242246207671</c:v>
                </c:pt>
                <c:pt idx="471">
                  <c:v>0.271668481864906</c:v>
                </c:pt>
                <c:pt idx="472">
                  <c:v>0.273093988300107</c:v>
                </c:pt>
                <c:pt idx="473">
                  <c:v>0.231894113437499</c:v>
                </c:pt>
                <c:pt idx="474">
                  <c:v>0.271856220682006</c:v>
                </c:pt>
                <c:pt idx="475">
                  <c:v>0.227455984423814</c:v>
                </c:pt>
                <c:pt idx="476">
                  <c:v>0.234293930639156</c:v>
                </c:pt>
                <c:pt idx="477">
                  <c:v>0.228431237057943</c:v>
                </c:pt>
                <c:pt idx="478">
                  <c:v>0.248709075543392</c:v>
                </c:pt>
                <c:pt idx="479">
                  <c:v>0.229909792593778</c:v>
                </c:pt>
                <c:pt idx="480">
                  <c:v>0.233400770595984</c:v>
                </c:pt>
                <c:pt idx="481">
                  <c:v>0.219641145903001</c:v>
                </c:pt>
                <c:pt idx="482">
                  <c:v>0.234374707031616</c:v>
                </c:pt>
                <c:pt idx="483">
                  <c:v>0.231109566272055</c:v>
                </c:pt>
                <c:pt idx="484">
                  <c:v>0.222008403462088</c:v>
                </c:pt>
                <c:pt idx="485">
                  <c:v>0.214904254781888</c:v>
                </c:pt>
                <c:pt idx="486">
                  <c:v>0.213654076530463</c:v>
                </c:pt>
                <c:pt idx="487">
                  <c:v>0.216116639014543</c:v>
                </c:pt>
                <c:pt idx="488">
                  <c:v>0.225148350247978</c:v>
                </c:pt>
                <c:pt idx="489">
                  <c:v>0.223565403164434</c:v>
                </c:pt>
                <c:pt idx="490">
                  <c:v>0.222944612309352</c:v>
                </c:pt>
                <c:pt idx="491">
                  <c:v>0.22695215735047</c:v>
                </c:pt>
                <c:pt idx="492">
                  <c:v>0.211146374901791</c:v>
                </c:pt>
                <c:pt idx="493">
                  <c:v>0.208756151521895</c:v>
                </c:pt>
                <c:pt idx="494">
                  <c:v>0.212377532495886</c:v>
                </c:pt>
                <c:pt idx="495">
                  <c:v>0.216291602608304</c:v>
                </c:pt>
                <c:pt idx="496">
                  <c:v>0.21901343209379</c:v>
                </c:pt>
                <c:pt idx="497">
                  <c:v>0.228894811160636</c:v>
                </c:pt>
                <c:pt idx="498">
                  <c:v>0.208649654903903</c:v>
                </c:pt>
                <c:pt idx="499">
                  <c:v>0.215862388590723</c:v>
                </c:pt>
                <c:pt idx="500">
                  <c:v>0.21449073678855</c:v>
                </c:pt>
                <c:pt idx="501">
                  <c:v>0.202075395138228</c:v>
                </c:pt>
                <c:pt idx="502">
                  <c:v>0.196984405138614</c:v>
                </c:pt>
                <c:pt idx="503">
                  <c:v>0.215621008989887</c:v>
                </c:pt>
                <c:pt idx="504">
                  <c:v>0.216434194698141</c:v>
                </c:pt>
                <c:pt idx="505">
                  <c:v>0.206276668994843</c:v>
                </c:pt>
                <c:pt idx="506">
                  <c:v>0.232117332526184</c:v>
                </c:pt>
                <c:pt idx="507">
                  <c:v>0.209392291222799</c:v>
                </c:pt>
                <c:pt idx="508">
                  <c:v>0.218170219459605</c:v>
                </c:pt>
                <c:pt idx="509">
                  <c:v>0.206249780859608</c:v>
                </c:pt>
                <c:pt idx="510">
                  <c:v>0.201227366197384</c:v>
                </c:pt>
                <c:pt idx="511">
                  <c:v>0.199523378553312</c:v>
                </c:pt>
              </c:numCache>
            </c:numRef>
          </c:val>
        </c:ser>
        <c:marker val="0"/>
        <c:axId val="62138031"/>
        <c:axId val="51515139"/>
      </c:lineChart>
      <c:catAx>
        <c:axId val="6213803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Block Size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1515139"/>
        <c:crossesAt val="0"/>
        <c:auto val="1"/>
        <c:lblAlgn val="ctr"/>
        <c:lblOffset val="100"/>
      </c:catAx>
      <c:valAx>
        <c:axId val="5151513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solidFill>
                      <a:srgbClr val="000000"/>
                    </a:solidFill>
                    <a:latin typeface="Arial"/>
                  </a:rPr>
                  <a:t>Speed (1/sec)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2138031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38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ize val="7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00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40</c:v>
                </c:pt>
                <c:pt idx="35">
                  <c:v>40</c:v>
                </c:pt>
                <c:pt idx="36">
                  <c:v>40</c:v>
                </c:pt>
                <c:pt idx="37">
                  <c:v>40</c:v>
                </c:pt>
                <c:pt idx="38">
                  <c:v>40</c:v>
                </c:pt>
                <c:pt idx="39">
                  <c:v>40</c:v>
                </c:pt>
                <c:pt idx="40">
                  <c:v>40</c:v>
                </c:pt>
                <c:pt idx="41">
                  <c:v>40</c:v>
                </c:pt>
                <c:pt idx="42">
                  <c:v>40</c:v>
                </c:pt>
                <c:pt idx="43">
                  <c:v>40</c:v>
                </c:pt>
                <c:pt idx="44">
                  <c:v>50</c:v>
                </c:pt>
                <c:pt idx="45">
                  <c:v>50</c:v>
                </c:pt>
                <c:pt idx="46">
                  <c:v>50</c:v>
                </c:pt>
                <c:pt idx="47">
                  <c:v>50</c:v>
                </c:pt>
                <c:pt idx="48">
                  <c:v>50</c:v>
                </c:pt>
                <c:pt idx="49">
                  <c:v>50</c:v>
                </c:pt>
                <c:pt idx="50">
                  <c:v>50</c:v>
                </c:pt>
                <c:pt idx="51">
                  <c:v>50</c:v>
                </c:pt>
                <c:pt idx="52">
                  <c:v>50</c:v>
                </c:pt>
                <c:pt idx="53">
                  <c:v>50</c:v>
                </c:pt>
                <c:pt idx="54">
                  <c:v>60</c:v>
                </c:pt>
                <c:pt idx="55">
                  <c:v>60</c:v>
                </c:pt>
                <c:pt idx="56">
                  <c:v>60</c:v>
                </c:pt>
                <c:pt idx="57">
                  <c:v>60</c:v>
                </c:pt>
                <c:pt idx="58">
                  <c:v>60</c:v>
                </c:pt>
                <c:pt idx="59">
                  <c:v>60</c:v>
                </c:pt>
                <c:pt idx="60">
                  <c:v>60</c:v>
                </c:pt>
                <c:pt idx="61">
                  <c:v>60</c:v>
                </c:pt>
                <c:pt idx="62">
                  <c:v>60</c:v>
                </c:pt>
                <c:pt idx="63">
                  <c:v>60</c:v>
                </c:pt>
                <c:pt idx="64">
                  <c:v>70</c:v>
                </c:pt>
                <c:pt idx="65">
                  <c:v>70</c:v>
                </c:pt>
                <c:pt idx="66">
                  <c:v>70</c:v>
                </c:pt>
                <c:pt idx="67">
                  <c:v>70</c:v>
                </c:pt>
                <c:pt idx="68">
                  <c:v>70</c:v>
                </c:pt>
                <c:pt idx="69">
                  <c:v>70</c:v>
                </c:pt>
                <c:pt idx="70">
                  <c:v>70</c:v>
                </c:pt>
                <c:pt idx="71">
                  <c:v>70</c:v>
                </c:pt>
                <c:pt idx="72">
                  <c:v>70</c:v>
                </c:pt>
                <c:pt idx="73">
                  <c:v>70</c:v>
                </c:pt>
                <c:pt idx="74">
                  <c:v>80</c:v>
                </c:pt>
                <c:pt idx="75">
                  <c:v>80</c:v>
                </c:pt>
                <c:pt idx="76">
                  <c:v>80</c:v>
                </c:pt>
                <c:pt idx="77">
                  <c:v>80</c:v>
                </c:pt>
                <c:pt idx="78">
                  <c:v>80</c:v>
                </c:pt>
                <c:pt idx="79">
                  <c:v>80</c:v>
                </c:pt>
                <c:pt idx="80">
                  <c:v>80</c:v>
                </c:pt>
                <c:pt idx="81">
                  <c:v>80</c:v>
                </c:pt>
                <c:pt idx="82">
                  <c:v>80</c:v>
                </c:pt>
                <c:pt idx="83">
                  <c:v>80</c:v>
                </c:pt>
                <c:pt idx="84">
                  <c:v>90</c:v>
                </c:pt>
                <c:pt idx="85">
                  <c:v>90</c:v>
                </c:pt>
                <c:pt idx="86">
                  <c:v>90</c:v>
                </c:pt>
                <c:pt idx="87">
                  <c:v>90</c:v>
                </c:pt>
                <c:pt idx="88">
                  <c:v>90</c:v>
                </c:pt>
                <c:pt idx="89">
                  <c:v>90</c:v>
                </c:pt>
                <c:pt idx="90">
                  <c:v>90</c:v>
                </c:pt>
                <c:pt idx="91">
                  <c:v>90</c:v>
                </c:pt>
                <c:pt idx="92">
                  <c:v>90</c:v>
                </c:pt>
                <c:pt idx="93">
                  <c:v>90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0"/>
                <c:pt idx="0">
                  <c:v>18.691808</c:v>
                </c:pt>
                <c:pt idx="1">
                  <c:v/>
                </c:pt>
                <c:pt idx="2">
                  <c:v/>
                </c:pt>
                <c:pt idx="3">
                  <c:v>4.805756</c:v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>2.419504</c:v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>1.929103</c:v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>1.60156</c:v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  <c:pt idx="31">
                  <c:v/>
                </c:pt>
                <c:pt idx="32">
                  <c:v/>
                </c:pt>
                <c:pt idx="33">
                  <c:v/>
                </c:pt>
                <c:pt idx="34">
                  <c:v/>
                </c:pt>
                <c:pt idx="35">
                  <c:v>1.609464</c:v>
                </c:pt>
                <c:pt idx="36">
                  <c:v/>
                </c:pt>
                <c:pt idx="37">
                  <c:v/>
                </c:pt>
                <c:pt idx="38">
                  <c:v/>
                </c:pt>
                <c:pt idx="39">
                  <c:v/>
                </c:pt>
                <c:pt idx="40">
                  <c:v/>
                </c:pt>
                <c:pt idx="41">
                  <c:v/>
                </c:pt>
                <c:pt idx="42">
                  <c:v/>
                </c:pt>
                <c:pt idx="43">
                  <c:v/>
                </c:pt>
                <c:pt idx="44">
                  <c:v/>
                </c:pt>
                <c:pt idx="45">
                  <c:v/>
                </c:pt>
                <c:pt idx="46">
                  <c:v/>
                </c:pt>
                <c:pt idx="47">
                  <c:v/>
                </c:pt>
                <c:pt idx="48">
                  <c:v>1.521082</c:v>
                </c:pt>
                <c:pt idx="49">
                  <c:v/>
                </c:pt>
                <c:pt idx="50">
                  <c:v/>
                </c:pt>
                <c:pt idx="51">
                  <c:v/>
                </c:pt>
                <c:pt idx="52">
                  <c:v/>
                </c:pt>
                <c:pt idx="53">
                  <c:v/>
                </c:pt>
                <c:pt idx="54">
                  <c:v/>
                </c:pt>
                <c:pt idx="55">
                  <c:v/>
                </c:pt>
                <c:pt idx="56">
                  <c:v/>
                </c:pt>
                <c:pt idx="57">
                  <c:v/>
                </c:pt>
                <c:pt idx="58">
                  <c:v/>
                </c:pt>
                <c:pt idx="59">
                  <c:v/>
                </c:pt>
                <c:pt idx="60">
                  <c:v/>
                </c:pt>
                <c:pt idx="61">
                  <c:v/>
                </c:pt>
                <c:pt idx="62">
                  <c:v/>
                </c:pt>
                <c:pt idx="63">
                  <c:v>1.532941</c:v>
                </c:pt>
                <c:pt idx="64">
                  <c:v/>
                </c:pt>
                <c:pt idx="65">
                  <c:v/>
                </c:pt>
                <c:pt idx="66">
                  <c:v/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>1.477411</c:v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>1.473414</c:v>
                </c:pt>
              </c:numCache>
            </c:numRef>
          </c:val>
        </c:ser>
        <c:marker val="1"/>
        <c:axId val="30286045"/>
        <c:axId val="84193749"/>
      </c:lineChart>
      <c:catAx>
        <c:axId val="3028604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# of Threads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4193749"/>
        <c:crossesAt val="0"/>
        <c:auto val="1"/>
        <c:lblAlgn val="ctr"/>
        <c:lblOffset val="100"/>
      </c:catAx>
      <c:valAx>
        <c:axId val="8419374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Time (sec)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0286045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38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Speed</c:v>
                </c:pt>
              </c:strCache>
            </c:strRef>
          </c:tx>
          <c:spPr>
            <a:solidFill>
              <a:srgbClr val="660066"/>
            </a:solidFill>
            <a:ln w="28800">
              <a:solidFill>
                <a:srgbClr val="660066"/>
              </a:solidFill>
              <a:round/>
            </a:ln>
          </c:spPr>
          <c:marker>
            <c:size val="6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00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/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20</c:v>
                </c:pt>
                <c:pt idx="15">
                  <c:v>20</c:v>
                </c:pt>
                <c:pt idx="16">
                  <c:v>20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40</c:v>
                </c:pt>
                <c:pt idx="35">
                  <c:v>40</c:v>
                </c:pt>
                <c:pt idx="36">
                  <c:v>40</c:v>
                </c:pt>
                <c:pt idx="37">
                  <c:v>40</c:v>
                </c:pt>
                <c:pt idx="38">
                  <c:v>40</c:v>
                </c:pt>
                <c:pt idx="39">
                  <c:v>40</c:v>
                </c:pt>
                <c:pt idx="40">
                  <c:v>40</c:v>
                </c:pt>
                <c:pt idx="41">
                  <c:v>40</c:v>
                </c:pt>
                <c:pt idx="42">
                  <c:v>40</c:v>
                </c:pt>
                <c:pt idx="43">
                  <c:v>40</c:v>
                </c:pt>
                <c:pt idx="44">
                  <c:v>50</c:v>
                </c:pt>
                <c:pt idx="45">
                  <c:v>50</c:v>
                </c:pt>
                <c:pt idx="46">
                  <c:v>50</c:v>
                </c:pt>
                <c:pt idx="47">
                  <c:v>50</c:v>
                </c:pt>
                <c:pt idx="48">
                  <c:v>50</c:v>
                </c:pt>
                <c:pt idx="49">
                  <c:v>50</c:v>
                </c:pt>
                <c:pt idx="50">
                  <c:v>50</c:v>
                </c:pt>
                <c:pt idx="51">
                  <c:v>50</c:v>
                </c:pt>
                <c:pt idx="52">
                  <c:v>50</c:v>
                </c:pt>
                <c:pt idx="53">
                  <c:v>50</c:v>
                </c:pt>
                <c:pt idx="54">
                  <c:v>60</c:v>
                </c:pt>
                <c:pt idx="55">
                  <c:v>60</c:v>
                </c:pt>
                <c:pt idx="56">
                  <c:v>60</c:v>
                </c:pt>
                <c:pt idx="57">
                  <c:v>60</c:v>
                </c:pt>
                <c:pt idx="58">
                  <c:v>60</c:v>
                </c:pt>
                <c:pt idx="59">
                  <c:v>60</c:v>
                </c:pt>
                <c:pt idx="60">
                  <c:v>60</c:v>
                </c:pt>
                <c:pt idx="61">
                  <c:v>60</c:v>
                </c:pt>
                <c:pt idx="62">
                  <c:v>60</c:v>
                </c:pt>
                <c:pt idx="63">
                  <c:v>60</c:v>
                </c:pt>
                <c:pt idx="64">
                  <c:v>70</c:v>
                </c:pt>
                <c:pt idx="65">
                  <c:v>70</c:v>
                </c:pt>
                <c:pt idx="66">
                  <c:v>70</c:v>
                </c:pt>
                <c:pt idx="67">
                  <c:v>70</c:v>
                </c:pt>
                <c:pt idx="68">
                  <c:v>70</c:v>
                </c:pt>
                <c:pt idx="69">
                  <c:v>70</c:v>
                </c:pt>
                <c:pt idx="70">
                  <c:v>70</c:v>
                </c:pt>
                <c:pt idx="71">
                  <c:v>70</c:v>
                </c:pt>
                <c:pt idx="72">
                  <c:v>70</c:v>
                </c:pt>
                <c:pt idx="73">
                  <c:v>70</c:v>
                </c:pt>
                <c:pt idx="74">
                  <c:v>80</c:v>
                </c:pt>
                <c:pt idx="75">
                  <c:v>80</c:v>
                </c:pt>
                <c:pt idx="76">
                  <c:v>80</c:v>
                </c:pt>
                <c:pt idx="77">
                  <c:v>80</c:v>
                </c:pt>
                <c:pt idx="78">
                  <c:v>80</c:v>
                </c:pt>
                <c:pt idx="79">
                  <c:v>80</c:v>
                </c:pt>
                <c:pt idx="80">
                  <c:v>80</c:v>
                </c:pt>
                <c:pt idx="81">
                  <c:v>80</c:v>
                </c:pt>
                <c:pt idx="82">
                  <c:v>80</c:v>
                </c:pt>
                <c:pt idx="83">
                  <c:v>80</c:v>
                </c:pt>
                <c:pt idx="84">
                  <c:v>90</c:v>
                </c:pt>
                <c:pt idx="85">
                  <c:v>90</c:v>
                </c:pt>
                <c:pt idx="86">
                  <c:v>90</c:v>
                </c:pt>
                <c:pt idx="87">
                  <c:v>90</c:v>
                </c:pt>
                <c:pt idx="88">
                  <c:v>90</c:v>
                </c:pt>
                <c:pt idx="89">
                  <c:v>90</c:v>
                </c:pt>
                <c:pt idx="90">
                  <c:v>90</c:v>
                </c:pt>
                <c:pt idx="91">
                  <c:v>90</c:v>
                </c:pt>
                <c:pt idx="92">
                  <c:v>90</c:v>
                </c:pt>
                <c:pt idx="93">
                  <c:v>90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0"/>
                <c:pt idx="0">
                  <c:v>0.0534993725593586</c:v>
                </c:pt>
                <c:pt idx="1">
                  <c:v/>
                </c:pt>
                <c:pt idx="2">
                  <c:v/>
                </c:pt>
                <c:pt idx="3">
                  <c:v>0.208083806169102</c:v>
                </c:pt>
                <c:pt idx="4">
                  <c:v/>
                </c:pt>
                <c:pt idx="5">
                  <c:v/>
                </c:pt>
                <c:pt idx="6">
                  <c:v/>
                </c:pt>
                <c:pt idx="7">
                  <c:v/>
                </c:pt>
                <c:pt idx="8">
                  <c:v>0.413307851526594</c:v>
                </c:pt>
                <c:pt idx="9">
                  <c:v/>
                </c:pt>
                <c:pt idx="10">
                  <c:v/>
                </c:pt>
                <c:pt idx="11">
                  <c:v/>
                </c:pt>
                <c:pt idx="12">
                  <c:v/>
                </c:pt>
                <c:pt idx="13">
                  <c:v/>
                </c:pt>
                <c:pt idx="14">
                  <c:v/>
                </c:pt>
                <c:pt idx="15">
                  <c:v>0.518375638833178</c:v>
                </c:pt>
                <c:pt idx="16">
                  <c:v/>
                </c:pt>
                <c:pt idx="17">
                  <c:v/>
                </c:pt>
                <c:pt idx="18">
                  <c:v/>
                </c:pt>
                <c:pt idx="19">
                  <c:v/>
                </c:pt>
                <c:pt idx="20">
                  <c:v/>
                </c:pt>
                <c:pt idx="21">
                  <c:v/>
                </c:pt>
                <c:pt idx="22">
                  <c:v/>
                </c:pt>
                <c:pt idx="23">
                  <c:v/>
                </c:pt>
                <c:pt idx="24">
                  <c:v>0.624391218561902</c:v>
                </c:pt>
                <c:pt idx="25">
                  <c:v/>
                </c:pt>
                <c:pt idx="26">
                  <c:v/>
                </c:pt>
                <c:pt idx="27">
                  <c:v/>
                </c:pt>
                <c:pt idx="28">
                  <c:v/>
                </c:pt>
                <c:pt idx="29">
                  <c:v/>
                </c:pt>
                <c:pt idx="30">
                  <c:v/>
                </c:pt>
                <c:pt idx="31">
                  <c:v/>
                </c:pt>
                <c:pt idx="32">
                  <c:v/>
                </c:pt>
                <c:pt idx="33">
                  <c:v/>
                </c:pt>
                <c:pt idx="34">
                  <c:v/>
                </c:pt>
                <c:pt idx="35">
                  <c:v>0.621324863432795</c:v>
                </c:pt>
                <c:pt idx="36">
                  <c:v/>
                </c:pt>
                <c:pt idx="37">
                  <c:v/>
                </c:pt>
                <c:pt idx="38">
                  <c:v/>
                </c:pt>
                <c:pt idx="39">
                  <c:v/>
                </c:pt>
                <c:pt idx="40">
                  <c:v/>
                </c:pt>
                <c:pt idx="41">
                  <c:v/>
                </c:pt>
                <c:pt idx="42">
                  <c:v/>
                </c:pt>
                <c:pt idx="43">
                  <c:v/>
                </c:pt>
                <c:pt idx="44">
                  <c:v/>
                </c:pt>
                <c:pt idx="45">
                  <c:v/>
                </c:pt>
                <c:pt idx="46">
                  <c:v/>
                </c:pt>
                <c:pt idx="47">
                  <c:v/>
                </c:pt>
                <c:pt idx="48">
                  <c:v>0.657426752798337</c:v>
                </c:pt>
                <c:pt idx="49">
                  <c:v/>
                </c:pt>
                <c:pt idx="50">
                  <c:v/>
                </c:pt>
                <c:pt idx="51">
                  <c:v/>
                </c:pt>
                <c:pt idx="52">
                  <c:v/>
                </c:pt>
                <c:pt idx="53">
                  <c:v/>
                </c:pt>
                <c:pt idx="54">
                  <c:v/>
                </c:pt>
                <c:pt idx="55">
                  <c:v/>
                </c:pt>
                <c:pt idx="56">
                  <c:v/>
                </c:pt>
                <c:pt idx="57">
                  <c:v/>
                </c:pt>
                <c:pt idx="58">
                  <c:v/>
                </c:pt>
                <c:pt idx="59">
                  <c:v/>
                </c:pt>
                <c:pt idx="60">
                  <c:v/>
                </c:pt>
                <c:pt idx="61">
                  <c:v/>
                </c:pt>
                <c:pt idx="62">
                  <c:v/>
                </c:pt>
                <c:pt idx="63">
                  <c:v>0.652340827207309</c:v>
                </c:pt>
                <c:pt idx="64">
                  <c:v/>
                </c:pt>
                <c:pt idx="65">
                  <c:v/>
                </c:pt>
                <c:pt idx="66">
                  <c:v/>
                </c:pt>
                <c:pt idx="67">
                  <c:v/>
                </c:pt>
                <c:pt idx="68">
                  <c:v/>
                </c:pt>
                <c:pt idx="69">
                  <c:v/>
                </c:pt>
                <c:pt idx="70">
                  <c:v/>
                </c:pt>
                <c:pt idx="71">
                  <c:v/>
                </c:pt>
                <c:pt idx="72">
                  <c:v/>
                </c:pt>
                <c:pt idx="73">
                  <c:v/>
                </c:pt>
                <c:pt idx="74">
                  <c:v/>
                </c:pt>
                <c:pt idx="75">
                  <c:v/>
                </c:pt>
                <c:pt idx="76">
                  <c:v/>
                </c:pt>
                <c:pt idx="77">
                  <c:v/>
                </c:pt>
                <c:pt idx="78">
                  <c:v/>
                </c:pt>
                <c:pt idx="79">
                  <c:v/>
                </c:pt>
                <c:pt idx="80">
                  <c:v>0.676859722853018</c:v>
                </c:pt>
                <c:pt idx="81">
                  <c:v/>
                </c:pt>
                <c:pt idx="82">
                  <c:v/>
                </c:pt>
                <c:pt idx="83">
                  <c:v/>
                </c:pt>
                <c:pt idx="84">
                  <c:v/>
                </c:pt>
                <c:pt idx="85">
                  <c:v/>
                </c:pt>
                <c:pt idx="86">
                  <c:v/>
                </c:pt>
                <c:pt idx="87">
                  <c:v/>
                </c:pt>
                <c:pt idx="88">
                  <c:v/>
                </c:pt>
                <c:pt idx="89">
                  <c:v/>
                </c:pt>
                <c:pt idx="90">
                  <c:v/>
                </c:pt>
                <c:pt idx="91">
                  <c:v/>
                </c:pt>
                <c:pt idx="92">
                  <c:v/>
                </c:pt>
                <c:pt idx="93">
                  <c:v/>
                </c:pt>
                <c:pt idx="94">
                  <c:v/>
                </c:pt>
                <c:pt idx="95">
                  <c:v/>
                </c:pt>
                <c:pt idx="96">
                  <c:v/>
                </c:pt>
                <c:pt idx="97">
                  <c:v/>
                </c:pt>
                <c:pt idx="98">
                  <c:v/>
                </c:pt>
                <c:pt idx="99">
                  <c:v>0.678695872307444</c:v>
                </c:pt>
              </c:numCache>
            </c:numRef>
          </c:val>
        </c:ser>
        <c:marker val="1"/>
        <c:axId val="78820820"/>
        <c:axId val="32698142"/>
      </c:lineChart>
      <c:catAx>
        <c:axId val="788208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latin typeface="Arial"/>
                  </a:rPr>
                  <a:t># of Threads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2698142"/>
        <c:crossesAt val="0"/>
        <c:auto val="1"/>
        <c:lblAlgn val="ctr"/>
        <c:lblOffset val="100"/>
      </c:catAx>
      <c:valAx>
        <c:axId val="3269814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b="1" sz="900">
                    <a:latin typeface="Arial"/>
                  </a:rPr>
                  <a:t>Speed (1/sec)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8820820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39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0"/>
                <c:pt idx="0">
                  <c:v>260</c:v>
                </c:pt>
                <c:pt idx="1">
                  <c:v>510</c:v>
                </c:pt>
                <c:pt idx="2">
                  <c:v>770</c:v>
                </c:pt>
                <c:pt idx="3">
                  <c:v>1020</c:v>
                </c:pt>
                <c:pt idx="4">
                  <c:v>1280</c:v>
                </c:pt>
                <c:pt idx="5">
                  <c:v>1540</c:v>
                </c:pt>
                <c:pt idx="6">
                  <c:v>1790</c:v>
                </c:pt>
                <c:pt idx="7">
                  <c:v>2050</c:v>
                </c:pt>
                <c:pt idx="8">
                  <c:v>2300</c:v>
                </c:pt>
                <c:pt idx="9">
                  <c:v>2560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0.041566</c:v>
                </c:pt>
                <c:pt idx="1">
                  <c:v>0.085209</c:v>
                </c:pt>
                <c:pt idx="2">
                  <c:v>0.139227</c:v>
                </c:pt>
                <c:pt idx="3">
                  <c:v>0.182459</c:v>
                </c:pt>
                <c:pt idx="4">
                  <c:v>0.445894</c:v>
                </c:pt>
                <c:pt idx="5">
                  <c:v>0.701252</c:v>
                </c:pt>
                <c:pt idx="6">
                  <c:v>0.966421</c:v>
                </c:pt>
                <c:pt idx="7">
                  <c:v>1.492093</c:v>
                </c:pt>
                <c:pt idx="8">
                  <c:v>1.686062</c:v>
                </c:pt>
                <c:pt idx="9">
                  <c:v>3.026209</c:v>
                </c:pt>
              </c:numCache>
            </c:numRef>
          </c:val>
        </c:ser>
        <c:marker val="1"/>
        <c:axId val="17834198"/>
        <c:axId val="76005059"/>
      </c:lineChart>
      <c:catAx>
        <c:axId val="1783419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NDIM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6005059"/>
        <c:crossesAt val="0"/>
        <c:auto val="1"/>
        <c:lblAlgn val="ctr"/>
        <c:lblOffset val="100"/>
      </c:catAx>
      <c:valAx>
        <c:axId val="76005059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Time (sec)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7834198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39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Speed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ize val="6"/>
          </c:marker>
          <c:dLbls>
            <c:showLegendKey val="0"/>
            <c:showVal val="0"/>
            <c:showCatName val="0"/>
            <c:showSerName val="0"/>
            <c:showPercent val="0"/>
          </c:dLbls>
          <c:cat>
            <c:strRef>
              <c:f>categories</c:f>
              <c:strCache>
                <c:ptCount val="10"/>
                <c:pt idx="0">
                  <c:v>260</c:v>
                </c:pt>
                <c:pt idx="1">
                  <c:v>510</c:v>
                </c:pt>
                <c:pt idx="2">
                  <c:v>770</c:v>
                </c:pt>
                <c:pt idx="3">
                  <c:v>1020</c:v>
                </c:pt>
                <c:pt idx="4">
                  <c:v>1280</c:v>
                </c:pt>
                <c:pt idx="5">
                  <c:v>1540</c:v>
                </c:pt>
                <c:pt idx="6">
                  <c:v>1790</c:v>
                </c:pt>
                <c:pt idx="7">
                  <c:v>2050</c:v>
                </c:pt>
                <c:pt idx="8">
                  <c:v>2300</c:v>
                </c:pt>
                <c:pt idx="9">
                  <c:v>2560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24.0581244286195</c:v>
                </c:pt>
                <c:pt idx="1">
                  <c:v>11.735849499466</c:v>
                </c:pt>
                <c:pt idx="2">
                  <c:v>7.1825148857621</c:v>
                </c:pt>
                <c:pt idx="3">
                  <c:v>5.48068333159778</c:v>
                </c:pt>
                <c:pt idx="4">
                  <c:v>2.24268548130273</c:v>
                </c:pt>
                <c:pt idx="5">
                  <c:v>1.42602088835397</c:v>
                </c:pt>
                <c:pt idx="6">
                  <c:v>1.03474572675884</c:v>
                </c:pt>
                <c:pt idx="7">
                  <c:v>0.670199511692636</c:v>
                </c:pt>
                <c:pt idx="8">
                  <c:v>0.593097999954925</c:v>
                </c:pt>
                <c:pt idx="9">
                  <c:v>0.330446443057965</c:v>
                </c:pt>
              </c:numCache>
            </c:numRef>
          </c:val>
        </c:ser>
        <c:marker val="1"/>
        <c:axId val="99791006"/>
        <c:axId val="24543990"/>
      </c:lineChart>
      <c:catAx>
        <c:axId val="9979100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NDIM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4543990"/>
        <c:crossesAt val="0"/>
        <c:auto val="1"/>
        <c:lblAlgn val="ctr"/>
        <c:lblOffset val="100"/>
      </c:catAx>
      <c:valAx>
        <c:axId val="2454399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Speed (1/sec)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9791006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33062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2015-05-02T11:13:44Z</dcterms:created>
  <dc:language>en-US</dc:language>
  <dcterms:modified xsi:type="dcterms:W3CDTF">2015-05-05T16:53:54Z</dcterms:modified>
  <cp:revision>291</cp:revision>
</cp:coreProperties>
</file>