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EEEEEE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ind w:left="360" w:right="360" w:firstLine="0"/>
        <w:rPr>
          <w:shd w:fill="fff9ed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hd w:fill="fff9ed" w:val="clear"/>
          <w:rtl w:val="0"/>
        </w:rPr>
        <w:t xml:space="preserve"> </w:t>
      </w:r>
      <w:r w:rsidDel="00000000" w:rsidR="00000000" w:rsidRPr="00000000">
        <w:rPr>
          <w:shd w:fill="fff9ed" w:val="clear"/>
        </w:rPr>
        <w:drawing>
          <wp:inline distB="19050" distT="19050" distL="19050" distR="19050">
            <wp:extent cx="0" cy="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600" w:lineRule="auto"/>
        <w:ind w:left="660" w:right="660" w:firstLine="0"/>
        <w:rPr>
          <w:b w:val="1"/>
          <w:bCs w:val="1"/>
          <w:color w:val="ffffff"/>
          <w:sz w:val="18"/>
          <w:szCs w:val="18"/>
          <w:shd w:fill="ff8a00" w:val="clear"/>
        </w:rPr>
      </w:pPr>
      <w:r w:rsidDel="00000000" w:rsidR="00000000" w:rsidRPr="00000000">
        <w:rPr>
          <w:b w:val="1"/>
          <w:bCs w:val="1"/>
          <w:color w:val="ffffff"/>
          <w:sz w:val="18"/>
          <w:szCs w:val="18"/>
          <w:shd w:fill="ff8a00" w:val="clear"/>
          <w:rtl w:val="0"/>
        </w:rPr>
        <w:t xml:space="preserve">Bitsy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660" w:right="660" w:firstLine="0"/>
        <w:rPr>
          <w:b w:val="1"/>
          <w:bCs w:val="1"/>
          <w:color w:val="ffffff"/>
          <w:sz w:val="18"/>
          <w:szCs w:val="18"/>
          <w:shd w:fill="ff8a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60" w:right="660" w:firstLine="0"/>
        <w:rPr>
          <w:b w:val="1"/>
          <w:bCs w:val="1"/>
          <w:color w:val="ffffff"/>
          <w:sz w:val="18"/>
          <w:szCs w:val="18"/>
          <w:shd w:fill="ff8a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660" w:right="66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➜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oppins" w:cs="Poppins" w:eastAsia="Poppins" w:hAnsi="Poppins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