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Blue Bridge SMS Commands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APN=xxxx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the Access Point Name mobile data configuration value as provided by the SIM operator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USER=xxxx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the username mobile data configuration value as provided by the SIM operator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PASS=xxxx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the password mobile data configuration value as provided by the SIM operator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BROKER=xxxx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the URL of the MQTT server for internet data transfer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PORT=xxxx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the port used by the MQTT server for internet data transfer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PERIOD=xxxx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the transmission period between publishing data to the internet. The value can be in hours, minutes and seconds by following each value with h.m or s respectively. Here are some examples: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PERIOD=30s</w:t>
        <w:tab/>
        <w:tab/>
        <w:tab/>
        <w:t xml:space="preserve">set period to 30 seconds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PERIOD=2m30s</w:t>
        <w:tab/>
        <w:tab/>
        <w:tab/>
        <w:t xml:space="preserve">set period to 2 minutes and 30 seconds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PERIOD=5m</w:t>
        <w:tab/>
        <w:tab/>
        <w:tab/>
        <w:t xml:space="preserve">set period to 5 minutes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PERIOD=1h</w:t>
        <w:tab/>
        <w:tab/>
        <w:tab/>
        <w:t xml:space="preserve">set period to 1 hour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PERIOD=1h20m30s</w:t>
        <w:tab/>
        <w:tab/>
        <w:t xml:space="preserve">set period to 1 hours 20 minutes and 30 seconds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SETTINGS</w:t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Request the remote device to send a text message with all current settings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Request the remote device to send a text message with the unique code used by the Blue Bridge app or the webpage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Request the remote device to start sending boat data via the internet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Request the remote device to stop sending boat data via the internet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Reset all settings on the remote device to defaults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Request the remote device to send a text message with a Google Maps link to the current location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Request the remote device to send a text message with all current data excluding location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