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083C" w:rsidRPr="0094083C" w:rsidRDefault="0094083C" w:rsidP="0094083C">
      <w:pPr>
        <w:pStyle w:val="1"/>
        <w:jc w:val="center"/>
        <w:rPr>
          <w:rFonts w:ascii="微软雅黑" w:eastAsia="微软雅黑" w:hAnsi="微软雅黑"/>
          <w:sz w:val="24"/>
          <w:szCs w:val="24"/>
        </w:rPr>
      </w:pPr>
      <w:r w:rsidRPr="0094083C">
        <w:rPr>
          <w:rFonts w:ascii="微软雅黑" w:eastAsia="微软雅黑" w:hAnsi="微软雅黑"/>
          <w:sz w:val="24"/>
          <w:szCs w:val="24"/>
        </w:rPr>
        <w:t>第</w:t>
      </w:r>
      <w:r w:rsidRPr="0094083C">
        <w:rPr>
          <w:rFonts w:ascii="微软雅黑" w:eastAsia="微软雅黑" w:hAnsi="微软雅黑" w:hint="eastAsia"/>
          <w:sz w:val="24"/>
          <w:szCs w:val="24"/>
        </w:rPr>
        <w:t>8</w:t>
      </w:r>
      <w:r w:rsidR="005315EC">
        <w:rPr>
          <w:rFonts w:ascii="微软雅黑" w:eastAsia="微软雅黑" w:hAnsi="微软雅黑" w:hint="eastAsia"/>
          <w:sz w:val="24"/>
          <w:szCs w:val="24"/>
        </w:rPr>
        <w:t>章：</w:t>
      </w:r>
      <w:bookmarkStart w:id="0" w:name="_GoBack"/>
      <w:bookmarkEnd w:id="0"/>
      <w:r w:rsidRPr="0094083C">
        <w:rPr>
          <w:rFonts w:ascii="微软雅黑" w:eastAsia="微软雅黑" w:hAnsi="微软雅黑" w:hint="eastAsia"/>
          <w:sz w:val="24"/>
          <w:szCs w:val="24"/>
        </w:rPr>
        <w:t>程序设计语言与语言处理程序基础</w:t>
      </w:r>
    </w:p>
    <w:p w:rsidR="0094083C" w:rsidRPr="0094083C" w:rsidRDefault="0094083C" w:rsidP="0094083C">
      <w:pPr>
        <w:pStyle w:val="a0"/>
      </w:pPr>
      <w:r>
        <w:rPr>
          <w:rFonts w:hint="eastAsia"/>
        </w:rPr>
        <w:t>【</w:t>
      </w:r>
      <w:r w:rsidRPr="0094083C">
        <w:rPr>
          <w:rFonts w:ascii="微软雅黑" w:eastAsia="微软雅黑" w:hAnsi="微软雅黑" w:hint="eastAsia"/>
        </w:rPr>
        <w:t>考点梳理</w:t>
      </w:r>
      <w:r>
        <w:rPr>
          <w:rFonts w:hint="eastAsia"/>
        </w:rPr>
        <w:t>】</w:t>
      </w:r>
    </w:p>
    <w:p w:rsidR="0094083C" w:rsidRPr="0094083C" w:rsidRDefault="0094083C" w:rsidP="0094083C">
      <w:pPr>
        <w:pStyle w:val="2"/>
        <w:rPr>
          <w:rFonts w:ascii="微软雅黑" w:eastAsia="微软雅黑" w:hAnsi="微软雅黑"/>
          <w:sz w:val="18"/>
          <w:szCs w:val="18"/>
        </w:rPr>
      </w:pPr>
      <w:r w:rsidRPr="0094083C">
        <w:rPr>
          <w:rFonts w:ascii="微软雅黑" w:eastAsia="微软雅黑" w:hAnsi="微软雅黑"/>
          <w:sz w:val="18"/>
          <w:szCs w:val="18"/>
        </w:rPr>
        <w:t>考点</w:t>
      </w:r>
      <w:r>
        <w:rPr>
          <w:rFonts w:ascii="微软雅黑" w:eastAsia="微软雅黑" w:hAnsi="微软雅黑"/>
          <w:sz w:val="18"/>
          <w:szCs w:val="18"/>
        </w:rPr>
        <w:t>1</w:t>
      </w:r>
      <w:r w:rsidRPr="0094083C">
        <w:rPr>
          <w:rFonts w:ascii="微软雅黑" w:eastAsia="微软雅黑" w:hAnsi="微软雅黑"/>
          <w:sz w:val="18"/>
          <w:szCs w:val="18"/>
        </w:rPr>
        <w:t>、编译与解释（</w:t>
      </w:r>
      <w:r w:rsidRPr="0094083C">
        <w:rPr>
          <w:rFonts w:ascii="微软雅黑" w:eastAsia="微软雅黑" w:hAnsi="微软雅黑" w:hint="eastAsia"/>
          <w:sz w:val="18"/>
          <w:szCs w:val="18"/>
        </w:rPr>
        <w:t>★★★</w:t>
      </w:r>
      <w:r w:rsidRPr="0094083C">
        <w:rPr>
          <w:rFonts w:ascii="微软雅黑" w:eastAsia="微软雅黑" w:hAnsi="微软雅黑"/>
          <w:sz w:val="18"/>
          <w:szCs w:val="18"/>
        </w:rPr>
        <w:t>）</w:t>
      </w:r>
    </w:p>
    <w:p w:rsidR="0094083C" w:rsidRPr="0094083C" w:rsidRDefault="0094083C" w:rsidP="0094083C">
      <w:pPr>
        <w:pStyle w:val="3"/>
        <w:rPr>
          <w:rFonts w:ascii="微软雅黑" w:eastAsia="微软雅黑" w:hAnsi="微软雅黑"/>
          <w:sz w:val="18"/>
          <w:szCs w:val="18"/>
        </w:rPr>
      </w:pPr>
      <w:r w:rsidRPr="0094083C">
        <w:rPr>
          <w:rFonts w:ascii="微软雅黑" w:eastAsia="微软雅黑" w:hAnsi="微软雅黑"/>
          <w:sz w:val="18"/>
          <w:szCs w:val="18"/>
        </w:rPr>
        <w:t>【考法分析】</w:t>
      </w:r>
    </w:p>
    <w:p w:rsidR="0094083C" w:rsidRPr="0094083C" w:rsidRDefault="0094083C" w:rsidP="0094083C">
      <w:pPr>
        <w:pStyle w:val="4"/>
        <w:jc w:val="left"/>
        <w:rPr>
          <w:rFonts w:ascii="微软雅黑" w:eastAsia="微软雅黑" w:hAnsi="微软雅黑"/>
          <w:sz w:val="18"/>
          <w:szCs w:val="18"/>
        </w:rPr>
      </w:pPr>
      <w:r w:rsidRPr="0094083C">
        <w:rPr>
          <w:rFonts w:ascii="微软雅黑" w:eastAsia="微软雅黑" w:hAnsi="微软雅黑" w:hint="eastAsia"/>
          <w:sz w:val="18"/>
          <w:szCs w:val="18"/>
        </w:rPr>
        <w:t>1、本知识点的考查形式主要有：给出编译与解释相关的描述，判断正误；给出编译各个阶段的描述，判断正误。</w:t>
      </w:r>
    </w:p>
    <w:p w:rsidR="0094083C" w:rsidRPr="0094083C" w:rsidRDefault="0094083C" w:rsidP="0094083C">
      <w:pPr>
        <w:pStyle w:val="3"/>
        <w:rPr>
          <w:rFonts w:ascii="微软雅黑" w:eastAsia="微软雅黑" w:hAnsi="微软雅黑"/>
          <w:sz w:val="18"/>
          <w:szCs w:val="18"/>
        </w:rPr>
      </w:pPr>
      <w:r w:rsidRPr="0094083C">
        <w:rPr>
          <w:rFonts w:ascii="微软雅黑" w:eastAsia="微软雅黑" w:hAnsi="微软雅黑"/>
          <w:sz w:val="18"/>
          <w:szCs w:val="18"/>
        </w:rPr>
        <w:t>【要点分析】</w:t>
      </w:r>
    </w:p>
    <w:p w:rsidR="0094083C" w:rsidRPr="0094083C" w:rsidRDefault="0094083C" w:rsidP="0094083C">
      <w:pPr>
        <w:pStyle w:val="4"/>
        <w:jc w:val="left"/>
        <w:rPr>
          <w:rFonts w:ascii="微软雅黑" w:eastAsia="微软雅黑" w:hAnsi="微软雅黑"/>
          <w:sz w:val="18"/>
          <w:szCs w:val="18"/>
        </w:rPr>
      </w:pPr>
      <w:r w:rsidRPr="0094083C">
        <w:rPr>
          <w:rFonts w:ascii="微软雅黑" w:eastAsia="微软雅黑" w:hAnsi="微软雅黑" w:hint="eastAsia"/>
          <w:sz w:val="18"/>
          <w:szCs w:val="18"/>
        </w:rPr>
        <w:t>1、解释程序</w:t>
      </w:r>
      <w:r w:rsidRPr="0094083C">
        <w:rPr>
          <w:rFonts w:ascii="微软雅黑" w:eastAsia="微软雅黑" w:hAnsi="微软雅黑"/>
          <w:sz w:val="18"/>
          <w:szCs w:val="18"/>
        </w:rPr>
        <w:t>，</w:t>
      </w:r>
      <w:r w:rsidRPr="0094083C">
        <w:rPr>
          <w:rFonts w:ascii="微软雅黑" w:eastAsia="微软雅黑" w:hAnsi="微软雅黑" w:hint="eastAsia"/>
          <w:sz w:val="18"/>
          <w:szCs w:val="18"/>
        </w:rPr>
        <w:t>也称解释器；直接解释执行源程序，或者将源程序翻译成某种中间代码后再加以执行。</w:t>
      </w:r>
    </w:p>
    <w:p w:rsidR="0094083C" w:rsidRPr="0094083C" w:rsidRDefault="0094083C" w:rsidP="0094083C">
      <w:pPr>
        <w:pStyle w:val="4"/>
        <w:jc w:val="left"/>
        <w:rPr>
          <w:rFonts w:ascii="微软雅黑" w:eastAsia="微软雅黑" w:hAnsi="微软雅黑"/>
          <w:sz w:val="18"/>
          <w:szCs w:val="18"/>
        </w:rPr>
      </w:pPr>
      <w:r w:rsidRPr="0094083C">
        <w:rPr>
          <w:rFonts w:ascii="微软雅黑" w:eastAsia="微软雅黑" w:hAnsi="微软雅黑" w:hint="eastAsia"/>
          <w:sz w:val="18"/>
          <w:szCs w:val="18"/>
        </w:rPr>
        <w:t>2、编译程序</w:t>
      </w:r>
      <w:r w:rsidRPr="0094083C">
        <w:rPr>
          <w:rFonts w:ascii="微软雅黑" w:eastAsia="微软雅黑" w:hAnsi="微软雅黑"/>
          <w:sz w:val="18"/>
          <w:szCs w:val="18"/>
        </w:rPr>
        <w:t>，</w:t>
      </w:r>
      <w:r w:rsidRPr="0094083C">
        <w:rPr>
          <w:rFonts w:ascii="微软雅黑" w:eastAsia="微软雅黑" w:hAnsi="微软雅黑" w:hint="eastAsia"/>
          <w:sz w:val="18"/>
          <w:szCs w:val="18"/>
        </w:rPr>
        <w:t>也称编译器；将源程序翻译成目标语言程序，然后再计算机上运行目标程序。</w:t>
      </w:r>
    </w:p>
    <w:p w:rsidR="0094083C" w:rsidRPr="0094083C" w:rsidRDefault="0094083C" w:rsidP="0094083C">
      <w:pPr>
        <w:pStyle w:val="4"/>
        <w:jc w:val="left"/>
        <w:rPr>
          <w:rFonts w:ascii="微软雅黑" w:eastAsia="微软雅黑" w:hAnsi="微软雅黑"/>
          <w:sz w:val="18"/>
          <w:szCs w:val="18"/>
        </w:rPr>
      </w:pPr>
      <w:r w:rsidRPr="0094083C">
        <w:rPr>
          <w:rFonts w:ascii="微软雅黑" w:eastAsia="微软雅黑" w:hAnsi="微软雅黑" w:hint="eastAsia"/>
          <w:sz w:val="18"/>
          <w:szCs w:val="18"/>
        </w:rPr>
        <w:t>3、两者的根本区别</w:t>
      </w:r>
      <w:r w:rsidRPr="0094083C">
        <w:rPr>
          <w:rFonts w:ascii="微软雅黑" w:eastAsia="微软雅黑" w:hAnsi="微软雅黑"/>
          <w:sz w:val="18"/>
          <w:szCs w:val="18"/>
        </w:rPr>
        <w:t>：</w:t>
      </w:r>
      <w:r w:rsidRPr="0094083C">
        <w:rPr>
          <w:rFonts w:ascii="微软雅黑" w:eastAsia="微软雅黑" w:hAnsi="微软雅黑" w:hint="eastAsia"/>
          <w:sz w:val="18"/>
          <w:szCs w:val="18"/>
        </w:rPr>
        <w:t>编译方式下，机器上运行的是与源程序等价的目标程序，源程序和编译程序都不再参与目标程序的执行过程，因此执行时效率较高；解释方式下，解释程序和源程序（或某种等价表示）要参与到程序的运行过程中，运行程序的控制权在解释程序，边解释边执行，执行效率较低。即：解释方式，翻译程序不生成独立的目标程序，而编译方式则生成独立保持的目标程序。</w:t>
      </w:r>
    </w:p>
    <w:p w:rsidR="0094083C" w:rsidRPr="0094083C" w:rsidRDefault="0094083C" w:rsidP="0094083C">
      <w:pPr>
        <w:pStyle w:val="4"/>
        <w:jc w:val="left"/>
        <w:rPr>
          <w:rFonts w:ascii="微软雅黑" w:eastAsia="微软雅黑" w:hAnsi="微软雅黑"/>
          <w:sz w:val="18"/>
          <w:szCs w:val="18"/>
        </w:rPr>
      </w:pPr>
      <w:r w:rsidRPr="0094083C">
        <w:rPr>
          <w:rFonts w:ascii="微软雅黑" w:eastAsia="微软雅黑" w:hAnsi="微软雅黑" w:hint="eastAsia"/>
          <w:sz w:val="18"/>
          <w:szCs w:val="18"/>
        </w:rPr>
        <w:t>4、编译过程：</w:t>
      </w:r>
    </w:p>
    <w:p w:rsidR="0094083C" w:rsidRPr="0094083C" w:rsidRDefault="0094083C" w:rsidP="0094083C">
      <w:pPr>
        <w:pStyle w:val="4"/>
        <w:jc w:val="left"/>
        <w:rPr>
          <w:rFonts w:ascii="微软雅黑" w:eastAsia="微软雅黑" w:hAnsi="微软雅黑"/>
          <w:sz w:val="18"/>
          <w:szCs w:val="18"/>
        </w:rPr>
      </w:pPr>
      <w:r w:rsidRPr="0094083C">
        <w:rPr>
          <w:rFonts w:ascii="微软雅黑" w:eastAsia="微软雅黑" w:hAnsi="微软雅黑" w:hint="eastAsia"/>
          <w:sz w:val="18"/>
          <w:szCs w:val="18"/>
        </w:rPr>
        <w:t>（1）词法分析阶段</w:t>
      </w:r>
      <w:r w:rsidRPr="0094083C">
        <w:rPr>
          <w:rFonts w:ascii="微软雅黑" w:eastAsia="微软雅黑" w:hAnsi="微软雅黑"/>
          <w:sz w:val="18"/>
          <w:szCs w:val="18"/>
        </w:rPr>
        <w:t>：</w:t>
      </w:r>
      <w:r w:rsidRPr="0094083C">
        <w:rPr>
          <w:rFonts w:ascii="微软雅黑" w:eastAsia="微软雅黑" w:hAnsi="微软雅黑" w:hint="eastAsia"/>
          <w:sz w:val="18"/>
          <w:szCs w:val="18"/>
        </w:rPr>
        <w:t>是编译过程的第一阶段，其任务是对源程序从前到后（从左到右）逐个字符扫描，从中识别出一个个“单词”符号。词法分析过程的依据是语言的词法规则，即描述“单词”结构的规则。</w:t>
      </w:r>
    </w:p>
    <w:p w:rsidR="0094083C" w:rsidRPr="0094083C" w:rsidRDefault="0094083C" w:rsidP="0094083C">
      <w:pPr>
        <w:pStyle w:val="4"/>
        <w:jc w:val="left"/>
        <w:rPr>
          <w:rFonts w:ascii="微软雅黑" w:eastAsia="微软雅黑" w:hAnsi="微软雅黑"/>
          <w:sz w:val="18"/>
          <w:szCs w:val="18"/>
        </w:rPr>
      </w:pPr>
      <w:r w:rsidRPr="0094083C">
        <w:rPr>
          <w:rFonts w:ascii="微软雅黑" w:eastAsia="微软雅黑" w:hAnsi="微软雅黑" w:hint="eastAsia"/>
          <w:sz w:val="18"/>
          <w:szCs w:val="18"/>
        </w:rPr>
        <w:t>词法错误：非法字符，关键字或标识符拼写错误。</w:t>
      </w:r>
    </w:p>
    <w:p w:rsidR="0094083C" w:rsidRPr="0094083C" w:rsidRDefault="0094083C" w:rsidP="0094083C">
      <w:pPr>
        <w:pStyle w:val="4"/>
        <w:jc w:val="left"/>
        <w:rPr>
          <w:rFonts w:ascii="微软雅黑" w:eastAsia="微软雅黑" w:hAnsi="微软雅黑"/>
          <w:sz w:val="18"/>
          <w:szCs w:val="18"/>
        </w:rPr>
      </w:pPr>
      <w:r w:rsidRPr="0094083C">
        <w:rPr>
          <w:rFonts w:ascii="微软雅黑" w:eastAsia="微软雅黑" w:hAnsi="微软雅黑" w:hint="eastAsia"/>
          <w:sz w:val="18"/>
          <w:szCs w:val="18"/>
        </w:rPr>
        <w:t>（2）语法分析阶段</w:t>
      </w:r>
      <w:r w:rsidRPr="0094083C">
        <w:rPr>
          <w:rFonts w:ascii="微软雅黑" w:eastAsia="微软雅黑" w:hAnsi="微软雅黑"/>
          <w:sz w:val="18"/>
          <w:szCs w:val="18"/>
        </w:rPr>
        <w:t>：</w:t>
      </w:r>
      <w:r w:rsidRPr="0094083C">
        <w:rPr>
          <w:rFonts w:ascii="微软雅黑" w:eastAsia="微软雅黑" w:hAnsi="微软雅黑" w:hint="eastAsia"/>
          <w:sz w:val="18"/>
          <w:szCs w:val="18"/>
        </w:rPr>
        <w:t>其任务是在词法分析的基础上，根据语言的语法规则将单词符号序列分解成各类语法单位。通常语法分析是确定整个输入串是否构成一个语法上正确的程序。一般来说，通过编译的程序，不存在语法上的错误。</w:t>
      </w:r>
    </w:p>
    <w:p w:rsidR="0094083C" w:rsidRPr="0094083C" w:rsidRDefault="0094083C" w:rsidP="0094083C">
      <w:pPr>
        <w:pStyle w:val="4"/>
        <w:jc w:val="left"/>
        <w:rPr>
          <w:rFonts w:ascii="微软雅黑" w:eastAsia="微软雅黑" w:hAnsi="微软雅黑"/>
          <w:sz w:val="18"/>
          <w:szCs w:val="18"/>
        </w:rPr>
      </w:pPr>
      <w:r w:rsidRPr="0094083C">
        <w:rPr>
          <w:rFonts w:ascii="微软雅黑" w:eastAsia="微软雅黑" w:hAnsi="微软雅黑" w:hint="eastAsia"/>
          <w:sz w:val="18"/>
          <w:szCs w:val="18"/>
        </w:rPr>
        <w:t>语法错误：语法结构出错，if　endif不匹配，缺分号。</w:t>
      </w:r>
    </w:p>
    <w:p w:rsidR="0094083C" w:rsidRPr="0094083C" w:rsidRDefault="0094083C" w:rsidP="0094083C">
      <w:pPr>
        <w:pStyle w:val="4"/>
        <w:jc w:val="left"/>
        <w:rPr>
          <w:rFonts w:ascii="微软雅黑" w:eastAsia="微软雅黑" w:hAnsi="微软雅黑"/>
          <w:sz w:val="18"/>
          <w:szCs w:val="18"/>
        </w:rPr>
      </w:pPr>
      <w:r w:rsidRPr="0094083C">
        <w:rPr>
          <w:rFonts w:ascii="微软雅黑" w:eastAsia="微软雅黑" w:hAnsi="微软雅黑" w:hint="eastAsia"/>
          <w:sz w:val="18"/>
          <w:szCs w:val="18"/>
        </w:rPr>
        <w:t>（3）语义分析阶段</w:t>
      </w:r>
      <w:r w:rsidRPr="0094083C">
        <w:rPr>
          <w:rFonts w:ascii="微软雅黑" w:eastAsia="微软雅黑" w:hAnsi="微软雅黑"/>
          <w:sz w:val="18"/>
          <w:szCs w:val="18"/>
        </w:rPr>
        <w:t>：</w:t>
      </w:r>
      <w:r w:rsidRPr="0094083C">
        <w:rPr>
          <w:rFonts w:ascii="微软雅黑" w:eastAsia="微软雅黑" w:hAnsi="微软雅黑" w:hint="eastAsia"/>
          <w:sz w:val="18"/>
          <w:szCs w:val="18"/>
        </w:rPr>
        <w:t>其任务主要检查源程序是否包含静态语义错误（动态语义错误在执行过程中才能发现），并收集类型信息供后面的代码生成阶段使用。语义分析的一个主要工作是进行类型分析和检查。</w:t>
      </w:r>
    </w:p>
    <w:p w:rsidR="0094083C" w:rsidRPr="0094083C" w:rsidRDefault="0094083C" w:rsidP="0094083C">
      <w:pPr>
        <w:pStyle w:val="4"/>
        <w:jc w:val="left"/>
        <w:rPr>
          <w:rFonts w:ascii="微软雅黑" w:eastAsia="微软雅黑" w:hAnsi="微软雅黑"/>
          <w:sz w:val="18"/>
          <w:szCs w:val="18"/>
        </w:rPr>
      </w:pPr>
      <w:r w:rsidRPr="0094083C">
        <w:rPr>
          <w:rFonts w:ascii="微软雅黑" w:eastAsia="微软雅黑" w:hAnsi="微软雅黑" w:hint="eastAsia"/>
          <w:sz w:val="18"/>
          <w:szCs w:val="18"/>
        </w:rPr>
        <w:t>语义错误：死循环，零除数，其它逻辑错误。</w:t>
      </w:r>
    </w:p>
    <w:p w:rsidR="0094083C" w:rsidRPr="0094083C" w:rsidRDefault="0094083C" w:rsidP="0094083C">
      <w:pPr>
        <w:pStyle w:val="4"/>
        <w:jc w:val="left"/>
        <w:rPr>
          <w:rFonts w:ascii="微软雅黑" w:eastAsia="微软雅黑" w:hAnsi="微软雅黑"/>
          <w:sz w:val="18"/>
          <w:szCs w:val="18"/>
        </w:rPr>
      </w:pPr>
      <w:r w:rsidRPr="0094083C">
        <w:rPr>
          <w:rFonts w:ascii="微软雅黑" w:eastAsia="微软雅黑" w:hAnsi="微软雅黑" w:hint="eastAsia"/>
          <w:sz w:val="18"/>
          <w:szCs w:val="18"/>
        </w:rPr>
        <w:t>（4）中间代码生成</w:t>
      </w:r>
      <w:r w:rsidRPr="0094083C">
        <w:rPr>
          <w:rFonts w:ascii="微软雅黑" w:eastAsia="微软雅黑" w:hAnsi="微软雅黑"/>
          <w:sz w:val="18"/>
          <w:szCs w:val="18"/>
        </w:rPr>
        <w:t>：</w:t>
      </w:r>
      <w:r w:rsidRPr="0094083C">
        <w:rPr>
          <w:rFonts w:ascii="微软雅黑" w:eastAsia="微软雅黑" w:hAnsi="微软雅黑" w:hint="eastAsia"/>
          <w:sz w:val="18"/>
          <w:szCs w:val="18"/>
        </w:rPr>
        <w:t>其任务是根据语义分析的输出生成中间代码。此阶段不是必须的。常见的中间代码有：树、后缀式、三地址码（四元式）。</w:t>
      </w:r>
    </w:p>
    <w:p w:rsidR="0094083C" w:rsidRPr="0094083C" w:rsidRDefault="0094083C" w:rsidP="0094083C">
      <w:pPr>
        <w:pStyle w:val="4"/>
        <w:jc w:val="left"/>
        <w:rPr>
          <w:rFonts w:ascii="微软雅黑" w:eastAsia="微软雅黑" w:hAnsi="微软雅黑"/>
          <w:sz w:val="18"/>
          <w:szCs w:val="18"/>
        </w:rPr>
      </w:pPr>
      <w:r w:rsidRPr="0094083C">
        <w:rPr>
          <w:rFonts w:ascii="微软雅黑" w:eastAsia="微软雅黑" w:hAnsi="微软雅黑"/>
          <w:sz w:val="18"/>
          <w:szCs w:val="18"/>
        </w:rPr>
        <w:t>（</w:t>
      </w:r>
      <w:r w:rsidRPr="0094083C">
        <w:rPr>
          <w:rFonts w:ascii="微软雅黑" w:eastAsia="微软雅黑" w:hAnsi="微软雅黑" w:hint="eastAsia"/>
          <w:sz w:val="18"/>
          <w:szCs w:val="18"/>
        </w:rPr>
        <w:t>5</w:t>
      </w:r>
      <w:r w:rsidRPr="0094083C">
        <w:rPr>
          <w:rFonts w:ascii="微软雅黑" w:eastAsia="微软雅黑" w:hAnsi="微软雅黑"/>
          <w:sz w:val="18"/>
          <w:szCs w:val="18"/>
        </w:rPr>
        <w:t>）代码优化：其任务是优化中间代码。此阶段不是必须的。</w:t>
      </w:r>
    </w:p>
    <w:p w:rsidR="0094083C" w:rsidRPr="0094083C" w:rsidRDefault="0094083C" w:rsidP="0094083C">
      <w:pPr>
        <w:pStyle w:val="4"/>
        <w:jc w:val="left"/>
        <w:rPr>
          <w:rFonts w:ascii="微软雅黑" w:eastAsia="微软雅黑" w:hAnsi="微软雅黑"/>
          <w:sz w:val="18"/>
          <w:szCs w:val="18"/>
        </w:rPr>
      </w:pPr>
      <w:r w:rsidRPr="0094083C">
        <w:rPr>
          <w:rFonts w:ascii="微软雅黑" w:eastAsia="微软雅黑" w:hAnsi="微软雅黑" w:hint="eastAsia"/>
          <w:sz w:val="18"/>
          <w:szCs w:val="18"/>
        </w:rPr>
        <w:t>（6）目标代码生成</w:t>
      </w:r>
      <w:r w:rsidRPr="0094083C">
        <w:rPr>
          <w:rFonts w:ascii="微软雅黑" w:eastAsia="微软雅黑" w:hAnsi="微软雅黑"/>
          <w:sz w:val="18"/>
          <w:szCs w:val="18"/>
        </w:rPr>
        <w:t>：</w:t>
      </w:r>
      <w:r w:rsidRPr="0094083C">
        <w:rPr>
          <w:rFonts w:ascii="微软雅黑" w:eastAsia="微软雅黑" w:hAnsi="微软雅黑" w:hint="eastAsia"/>
          <w:sz w:val="18"/>
          <w:szCs w:val="18"/>
        </w:rPr>
        <w:t>是编译器工作的最后一个阶段。其任务是把中间代码变换成特定机器上的绝对指令代码、可重定位的指令代码或汇编指令代码。本阶段与具体机器密切相关。</w:t>
      </w:r>
    </w:p>
    <w:p w:rsidR="0094083C" w:rsidRPr="0094083C" w:rsidRDefault="0094083C" w:rsidP="0094083C">
      <w:pPr>
        <w:pStyle w:val="a0"/>
        <w:jc w:val="left"/>
        <w:rPr>
          <w:rFonts w:ascii="微软雅黑" w:eastAsia="微软雅黑" w:hAnsi="微软雅黑"/>
          <w:sz w:val="18"/>
          <w:szCs w:val="18"/>
        </w:rPr>
      </w:pPr>
      <w:r w:rsidRPr="0094083C">
        <w:rPr>
          <w:rFonts w:ascii="微软雅黑" w:eastAsia="微软雅黑" w:hAnsi="微软雅黑"/>
          <w:noProof/>
          <w:sz w:val="18"/>
          <w:szCs w:val="18"/>
        </w:rPr>
        <w:drawing>
          <wp:inline distT="0" distB="0" distL="0" distR="0" wp14:anchorId="7369DA3B" wp14:editId="3EE60EBB">
            <wp:extent cx="2880000" cy="2262090"/>
            <wp:effectExtent l="0" t="0" r="0" b="5080"/>
            <wp:docPr id="87" name="图片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80000" cy="2262090"/>
                    </a:xfrm>
                    <a:prstGeom prst="rect">
                      <a:avLst/>
                    </a:prstGeom>
                  </pic:spPr>
                </pic:pic>
              </a:graphicData>
            </a:graphic>
          </wp:inline>
        </w:drawing>
      </w:r>
    </w:p>
    <w:p w:rsidR="0094083C" w:rsidRPr="0094083C" w:rsidRDefault="0094083C" w:rsidP="0094083C">
      <w:pPr>
        <w:pStyle w:val="4"/>
        <w:jc w:val="left"/>
        <w:rPr>
          <w:rFonts w:ascii="微软雅黑" w:eastAsia="微软雅黑" w:hAnsi="微软雅黑"/>
          <w:sz w:val="18"/>
          <w:szCs w:val="18"/>
        </w:rPr>
      </w:pPr>
      <w:r w:rsidRPr="0094083C">
        <w:rPr>
          <w:rFonts w:ascii="微软雅黑" w:eastAsia="微软雅黑" w:hAnsi="微软雅黑"/>
          <w:sz w:val="18"/>
          <w:szCs w:val="18"/>
        </w:rPr>
        <w:t>（</w:t>
      </w:r>
      <w:r w:rsidRPr="0094083C">
        <w:rPr>
          <w:rFonts w:ascii="微软雅黑" w:eastAsia="微软雅黑" w:hAnsi="微软雅黑" w:hint="eastAsia"/>
          <w:sz w:val="18"/>
          <w:szCs w:val="18"/>
        </w:rPr>
        <w:t>7</w:t>
      </w:r>
      <w:r w:rsidRPr="0094083C">
        <w:rPr>
          <w:rFonts w:ascii="微软雅黑" w:eastAsia="微软雅黑" w:hAnsi="微软雅黑"/>
          <w:sz w:val="18"/>
          <w:szCs w:val="18"/>
        </w:rPr>
        <w:t>）</w:t>
      </w:r>
      <w:r w:rsidRPr="0094083C">
        <w:rPr>
          <w:rFonts w:ascii="微软雅黑" w:eastAsia="微软雅黑" w:hAnsi="微软雅黑" w:hint="eastAsia"/>
          <w:sz w:val="18"/>
          <w:szCs w:val="18"/>
        </w:rPr>
        <w:t>符号表的作用是记录源程序中各个符号的必要信息，以辅助语义的正确性检查和代码生成，在编译过程中需要对符号表进行快速有效地查找、插入、修改和删除等操作。符号表的存在可以贯穿编译所有阶</w:t>
      </w:r>
      <w:r w:rsidRPr="0094083C">
        <w:rPr>
          <w:rFonts w:ascii="微软雅黑" w:eastAsia="微软雅黑" w:hAnsi="微软雅黑" w:hint="eastAsia"/>
          <w:sz w:val="18"/>
          <w:szCs w:val="18"/>
        </w:rPr>
        <w:lastRenderedPageBreak/>
        <w:t>段。</w:t>
      </w:r>
    </w:p>
    <w:p w:rsidR="0094083C" w:rsidRPr="0094083C" w:rsidRDefault="0094083C" w:rsidP="0094083C">
      <w:pPr>
        <w:pStyle w:val="3"/>
        <w:rPr>
          <w:rFonts w:ascii="微软雅黑" w:eastAsia="微软雅黑" w:hAnsi="微软雅黑"/>
          <w:sz w:val="18"/>
          <w:szCs w:val="18"/>
        </w:rPr>
      </w:pPr>
      <w:r w:rsidRPr="0094083C">
        <w:rPr>
          <w:rFonts w:ascii="微软雅黑" w:eastAsia="微软雅黑" w:hAnsi="微软雅黑"/>
          <w:sz w:val="18"/>
          <w:szCs w:val="18"/>
        </w:rPr>
        <w:t>【备考点拨】</w:t>
      </w:r>
    </w:p>
    <w:p w:rsidR="0094083C" w:rsidRPr="0094083C" w:rsidRDefault="0094083C" w:rsidP="0094083C">
      <w:pPr>
        <w:pStyle w:val="4"/>
        <w:jc w:val="left"/>
        <w:rPr>
          <w:rFonts w:ascii="微软雅黑" w:eastAsia="微软雅黑" w:hAnsi="微软雅黑"/>
          <w:sz w:val="18"/>
          <w:szCs w:val="18"/>
        </w:rPr>
      </w:pPr>
      <w:r w:rsidRPr="0094083C">
        <w:rPr>
          <w:rFonts w:ascii="微软雅黑" w:eastAsia="微软雅黑" w:hAnsi="微软雅黑" w:hint="eastAsia"/>
          <w:sz w:val="18"/>
          <w:szCs w:val="18"/>
        </w:rPr>
        <w:t>1、掌握编译与解释的区别；</w:t>
      </w:r>
    </w:p>
    <w:p w:rsidR="0094083C" w:rsidRPr="0094083C" w:rsidRDefault="0094083C" w:rsidP="0094083C">
      <w:pPr>
        <w:pStyle w:val="4"/>
        <w:jc w:val="left"/>
        <w:rPr>
          <w:rFonts w:ascii="微软雅黑" w:eastAsia="微软雅黑" w:hAnsi="微软雅黑"/>
          <w:sz w:val="18"/>
          <w:szCs w:val="18"/>
        </w:rPr>
      </w:pPr>
      <w:r w:rsidRPr="0094083C">
        <w:rPr>
          <w:rFonts w:ascii="微软雅黑" w:eastAsia="微软雅黑" w:hAnsi="微软雅黑" w:hint="eastAsia"/>
          <w:sz w:val="18"/>
          <w:szCs w:val="18"/>
        </w:rPr>
        <w:t>2、掌握编译器的工作过程。</w:t>
      </w:r>
    </w:p>
    <w:p w:rsidR="0094083C" w:rsidRPr="0094083C" w:rsidRDefault="0094083C" w:rsidP="0094083C">
      <w:pPr>
        <w:jc w:val="left"/>
        <w:rPr>
          <w:rFonts w:ascii="微软雅黑" w:eastAsia="微软雅黑" w:hAnsi="微软雅黑"/>
          <w:sz w:val="18"/>
          <w:szCs w:val="18"/>
        </w:rPr>
      </w:pPr>
    </w:p>
    <w:p w:rsidR="0094083C" w:rsidRPr="0094083C" w:rsidRDefault="0094083C" w:rsidP="0094083C">
      <w:pPr>
        <w:pStyle w:val="2"/>
        <w:rPr>
          <w:rFonts w:ascii="微软雅黑" w:eastAsia="微软雅黑" w:hAnsi="微软雅黑"/>
          <w:sz w:val="18"/>
          <w:szCs w:val="18"/>
        </w:rPr>
      </w:pPr>
      <w:r w:rsidRPr="0094083C">
        <w:rPr>
          <w:rFonts w:ascii="微软雅黑" w:eastAsia="微软雅黑" w:hAnsi="微软雅黑"/>
          <w:sz w:val="18"/>
          <w:szCs w:val="18"/>
        </w:rPr>
        <w:t>考点</w:t>
      </w:r>
      <w:r>
        <w:rPr>
          <w:rFonts w:ascii="微软雅黑" w:eastAsia="微软雅黑" w:hAnsi="微软雅黑"/>
          <w:sz w:val="18"/>
          <w:szCs w:val="18"/>
        </w:rPr>
        <w:t>2</w:t>
      </w:r>
      <w:r w:rsidRPr="0094083C">
        <w:rPr>
          <w:rFonts w:ascii="微软雅黑" w:eastAsia="微软雅黑" w:hAnsi="微软雅黑"/>
          <w:sz w:val="18"/>
          <w:szCs w:val="18"/>
        </w:rPr>
        <w:t>、文法（</w:t>
      </w:r>
      <w:r w:rsidRPr="0094083C">
        <w:rPr>
          <w:rFonts w:ascii="微软雅黑" w:eastAsia="微软雅黑" w:hAnsi="微软雅黑" w:hint="eastAsia"/>
          <w:sz w:val="18"/>
          <w:szCs w:val="18"/>
        </w:rPr>
        <w:t>★★</w:t>
      </w:r>
      <w:r w:rsidRPr="0094083C">
        <w:rPr>
          <w:rFonts w:ascii="微软雅黑" w:eastAsia="微软雅黑" w:hAnsi="微软雅黑"/>
          <w:sz w:val="18"/>
          <w:szCs w:val="18"/>
        </w:rPr>
        <w:t>）</w:t>
      </w:r>
    </w:p>
    <w:p w:rsidR="0094083C" w:rsidRPr="0094083C" w:rsidRDefault="0094083C" w:rsidP="0094083C">
      <w:pPr>
        <w:pStyle w:val="3"/>
        <w:rPr>
          <w:rFonts w:ascii="微软雅黑" w:eastAsia="微软雅黑" w:hAnsi="微软雅黑"/>
          <w:sz w:val="18"/>
          <w:szCs w:val="18"/>
        </w:rPr>
      </w:pPr>
      <w:r w:rsidRPr="0094083C">
        <w:rPr>
          <w:rFonts w:ascii="微软雅黑" w:eastAsia="微软雅黑" w:hAnsi="微软雅黑"/>
          <w:sz w:val="18"/>
          <w:szCs w:val="18"/>
        </w:rPr>
        <w:t>【考法分析】</w:t>
      </w:r>
    </w:p>
    <w:p w:rsidR="0094083C" w:rsidRPr="0094083C" w:rsidRDefault="0094083C" w:rsidP="0094083C">
      <w:pPr>
        <w:pStyle w:val="4"/>
        <w:jc w:val="left"/>
        <w:rPr>
          <w:rFonts w:ascii="微软雅黑" w:eastAsia="微软雅黑" w:hAnsi="微软雅黑"/>
          <w:sz w:val="18"/>
          <w:szCs w:val="18"/>
        </w:rPr>
      </w:pPr>
      <w:r w:rsidRPr="0094083C">
        <w:rPr>
          <w:rFonts w:ascii="微软雅黑" w:eastAsia="微软雅黑" w:hAnsi="微软雅黑" w:hint="eastAsia"/>
          <w:sz w:val="18"/>
          <w:szCs w:val="18"/>
        </w:rPr>
        <w:t>1、本知识点的主要考查方式有：给出一些概念的描述判断正误；给出一个文法的描述，判断能够识别的字符串。</w:t>
      </w:r>
    </w:p>
    <w:p w:rsidR="0094083C" w:rsidRPr="0094083C" w:rsidRDefault="0094083C" w:rsidP="0094083C">
      <w:pPr>
        <w:pStyle w:val="3"/>
        <w:rPr>
          <w:rFonts w:ascii="微软雅黑" w:eastAsia="微软雅黑" w:hAnsi="微软雅黑"/>
          <w:sz w:val="18"/>
          <w:szCs w:val="18"/>
        </w:rPr>
      </w:pPr>
      <w:r w:rsidRPr="0094083C">
        <w:rPr>
          <w:rFonts w:ascii="微软雅黑" w:eastAsia="微软雅黑" w:hAnsi="微软雅黑"/>
          <w:sz w:val="18"/>
          <w:szCs w:val="18"/>
        </w:rPr>
        <w:t>【要点分析】</w:t>
      </w:r>
    </w:p>
    <w:p w:rsidR="0094083C" w:rsidRPr="0094083C" w:rsidRDefault="0094083C" w:rsidP="0094083C">
      <w:pPr>
        <w:pStyle w:val="4"/>
        <w:jc w:val="left"/>
        <w:rPr>
          <w:rFonts w:ascii="微软雅黑" w:eastAsia="微软雅黑" w:hAnsi="微软雅黑"/>
          <w:sz w:val="18"/>
          <w:szCs w:val="18"/>
        </w:rPr>
      </w:pPr>
      <w:r w:rsidRPr="0094083C">
        <w:rPr>
          <w:rFonts w:ascii="微软雅黑" w:eastAsia="微软雅黑" w:hAnsi="微软雅黑" w:hint="eastAsia"/>
          <w:sz w:val="18"/>
          <w:szCs w:val="18"/>
        </w:rPr>
        <w:t>1、文法相关的概念：一个形式文法是一个有序四元组G=(V，T，S，P)，其中：</w:t>
      </w:r>
    </w:p>
    <w:p w:rsidR="0094083C" w:rsidRPr="0094083C" w:rsidRDefault="0094083C" w:rsidP="0094083C">
      <w:pPr>
        <w:pStyle w:val="4"/>
        <w:jc w:val="left"/>
        <w:rPr>
          <w:rFonts w:ascii="微软雅黑" w:eastAsia="微软雅黑" w:hAnsi="微软雅黑"/>
          <w:sz w:val="18"/>
          <w:szCs w:val="18"/>
        </w:rPr>
      </w:pPr>
      <w:r w:rsidRPr="0094083C">
        <w:rPr>
          <w:rFonts w:ascii="微软雅黑" w:eastAsia="微软雅黑" w:hAnsi="微软雅黑" w:hint="eastAsia"/>
          <w:sz w:val="18"/>
          <w:szCs w:val="18"/>
        </w:rPr>
        <w:t xml:space="preserve"> 1）V：非终结符。不是语言组成部分，不是最终结果，可理解为占位符。</w:t>
      </w:r>
    </w:p>
    <w:p w:rsidR="0094083C" w:rsidRPr="0094083C" w:rsidRDefault="0094083C" w:rsidP="0094083C">
      <w:pPr>
        <w:pStyle w:val="4"/>
        <w:jc w:val="left"/>
        <w:rPr>
          <w:rFonts w:ascii="微软雅黑" w:eastAsia="微软雅黑" w:hAnsi="微软雅黑"/>
          <w:sz w:val="18"/>
          <w:szCs w:val="18"/>
        </w:rPr>
      </w:pPr>
      <w:r w:rsidRPr="0094083C">
        <w:rPr>
          <w:rFonts w:ascii="微软雅黑" w:eastAsia="微软雅黑" w:hAnsi="微软雅黑"/>
          <w:sz w:val="18"/>
          <w:szCs w:val="18"/>
        </w:rPr>
        <w:t xml:space="preserve"> 2</w:t>
      </w:r>
      <w:r w:rsidRPr="0094083C">
        <w:rPr>
          <w:rFonts w:ascii="微软雅黑" w:eastAsia="微软雅黑" w:hAnsi="微软雅黑" w:hint="eastAsia"/>
          <w:sz w:val="18"/>
          <w:szCs w:val="18"/>
        </w:rPr>
        <w:t>）</w:t>
      </w:r>
      <w:r w:rsidRPr="0094083C">
        <w:rPr>
          <w:rFonts w:ascii="微软雅黑" w:eastAsia="微软雅黑" w:hAnsi="微软雅黑"/>
          <w:sz w:val="18"/>
          <w:szCs w:val="18"/>
        </w:rPr>
        <w:t>T</w:t>
      </w:r>
      <w:r w:rsidRPr="0094083C">
        <w:rPr>
          <w:rFonts w:ascii="微软雅黑" w:eastAsia="微软雅黑" w:hAnsi="微软雅黑" w:hint="eastAsia"/>
          <w:sz w:val="18"/>
          <w:szCs w:val="18"/>
        </w:rPr>
        <w:t>：终结符。是语言的组成部分，是最终结果。</w:t>
      </w:r>
      <w:r w:rsidRPr="0094083C">
        <w:rPr>
          <w:rFonts w:ascii="微软雅黑" w:eastAsia="微软雅黑" w:hAnsi="微软雅黑"/>
          <w:sz w:val="18"/>
          <w:szCs w:val="18"/>
        </w:rPr>
        <w:t xml:space="preserve"> V</w:t>
      </w:r>
      <w:r w:rsidRPr="0094083C">
        <w:rPr>
          <w:rFonts w:ascii="微软雅黑" w:eastAsia="微软雅黑" w:hAnsi="微软雅黑"/>
          <w:sz w:val="18"/>
          <w:szCs w:val="18"/>
        </w:rPr>
        <w:t>T=</w:t>
      </w:r>
      <w:r w:rsidRPr="0094083C">
        <w:rPr>
          <w:rFonts w:ascii="微软雅黑" w:eastAsia="微软雅黑" w:hAnsi="微软雅黑"/>
          <w:sz w:val="18"/>
          <w:szCs w:val="18"/>
        </w:rPr>
        <w:t></w:t>
      </w:r>
    </w:p>
    <w:p w:rsidR="0094083C" w:rsidRPr="0094083C" w:rsidRDefault="0094083C" w:rsidP="0094083C">
      <w:pPr>
        <w:pStyle w:val="4"/>
        <w:jc w:val="left"/>
        <w:rPr>
          <w:rFonts w:ascii="微软雅黑" w:eastAsia="微软雅黑" w:hAnsi="微软雅黑"/>
          <w:sz w:val="18"/>
          <w:szCs w:val="18"/>
        </w:rPr>
      </w:pPr>
      <w:r w:rsidRPr="0094083C">
        <w:rPr>
          <w:rFonts w:ascii="微软雅黑" w:eastAsia="微软雅黑" w:hAnsi="微软雅黑" w:hint="eastAsia"/>
          <w:sz w:val="18"/>
          <w:szCs w:val="18"/>
        </w:rPr>
        <w:t xml:space="preserve"> 3）S：起始符。是语言的开始符号。</w:t>
      </w:r>
    </w:p>
    <w:p w:rsidR="0094083C" w:rsidRPr="0094083C" w:rsidRDefault="0094083C" w:rsidP="0094083C">
      <w:pPr>
        <w:pStyle w:val="4"/>
        <w:jc w:val="left"/>
        <w:rPr>
          <w:rFonts w:ascii="微软雅黑" w:eastAsia="微软雅黑" w:hAnsi="微软雅黑"/>
          <w:sz w:val="18"/>
          <w:szCs w:val="18"/>
        </w:rPr>
      </w:pPr>
      <w:r w:rsidRPr="0094083C">
        <w:rPr>
          <w:rFonts w:ascii="微软雅黑" w:eastAsia="微软雅黑" w:hAnsi="微软雅黑" w:hint="eastAsia"/>
          <w:sz w:val="18"/>
          <w:szCs w:val="18"/>
        </w:rPr>
        <w:t xml:space="preserve"> 4）P：产生式。用终结符替代非终结符的规则。形如α→β</w:t>
      </w:r>
    </w:p>
    <w:p w:rsidR="0094083C" w:rsidRPr="0094083C" w:rsidRDefault="0094083C" w:rsidP="0094083C">
      <w:pPr>
        <w:pStyle w:val="4"/>
        <w:jc w:val="left"/>
        <w:rPr>
          <w:rFonts w:ascii="微软雅黑" w:eastAsia="微软雅黑" w:hAnsi="微软雅黑"/>
          <w:sz w:val="18"/>
          <w:szCs w:val="18"/>
        </w:rPr>
      </w:pPr>
      <w:r w:rsidRPr="0094083C">
        <w:rPr>
          <w:rFonts w:ascii="微软雅黑" w:eastAsia="微软雅黑" w:hAnsi="微软雅黑" w:hint="eastAsia"/>
          <w:sz w:val="18"/>
          <w:szCs w:val="18"/>
        </w:rPr>
        <w:t>2、文法的分类：</w:t>
      </w:r>
    </w:p>
    <w:p w:rsidR="0094083C" w:rsidRPr="0094083C" w:rsidRDefault="0094083C" w:rsidP="0094083C">
      <w:pPr>
        <w:pStyle w:val="4"/>
        <w:jc w:val="left"/>
        <w:rPr>
          <w:rFonts w:ascii="微软雅黑" w:eastAsia="微软雅黑" w:hAnsi="微软雅黑"/>
          <w:sz w:val="18"/>
          <w:szCs w:val="18"/>
        </w:rPr>
      </w:pPr>
      <w:r w:rsidRPr="0094083C">
        <w:rPr>
          <w:rFonts w:ascii="微软雅黑" w:eastAsia="微软雅黑" w:hAnsi="微软雅黑"/>
          <w:noProof/>
          <w:sz w:val="18"/>
          <w:szCs w:val="18"/>
        </w:rPr>
        <w:drawing>
          <wp:inline distT="0" distB="0" distL="0" distR="0" wp14:anchorId="1ACFFB2C" wp14:editId="37E3754A">
            <wp:extent cx="3960000" cy="1850320"/>
            <wp:effectExtent l="0" t="0" r="2540" b="0"/>
            <wp:docPr id="88" name="图片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60000" cy="1850320"/>
                    </a:xfrm>
                    <a:prstGeom prst="rect">
                      <a:avLst/>
                    </a:prstGeom>
                  </pic:spPr>
                </pic:pic>
              </a:graphicData>
            </a:graphic>
          </wp:inline>
        </w:drawing>
      </w:r>
    </w:p>
    <w:p w:rsidR="0094083C" w:rsidRPr="0094083C" w:rsidRDefault="0094083C" w:rsidP="0094083C">
      <w:pPr>
        <w:pStyle w:val="4"/>
        <w:jc w:val="left"/>
        <w:rPr>
          <w:rFonts w:ascii="微软雅黑" w:eastAsia="微软雅黑" w:hAnsi="微软雅黑"/>
          <w:sz w:val="18"/>
          <w:szCs w:val="18"/>
        </w:rPr>
      </w:pPr>
      <w:r w:rsidRPr="0094083C">
        <w:rPr>
          <w:rFonts w:ascii="微软雅黑" w:eastAsia="微软雅黑" w:hAnsi="微软雅黑"/>
          <w:sz w:val="18"/>
          <w:szCs w:val="18"/>
        </w:rPr>
        <w:t>注：常见的程序设计语言一般是上下文无关文法。</w:t>
      </w:r>
    </w:p>
    <w:p w:rsidR="0094083C" w:rsidRPr="0094083C" w:rsidRDefault="0094083C" w:rsidP="0094083C">
      <w:pPr>
        <w:pStyle w:val="4"/>
        <w:jc w:val="left"/>
        <w:rPr>
          <w:rFonts w:ascii="微软雅黑" w:eastAsia="微软雅黑" w:hAnsi="微软雅黑"/>
          <w:sz w:val="18"/>
          <w:szCs w:val="18"/>
        </w:rPr>
      </w:pPr>
      <w:r w:rsidRPr="0094083C">
        <w:rPr>
          <w:rFonts w:ascii="微软雅黑" w:eastAsia="微软雅黑" w:hAnsi="微软雅黑" w:hint="eastAsia"/>
          <w:sz w:val="18"/>
          <w:szCs w:val="18"/>
        </w:rPr>
        <w:t>3、文法与语法树的推导：</w:t>
      </w:r>
    </w:p>
    <w:p w:rsidR="0094083C" w:rsidRPr="0094083C" w:rsidRDefault="0094083C" w:rsidP="0094083C">
      <w:pPr>
        <w:pStyle w:val="4"/>
        <w:jc w:val="left"/>
        <w:rPr>
          <w:rFonts w:ascii="微软雅黑" w:eastAsia="微软雅黑" w:hAnsi="微软雅黑"/>
          <w:sz w:val="18"/>
          <w:szCs w:val="18"/>
        </w:rPr>
      </w:pPr>
      <w:r w:rsidRPr="0094083C">
        <w:rPr>
          <w:rFonts w:ascii="微软雅黑" w:eastAsia="微软雅黑" w:hAnsi="微软雅黑" w:hint="eastAsia"/>
          <w:sz w:val="18"/>
          <w:szCs w:val="18"/>
        </w:rPr>
        <w:t>例：文法</w:t>
      </w:r>
      <w:r w:rsidRPr="0094083C">
        <w:rPr>
          <w:rFonts w:ascii="微软雅黑" w:eastAsia="微软雅黑" w:hAnsi="微软雅黑"/>
          <w:sz w:val="18"/>
          <w:szCs w:val="18"/>
        </w:rPr>
        <w:t>G=</w:t>
      </w:r>
      <w:r w:rsidRPr="0094083C">
        <w:rPr>
          <w:rFonts w:ascii="微软雅黑" w:eastAsia="微软雅黑" w:hAnsi="微软雅黑" w:hint="eastAsia"/>
          <w:sz w:val="18"/>
          <w:szCs w:val="18"/>
        </w:rPr>
        <w:t>（</w:t>
      </w:r>
      <w:r w:rsidRPr="0094083C">
        <w:rPr>
          <w:rFonts w:ascii="微软雅黑" w:eastAsia="微软雅黑" w:hAnsi="微软雅黑"/>
          <w:sz w:val="18"/>
          <w:szCs w:val="18"/>
        </w:rPr>
        <w:t>{a, b}, {S, A}, S, P</w:t>
      </w:r>
      <w:r w:rsidRPr="0094083C">
        <w:rPr>
          <w:rFonts w:ascii="微软雅黑" w:eastAsia="微软雅黑" w:hAnsi="微软雅黑" w:hint="eastAsia"/>
          <w:sz w:val="18"/>
          <w:szCs w:val="18"/>
        </w:rPr>
        <w:t>），其中：S→aAS|a；A→SbA|SS|ba。请构造句型aabAa的推导树。</w:t>
      </w:r>
    </w:p>
    <w:p w:rsidR="0094083C" w:rsidRPr="0094083C" w:rsidRDefault="0094083C" w:rsidP="0094083C">
      <w:pPr>
        <w:pStyle w:val="4"/>
        <w:jc w:val="left"/>
        <w:rPr>
          <w:rFonts w:ascii="微软雅黑" w:eastAsia="微软雅黑" w:hAnsi="微软雅黑"/>
          <w:sz w:val="18"/>
          <w:szCs w:val="18"/>
        </w:rPr>
      </w:pPr>
      <w:r w:rsidRPr="0094083C">
        <w:rPr>
          <w:rFonts w:ascii="微软雅黑" w:eastAsia="微软雅黑" w:hAnsi="微软雅黑" w:hint="eastAsia"/>
          <w:sz w:val="18"/>
          <w:szCs w:val="18"/>
        </w:rPr>
        <w:t>S → aAS； S → a； A → SbA；A → SS； A → ba。</w:t>
      </w:r>
    </w:p>
    <w:p w:rsidR="0094083C" w:rsidRPr="0094083C" w:rsidRDefault="0094083C" w:rsidP="0094083C">
      <w:pPr>
        <w:pStyle w:val="4"/>
        <w:jc w:val="left"/>
        <w:rPr>
          <w:rFonts w:ascii="微软雅黑" w:eastAsia="微软雅黑" w:hAnsi="微软雅黑"/>
          <w:sz w:val="18"/>
          <w:szCs w:val="18"/>
        </w:rPr>
      </w:pPr>
      <w:r w:rsidRPr="0094083C">
        <w:rPr>
          <w:rFonts w:ascii="微软雅黑" w:eastAsia="微软雅黑" w:hAnsi="微软雅黑"/>
          <w:noProof/>
          <w:sz w:val="18"/>
          <w:szCs w:val="18"/>
        </w:rPr>
        <w:drawing>
          <wp:inline distT="0" distB="0" distL="0" distR="0" wp14:anchorId="2C177B77" wp14:editId="1BE84712">
            <wp:extent cx="3960000" cy="1718776"/>
            <wp:effectExtent l="0" t="0" r="2540" b="0"/>
            <wp:docPr id="89" name="图片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60000" cy="1718776"/>
                    </a:xfrm>
                    <a:prstGeom prst="rect">
                      <a:avLst/>
                    </a:prstGeom>
                  </pic:spPr>
                </pic:pic>
              </a:graphicData>
            </a:graphic>
          </wp:inline>
        </w:drawing>
      </w:r>
    </w:p>
    <w:p w:rsidR="0094083C" w:rsidRPr="0094083C" w:rsidRDefault="0094083C" w:rsidP="0094083C">
      <w:pPr>
        <w:pStyle w:val="3"/>
        <w:rPr>
          <w:rFonts w:ascii="微软雅黑" w:eastAsia="微软雅黑" w:hAnsi="微软雅黑"/>
          <w:sz w:val="18"/>
          <w:szCs w:val="18"/>
        </w:rPr>
      </w:pPr>
      <w:r w:rsidRPr="0094083C">
        <w:rPr>
          <w:rFonts w:ascii="微软雅黑" w:eastAsia="微软雅黑" w:hAnsi="微软雅黑"/>
          <w:sz w:val="18"/>
          <w:szCs w:val="18"/>
        </w:rPr>
        <w:t>【备考点拨】</w:t>
      </w:r>
    </w:p>
    <w:p w:rsidR="0094083C" w:rsidRPr="0094083C" w:rsidRDefault="0094083C" w:rsidP="0094083C">
      <w:pPr>
        <w:pStyle w:val="4"/>
        <w:jc w:val="left"/>
        <w:rPr>
          <w:rFonts w:ascii="微软雅黑" w:eastAsia="微软雅黑" w:hAnsi="微软雅黑"/>
          <w:sz w:val="18"/>
          <w:szCs w:val="18"/>
        </w:rPr>
      </w:pPr>
      <w:r w:rsidRPr="0094083C">
        <w:rPr>
          <w:rFonts w:ascii="微软雅黑" w:eastAsia="微软雅黑" w:hAnsi="微软雅黑" w:hint="eastAsia"/>
          <w:sz w:val="18"/>
          <w:szCs w:val="18"/>
        </w:rPr>
        <w:t>1、掌握文法相关的概念和分类、对应的自动机；</w:t>
      </w:r>
    </w:p>
    <w:p w:rsidR="0094083C" w:rsidRPr="0094083C" w:rsidRDefault="0094083C" w:rsidP="0094083C">
      <w:pPr>
        <w:pStyle w:val="4"/>
        <w:jc w:val="left"/>
        <w:rPr>
          <w:rFonts w:ascii="微软雅黑" w:eastAsia="微软雅黑" w:hAnsi="微软雅黑"/>
          <w:sz w:val="18"/>
          <w:szCs w:val="18"/>
        </w:rPr>
      </w:pPr>
      <w:r w:rsidRPr="0094083C">
        <w:rPr>
          <w:rFonts w:ascii="微软雅黑" w:eastAsia="微软雅黑" w:hAnsi="微软雅黑" w:hint="eastAsia"/>
          <w:sz w:val="18"/>
          <w:szCs w:val="18"/>
        </w:rPr>
        <w:t>2、掌握语法推导树。</w:t>
      </w:r>
    </w:p>
    <w:p w:rsidR="0094083C" w:rsidRPr="0094083C" w:rsidRDefault="0094083C" w:rsidP="0094083C">
      <w:pPr>
        <w:pStyle w:val="a0"/>
        <w:jc w:val="left"/>
        <w:rPr>
          <w:rFonts w:ascii="微软雅黑" w:eastAsia="微软雅黑" w:hAnsi="微软雅黑"/>
          <w:sz w:val="18"/>
          <w:szCs w:val="18"/>
        </w:rPr>
      </w:pPr>
    </w:p>
    <w:p w:rsidR="0094083C" w:rsidRPr="0094083C" w:rsidRDefault="0094083C" w:rsidP="0094083C">
      <w:pPr>
        <w:pStyle w:val="2"/>
        <w:rPr>
          <w:rFonts w:ascii="微软雅黑" w:eastAsia="微软雅黑" w:hAnsi="微软雅黑"/>
          <w:sz w:val="18"/>
          <w:szCs w:val="18"/>
        </w:rPr>
      </w:pPr>
      <w:r w:rsidRPr="0094083C">
        <w:rPr>
          <w:rFonts w:ascii="微软雅黑" w:eastAsia="微软雅黑" w:hAnsi="微软雅黑"/>
          <w:sz w:val="18"/>
          <w:szCs w:val="18"/>
        </w:rPr>
        <w:t>考点</w:t>
      </w:r>
      <w:r>
        <w:rPr>
          <w:rFonts w:ascii="微软雅黑" w:eastAsia="微软雅黑" w:hAnsi="微软雅黑"/>
          <w:sz w:val="18"/>
          <w:szCs w:val="18"/>
        </w:rPr>
        <w:t>3</w:t>
      </w:r>
      <w:r w:rsidRPr="0094083C">
        <w:rPr>
          <w:rFonts w:ascii="微软雅黑" w:eastAsia="微软雅黑" w:hAnsi="微软雅黑"/>
          <w:sz w:val="18"/>
          <w:szCs w:val="18"/>
        </w:rPr>
        <w:t>、正规式（</w:t>
      </w:r>
      <w:r w:rsidRPr="0094083C">
        <w:rPr>
          <w:rFonts w:ascii="微软雅黑" w:eastAsia="微软雅黑" w:hAnsi="微软雅黑" w:hint="eastAsia"/>
          <w:sz w:val="18"/>
          <w:szCs w:val="18"/>
        </w:rPr>
        <w:t>★★★★</w:t>
      </w:r>
      <w:r w:rsidRPr="0094083C">
        <w:rPr>
          <w:rFonts w:ascii="微软雅黑" w:eastAsia="微软雅黑" w:hAnsi="微软雅黑"/>
          <w:sz w:val="18"/>
          <w:szCs w:val="18"/>
        </w:rPr>
        <w:t>）</w:t>
      </w:r>
    </w:p>
    <w:p w:rsidR="0094083C" w:rsidRPr="0094083C" w:rsidRDefault="0094083C" w:rsidP="0094083C">
      <w:pPr>
        <w:pStyle w:val="3"/>
        <w:rPr>
          <w:rFonts w:ascii="微软雅黑" w:eastAsia="微软雅黑" w:hAnsi="微软雅黑"/>
          <w:sz w:val="18"/>
          <w:szCs w:val="18"/>
        </w:rPr>
      </w:pPr>
      <w:r w:rsidRPr="0094083C">
        <w:rPr>
          <w:rFonts w:ascii="微软雅黑" w:eastAsia="微软雅黑" w:hAnsi="微软雅黑"/>
          <w:sz w:val="18"/>
          <w:szCs w:val="18"/>
        </w:rPr>
        <w:lastRenderedPageBreak/>
        <w:t>【考法分析】</w:t>
      </w:r>
    </w:p>
    <w:p w:rsidR="0094083C" w:rsidRPr="0094083C" w:rsidRDefault="0094083C" w:rsidP="0094083C">
      <w:pPr>
        <w:pStyle w:val="4"/>
        <w:jc w:val="left"/>
        <w:rPr>
          <w:rFonts w:ascii="微软雅黑" w:eastAsia="微软雅黑" w:hAnsi="微软雅黑"/>
          <w:sz w:val="18"/>
          <w:szCs w:val="18"/>
        </w:rPr>
      </w:pPr>
      <w:r w:rsidRPr="0094083C">
        <w:rPr>
          <w:rFonts w:ascii="微软雅黑" w:eastAsia="微软雅黑" w:hAnsi="微软雅黑" w:hint="eastAsia"/>
          <w:sz w:val="18"/>
          <w:szCs w:val="18"/>
        </w:rPr>
        <w:t>1、本知识点的主要考查形式有：给出正规式指出符合要求的字符串；或给出一些相关的描述判断其正误；或结合有限自动机考查。</w:t>
      </w:r>
    </w:p>
    <w:p w:rsidR="0094083C" w:rsidRPr="0094083C" w:rsidRDefault="0094083C" w:rsidP="0094083C">
      <w:pPr>
        <w:pStyle w:val="3"/>
        <w:rPr>
          <w:rFonts w:ascii="微软雅黑" w:eastAsia="微软雅黑" w:hAnsi="微软雅黑"/>
          <w:sz w:val="18"/>
          <w:szCs w:val="18"/>
        </w:rPr>
      </w:pPr>
      <w:r w:rsidRPr="0094083C">
        <w:rPr>
          <w:rFonts w:ascii="微软雅黑" w:eastAsia="微软雅黑" w:hAnsi="微软雅黑"/>
          <w:sz w:val="18"/>
          <w:szCs w:val="18"/>
        </w:rPr>
        <w:t>【要点分析】</w:t>
      </w:r>
    </w:p>
    <w:p w:rsidR="0094083C" w:rsidRPr="0094083C" w:rsidRDefault="0094083C" w:rsidP="0094083C">
      <w:pPr>
        <w:pStyle w:val="4"/>
        <w:jc w:val="left"/>
        <w:rPr>
          <w:rFonts w:ascii="微软雅黑" w:eastAsia="微软雅黑" w:hAnsi="微软雅黑"/>
          <w:sz w:val="18"/>
          <w:szCs w:val="18"/>
        </w:rPr>
      </w:pPr>
      <w:r w:rsidRPr="0094083C">
        <w:rPr>
          <w:rFonts w:ascii="微软雅黑" w:eastAsia="微软雅黑" w:hAnsi="微软雅黑" w:hint="eastAsia"/>
          <w:sz w:val="18"/>
          <w:szCs w:val="18"/>
        </w:rPr>
        <w:t xml:space="preserve">1、正规式是描述程序语言单词的表达式，对于字母∑，其上的正规式及其表示的正规集可以递归定义如下。 </w:t>
      </w:r>
    </w:p>
    <w:p w:rsidR="0094083C" w:rsidRPr="0094083C" w:rsidRDefault="0094083C" w:rsidP="0094083C">
      <w:pPr>
        <w:pStyle w:val="4"/>
        <w:jc w:val="left"/>
        <w:rPr>
          <w:rFonts w:ascii="微软雅黑" w:eastAsia="微软雅黑" w:hAnsi="微软雅黑"/>
          <w:sz w:val="18"/>
          <w:szCs w:val="18"/>
        </w:rPr>
      </w:pPr>
      <w:r w:rsidRPr="0094083C">
        <w:rPr>
          <w:rFonts w:ascii="微软雅黑" w:eastAsia="微软雅黑" w:hAnsi="微软雅黑" w:hint="eastAsia"/>
          <w:sz w:val="18"/>
          <w:szCs w:val="18"/>
        </w:rPr>
        <w:t xml:space="preserve">　　① ε是一个正规式，它表示集合L(ε)={ε}。 </w:t>
      </w:r>
    </w:p>
    <w:p w:rsidR="0094083C" w:rsidRPr="0094083C" w:rsidRDefault="0094083C" w:rsidP="0094083C">
      <w:pPr>
        <w:pStyle w:val="4"/>
        <w:jc w:val="left"/>
        <w:rPr>
          <w:rFonts w:ascii="微软雅黑" w:eastAsia="微软雅黑" w:hAnsi="微软雅黑"/>
          <w:sz w:val="18"/>
          <w:szCs w:val="18"/>
        </w:rPr>
      </w:pPr>
      <w:r w:rsidRPr="0094083C">
        <w:rPr>
          <w:rFonts w:ascii="微软雅黑" w:eastAsia="微软雅黑" w:hAnsi="微软雅黑" w:hint="eastAsia"/>
          <w:sz w:val="18"/>
          <w:szCs w:val="18"/>
        </w:rPr>
        <w:t xml:space="preserve">　　② 若a是∑上的字符，则a是一个正则式，它所表示的正规L(a)={a}。 </w:t>
      </w:r>
    </w:p>
    <w:p w:rsidR="0094083C" w:rsidRPr="0094083C" w:rsidRDefault="0094083C" w:rsidP="0094083C">
      <w:pPr>
        <w:pStyle w:val="4"/>
        <w:jc w:val="left"/>
        <w:rPr>
          <w:rFonts w:ascii="微软雅黑" w:eastAsia="微软雅黑" w:hAnsi="微软雅黑"/>
          <w:sz w:val="18"/>
          <w:szCs w:val="18"/>
        </w:rPr>
      </w:pPr>
      <w:r w:rsidRPr="0094083C">
        <w:rPr>
          <w:rFonts w:ascii="微软雅黑" w:eastAsia="微软雅黑" w:hAnsi="微软雅黑" w:hint="eastAsia"/>
          <w:sz w:val="18"/>
          <w:szCs w:val="18"/>
        </w:rPr>
        <w:t xml:space="preserve">　　③ 若正规式r和s分别表示正规集L(r)=L(s)，则 </w:t>
      </w:r>
    </w:p>
    <w:p w:rsidR="0094083C" w:rsidRPr="0094083C" w:rsidRDefault="0094083C" w:rsidP="0094083C">
      <w:pPr>
        <w:pStyle w:val="4"/>
        <w:jc w:val="left"/>
        <w:rPr>
          <w:rFonts w:ascii="微软雅黑" w:eastAsia="微软雅黑" w:hAnsi="微软雅黑"/>
          <w:sz w:val="18"/>
          <w:szCs w:val="18"/>
        </w:rPr>
      </w:pPr>
      <w:r w:rsidRPr="0094083C">
        <w:rPr>
          <w:rFonts w:ascii="微软雅黑" w:eastAsia="微软雅黑" w:hAnsi="微软雅黑" w:hint="eastAsia"/>
          <w:sz w:val="18"/>
          <w:szCs w:val="18"/>
        </w:rPr>
        <w:t xml:space="preserve">　　（a）r|s是正规式，表示集合L(r)∪L(s)； </w:t>
      </w:r>
    </w:p>
    <w:p w:rsidR="0094083C" w:rsidRPr="0094083C" w:rsidRDefault="0094083C" w:rsidP="0094083C">
      <w:pPr>
        <w:pStyle w:val="4"/>
        <w:jc w:val="left"/>
        <w:rPr>
          <w:rFonts w:ascii="微软雅黑" w:eastAsia="微软雅黑" w:hAnsi="微软雅黑"/>
          <w:sz w:val="18"/>
          <w:szCs w:val="18"/>
        </w:rPr>
      </w:pPr>
      <w:r w:rsidRPr="0094083C">
        <w:rPr>
          <w:rFonts w:ascii="微软雅黑" w:eastAsia="微软雅黑" w:hAnsi="微软雅黑" w:hint="eastAsia"/>
          <w:sz w:val="18"/>
          <w:szCs w:val="18"/>
        </w:rPr>
        <w:t xml:space="preserve">　　（b）r·s是正规式，表示集合L(r)L(s)； </w:t>
      </w:r>
    </w:p>
    <w:p w:rsidR="0094083C" w:rsidRPr="0094083C" w:rsidRDefault="0094083C" w:rsidP="0094083C">
      <w:pPr>
        <w:pStyle w:val="4"/>
        <w:jc w:val="left"/>
        <w:rPr>
          <w:rFonts w:ascii="微软雅黑" w:eastAsia="微软雅黑" w:hAnsi="微软雅黑"/>
          <w:sz w:val="18"/>
          <w:szCs w:val="18"/>
        </w:rPr>
      </w:pPr>
      <w:r w:rsidRPr="0094083C">
        <w:rPr>
          <w:rFonts w:ascii="微软雅黑" w:eastAsia="微软雅黑" w:hAnsi="微软雅黑" w:hint="eastAsia"/>
          <w:sz w:val="18"/>
          <w:szCs w:val="18"/>
        </w:rPr>
        <w:t xml:space="preserve">　　（c）r*是正规式，表示集合(L(r))*； </w:t>
      </w:r>
    </w:p>
    <w:p w:rsidR="0094083C" w:rsidRPr="0094083C" w:rsidRDefault="0094083C" w:rsidP="0094083C">
      <w:pPr>
        <w:pStyle w:val="4"/>
        <w:jc w:val="left"/>
        <w:rPr>
          <w:rFonts w:ascii="微软雅黑" w:eastAsia="微软雅黑" w:hAnsi="微软雅黑"/>
          <w:sz w:val="18"/>
          <w:szCs w:val="18"/>
        </w:rPr>
      </w:pPr>
      <w:r w:rsidRPr="0094083C">
        <w:rPr>
          <w:rFonts w:ascii="微软雅黑" w:eastAsia="微软雅黑" w:hAnsi="微软雅黑" w:hint="eastAsia"/>
          <w:sz w:val="18"/>
          <w:szCs w:val="18"/>
        </w:rPr>
        <w:t xml:space="preserve">　　（d）(r)是正规式，表示集合L(r)。 </w:t>
      </w:r>
    </w:p>
    <w:p w:rsidR="0094083C" w:rsidRPr="0094083C" w:rsidRDefault="0094083C" w:rsidP="0094083C">
      <w:pPr>
        <w:pStyle w:val="4"/>
        <w:jc w:val="left"/>
        <w:rPr>
          <w:rFonts w:ascii="微软雅黑" w:eastAsia="微软雅黑" w:hAnsi="微软雅黑"/>
          <w:sz w:val="18"/>
          <w:szCs w:val="18"/>
        </w:rPr>
      </w:pPr>
      <w:r w:rsidRPr="0094083C">
        <w:rPr>
          <w:rFonts w:ascii="微软雅黑" w:eastAsia="微软雅黑" w:hAnsi="微软雅黑" w:hint="eastAsia"/>
          <w:sz w:val="18"/>
          <w:szCs w:val="18"/>
        </w:rPr>
        <w:t>仅由有限次地使用上述三个步骤定义的表达式才是∑上的正规式。由此可见，正规式要么为空，要么由字母、或、连接、闭包运算符组成。其中闭包运算符“*”具有最高的优先级，连接运算具有次高优先级，或运算符“|”具有最低优先级。</w:t>
      </w:r>
    </w:p>
    <w:p w:rsidR="0094083C" w:rsidRPr="0094083C" w:rsidRDefault="0094083C" w:rsidP="0094083C">
      <w:pPr>
        <w:pStyle w:val="4"/>
        <w:jc w:val="left"/>
        <w:rPr>
          <w:rFonts w:ascii="微软雅黑" w:eastAsia="微软雅黑" w:hAnsi="微软雅黑"/>
          <w:sz w:val="18"/>
          <w:szCs w:val="18"/>
        </w:rPr>
      </w:pPr>
      <w:r w:rsidRPr="0094083C">
        <w:rPr>
          <w:rFonts w:ascii="微软雅黑" w:eastAsia="微软雅黑" w:hAnsi="微软雅黑" w:hint="eastAsia"/>
          <w:sz w:val="18"/>
          <w:szCs w:val="18"/>
        </w:rPr>
        <w:t>2、常见正规式的含义：</w:t>
      </w:r>
    </w:p>
    <w:p w:rsidR="0094083C" w:rsidRPr="0094083C" w:rsidRDefault="0094083C" w:rsidP="0094083C">
      <w:pPr>
        <w:pStyle w:val="4"/>
        <w:jc w:val="left"/>
        <w:rPr>
          <w:rFonts w:ascii="微软雅黑" w:eastAsia="微软雅黑" w:hAnsi="微软雅黑"/>
          <w:sz w:val="18"/>
          <w:szCs w:val="18"/>
        </w:rPr>
      </w:pPr>
      <w:r w:rsidRPr="0094083C">
        <w:rPr>
          <w:rFonts w:ascii="微软雅黑" w:eastAsia="微软雅黑" w:hAnsi="微软雅黑"/>
          <w:noProof/>
          <w:sz w:val="18"/>
          <w:szCs w:val="18"/>
        </w:rPr>
        <w:drawing>
          <wp:inline distT="0" distB="0" distL="0" distR="0" wp14:anchorId="38FB31EA" wp14:editId="17B6B693">
            <wp:extent cx="5274310" cy="1447800"/>
            <wp:effectExtent l="0" t="0" r="2540" b="0"/>
            <wp:docPr id="90" name="图片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447800"/>
                    </a:xfrm>
                    <a:prstGeom prst="rect">
                      <a:avLst/>
                    </a:prstGeom>
                  </pic:spPr>
                </pic:pic>
              </a:graphicData>
            </a:graphic>
          </wp:inline>
        </w:drawing>
      </w:r>
    </w:p>
    <w:p w:rsidR="0094083C" w:rsidRPr="0094083C" w:rsidRDefault="0094083C" w:rsidP="0094083C">
      <w:pPr>
        <w:pStyle w:val="3"/>
        <w:rPr>
          <w:rFonts w:ascii="微软雅黑" w:eastAsia="微软雅黑" w:hAnsi="微软雅黑"/>
          <w:sz w:val="18"/>
          <w:szCs w:val="18"/>
        </w:rPr>
      </w:pPr>
      <w:r w:rsidRPr="0094083C">
        <w:rPr>
          <w:rFonts w:ascii="微软雅黑" w:eastAsia="微软雅黑" w:hAnsi="微软雅黑"/>
          <w:sz w:val="18"/>
          <w:szCs w:val="18"/>
        </w:rPr>
        <w:t>【备考点拨】</w:t>
      </w:r>
    </w:p>
    <w:p w:rsidR="0094083C" w:rsidRPr="0094083C" w:rsidRDefault="0094083C" w:rsidP="0094083C">
      <w:pPr>
        <w:pStyle w:val="4"/>
        <w:jc w:val="left"/>
        <w:rPr>
          <w:rFonts w:ascii="微软雅黑" w:eastAsia="微软雅黑" w:hAnsi="微软雅黑"/>
          <w:sz w:val="18"/>
          <w:szCs w:val="18"/>
        </w:rPr>
      </w:pPr>
      <w:r w:rsidRPr="0094083C">
        <w:rPr>
          <w:rFonts w:ascii="微软雅黑" w:eastAsia="微软雅黑" w:hAnsi="微软雅黑" w:hint="eastAsia"/>
          <w:sz w:val="18"/>
          <w:szCs w:val="18"/>
        </w:rPr>
        <w:t>1、掌握正规式相关的概念；</w:t>
      </w:r>
    </w:p>
    <w:p w:rsidR="0094083C" w:rsidRPr="0094083C" w:rsidRDefault="0094083C" w:rsidP="0094083C">
      <w:pPr>
        <w:pStyle w:val="4"/>
        <w:jc w:val="left"/>
        <w:rPr>
          <w:rFonts w:ascii="微软雅黑" w:eastAsia="微软雅黑" w:hAnsi="微软雅黑"/>
          <w:sz w:val="18"/>
          <w:szCs w:val="18"/>
        </w:rPr>
      </w:pPr>
      <w:r w:rsidRPr="0094083C">
        <w:rPr>
          <w:rFonts w:ascii="微软雅黑" w:eastAsia="微软雅黑" w:hAnsi="微软雅黑" w:hint="eastAsia"/>
          <w:sz w:val="18"/>
          <w:szCs w:val="18"/>
        </w:rPr>
        <w:t>2、掌握常见的正规式表示含义。</w:t>
      </w:r>
    </w:p>
    <w:p w:rsidR="0094083C" w:rsidRPr="0094083C" w:rsidRDefault="0094083C" w:rsidP="0094083C">
      <w:pPr>
        <w:pStyle w:val="a0"/>
        <w:jc w:val="left"/>
        <w:rPr>
          <w:rFonts w:ascii="微软雅黑" w:eastAsia="微软雅黑" w:hAnsi="微软雅黑"/>
          <w:sz w:val="18"/>
          <w:szCs w:val="18"/>
        </w:rPr>
      </w:pPr>
    </w:p>
    <w:p w:rsidR="0094083C" w:rsidRPr="0094083C" w:rsidRDefault="0094083C" w:rsidP="0094083C">
      <w:pPr>
        <w:pStyle w:val="2"/>
        <w:rPr>
          <w:rFonts w:ascii="微软雅黑" w:eastAsia="微软雅黑" w:hAnsi="微软雅黑"/>
          <w:sz w:val="18"/>
          <w:szCs w:val="18"/>
        </w:rPr>
      </w:pPr>
      <w:r w:rsidRPr="0094083C">
        <w:rPr>
          <w:rFonts w:ascii="微软雅黑" w:eastAsia="微软雅黑" w:hAnsi="微软雅黑"/>
          <w:sz w:val="18"/>
          <w:szCs w:val="18"/>
        </w:rPr>
        <w:t>考点</w:t>
      </w:r>
      <w:r>
        <w:rPr>
          <w:rFonts w:ascii="微软雅黑" w:eastAsia="微软雅黑" w:hAnsi="微软雅黑"/>
          <w:sz w:val="18"/>
          <w:szCs w:val="18"/>
        </w:rPr>
        <w:t>4</w:t>
      </w:r>
      <w:r w:rsidRPr="0094083C">
        <w:rPr>
          <w:rFonts w:ascii="微软雅黑" w:eastAsia="微软雅黑" w:hAnsi="微软雅黑"/>
          <w:sz w:val="18"/>
          <w:szCs w:val="18"/>
        </w:rPr>
        <w:t>、有限自动机（</w:t>
      </w:r>
      <w:r w:rsidRPr="0094083C">
        <w:rPr>
          <w:rFonts w:ascii="微软雅黑" w:eastAsia="微软雅黑" w:hAnsi="微软雅黑" w:hint="eastAsia"/>
          <w:sz w:val="18"/>
          <w:szCs w:val="18"/>
        </w:rPr>
        <w:t>★</w:t>
      </w:r>
      <w:r w:rsidRPr="0094083C">
        <w:rPr>
          <w:rFonts w:ascii="微软雅黑" w:eastAsia="微软雅黑" w:hAnsi="微软雅黑"/>
          <w:sz w:val="18"/>
          <w:szCs w:val="18"/>
        </w:rPr>
        <w:t>）</w:t>
      </w:r>
    </w:p>
    <w:p w:rsidR="0094083C" w:rsidRPr="0094083C" w:rsidRDefault="0094083C" w:rsidP="0094083C">
      <w:pPr>
        <w:pStyle w:val="3"/>
        <w:rPr>
          <w:rFonts w:ascii="微软雅黑" w:eastAsia="微软雅黑" w:hAnsi="微软雅黑"/>
          <w:sz w:val="18"/>
          <w:szCs w:val="18"/>
        </w:rPr>
      </w:pPr>
      <w:r w:rsidRPr="0094083C">
        <w:rPr>
          <w:rFonts w:ascii="微软雅黑" w:eastAsia="微软雅黑" w:hAnsi="微软雅黑"/>
          <w:sz w:val="18"/>
          <w:szCs w:val="18"/>
        </w:rPr>
        <w:t>【考法分析】</w:t>
      </w:r>
    </w:p>
    <w:p w:rsidR="0094083C" w:rsidRPr="0094083C" w:rsidRDefault="0094083C" w:rsidP="0094083C">
      <w:pPr>
        <w:pStyle w:val="4"/>
        <w:jc w:val="left"/>
        <w:rPr>
          <w:rFonts w:ascii="微软雅黑" w:eastAsia="微软雅黑" w:hAnsi="微软雅黑"/>
          <w:sz w:val="18"/>
          <w:szCs w:val="18"/>
        </w:rPr>
      </w:pPr>
      <w:r w:rsidRPr="0094083C">
        <w:rPr>
          <w:rFonts w:ascii="微软雅黑" w:eastAsia="微软雅黑" w:hAnsi="微软雅黑" w:hint="eastAsia"/>
          <w:sz w:val="18"/>
          <w:szCs w:val="18"/>
        </w:rPr>
        <w:t>1、本知识点的主要考查形式有：给出一个确定或不确定的有限自动机，指出其能够识别的字符串，或指出对应的正规式表示。</w:t>
      </w:r>
    </w:p>
    <w:p w:rsidR="0094083C" w:rsidRPr="0094083C" w:rsidRDefault="0094083C" w:rsidP="0094083C">
      <w:pPr>
        <w:pStyle w:val="3"/>
        <w:rPr>
          <w:rFonts w:ascii="微软雅黑" w:eastAsia="微软雅黑" w:hAnsi="微软雅黑"/>
          <w:sz w:val="18"/>
          <w:szCs w:val="18"/>
        </w:rPr>
      </w:pPr>
      <w:r w:rsidRPr="0094083C">
        <w:rPr>
          <w:rFonts w:ascii="微软雅黑" w:eastAsia="微软雅黑" w:hAnsi="微软雅黑"/>
          <w:sz w:val="18"/>
          <w:szCs w:val="18"/>
        </w:rPr>
        <w:t>【要点分析】</w:t>
      </w:r>
    </w:p>
    <w:p w:rsidR="0094083C" w:rsidRPr="0094083C" w:rsidRDefault="0094083C" w:rsidP="0094083C">
      <w:pPr>
        <w:pStyle w:val="4"/>
        <w:jc w:val="left"/>
        <w:rPr>
          <w:rFonts w:ascii="微软雅黑" w:eastAsia="微软雅黑" w:hAnsi="微软雅黑"/>
          <w:sz w:val="18"/>
          <w:szCs w:val="18"/>
        </w:rPr>
      </w:pPr>
      <w:r w:rsidRPr="0094083C">
        <w:rPr>
          <w:rFonts w:ascii="微软雅黑" w:eastAsia="微软雅黑" w:hAnsi="微软雅黑" w:hint="eastAsia"/>
          <w:sz w:val="18"/>
          <w:szCs w:val="18"/>
        </w:rPr>
        <w:t>1、定义：</w:t>
      </w:r>
      <w:r w:rsidRPr="0094083C">
        <w:rPr>
          <w:rFonts w:ascii="微软雅黑" w:eastAsia="微软雅黑" w:hAnsi="微软雅黑"/>
          <w:sz w:val="18"/>
          <w:szCs w:val="18"/>
        </w:rPr>
        <w:t>M=(S,∑, δ,S</w:t>
      </w:r>
      <w:r w:rsidRPr="0094083C">
        <w:rPr>
          <w:rFonts w:ascii="微软雅黑" w:eastAsia="微软雅黑" w:hAnsi="微软雅黑"/>
          <w:sz w:val="18"/>
          <w:szCs w:val="18"/>
          <w:vertAlign w:val="subscript"/>
        </w:rPr>
        <w:t>0</w:t>
      </w:r>
      <w:r w:rsidRPr="0094083C">
        <w:rPr>
          <w:rFonts w:ascii="微软雅黑" w:eastAsia="微软雅黑" w:hAnsi="微软雅黑"/>
          <w:sz w:val="18"/>
          <w:szCs w:val="18"/>
        </w:rPr>
        <w:t>,Z)</w:t>
      </w:r>
    </w:p>
    <w:p w:rsidR="0094083C" w:rsidRPr="0094083C" w:rsidRDefault="0094083C" w:rsidP="0094083C">
      <w:pPr>
        <w:pStyle w:val="4"/>
        <w:jc w:val="left"/>
        <w:rPr>
          <w:rFonts w:ascii="微软雅黑" w:eastAsia="微软雅黑" w:hAnsi="微软雅黑"/>
          <w:sz w:val="18"/>
          <w:szCs w:val="18"/>
        </w:rPr>
      </w:pPr>
      <w:r w:rsidRPr="0094083C">
        <w:rPr>
          <w:rFonts w:ascii="微软雅黑" w:eastAsia="微软雅黑" w:hAnsi="微软雅黑" w:hint="eastAsia"/>
          <w:sz w:val="18"/>
          <w:szCs w:val="18"/>
        </w:rPr>
        <w:t>1）S是一个有限集，每个元素为一个状态</w:t>
      </w:r>
    </w:p>
    <w:p w:rsidR="0094083C" w:rsidRPr="0094083C" w:rsidRDefault="0094083C" w:rsidP="0094083C">
      <w:pPr>
        <w:pStyle w:val="4"/>
        <w:jc w:val="left"/>
        <w:rPr>
          <w:rFonts w:ascii="微软雅黑" w:eastAsia="微软雅黑" w:hAnsi="微软雅黑"/>
          <w:sz w:val="18"/>
          <w:szCs w:val="18"/>
        </w:rPr>
      </w:pPr>
      <w:r w:rsidRPr="0094083C">
        <w:rPr>
          <w:rFonts w:ascii="微软雅黑" w:eastAsia="微软雅黑" w:hAnsi="微软雅黑"/>
          <w:sz w:val="18"/>
          <w:szCs w:val="18"/>
        </w:rPr>
        <w:t>2</w:t>
      </w:r>
      <w:r w:rsidRPr="0094083C">
        <w:rPr>
          <w:rFonts w:ascii="微软雅黑" w:eastAsia="微软雅黑" w:hAnsi="微软雅黑" w:hint="eastAsia"/>
          <w:sz w:val="18"/>
          <w:szCs w:val="18"/>
        </w:rPr>
        <w:t>）</w:t>
      </w:r>
      <w:r w:rsidRPr="0094083C">
        <w:rPr>
          <w:rFonts w:ascii="微软雅黑" w:eastAsia="微软雅黑" w:hAnsi="微软雅黑"/>
          <w:sz w:val="18"/>
          <w:szCs w:val="18"/>
        </w:rPr>
        <w:t>∑</w:t>
      </w:r>
      <w:r w:rsidRPr="0094083C">
        <w:rPr>
          <w:rFonts w:ascii="微软雅黑" w:eastAsia="微软雅黑" w:hAnsi="微软雅黑" w:hint="eastAsia"/>
          <w:sz w:val="18"/>
          <w:szCs w:val="18"/>
        </w:rPr>
        <w:t>是一个有穷字母表，每个元素为一个输入字符</w:t>
      </w:r>
    </w:p>
    <w:p w:rsidR="0094083C" w:rsidRPr="0094083C" w:rsidRDefault="0094083C" w:rsidP="0094083C">
      <w:pPr>
        <w:pStyle w:val="4"/>
        <w:jc w:val="left"/>
        <w:rPr>
          <w:rFonts w:ascii="微软雅黑" w:eastAsia="微软雅黑" w:hAnsi="微软雅黑"/>
          <w:sz w:val="18"/>
          <w:szCs w:val="18"/>
        </w:rPr>
      </w:pPr>
      <w:r w:rsidRPr="0094083C">
        <w:rPr>
          <w:rFonts w:ascii="微软雅黑" w:eastAsia="微软雅黑" w:hAnsi="微软雅黑" w:hint="eastAsia"/>
          <w:sz w:val="18"/>
          <w:szCs w:val="18"/>
        </w:rPr>
        <w:t>3）δ是转换函数：是一个单值对照</w:t>
      </w:r>
    </w:p>
    <w:p w:rsidR="0094083C" w:rsidRPr="0094083C" w:rsidRDefault="0094083C" w:rsidP="0094083C">
      <w:pPr>
        <w:pStyle w:val="4"/>
        <w:jc w:val="left"/>
        <w:rPr>
          <w:rFonts w:ascii="微软雅黑" w:eastAsia="微软雅黑" w:hAnsi="微软雅黑"/>
          <w:sz w:val="18"/>
          <w:szCs w:val="18"/>
        </w:rPr>
      </w:pPr>
      <w:r w:rsidRPr="0094083C">
        <w:rPr>
          <w:rFonts w:ascii="微软雅黑" w:eastAsia="微软雅黑" w:hAnsi="微软雅黑" w:hint="eastAsia"/>
          <w:sz w:val="18"/>
          <w:szCs w:val="18"/>
        </w:rPr>
        <w:t>4）S</w:t>
      </w:r>
      <w:r w:rsidRPr="0094083C">
        <w:rPr>
          <w:rFonts w:ascii="微软雅黑" w:eastAsia="微软雅黑" w:hAnsi="微软雅黑" w:hint="eastAsia"/>
          <w:sz w:val="18"/>
          <w:szCs w:val="18"/>
          <w:vertAlign w:val="subscript"/>
        </w:rPr>
        <w:t>0</w:t>
      </w:r>
      <w:r w:rsidRPr="0094083C">
        <w:rPr>
          <w:rFonts w:ascii="微软雅黑" w:eastAsia="微软雅黑" w:hAnsi="微软雅黑" w:hint="eastAsia"/>
          <w:sz w:val="18"/>
          <w:szCs w:val="18"/>
        </w:rPr>
        <w:t>,属于S，是其唯一的初态</w:t>
      </w:r>
    </w:p>
    <w:p w:rsidR="0094083C" w:rsidRPr="0094083C" w:rsidRDefault="0094083C" w:rsidP="0094083C">
      <w:pPr>
        <w:pStyle w:val="4"/>
        <w:jc w:val="left"/>
        <w:rPr>
          <w:rFonts w:ascii="微软雅黑" w:eastAsia="微软雅黑" w:hAnsi="微软雅黑"/>
          <w:sz w:val="18"/>
          <w:szCs w:val="18"/>
        </w:rPr>
      </w:pPr>
      <w:r w:rsidRPr="0094083C">
        <w:rPr>
          <w:rFonts w:ascii="微软雅黑" w:eastAsia="微软雅黑" w:hAnsi="微软雅黑" w:hint="eastAsia"/>
          <w:sz w:val="18"/>
          <w:szCs w:val="18"/>
        </w:rPr>
        <w:t>5）Z是一个终态集（可空）</w:t>
      </w:r>
    </w:p>
    <w:p w:rsidR="0094083C" w:rsidRPr="0094083C" w:rsidRDefault="0094083C" w:rsidP="0094083C">
      <w:pPr>
        <w:pStyle w:val="4"/>
        <w:jc w:val="left"/>
        <w:rPr>
          <w:rFonts w:ascii="微软雅黑" w:eastAsia="微软雅黑" w:hAnsi="微软雅黑"/>
          <w:sz w:val="18"/>
          <w:szCs w:val="18"/>
        </w:rPr>
      </w:pPr>
      <w:r w:rsidRPr="0094083C">
        <w:rPr>
          <w:rFonts w:ascii="微软雅黑" w:eastAsia="微软雅黑" w:hAnsi="微软雅黑" w:hint="eastAsia"/>
          <w:sz w:val="18"/>
          <w:szCs w:val="18"/>
        </w:rPr>
        <w:t>2、一个有限自动机所识别的语言是从开始状态到终止状态所有路径上的字符串的集合。要判断一个字符串能否被指定的自动机识别，就看在该自动机的状态图中能否找到一条从开始状态到达终止状态的路径，且路径上的字符串等于需要识别的字符串。而对于其正规式，可以通过能够识别的字符串去总结规律。</w:t>
      </w:r>
    </w:p>
    <w:p w:rsidR="0094083C" w:rsidRPr="0094083C" w:rsidRDefault="0094083C" w:rsidP="0094083C">
      <w:pPr>
        <w:pStyle w:val="4"/>
        <w:jc w:val="left"/>
        <w:rPr>
          <w:rFonts w:ascii="微软雅黑" w:eastAsia="微软雅黑" w:hAnsi="微软雅黑"/>
          <w:sz w:val="18"/>
          <w:szCs w:val="18"/>
        </w:rPr>
      </w:pPr>
      <w:r w:rsidRPr="0094083C">
        <w:rPr>
          <w:rFonts w:ascii="微软雅黑" w:eastAsia="微软雅黑" w:hAnsi="微软雅黑" w:hint="eastAsia"/>
          <w:sz w:val="18"/>
          <w:szCs w:val="18"/>
        </w:rPr>
        <w:t xml:space="preserve">例：下图所示的有限自动机中，s0是初始状态，s3为终止状态，该自动机不能识别（）。 </w:t>
      </w:r>
    </w:p>
    <w:p w:rsidR="0094083C" w:rsidRPr="0094083C" w:rsidRDefault="0094083C" w:rsidP="0094083C">
      <w:pPr>
        <w:pStyle w:val="4"/>
        <w:jc w:val="left"/>
        <w:rPr>
          <w:rFonts w:ascii="微软雅黑" w:eastAsia="微软雅黑" w:hAnsi="微软雅黑"/>
          <w:sz w:val="18"/>
          <w:szCs w:val="18"/>
        </w:rPr>
      </w:pPr>
      <w:r w:rsidRPr="0094083C">
        <w:rPr>
          <w:rFonts w:ascii="微软雅黑" w:eastAsia="微软雅黑" w:hAnsi="微软雅黑" w:hint="eastAsia"/>
          <w:sz w:val="18"/>
          <w:szCs w:val="18"/>
        </w:rPr>
        <w:lastRenderedPageBreak/>
        <w:t>A．abab        B．aaaa       C．babb          C．abba</w:t>
      </w:r>
    </w:p>
    <w:p w:rsidR="0094083C" w:rsidRPr="0094083C" w:rsidRDefault="0094083C" w:rsidP="0094083C">
      <w:pPr>
        <w:pStyle w:val="4"/>
        <w:jc w:val="left"/>
        <w:rPr>
          <w:rFonts w:ascii="微软雅黑" w:eastAsia="微软雅黑" w:hAnsi="微软雅黑"/>
          <w:sz w:val="18"/>
          <w:szCs w:val="18"/>
        </w:rPr>
      </w:pPr>
      <w:r w:rsidRPr="0094083C">
        <w:rPr>
          <w:rFonts w:ascii="微软雅黑" w:eastAsia="微软雅黑" w:hAnsi="微软雅黑"/>
          <w:noProof/>
          <w:sz w:val="18"/>
          <w:szCs w:val="18"/>
        </w:rPr>
        <mc:AlternateContent>
          <mc:Choice Requires="wpg">
            <w:drawing>
              <wp:inline distT="0" distB="0" distL="0" distR="0" wp14:anchorId="5786F3B4" wp14:editId="6F40131C">
                <wp:extent cx="3714776" cy="1762945"/>
                <wp:effectExtent l="0" t="0" r="38100" b="27940"/>
                <wp:docPr id="66" name="组合 49"/>
                <wp:cNvGraphicFramePr/>
                <a:graphic xmlns:a="http://schemas.openxmlformats.org/drawingml/2006/main">
                  <a:graphicData uri="http://schemas.microsoft.com/office/word/2010/wordprocessingGroup">
                    <wpg:wgp>
                      <wpg:cNvGrpSpPr/>
                      <wpg:grpSpPr>
                        <a:xfrm>
                          <a:off x="0" y="0"/>
                          <a:ext cx="3714776" cy="1762945"/>
                          <a:chOff x="1785918" y="2643182"/>
                          <a:chExt cx="4214842" cy="2000264"/>
                        </a:xfrm>
                      </wpg:grpSpPr>
                      <wps:wsp>
                        <wps:cNvPr id="67" name="椭圆 67"/>
                        <wps:cNvSpPr/>
                        <wps:spPr>
                          <a:xfrm>
                            <a:off x="2428860" y="3357562"/>
                            <a:ext cx="642942" cy="642942"/>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4083C" w:rsidRDefault="0094083C" w:rsidP="0094083C">
                              <w:pPr>
                                <w:pStyle w:val="a6"/>
                                <w:spacing w:before="0" w:beforeAutospacing="0" w:after="0" w:afterAutospacing="0"/>
                                <w:jc w:val="center"/>
                              </w:pPr>
                              <w:r>
                                <w:rPr>
                                  <w:rFonts w:asciiTheme="minorHAnsi" w:eastAsiaTheme="minorEastAsia" w:hAnsi="Calibri" w:cstheme="minorBidi"/>
                                  <w:color w:val="000000" w:themeColor="text1"/>
                                  <w:kern w:val="24"/>
                                  <w:sz w:val="32"/>
                                  <w:szCs w:val="32"/>
                                </w:rPr>
                                <w:t>S</w:t>
                              </w:r>
                              <w:r>
                                <w:rPr>
                                  <w:rFonts w:asciiTheme="minorHAnsi" w:eastAsiaTheme="minorEastAsia" w:hAnsi="Calibri" w:cstheme="minorBidi"/>
                                  <w:color w:val="000000" w:themeColor="text1"/>
                                  <w:kern w:val="24"/>
                                  <w:position w:val="-8"/>
                                  <w:sz w:val="32"/>
                                  <w:szCs w:val="32"/>
                                  <w:vertAlign w:val="subscript"/>
                                </w:rPr>
                                <w:t>0</w:t>
                              </w:r>
                            </w:p>
                          </w:txbxContent>
                        </wps:txbx>
                        <wps:bodyPr rtlCol="0" anchor="ctr"/>
                      </wps:wsp>
                      <wps:wsp>
                        <wps:cNvPr id="68" name="椭圆 68"/>
                        <wps:cNvSpPr/>
                        <wps:spPr>
                          <a:xfrm>
                            <a:off x="3929058" y="2643182"/>
                            <a:ext cx="642942" cy="642942"/>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4083C" w:rsidRDefault="0094083C" w:rsidP="0094083C">
                              <w:pPr>
                                <w:pStyle w:val="a6"/>
                                <w:spacing w:before="0" w:beforeAutospacing="0" w:after="0" w:afterAutospacing="0"/>
                                <w:jc w:val="center"/>
                              </w:pPr>
                              <w:r>
                                <w:rPr>
                                  <w:rFonts w:asciiTheme="minorHAnsi" w:eastAsiaTheme="minorEastAsia" w:hAnsi="Calibri" w:cstheme="minorBidi"/>
                                  <w:color w:val="000000" w:themeColor="text1"/>
                                  <w:kern w:val="24"/>
                                  <w:sz w:val="32"/>
                                  <w:szCs w:val="32"/>
                                </w:rPr>
                                <w:t>S</w:t>
                              </w:r>
                              <w:r>
                                <w:rPr>
                                  <w:rFonts w:asciiTheme="minorHAnsi" w:eastAsiaTheme="minorEastAsia" w:hAnsi="Calibri" w:cstheme="minorBidi"/>
                                  <w:color w:val="000000" w:themeColor="text1"/>
                                  <w:kern w:val="24"/>
                                  <w:position w:val="-8"/>
                                  <w:sz w:val="32"/>
                                  <w:szCs w:val="32"/>
                                  <w:vertAlign w:val="subscript"/>
                                </w:rPr>
                                <w:t>1</w:t>
                              </w:r>
                            </w:p>
                          </w:txbxContent>
                        </wps:txbx>
                        <wps:bodyPr rtlCol="0" anchor="ctr"/>
                      </wps:wsp>
                      <wps:wsp>
                        <wps:cNvPr id="69" name="椭圆 69"/>
                        <wps:cNvSpPr/>
                        <wps:spPr>
                          <a:xfrm>
                            <a:off x="3929058" y="4000504"/>
                            <a:ext cx="642942" cy="642942"/>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4083C" w:rsidRDefault="0094083C" w:rsidP="0094083C">
                              <w:pPr>
                                <w:pStyle w:val="a6"/>
                                <w:spacing w:before="0" w:beforeAutospacing="0" w:after="0" w:afterAutospacing="0"/>
                                <w:jc w:val="center"/>
                              </w:pPr>
                              <w:r>
                                <w:rPr>
                                  <w:rFonts w:asciiTheme="minorHAnsi" w:eastAsiaTheme="minorEastAsia" w:hAnsi="Calibri" w:cstheme="minorBidi"/>
                                  <w:color w:val="000000" w:themeColor="text1"/>
                                  <w:kern w:val="24"/>
                                  <w:sz w:val="32"/>
                                  <w:szCs w:val="32"/>
                                </w:rPr>
                                <w:t>S</w:t>
                              </w:r>
                              <w:r>
                                <w:rPr>
                                  <w:rFonts w:asciiTheme="minorHAnsi" w:eastAsiaTheme="minorEastAsia" w:hAnsi="Calibri" w:cstheme="minorBidi"/>
                                  <w:color w:val="000000" w:themeColor="text1"/>
                                  <w:kern w:val="24"/>
                                  <w:position w:val="-8"/>
                                  <w:sz w:val="32"/>
                                  <w:szCs w:val="32"/>
                                  <w:vertAlign w:val="subscript"/>
                                </w:rPr>
                                <w:t>2</w:t>
                              </w:r>
                            </w:p>
                          </w:txbxContent>
                        </wps:txbx>
                        <wps:bodyPr rtlCol="0" anchor="ctr"/>
                      </wps:wsp>
                      <wps:wsp>
                        <wps:cNvPr id="70" name="椭圆 70"/>
                        <wps:cNvSpPr/>
                        <wps:spPr>
                          <a:xfrm>
                            <a:off x="5357818" y="3286124"/>
                            <a:ext cx="642942" cy="642942"/>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4083C" w:rsidRDefault="0094083C" w:rsidP="0094083C">
                              <w:pPr>
                                <w:pStyle w:val="a6"/>
                                <w:spacing w:before="0" w:beforeAutospacing="0" w:after="0" w:afterAutospacing="0"/>
                                <w:jc w:val="center"/>
                              </w:pPr>
                              <w:r>
                                <w:rPr>
                                  <w:rFonts w:asciiTheme="minorHAnsi" w:eastAsiaTheme="minorEastAsia" w:hAnsi="Calibri" w:cstheme="minorBidi"/>
                                  <w:color w:val="000000" w:themeColor="text1"/>
                                  <w:kern w:val="24"/>
                                  <w:sz w:val="32"/>
                                  <w:szCs w:val="32"/>
                                </w:rPr>
                                <w:t>S</w:t>
                              </w:r>
                              <w:r>
                                <w:rPr>
                                  <w:rFonts w:asciiTheme="minorHAnsi" w:eastAsiaTheme="minorEastAsia" w:hAnsi="Calibri" w:cstheme="minorBidi"/>
                                  <w:color w:val="000000" w:themeColor="text1"/>
                                  <w:kern w:val="24"/>
                                  <w:position w:val="-8"/>
                                  <w:sz w:val="32"/>
                                  <w:szCs w:val="32"/>
                                  <w:vertAlign w:val="subscript"/>
                                </w:rPr>
                                <w:t>3</w:t>
                              </w:r>
                            </w:p>
                          </w:txbxContent>
                        </wps:txbx>
                        <wps:bodyPr rtlCol="0" anchor="ctr"/>
                      </wps:wsp>
                      <wps:wsp>
                        <wps:cNvPr id="71" name="直接箭头连接符 71"/>
                        <wps:cNvCnPr/>
                        <wps:spPr>
                          <a:xfrm>
                            <a:off x="1785918" y="3643314"/>
                            <a:ext cx="642942" cy="1588"/>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72" name="直接箭头连接符 72"/>
                        <wps:cNvCnPr>
                          <a:stCxn id="67" idx="7"/>
                          <a:endCxn id="68" idx="2"/>
                        </wps:cNvCnPr>
                        <wps:spPr>
                          <a:xfrm rot="5400000" flipH="1" flipV="1">
                            <a:off x="3209818" y="2732480"/>
                            <a:ext cx="487066" cy="951413"/>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73" name="直接箭头连接符 73"/>
                        <wps:cNvCnPr>
                          <a:stCxn id="67" idx="5"/>
                          <a:endCxn id="69" idx="2"/>
                        </wps:cNvCnPr>
                        <wps:spPr>
                          <a:xfrm rot="16200000" flipH="1">
                            <a:off x="3245537" y="3638454"/>
                            <a:ext cx="415628" cy="951413"/>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74" name="直接箭头连接符 74"/>
                        <wps:cNvCnPr>
                          <a:stCxn id="68" idx="6"/>
                          <a:endCxn id="70" idx="1"/>
                        </wps:cNvCnPr>
                        <wps:spPr>
                          <a:xfrm>
                            <a:off x="4572000" y="2964653"/>
                            <a:ext cx="879975" cy="415628"/>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75" name="直接箭头连接符 75"/>
                        <wps:cNvCnPr>
                          <a:stCxn id="69" idx="6"/>
                          <a:endCxn id="70" idx="3"/>
                        </wps:cNvCnPr>
                        <wps:spPr>
                          <a:xfrm flipV="1">
                            <a:off x="4572000" y="3834909"/>
                            <a:ext cx="879975" cy="487066"/>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76" name="直接箭头连接符 20"/>
                        <wps:cNvCnPr>
                          <a:stCxn id="70" idx="1"/>
                          <a:endCxn id="70" idx="7"/>
                        </wps:cNvCnPr>
                        <wps:spPr>
                          <a:xfrm rot="5400000" flipH="1" flipV="1">
                            <a:off x="5679289" y="3152967"/>
                            <a:ext cx="1588" cy="454628"/>
                          </a:xfrm>
                          <a:prstGeom prst="curvedConnector3">
                            <a:avLst>
                              <a:gd name="adj1" fmla="val 20324748"/>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77" name="直接箭头连接符 77"/>
                        <wps:cNvCnPr>
                          <a:stCxn id="69" idx="1"/>
                          <a:endCxn id="68" idx="3"/>
                        </wps:cNvCnPr>
                        <wps:spPr>
                          <a:xfrm rot="5400000" flipH="1" flipV="1">
                            <a:off x="3571868" y="3643314"/>
                            <a:ext cx="902694" cy="1588"/>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78" name="直接箭头连接符 78"/>
                        <wps:cNvCnPr>
                          <a:stCxn id="68" idx="5"/>
                          <a:endCxn id="69" idx="7"/>
                        </wps:cNvCnPr>
                        <wps:spPr>
                          <a:xfrm rot="5400000">
                            <a:off x="4026496" y="3643314"/>
                            <a:ext cx="902694" cy="1588"/>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79" name="TextBox 16"/>
                        <wps:cNvSpPr txBox="1"/>
                        <wps:spPr>
                          <a:xfrm>
                            <a:off x="3214668" y="2857473"/>
                            <a:ext cx="357358" cy="440934"/>
                          </a:xfrm>
                          <a:prstGeom prst="rect">
                            <a:avLst/>
                          </a:prstGeom>
                          <a:noFill/>
                          <a:ln>
                            <a:noFill/>
                          </a:ln>
                        </wps:spPr>
                        <wps:txbx>
                          <w:txbxContent>
                            <w:p w:rsidR="0094083C" w:rsidRDefault="0094083C" w:rsidP="0094083C">
                              <w:pPr>
                                <w:pStyle w:val="a6"/>
                                <w:spacing w:before="0" w:beforeAutospacing="0" w:after="0" w:afterAutospacing="0" w:line="360" w:lineRule="auto"/>
                              </w:pPr>
                              <w:r>
                                <w:rPr>
                                  <w:rFonts w:asciiTheme="minorHAnsi" w:eastAsiaTheme="minorEastAsia" w:hAnsi="Calibri" w:cstheme="minorBidi"/>
                                  <w:color w:val="000000" w:themeColor="text1"/>
                                  <w:kern w:val="24"/>
                                </w:rPr>
                                <w:t>a</w:t>
                              </w:r>
                            </w:p>
                          </w:txbxContent>
                        </wps:txbx>
                        <wps:bodyPr wrap="square" rtlCol="0">
                          <a:spAutoFit/>
                        </wps:bodyPr>
                      </wps:wsp>
                      <wps:wsp>
                        <wps:cNvPr id="80" name="TextBox 17"/>
                        <wps:cNvSpPr txBox="1"/>
                        <wps:spPr>
                          <a:xfrm>
                            <a:off x="4929168" y="2857473"/>
                            <a:ext cx="356638" cy="440934"/>
                          </a:xfrm>
                          <a:prstGeom prst="rect">
                            <a:avLst/>
                          </a:prstGeom>
                          <a:noFill/>
                          <a:ln>
                            <a:noFill/>
                          </a:ln>
                        </wps:spPr>
                        <wps:txbx>
                          <w:txbxContent>
                            <w:p w:rsidR="0094083C" w:rsidRDefault="0094083C" w:rsidP="0094083C">
                              <w:pPr>
                                <w:pStyle w:val="a6"/>
                                <w:spacing w:before="0" w:beforeAutospacing="0" w:after="0" w:afterAutospacing="0" w:line="360" w:lineRule="auto"/>
                              </w:pPr>
                              <w:r>
                                <w:rPr>
                                  <w:rFonts w:asciiTheme="minorHAnsi" w:eastAsiaTheme="minorEastAsia" w:hAnsi="Calibri" w:cstheme="minorBidi"/>
                                  <w:color w:val="000000" w:themeColor="text1"/>
                                  <w:kern w:val="24"/>
                                </w:rPr>
                                <w:t>a</w:t>
                              </w:r>
                            </w:p>
                          </w:txbxContent>
                        </wps:txbx>
                        <wps:bodyPr wrap="square" rtlCol="0">
                          <a:spAutoFit/>
                        </wps:bodyPr>
                      </wps:wsp>
                      <wps:wsp>
                        <wps:cNvPr id="81" name="TextBox 18"/>
                        <wps:cNvSpPr txBox="1"/>
                        <wps:spPr>
                          <a:xfrm>
                            <a:off x="3714730" y="3357487"/>
                            <a:ext cx="357358" cy="440934"/>
                          </a:xfrm>
                          <a:prstGeom prst="rect">
                            <a:avLst/>
                          </a:prstGeom>
                          <a:noFill/>
                          <a:ln>
                            <a:noFill/>
                          </a:ln>
                        </wps:spPr>
                        <wps:txbx>
                          <w:txbxContent>
                            <w:p w:rsidR="0094083C" w:rsidRDefault="0094083C" w:rsidP="0094083C">
                              <w:pPr>
                                <w:pStyle w:val="a6"/>
                                <w:spacing w:before="0" w:beforeAutospacing="0" w:after="0" w:afterAutospacing="0" w:line="360" w:lineRule="auto"/>
                              </w:pPr>
                              <w:r>
                                <w:rPr>
                                  <w:rFonts w:asciiTheme="minorHAnsi" w:eastAsiaTheme="minorEastAsia" w:hAnsi="Calibri" w:cstheme="minorBidi"/>
                                  <w:color w:val="000000" w:themeColor="text1"/>
                                  <w:kern w:val="24"/>
                                </w:rPr>
                                <w:t>a</w:t>
                              </w:r>
                            </w:p>
                          </w:txbxContent>
                        </wps:txbx>
                        <wps:bodyPr wrap="square" rtlCol="0">
                          <a:spAutoFit/>
                        </wps:bodyPr>
                      </wps:wsp>
                      <wps:wsp>
                        <wps:cNvPr id="82" name="TextBox 19"/>
                        <wps:cNvSpPr txBox="1"/>
                        <wps:spPr>
                          <a:xfrm>
                            <a:off x="5500668" y="2714612"/>
                            <a:ext cx="357358" cy="440934"/>
                          </a:xfrm>
                          <a:prstGeom prst="rect">
                            <a:avLst/>
                          </a:prstGeom>
                          <a:noFill/>
                          <a:ln>
                            <a:noFill/>
                          </a:ln>
                        </wps:spPr>
                        <wps:txbx>
                          <w:txbxContent>
                            <w:p w:rsidR="0094083C" w:rsidRDefault="0094083C" w:rsidP="0094083C">
                              <w:pPr>
                                <w:pStyle w:val="a6"/>
                                <w:spacing w:before="0" w:beforeAutospacing="0" w:after="0" w:afterAutospacing="0" w:line="360" w:lineRule="auto"/>
                              </w:pPr>
                              <w:r>
                                <w:rPr>
                                  <w:rFonts w:asciiTheme="minorHAnsi" w:eastAsiaTheme="minorEastAsia" w:hAnsi="Calibri" w:cstheme="minorBidi"/>
                                  <w:color w:val="000000" w:themeColor="text1"/>
                                  <w:kern w:val="24"/>
                                </w:rPr>
                                <w:t>a</w:t>
                              </w:r>
                            </w:p>
                          </w:txbxContent>
                        </wps:txbx>
                        <wps:bodyPr wrap="square" rtlCol="0">
                          <a:spAutoFit/>
                        </wps:bodyPr>
                      </wps:wsp>
                      <wps:wsp>
                        <wps:cNvPr id="83" name="TextBox 20"/>
                        <wps:cNvSpPr txBox="1"/>
                        <wps:spPr>
                          <a:xfrm>
                            <a:off x="4429106" y="3357487"/>
                            <a:ext cx="356638" cy="440934"/>
                          </a:xfrm>
                          <a:prstGeom prst="rect">
                            <a:avLst/>
                          </a:prstGeom>
                          <a:noFill/>
                          <a:ln>
                            <a:noFill/>
                          </a:ln>
                        </wps:spPr>
                        <wps:txbx>
                          <w:txbxContent>
                            <w:p w:rsidR="0094083C" w:rsidRDefault="0094083C" w:rsidP="0094083C">
                              <w:pPr>
                                <w:pStyle w:val="a6"/>
                                <w:spacing w:before="0" w:beforeAutospacing="0" w:after="0" w:afterAutospacing="0" w:line="360" w:lineRule="auto"/>
                              </w:pPr>
                              <w:r>
                                <w:rPr>
                                  <w:rFonts w:asciiTheme="minorHAnsi" w:eastAsiaTheme="minorEastAsia" w:hAnsi="Calibri" w:cstheme="minorBidi"/>
                                  <w:color w:val="000000" w:themeColor="text1"/>
                                  <w:kern w:val="24"/>
                                </w:rPr>
                                <w:t>b</w:t>
                              </w:r>
                            </w:p>
                          </w:txbxContent>
                        </wps:txbx>
                        <wps:bodyPr wrap="square" rtlCol="0">
                          <a:spAutoFit/>
                        </wps:bodyPr>
                      </wps:wsp>
                      <wps:wsp>
                        <wps:cNvPr id="84" name="TextBox 21"/>
                        <wps:cNvSpPr txBox="1"/>
                        <wps:spPr>
                          <a:xfrm>
                            <a:off x="3214668" y="4000361"/>
                            <a:ext cx="357358" cy="440934"/>
                          </a:xfrm>
                          <a:prstGeom prst="rect">
                            <a:avLst/>
                          </a:prstGeom>
                          <a:noFill/>
                          <a:ln>
                            <a:noFill/>
                          </a:ln>
                        </wps:spPr>
                        <wps:txbx>
                          <w:txbxContent>
                            <w:p w:rsidR="0094083C" w:rsidRDefault="0094083C" w:rsidP="0094083C">
                              <w:pPr>
                                <w:pStyle w:val="a6"/>
                                <w:spacing w:before="0" w:beforeAutospacing="0" w:after="0" w:afterAutospacing="0" w:line="360" w:lineRule="auto"/>
                              </w:pPr>
                              <w:r>
                                <w:rPr>
                                  <w:rFonts w:asciiTheme="minorHAnsi" w:eastAsiaTheme="minorEastAsia" w:hAnsi="Calibri" w:cstheme="minorBidi"/>
                                  <w:color w:val="000000" w:themeColor="text1"/>
                                  <w:kern w:val="24"/>
                                </w:rPr>
                                <w:t>b</w:t>
                              </w:r>
                            </w:p>
                          </w:txbxContent>
                        </wps:txbx>
                        <wps:bodyPr wrap="square" rtlCol="0">
                          <a:spAutoFit/>
                        </wps:bodyPr>
                      </wps:wsp>
                      <wps:wsp>
                        <wps:cNvPr id="85" name="TextBox 22"/>
                        <wps:cNvSpPr txBox="1"/>
                        <wps:spPr>
                          <a:xfrm>
                            <a:off x="4929168" y="4000361"/>
                            <a:ext cx="356638" cy="440934"/>
                          </a:xfrm>
                          <a:prstGeom prst="rect">
                            <a:avLst/>
                          </a:prstGeom>
                          <a:noFill/>
                          <a:ln>
                            <a:noFill/>
                          </a:ln>
                        </wps:spPr>
                        <wps:txbx>
                          <w:txbxContent>
                            <w:p w:rsidR="0094083C" w:rsidRDefault="0094083C" w:rsidP="0094083C">
                              <w:pPr>
                                <w:pStyle w:val="a6"/>
                                <w:spacing w:before="0" w:beforeAutospacing="0" w:after="0" w:afterAutospacing="0" w:line="360" w:lineRule="auto"/>
                              </w:pPr>
                              <w:r>
                                <w:rPr>
                                  <w:rFonts w:asciiTheme="minorHAnsi" w:eastAsiaTheme="minorEastAsia" w:hAnsi="Calibri" w:cstheme="minorBidi"/>
                                  <w:color w:val="000000" w:themeColor="text1"/>
                                  <w:kern w:val="24"/>
                                </w:rPr>
                                <w:t>b</w:t>
                              </w:r>
                            </w:p>
                          </w:txbxContent>
                        </wps:txbx>
                        <wps:bodyPr wrap="square" rtlCol="0">
                          <a:spAutoFit/>
                        </wps:bodyPr>
                      </wps:wsp>
                      <wps:wsp>
                        <wps:cNvPr id="86" name="椭圆 86"/>
                        <wps:cNvSpPr/>
                        <wps:spPr>
                          <a:xfrm>
                            <a:off x="5433377" y="3372674"/>
                            <a:ext cx="486328" cy="486328"/>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wgp>
                  </a:graphicData>
                </a:graphic>
              </wp:inline>
            </w:drawing>
          </mc:Choice>
          <mc:Fallback>
            <w:pict>
              <v:group w14:anchorId="5786F3B4" id="组合 49" o:spid="_x0000_s1026" style="width:292.5pt;height:138.8pt;mso-position-horizontal-relative:char;mso-position-vertical-relative:line" coordorigin="17859,26431" coordsize="42148,20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">
                <v:oval id="椭圆 67" o:spid="_x0000_s1027" style="position:absolute;left:24288;top:33575;width:6430;height:64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Ce18QA&#10;AADbAAAADwAAAGRycy9kb3ducmV2LnhtbESPQWvCQBSE7wX/w/KE3urGCkmNrmLF0B4bzcHjM/tM&#10;gtm3IbvG9N93C4Ueh5n5hllvR9OKgXrXWFYwn0UgiEurG64UFKfs5Q2E88gaW8uk4JscbDeTpzWm&#10;2j44p+HoKxEg7FJUUHvfpVK6siaDbmY74uBdbW/QB9lXUvf4CHDTytcoiqXBhsNCjR3taypvx7tR&#10;oMf8cB5M8pVFt0uxLKrF+6A/lHqejrsVCE+j/w//tT+1gjiB3y/hB8j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jQntfEAAAA2wAAAA8AAAAAAAAAAAAAAAAAmAIAAGRycy9k&#10;b3ducmV2LnhtbFBLBQYAAAAABAAEAPUAAACJAwAAAAA=&#10;" filled="f" strokecolor="black [3213]" strokeweight="1pt">
                  <v:stroke joinstyle="miter"/>
                  <v:textbox>
                    <w:txbxContent>
                      <w:p w:rsidR="0094083C" w:rsidRDefault="0094083C" w:rsidP="0094083C">
                        <w:pPr>
                          <w:pStyle w:val="a6"/>
                          <w:spacing w:before="0" w:beforeAutospacing="0" w:after="0" w:afterAutospacing="0"/>
                          <w:jc w:val="center"/>
                        </w:pPr>
                        <w:r>
                          <w:rPr>
                            <w:rFonts w:asciiTheme="minorHAnsi" w:eastAsiaTheme="minorEastAsia" w:hAnsi="Calibri" w:cstheme="minorBidi"/>
                            <w:color w:val="000000" w:themeColor="text1"/>
                            <w:kern w:val="24"/>
                            <w:sz w:val="32"/>
                            <w:szCs w:val="32"/>
                          </w:rPr>
                          <w:t>S</w:t>
                        </w:r>
                        <w:r>
                          <w:rPr>
                            <w:rFonts w:asciiTheme="minorHAnsi" w:eastAsiaTheme="minorEastAsia" w:hAnsi="Calibri" w:cstheme="minorBidi"/>
                            <w:color w:val="000000" w:themeColor="text1"/>
                            <w:kern w:val="24"/>
                            <w:position w:val="-8"/>
                            <w:sz w:val="32"/>
                            <w:szCs w:val="32"/>
                            <w:vertAlign w:val="subscript"/>
                          </w:rPr>
                          <w:t>0</w:t>
                        </w:r>
                      </w:p>
                    </w:txbxContent>
                  </v:textbox>
                </v:oval>
                <v:oval id="椭圆 68" o:spid="_x0000_s1028" style="position:absolute;left:39290;top:26431;width:6430;height:64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8KpcAA&#10;AADbAAAADwAAAGRycy9kb3ducmV2LnhtbERPPW/CMBDdK/EfrENiaxxAojSNiQCB2rFAho7X+Egi&#10;4nMUmyT99/WAxPj0vtNsNI3oqXO1ZQXzKAZBXFhdc6kgvxxf1yCcR9bYWCYFf+Qg20xeUky0HfhE&#10;/dmXIoSwS1BB5X2bSOmKigy6yLbEgbvazqAPsCul7nAI4aaRizheSYM1h4YKW9pXVNzOd6NAj6fD&#10;T2/evo/x7Td/z8vlrtefSs2m4/YDhKfRP8UP95dWsApjw5fwA+Tm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U8KpcAAAADbAAAADwAAAAAAAAAAAAAAAACYAgAAZHJzL2Rvd25y&#10;ZXYueG1sUEsFBgAAAAAEAAQA9QAAAIUDAAAAAA==&#10;" filled="f" strokecolor="black [3213]" strokeweight="1pt">
                  <v:stroke joinstyle="miter"/>
                  <v:textbox>
                    <w:txbxContent>
                      <w:p w:rsidR="0094083C" w:rsidRDefault="0094083C" w:rsidP="0094083C">
                        <w:pPr>
                          <w:pStyle w:val="a6"/>
                          <w:spacing w:before="0" w:beforeAutospacing="0" w:after="0" w:afterAutospacing="0"/>
                          <w:jc w:val="center"/>
                        </w:pPr>
                        <w:r>
                          <w:rPr>
                            <w:rFonts w:asciiTheme="minorHAnsi" w:eastAsiaTheme="minorEastAsia" w:hAnsi="Calibri" w:cstheme="minorBidi"/>
                            <w:color w:val="000000" w:themeColor="text1"/>
                            <w:kern w:val="24"/>
                            <w:sz w:val="32"/>
                            <w:szCs w:val="32"/>
                          </w:rPr>
                          <w:t>S</w:t>
                        </w:r>
                        <w:r>
                          <w:rPr>
                            <w:rFonts w:asciiTheme="minorHAnsi" w:eastAsiaTheme="minorEastAsia" w:hAnsi="Calibri" w:cstheme="minorBidi"/>
                            <w:color w:val="000000" w:themeColor="text1"/>
                            <w:kern w:val="24"/>
                            <w:position w:val="-8"/>
                            <w:sz w:val="32"/>
                            <w:szCs w:val="32"/>
                            <w:vertAlign w:val="subscript"/>
                          </w:rPr>
                          <w:t>1</w:t>
                        </w:r>
                      </w:p>
                    </w:txbxContent>
                  </v:textbox>
                </v:oval>
                <v:oval id="椭圆 69" o:spid="_x0000_s1029" style="position:absolute;left:39290;top:40005;width:6430;height:6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OvPsQA&#10;AADbAAAADwAAAGRycy9kb3ducmV2LnhtbESPQWvCQBSE74L/YXlCb7ppC7FGV9FSqUeT5tDjM/u6&#10;CWbfhuw2pv/eLRR6HGbmG2azG20rBup941jB4yIBQVw53bBRUH4c5y8gfEDW2DomBT/kYbedTjaY&#10;aXfjnIYiGBEh7DNUUIfQZVL6qiaLfuE64uh9ud5iiLI3Uvd4i3DbyqckSaXFhuNCjR291lRdi2+r&#10;QI/52+dgl+djcr2Uq9I8Hwb9rtTDbNyvQQQaw3/4r33SCtIV/H6JP0Bu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YDrz7EAAAA2wAAAA8AAAAAAAAAAAAAAAAAmAIAAGRycy9k&#10;b3ducmV2LnhtbFBLBQYAAAAABAAEAPUAAACJAwAAAAA=&#10;" filled="f" strokecolor="black [3213]" strokeweight="1pt">
                  <v:stroke joinstyle="miter"/>
                  <v:textbox>
                    <w:txbxContent>
                      <w:p w:rsidR="0094083C" w:rsidRDefault="0094083C" w:rsidP="0094083C">
                        <w:pPr>
                          <w:pStyle w:val="a6"/>
                          <w:spacing w:before="0" w:beforeAutospacing="0" w:after="0" w:afterAutospacing="0"/>
                          <w:jc w:val="center"/>
                        </w:pPr>
                        <w:r>
                          <w:rPr>
                            <w:rFonts w:asciiTheme="minorHAnsi" w:eastAsiaTheme="minorEastAsia" w:hAnsi="Calibri" w:cstheme="minorBidi"/>
                            <w:color w:val="000000" w:themeColor="text1"/>
                            <w:kern w:val="24"/>
                            <w:sz w:val="32"/>
                            <w:szCs w:val="32"/>
                          </w:rPr>
                          <w:t>S</w:t>
                        </w:r>
                        <w:r>
                          <w:rPr>
                            <w:rFonts w:asciiTheme="minorHAnsi" w:eastAsiaTheme="minorEastAsia" w:hAnsi="Calibri" w:cstheme="minorBidi"/>
                            <w:color w:val="000000" w:themeColor="text1"/>
                            <w:kern w:val="24"/>
                            <w:position w:val="-8"/>
                            <w:sz w:val="32"/>
                            <w:szCs w:val="32"/>
                            <w:vertAlign w:val="subscript"/>
                          </w:rPr>
                          <w:t>2</w:t>
                        </w:r>
                      </w:p>
                    </w:txbxContent>
                  </v:textbox>
                </v:oval>
                <v:oval id="椭圆 70" o:spid="_x0000_s1030" style="position:absolute;left:53578;top:32861;width:6429;height:6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CQfr8A&#10;AADbAAAADwAAAGRycy9kb3ducmV2LnhtbERPy4rCMBTdC/5DuII7TVVQp2MUFUWXPrqY5Z3m2hab&#10;m9LEWv/eLASXh/NerFpTioZqV1hWMBpGIIhTqwvOFCTX/WAOwnlkjaVlUvAiB6tlt7PAWNsnn6m5&#10;+EyEEHYxKsi9r2IpXZqTQTe0FXHgbrY26AOsM6lrfIZwU8pxFE2lwYJDQ44VbXNK75eHUaDb8+6v&#10;MbPTPrr/Jz9JNtk0+qBUv9euf0F4av1X/HEftYJZWB++hB8gl2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y4JB+vwAAANsAAAAPAAAAAAAAAAAAAAAAAJgCAABkcnMvZG93bnJl&#10;di54bWxQSwUGAAAAAAQABAD1AAAAhAMAAAAA&#10;" filled="f" strokecolor="black [3213]" strokeweight="1pt">
                  <v:stroke joinstyle="miter"/>
                  <v:textbox>
                    <w:txbxContent>
                      <w:p w:rsidR="0094083C" w:rsidRDefault="0094083C" w:rsidP="0094083C">
                        <w:pPr>
                          <w:pStyle w:val="a6"/>
                          <w:spacing w:before="0" w:beforeAutospacing="0" w:after="0" w:afterAutospacing="0"/>
                          <w:jc w:val="center"/>
                        </w:pPr>
                        <w:r>
                          <w:rPr>
                            <w:rFonts w:asciiTheme="minorHAnsi" w:eastAsiaTheme="minorEastAsia" w:hAnsi="Calibri" w:cstheme="minorBidi"/>
                            <w:color w:val="000000" w:themeColor="text1"/>
                            <w:kern w:val="24"/>
                            <w:sz w:val="32"/>
                            <w:szCs w:val="32"/>
                          </w:rPr>
                          <w:t>S</w:t>
                        </w:r>
                        <w:r>
                          <w:rPr>
                            <w:rFonts w:asciiTheme="minorHAnsi" w:eastAsiaTheme="minorEastAsia" w:hAnsi="Calibri" w:cstheme="minorBidi"/>
                            <w:color w:val="000000" w:themeColor="text1"/>
                            <w:kern w:val="24"/>
                            <w:position w:val="-8"/>
                            <w:sz w:val="32"/>
                            <w:szCs w:val="32"/>
                            <w:vertAlign w:val="subscript"/>
                          </w:rPr>
                          <w:t>3</w:t>
                        </w:r>
                      </w:p>
                    </w:txbxContent>
                  </v:textbox>
                </v:oval>
                <v:shapetype id="_x0000_t32" coordsize="21600,21600" o:spt="32" o:oned="t" path="m,l21600,21600e" filled="f">
                  <v:path arrowok="t" fillok="f" o:connecttype="none"/>
                  <o:lock v:ext="edit" shapetype="t"/>
                </v:shapetype>
                <v:shape id="直接箭头连接符 71" o:spid="_x0000_s1031" type="#_x0000_t32" style="position:absolute;left:17859;top:36433;width:6429;height:1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Tstz8UAAADbAAAADwAAAGRycy9kb3ducmV2LnhtbESP3WrCQBSE7wXfYTlC73STQtuQuooI&#10;llJQ8afQy9PsMRvMng3ZrUn79K5Q8HKYmW+Y6by3tbhQ6yvHCtJJAoK4cLriUsHxsBpnIHxA1lg7&#10;JgW/5GE+Gw6mmGvX8Y4u+1CKCGGfowITQpNL6QtDFv3ENcTRO7nWYoiyLaVusYtwW8vHJHmWFiuO&#10;CwYbWhoqzvsfq2AZvj+fPjYprr/eTlvKkoX5W3dKPYz6xSuIQH24h//b71rBSwq3L/EHyNkV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Tstz8UAAADbAAAADwAAAAAAAAAA&#10;AAAAAAChAgAAZHJzL2Rvd25yZXYueG1sUEsFBgAAAAAEAAQA+QAAAJMDAAAAAA==&#10;" strokecolor="black [3213]" strokeweight="1.5pt">
                  <v:stroke endarrow="open" joinstyle="miter"/>
                </v:shape>
                <v:shape id="直接箭头连接符 72" o:spid="_x0000_s1032" type="#_x0000_t32" style="position:absolute;left:32097;top:27325;width:4871;height:9514;rotation:9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T44I8UAAADbAAAADwAAAGRycy9kb3ducmV2LnhtbESP0WrCQBRE3wX/YbmCL6KbClWJrhKs&#10;VhEKbdoPuGSvSTR7N2ZXjX/fLQh9HGbmDLNYtaYSN2pcaVnByygCQZxZXXKu4Od7O5yBcB5ZY2WZ&#10;FDzIwWrZ7Sww1vbOX3RLfS4ChF2MCgrv61hKlxVk0I1sTRy8o20M+iCbXOoG7wFuKjmOook0WHJY&#10;KLCmdUHZOb0aBW+Hz9f0ckr2H8l0s1sP3nGTOFSq32uTOQhPrf8PP9t7rWA6hr8v4QfI5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T44I8UAAADbAAAADwAAAAAAAAAA&#10;AAAAAAChAgAAZHJzL2Rvd25yZXYueG1sUEsFBgAAAAAEAAQA+QAAAJMDAAAAAA==&#10;" strokecolor="black [3213]" strokeweight="1.5pt">
                  <v:stroke endarrow="open" joinstyle="miter"/>
                </v:shape>
                <v:shape id="直接箭头连接符 73" o:spid="_x0000_s1033" type="#_x0000_t32" style="position:absolute;left:32455;top:36384;width:4156;height:9514;rotation:9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yV76MIAAADbAAAADwAAAGRycy9kb3ducmV2LnhtbESPQYvCMBSE7wv+h/AEL6JpXVCpRhFh&#10;YXEvropeH82zLTYvpUlt/fdGEDwOM/MNs1x3phR3ql1hWUE8jkAQp1YXnCk4HX9GcxDOI2ssLZOC&#10;BzlYr3pfS0y0bfmf7gefiQBhl6CC3PsqkdKlORl0Y1sRB+9qa4M+yDqTusY2wE0pJ1E0lQYLDgs5&#10;VrTNKb0dGqPAH+Ohaabbv2Z3Hl5kbPb2cWqVGvS7zQKEp85/wu/2r1Yw+4bXl/AD5OoJ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yV76MIAAADbAAAADwAAAAAAAAAAAAAA&#10;AAChAgAAZHJzL2Rvd25yZXYueG1sUEsFBgAAAAAEAAQA+QAAAJADAAAAAA==&#10;" strokecolor="black [3213]" strokeweight="1.5pt">
                  <v:stroke endarrow="open" joinstyle="miter"/>
                </v:shape>
                <v:shape id="直接箭头连接符 74" o:spid="_x0000_s1034" type="#_x0000_t32" style="position:absolute;left:45720;top:29646;width:8799;height:415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UyOV8UAAADbAAAADwAAAGRycy9kb3ducmV2LnhtbESPQWvCQBSE70L/w/IK3nRjUSupq4ig&#10;FEGlaQs9vmaf2dDs25DdmrS/3hUEj8PMfMPMl52txJkaXzpWMBomIIhzp0suFHy8bwYzED4ga6wc&#10;k4I/8rBcPPTmmGrX8huds1CICGGfogITQp1K6XNDFv3Q1cTRO7nGYoiyKaRusI1wW8mnJJlKiyXH&#10;BYM1rQ3lP9mvVbAO35+T3WGE+6/t6UizZGX+961S/cdu9QIiUBfu4Vv7VSt4HsP1S/wBcnE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UyOV8UAAADbAAAADwAAAAAAAAAA&#10;AAAAAAChAgAAZHJzL2Rvd25yZXYueG1sUEsFBgAAAAAEAAQA+QAAAJMDAAAAAA==&#10;" strokecolor="black [3213]" strokeweight="1.5pt">
                  <v:stroke endarrow="open" joinstyle="miter"/>
                </v:shape>
                <v:shape id="直接箭头连接符 75" o:spid="_x0000_s1035" type="#_x0000_t32" style="position:absolute;left:45720;top:38349;width:8799;height:487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HBQaMQAAADbAAAADwAAAGRycy9kb3ducmV2LnhtbESPQWvCQBSE7wX/w/IEb3VjQ2tJXcUK&#10;Qg710Fjo9TX7TILZt3F3TeK/dwuFHoeZ+YZZbUbTip6cbywrWMwTEMSl1Q1XCr6O+8dXED4ga2wt&#10;k4IbedisJw8rzLQd+JP6IlQiQthnqKAOocuk9GVNBv3cdsTRO1lnMETpKqkdDhFuWvmUJC/SYMNx&#10;ocaOdjWV5+JqFBzev+WPHS5Dnl7oaNIPd23KpVKz6bh9AxFoDP/hv3auFSyf4fdL/AFyf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gcFBoxAAAANsAAAAPAAAAAAAAAAAA&#10;AAAAAKECAABkcnMvZG93bnJldi54bWxQSwUGAAAAAAQABAD5AAAAkgMAAAAA&#10;" strokecolor="black [3213]" strokeweight="1.5pt">
                  <v:stroke endarrow="open" joinstyle="miter"/>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直接箭头连接符 20" o:spid="_x0000_s1036" type="#_x0000_t38" style="position:absolute;left:56792;top:31529;width:16;height:4546;rotation:90;flip:x 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4JQGsQAAADbAAAADwAAAGRycy9kb3ducmV2LnhtbESPT2sCMRTE7wW/Q3iCt5pVrMrWKCKI&#10;llLBtZfeHpu3f+jmZUniuvvtm0Khx2FmfsNsdr1pREfO15YVzKYJCOLc6ppLBZ+34/MahA/IGhvL&#10;pGAgD7vt6GmDqbYPvlKXhVJECPsUFVQhtKmUPq/IoJ/aljh6hXUGQ5SulNrhI8JNI+dJspQGa44L&#10;FbZ0qCj/zu5GgS3eipfZZXBDeJ93H4vsZL+OJ6Um437/CiJQH/7Df+2zVrBawu+X+APk9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glAaxAAAANsAAAAPAAAAAAAAAAAA&#10;AAAAAKECAABkcnMvZG93bnJldi54bWxQSwUGAAAAAAQABAD5AAAAkgMAAAAA&#10;" adj="4390146" strokecolor="black [3213]" strokeweight="1.5pt">
                  <v:stroke endarrow="open" joinstyle="miter"/>
                </v:shape>
                <v:shape id="直接箭头连接符 77" o:spid="_x0000_s1037" type="#_x0000_t32" style="position:absolute;left:35718;top:36433;width:9027;height:16;rotation:9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Umbu8UAAADbAAAADwAAAGRycy9kb3ducmV2LnhtbESP3WrCQBSE74W+w3IK3ohuKrSR6CrB&#10;nyqFQo0+wCF7mqTNno3ZVePbu0Khl8PMfMPMFp2pxYVaV1lW8DKKQBDnVldcKDgeNsMJCOeRNdaW&#10;ScGNHCzmT70ZJtpeeU+XzBciQNglqKD0vkmkdHlJBt3INsTB+7atQR9kW0jd4jXATS3HUfQmDVYc&#10;FkpsaFlS/pudjYLVx9drdvpJd59pvN4uB++4Th0q1X/u0ikIT53/D/+1d1pBHMPjS/gBcn4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Umbu8UAAADbAAAADwAAAAAAAAAA&#10;AAAAAAChAgAAZHJzL2Rvd25yZXYueG1sUEsFBgAAAAAEAAQA+QAAAJMDAAAAAA==&#10;" strokecolor="black [3213]" strokeweight="1.5pt">
                  <v:stroke endarrow="open" joinstyle="miter"/>
                </v:shape>
                <v:shape id="直接箭头连接符 78" o:spid="_x0000_s1038" type="#_x0000_t32" style="position:absolute;left:40264;top:36433;width:9027;height:16;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Wamyb8AAADbAAAADwAAAGRycy9kb3ducmV2LnhtbERPy4rCMBTdD/gP4QqzGTTVYapWo4iO&#10;MFtfoLtLc22KzU1pMlr/3iwEl4fzni1aW4kbNb50rGDQT0AQ506XXCg47De9MQgfkDVWjknBgzws&#10;5p2PGWba3XlLt10oRAxhn6ECE0KdSelzQxZ939XEkbu4xmKIsCmkbvAew20lh0mSSoslxwaDNa0M&#10;5dfdv1Uwpt+UzXqSnr59uv85hwrXX0elPrvtcgoiUBve4pf7TysYxbHxS/wBcv4E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3Wamyb8AAADbAAAADwAAAAAAAAAAAAAAAACh&#10;AgAAZHJzL2Rvd25yZXYueG1sUEsFBgAAAAAEAAQA+QAAAI0DAAAAAA==&#10;" strokecolor="black [3213]" strokeweight="1.5pt">
                  <v:stroke endarrow="open" joinstyle="miter"/>
                </v:shape>
                <v:shapetype id="_x0000_t202" coordsize="21600,21600" o:spt="202" path="m,l,21600r21600,l21600,xe">
                  <v:stroke joinstyle="miter"/>
                  <v:path gradientshapeok="t" o:connecttype="rect"/>
                </v:shapetype>
                <v:shape id="TextBox 16" o:spid="_x0000_s1039" type="#_x0000_t202" style="position:absolute;left:32146;top:28574;width:3574;height:44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YrBcIA&#10;AADbAAAADwAAAGRycy9kb3ducmV2LnhtbESPQWvCQBSE7wX/w/KE3upGwdamriJqwYOXarw/sq/Z&#10;0OzbkH2a+O+7hYLHYWa+YZbrwTfqRl2sAxuYTjJQxGWwNVcGivPnywJUFGSLTWAycKcI69XoaYm5&#10;DT1/0e0klUoQjjkacCJtrnUsHXmMk9ASJ+87dB4lya7StsM+wX2jZ1n2qj3WnBYctrR1VP6crt6A&#10;iN1M78Xex8NlOO56l5VzLIx5Hg+bD1BCgzzC/+2DNfD2Dn9f0g/Qq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ZisFwgAAANsAAAAPAAAAAAAAAAAAAAAAAJgCAABkcnMvZG93&#10;bnJldi54bWxQSwUGAAAAAAQABAD1AAAAhwMAAAAA&#10;" filled="f" stroked="f">
                  <v:textbox style="mso-fit-shape-to-text:t">
                    <w:txbxContent>
                      <w:p w:rsidR="0094083C" w:rsidRDefault="0094083C" w:rsidP="0094083C">
                        <w:pPr>
                          <w:pStyle w:val="a6"/>
                          <w:spacing w:before="0" w:beforeAutospacing="0" w:after="0" w:afterAutospacing="0" w:line="360" w:lineRule="auto"/>
                        </w:pPr>
                        <w:r>
                          <w:rPr>
                            <w:rFonts w:asciiTheme="minorHAnsi" w:eastAsiaTheme="minorEastAsia" w:hAnsi="Calibri" w:cstheme="minorBidi"/>
                            <w:color w:val="000000" w:themeColor="text1"/>
                            <w:kern w:val="24"/>
                          </w:rPr>
                          <w:t>a</w:t>
                        </w:r>
                      </w:p>
                    </w:txbxContent>
                  </v:textbox>
                </v:shape>
                <v:shape id="TextBox 17" o:spid="_x0000_s1040" type="#_x0000_t202" style="position:absolute;left:49291;top:28574;width:3567;height:44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nyv74A&#10;AADbAAAADwAAAGRycy9kb3ducmV2LnhtbERPS4vCMBC+L/gfwgje1lTBRapRxAd42Mu69T40Y1Ns&#10;JqUZbf335rCwx4/vvd4OvlFP6mId2MBsmoEiLoOtuTJQ/J4+l6CiIFtsApOBF0XYbkYfa8xt6PmH&#10;nhepVArhmKMBJ9LmWsfSkcc4DS1x4m6h8ygJdpW2HfYp3Dd6nmVf2mPNqcFhS3tH5f3y8AZE7G72&#10;Ko4+nq/D96F3WbnAwpjJeNitQAkN8i/+c5+tgWVan76kH6A3b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KJ8r++AAAA2wAAAA8AAAAAAAAAAAAAAAAAmAIAAGRycy9kb3ducmV2&#10;LnhtbFBLBQYAAAAABAAEAPUAAACDAwAAAAA=&#10;" filled="f" stroked="f">
                  <v:textbox style="mso-fit-shape-to-text:t">
                    <w:txbxContent>
                      <w:p w:rsidR="0094083C" w:rsidRDefault="0094083C" w:rsidP="0094083C">
                        <w:pPr>
                          <w:pStyle w:val="a6"/>
                          <w:spacing w:before="0" w:beforeAutospacing="0" w:after="0" w:afterAutospacing="0" w:line="360" w:lineRule="auto"/>
                        </w:pPr>
                        <w:r>
                          <w:rPr>
                            <w:rFonts w:asciiTheme="minorHAnsi" w:eastAsiaTheme="minorEastAsia" w:hAnsi="Calibri" w:cstheme="minorBidi"/>
                            <w:color w:val="000000" w:themeColor="text1"/>
                            <w:kern w:val="24"/>
                          </w:rPr>
                          <w:t>a</w:t>
                        </w:r>
                      </w:p>
                    </w:txbxContent>
                  </v:textbox>
                </v:shape>
                <v:shape id="TextBox 18" o:spid="_x0000_s1041" type="#_x0000_t202" style="position:absolute;left:37147;top:33574;width:3573;height:44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VXJMIA&#10;AADbAAAADwAAAGRycy9kb3ducmV2LnhtbESPwWrDMBBE74H8g9hCb4nsQktwIpvQpJBDL02d+2Jt&#10;LVNrZaxN7Px9VSj0OMzMG2ZXzb5XNxpjF9hAvs5AETfBdtwaqD/fVhtQUZAt9oHJwJ0iVOVyscPC&#10;hok/6HaWViUIxwINOJGh0Do2jjzGdRiIk/cVRo+S5NhqO+KU4L7XT1n2oj12nBYcDvTqqPk+X70B&#10;EbvP7/XRx9Nlfj9MLmuesTbm8WHeb0EJzfIf/mufrIFNDr9f0g/Q5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xVckwgAAANsAAAAPAAAAAAAAAAAAAAAAAJgCAABkcnMvZG93&#10;bnJldi54bWxQSwUGAAAAAAQABAD1AAAAhwMAAAAA&#10;" filled="f" stroked="f">
                  <v:textbox style="mso-fit-shape-to-text:t">
                    <w:txbxContent>
                      <w:p w:rsidR="0094083C" w:rsidRDefault="0094083C" w:rsidP="0094083C">
                        <w:pPr>
                          <w:pStyle w:val="a6"/>
                          <w:spacing w:before="0" w:beforeAutospacing="0" w:after="0" w:afterAutospacing="0" w:line="360" w:lineRule="auto"/>
                        </w:pPr>
                        <w:r>
                          <w:rPr>
                            <w:rFonts w:asciiTheme="minorHAnsi" w:eastAsiaTheme="minorEastAsia" w:hAnsi="Calibri" w:cstheme="minorBidi"/>
                            <w:color w:val="000000" w:themeColor="text1"/>
                            <w:kern w:val="24"/>
                          </w:rPr>
                          <w:t>a</w:t>
                        </w:r>
                      </w:p>
                    </w:txbxContent>
                  </v:textbox>
                </v:shape>
                <v:shape id="TextBox 19" o:spid="_x0000_s1042" type="#_x0000_t202" style="position:absolute;left:55006;top:27146;width:3574;height:44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fJU8EA&#10;AADbAAAADwAAAGRycy9kb3ducmV2LnhtbESPQWvCQBSE7wX/w/IEb3WjoEh0FakteOhFjfdH9pkN&#10;zb4N2aeJ/75bKHgcZuYbZrMbfKMe1MU6sIHZNANFXAZbc2WguHy9r0BFQbbYBCYDT4qw247eNpjb&#10;0POJHmepVIJwzNGAE2lzrWPpyGOchpY4ebfQeZQku0rbDvsE942eZ9lSe6w5LThs6cNR+XO+ewMi&#10;dj97Fp8+Hq/D96F3WbnAwpjJeNivQQkN8gr/t4/WwGoOf1/SD9Db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0XyVPBAAAA2wAAAA8AAAAAAAAAAAAAAAAAmAIAAGRycy9kb3du&#10;cmV2LnhtbFBLBQYAAAAABAAEAPUAAACGAwAAAAA=&#10;" filled="f" stroked="f">
                  <v:textbox style="mso-fit-shape-to-text:t">
                    <w:txbxContent>
                      <w:p w:rsidR="0094083C" w:rsidRDefault="0094083C" w:rsidP="0094083C">
                        <w:pPr>
                          <w:pStyle w:val="a6"/>
                          <w:spacing w:before="0" w:beforeAutospacing="0" w:after="0" w:afterAutospacing="0" w:line="360" w:lineRule="auto"/>
                        </w:pPr>
                        <w:r>
                          <w:rPr>
                            <w:rFonts w:asciiTheme="minorHAnsi" w:eastAsiaTheme="minorEastAsia" w:hAnsi="Calibri" w:cstheme="minorBidi"/>
                            <w:color w:val="000000" w:themeColor="text1"/>
                            <w:kern w:val="24"/>
                          </w:rPr>
                          <w:t>a</w:t>
                        </w:r>
                      </w:p>
                    </w:txbxContent>
                  </v:textbox>
                </v:shape>
                <v:shape id="TextBox 20" o:spid="_x0000_s1043" type="#_x0000_t202" style="position:absolute;left:44291;top:33574;width:3566;height:44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ltsyMIA&#10;AADbAAAADwAAAGRycy9kb3ducmV2LnhtbESPT2vCQBTE74V+h+UVeqsbLRWJriL+AQ+9qPH+yL5m&#10;Q7NvQ/Zp4rd3hUKPw8z8hlmsBt+oG3WxDmxgPMpAEZfB1lwZKM77jxmoKMgWm8Bk4E4RVsvXlwXm&#10;NvR8pNtJKpUgHHM04ETaXOtYOvIYR6ElTt5P6DxKkl2lbYd9gvtGT7Jsqj3WnBYctrRxVP6ert6A&#10;iF2P78XOx8Nl+N72Liu/sDDm/W1Yz0EJDfIf/msfrIHZJzy/pB+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W2zIwgAAANsAAAAPAAAAAAAAAAAAAAAAAJgCAABkcnMvZG93&#10;bnJldi54bWxQSwUGAAAAAAQABAD1AAAAhwMAAAAA&#10;" filled="f" stroked="f">
                  <v:textbox style="mso-fit-shape-to-text:t">
                    <w:txbxContent>
                      <w:p w:rsidR="0094083C" w:rsidRDefault="0094083C" w:rsidP="0094083C">
                        <w:pPr>
                          <w:pStyle w:val="a6"/>
                          <w:spacing w:before="0" w:beforeAutospacing="0" w:after="0" w:afterAutospacing="0" w:line="360" w:lineRule="auto"/>
                        </w:pPr>
                        <w:r>
                          <w:rPr>
                            <w:rFonts w:asciiTheme="minorHAnsi" w:eastAsiaTheme="minorEastAsia" w:hAnsi="Calibri" w:cstheme="minorBidi"/>
                            <w:color w:val="000000" w:themeColor="text1"/>
                            <w:kern w:val="24"/>
                          </w:rPr>
                          <w:t>b</w:t>
                        </w:r>
                      </w:p>
                    </w:txbxContent>
                  </v:textbox>
                </v:shape>
                <v:shape id="TextBox 21" o:spid="_x0000_s1044" type="#_x0000_t202" style="position:absolute;left:32146;top:40003;width:3574;height:44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L0vMIA&#10;AADbAAAADwAAAGRycy9kb3ducmV2LnhtbESPT2vCQBTE74V+h+UVeqsbpRWJriL+AQ+9qPH+yL5m&#10;Q7NvQ/Zp4rd3hUKPw8z8hlmsBt+oG3WxDmxgPMpAEZfB1lwZKM77jxmoKMgWm8Bk4E4RVsvXlwXm&#10;NvR8pNtJKpUgHHM04ETaXOtYOvIYR6ElTt5P6DxKkl2lbYd9gvtGT7Jsqj3WnBYctrRxVP6ert6A&#10;iF2P78XOx8Nl+N72Liu/sDDm/W1Yz0EJDfIf/msfrIHZJzy/pB+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svS8wgAAANsAAAAPAAAAAAAAAAAAAAAAAJgCAABkcnMvZG93&#10;bnJldi54bWxQSwUGAAAAAAQABAD1AAAAhwMAAAAA&#10;" filled="f" stroked="f">
                  <v:textbox style="mso-fit-shape-to-text:t">
                    <w:txbxContent>
                      <w:p w:rsidR="0094083C" w:rsidRDefault="0094083C" w:rsidP="0094083C">
                        <w:pPr>
                          <w:pStyle w:val="a6"/>
                          <w:spacing w:before="0" w:beforeAutospacing="0" w:after="0" w:afterAutospacing="0" w:line="360" w:lineRule="auto"/>
                        </w:pPr>
                        <w:r>
                          <w:rPr>
                            <w:rFonts w:asciiTheme="minorHAnsi" w:eastAsiaTheme="minorEastAsia" w:hAnsi="Calibri" w:cstheme="minorBidi"/>
                            <w:color w:val="000000" w:themeColor="text1"/>
                            <w:kern w:val="24"/>
                          </w:rPr>
                          <w:t>b</w:t>
                        </w:r>
                      </w:p>
                    </w:txbxContent>
                  </v:textbox>
                </v:shape>
                <v:shape id="TextBox 22" o:spid="_x0000_s1045" type="#_x0000_t202" style="position:absolute;left:49291;top:40003;width:3567;height:44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5RJ8EA&#10;AADbAAAADwAAAGRycy9kb3ducmV2LnhtbESPQWvCQBSE74X+h+UVvNWNBUWiq0it4MGLGu+P7DMb&#10;mn0bsk8T/71bKHgcZuYbZrkefKPu1MU6sIHJOANFXAZbc2WgOO8+56CiIFtsApOBB0VYr97flpjb&#10;0POR7iepVIJwzNGAE2lzrWPpyGMch5Y4edfQeZQku0rbDvsE943+yrKZ9lhzWnDY0rej8vd08wZE&#10;7GbyKH583F+Gw7Z3WTnFwpjRx7BZgBIa5BX+b++tgfkU/r6kH6BX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L+USfBAAAA2wAAAA8AAAAAAAAAAAAAAAAAmAIAAGRycy9kb3du&#10;cmV2LnhtbFBLBQYAAAAABAAEAPUAAACGAwAAAAA=&#10;" filled="f" stroked="f">
                  <v:textbox style="mso-fit-shape-to-text:t">
                    <w:txbxContent>
                      <w:p w:rsidR="0094083C" w:rsidRDefault="0094083C" w:rsidP="0094083C">
                        <w:pPr>
                          <w:pStyle w:val="a6"/>
                          <w:spacing w:before="0" w:beforeAutospacing="0" w:after="0" w:afterAutospacing="0" w:line="360" w:lineRule="auto"/>
                        </w:pPr>
                        <w:r>
                          <w:rPr>
                            <w:rFonts w:asciiTheme="minorHAnsi" w:eastAsiaTheme="minorEastAsia" w:hAnsi="Calibri" w:cstheme="minorBidi"/>
                            <w:color w:val="000000" w:themeColor="text1"/>
                            <w:kern w:val="24"/>
                          </w:rPr>
                          <w:t>b</w:t>
                        </w:r>
                      </w:p>
                    </w:txbxContent>
                  </v:textbox>
                </v:shape>
                <v:oval id="椭圆 86" o:spid="_x0000_s1046" style="position:absolute;left:54333;top:33726;width:4864;height:48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5DdtsQA&#10;AADbAAAADwAAAGRycy9kb3ducmV2LnhtbESPQWvCQBSE74L/YXlCb7ppCzGmrqKlUo/G5uDxNfu6&#10;CWbfhuw2pv/eLRR6HGbmG2a9HW0rBup941jB4yIBQVw53bBRUH4c5hkIH5A1to5JwQ952G6mkzXm&#10;2t24oOEcjIgQ9jkqqEPocil9VZNFv3AdcfS+XG8xRNkbqXu8Rbht5VOSpNJiw3Ghxo5ea6qu52+r&#10;QI/F22Wwy9MhuX6Wq9I87wf9rtTDbNy9gAg0hv/wX/uoFWQp/H6JP0Bu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eQ3bbEAAAA2wAAAA8AAAAAAAAAAAAAAAAAmAIAAGRycy9k&#10;b3ducmV2LnhtbFBLBQYAAAAABAAEAPUAAACJAwAAAAA=&#10;" filled="f" strokecolor="black [3213]" strokeweight="1pt">
                  <v:stroke joinstyle="miter"/>
                </v:oval>
                <w10:anchorlock/>
              </v:group>
            </w:pict>
          </mc:Fallback>
        </mc:AlternateContent>
      </w:r>
    </w:p>
    <w:p w:rsidR="0094083C" w:rsidRPr="0094083C" w:rsidRDefault="0094083C" w:rsidP="0094083C">
      <w:pPr>
        <w:pStyle w:val="4"/>
        <w:jc w:val="left"/>
        <w:rPr>
          <w:rFonts w:ascii="微软雅黑" w:eastAsia="微软雅黑" w:hAnsi="微软雅黑"/>
          <w:sz w:val="18"/>
          <w:szCs w:val="18"/>
        </w:rPr>
      </w:pPr>
      <w:r w:rsidRPr="0094083C">
        <w:rPr>
          <w:rFonts w:ascii="微软雅黑" w:eastAsia="微软雅黑" w:hAnsi="微软雅黑" w:hint="eastAsia"/>
          <w:sz w:val="18"/>
          <w:szCs w:val="18"/>
        </w:rPr>
        <w:t xml:space="preserve">问题解析： </w:t>
      </w:r>
      <w:r w:rsidRPr="0094083C">
        <w:rPr>
          <w:rFonts w:ascii="微软雅黑" w:eastAsia="微软雅黑" w:hAnsi="微软雅黑" w:hint="eastAsia"/>
          <w:sz w:val="18"/>
          <w:szCs w:val="18"/>
        </w:rPr>
        <w:tab/>
      </w:r>
    </w:p>
    <w:p w:rsidR="0094083C" w:rsidRPr="0094083C" w:rsidRDefault="0094083C" w:rsidP="0094083C">
      <w:pPr>
        <w:pStyle w:val="4"/>
        <w:jc w:val="left"/>
        <w:rPr>
          <w:rFonts w:ascii="微软雅黑" w:eastAsia="微软雅黑" w:hAnsi="微软雅黑"/>
          <w:sz w:val="18"/>
          <w:szCs w:val="18"/>
        </w:rPr>
      </w:pPr>
      <w:r w:rsidRPr="0094083C">
        <w:rPr>
          <w:rFonts w:ascii="微软雅黑" w:eastAsia="微软雅黑" w:hAnsi="微软雅黑" w:hint="eastAsia"/>
          <w:sz w:val="18"/>
          <w:szCs w:val="18"/>
        </w:rPr>
        <w:t xml:space="preserve">    一个有限自动机所识别的语言是从开始状态到终止状态所有路径上的字符串的集合。要判断一个字符串能否被指定的自动机识别，就看在该自动机的状态图中能否找到一条从开始状态到达终止状态的路径，且路径上的字符串等于需要识别的字符串。</w:t>
      </w:r>
    </w:p>
    <w:p w:rsidR="0094083C" w:rsidRPr="0094083C" w:rsidRDefault="0094083C" w:rsidP="0094083C">
      <w:pPr>
        <w:pStyle w:val="4"/>
        <w:jc w:val="left"/>
        <w:rPr>
          <w:rFonts w:ascii="微软雅黑" w:eastAsia="微软雅黑" w:hAnsi="微软雅黑"/>
          <w:sz w:val="18"/>
          <w:szCs w:val="18"/>
        </w:rPr>
      </w:pPr>
      <w:r w:rsidRPr="0094083C">
        <w:rPr>
          <w:rFonts w:ascii="微软雅黑" w:eastAsia="微软雅黑" w:hAnsi="微软雅黑" w:hint="eastAsia"/>
          <w:sz w:val="18"/>
          <w:szCs w:val="18"/>
        </w:rPr>
        <w:t xml:space="preserve">    对于字符串“abab”，其识别路径为s0→s1→s2→s1→s2，字符串结束时的状态不是终止状态，所以该自动机不能识别“abab”。</w:t>
      </w:r>
    </w:p>
    <w:p w:rsidR="0094083C" w:rsidRPr="0094083C" w:rsidRDefault="0094083C" w:rsidP="0094083C">
      <w:pPr>
        <w:pStyle w:val="4"/>
        <w:jc w:val="left"/>
        <w:rPr>
          <w:rFonts w:ascii="微软雅黑" w:eastAsia="微软雅黑" w:hAnsi="微软雅黑"/>
          <w:sz w:val="18"/>
          <w:szCs w:val="18"/>
        </w:rPr>
      </w:pPr>
      <w:r w:rsidRPr="0094083C">
        <w:rPr>
          <w:rFonts w:ascii="微软雅黑" w:eastAsia="微软雅黑" w:hAnsi="微软雅黑" w:hint="eastAsia"/>
          <w:sz w:val="18"/>
          <w:szCs w:val="18"/>
        </w:rPr>
        <w:t xml:space="preserve">    对于字符串“aaaa”，其识别路径为s0→s1→s3→s3→s3，字符串结束时的状态是终止状态，所以该自动机可以识别“aaaa”。</w:t>
      </w:r>
    </w:p>
    <w:p w:rsidR="0094083C" w:rsidRPr="0094083C" w:rsidRDefault="0094083C" w:rsidP="0094083C">
      <w:pPr>
        <w:pStyle w:val="4"/>
        <w:jc w:val="left"/>
        <w:rPr>
          <w:rFonts w:ascii="微软雅黑" w:eastAsia="微软雅黑" w:hAnsi="微软雅黑"/>
          <w:sz w:val="18"/>
          <w:szCs w:val="18"/>
        </w:rPr>
      </w:pPr>
      <w:r w:rsidRPr="0094083C">
        <w:rPr>
          <w:rFonts w:ascii="微软雅黑" w:eastAsia="微软雅黑" w:hAnsi="微软雅黑" w:hint="eastAsia"/>
          <w:sz w:val="18"/>
          <w:szCs w:val="18"/>
        </w:rPr>
        <w:t xml:space="preserve">    对于字符串“babb”，其识别路径为s0→s2→s1→s2→s3，字符串结束时的状态是终止状态，所以该自动机可以识别“babb”。</w:t>
      </w:r>
    </w:p>
    <w:p w:rsidR="0094083C" w:rsidRPr="0094083C" w:rsidRDefault="0094083C" w:rsidP="0094083C">
      <w:pPr>
        <w:pStyle w:val="4"/>
        <w:jc w:val="left"/>
        <w:rPr>
          <w:rFonts w:ascii="微软雅黑" w:eastAsia="微软雅黑" w:hAnsi="微软雅黑"/>
          <w:sz w:val="18"/>
          <w:szCs w:val="18"/>
        </w:rPr>
      </w:pPr>
      <w:r w:rsidRPr="0094083C">
        <w:rPr>
          <w:rFonts w:ascii="微软雅黑" w:eastAsia="微软雅黑" w:hAnsi="微软雅黑" w:hint="eastAsia"/>
          <w:sz w:val="18"/>
          <w:szCs w:val="18"/>
        </w:rPr>
        <w:t xml:space="preserve">    对于字符串“abba”，其识别路径为s0→s1→s2→s3→s3，字符串结束时的状态是终止状态，所以该自动机可以识别“abba”。</w:t>
      </w:r>
    </w:p>
    <w:p w:rsidR="0094083C" w:rsidRPr="0094083C" w:rsidRDefault="0094083C" w:rsidP="0094083C">
      <w:pPr>
        <w:pStyle w:val="3"/>
        <w:rPr>
          <w:rFonts w:ascii="微软雅黑" w:eastAsia="微软雅黑" w:hAnsi="微软雅黑"/>
          <w:sz w:val="18"/>
          <w:szCs w:val="18"/>
        </w:rPr>
      </w:pPr>
      <w:r w:rsidRPr="0094083C">
        <w:rPr>
          <w:rFonts w:ascii="微软雅黑" w:eastAsia="微软雅黑" w:hAnsi="微软雅黑"/>
          <w:sz w:val="18"/>
          <w:szCs w:val="18"/>
        </w:rPr>
        <w:t>【备考点拨】</w:t>
      </w:r>
    </w:p>
    <w:p w:rsidR="0094083C" w:rsidRPr="0094083C" w:rsidRDefault="0094083C" w:rsidP="0094083C">
      <w:pPr>
        <w:pStyle w:val="4"/>
        <w:jc w:val="left"/>
        <w:rPr>
          <w:rFonts w:ascii="微软雅黑" w:eastAsia="微软雅黑" w:hAnsi="微软雅黑"/>
          <w:sz w:val="18"/>
          <w:szCs w:val="18"/>
        </w:rPr>
      </w:pPr>
      <w:r w:rsidRPr="0094083C">
        <w:rPr>
          <w:rFonts w:ascii="微软雅黑" w:eastAsia="微软雅黑" w:hAnsi="微软雅黑" w:hint="eastAsia"/>
          <w:sz w:val="18"/>
          <w:szCs w:val="18"/>
        </w:rPr>
        <w:t>1、掌握有限自动机相关的基本概念；</w:t>
      </w:r>
    </w:p>
    <w:p w:rsidR="0094083C" w:rsidRPr="0094083C" w:rsidRDefault="0094083C" w:rsidP="0094083C">
      <w:pPr>
        <w:pStyle w:val="4"/>
        <w:jc w:val="left"/>
        <w:rPr>
          <w:rFonts w:ascii="微软雅黑" w:eastAsia="微软雅黑" w:hAnsi="微软雅黑"/>
          <w:sz w:val="18"/>
          <w:szCs w:val="18"/>
        </w:rPr>
      </w:pPr>
      <w:r w:rsidRPr="0094083C">
        <w:rPr>
          <w:rFonts w:ascii="微软雅黑" w:eastAsia="微软雅黑" w:hAnsi="微软雅黑" w:hint="eastAsia"/>
          <w:sz w:val="18"/>
          <w:szCs w:val="18"/>
        </w:rPr>
        <w:t>2、掌握有限自动机能够识别的字符串判断；</w:t>
      </w:r>
    </w:p>
    <w:p w:rsidR="0094083C" w:rsidRPr="0094083C" w:rsidRDefault="0094083C" w:rsidP="0094083C">
      <w:pPr>
        <w:pStyle w:val="4"/>
        <w:jc w:val="left"/>
        <w:rPr>
          <w:rFonts w:ascii="微软雅黑" w:eastAsia="微软雅黑" w:hAnsi="微软雅黑"/>
          <w:sz w:val="18"/>
          <w:szCs w:val="18"/>
        </w:rPr>
      </w:pPr>
      <w:r w:rsidRPr="0094083C">
        <w:rPr>
          <w:rFonts w:ascii="微软雅黑" w:eastAsia="微软雅黑" w:hAnsi="微软雅黑"/>
          <w:sz w:val="18"/>
          <w:szCs w:val="18"/>
        </w:rPr>
        <w:t>3、</w:t>
      </w:r>
      <w:r w:rsidRPr="0094083C">
        <w:rPr>
          <w:rFonts w:ascii="微软雅黑" w:eastAsia="微软雅黑" w:hAnsi="微软雅黑" w:hint="eastAsia"/>
          <w:sz w:val="18"/>
          <w:szCs w:val="18"/>
        </w:rPr>
        <w:t>掌握有限自动机与正规式的对应关系。</w:t>
      </w:r>
    </w:p>
    <w:p w:rsidR="0094083C" w:rsidRPr="0094083C" w:rsidRDefault="0094083C" w:rsidP="0094083C">
      <w:pPr>
        <w:pStyle w:val="a0"/>
        <w:jc w:val="left"/>
        <w:rPr>
          <w:rFonts w:ascii="微软雅黑" w:eastAsia="微软雅黑" w:hAnsi="微软雅黑"/>
          <w:sz w:val="18"/>
          <w:szCs w:val="18"/>
        </w:rPr>
      </w:pPr>
    </w:p>
    <w:p w:rsidR="0094083C" w:rsidRPr="0094083C" w:rsidRDefault="0094083C" w:rsidP="0094083C">
      <w:pPr>
        <w:pStyle w:val="2"/>
        <w:rPr>
          <w:rFonts w:ascii="微软雅黑" w:eastAsia="微软雅黑" w:hAnsi="微软雅黑"/>
          <w:sz w:val="18"/>
          <w:szCs w:val="18"/>
        </w:rPr>
      </w:pPr>
      <w:r w:rsidRPr="0094083C">
        <w:rPr>
          <w:rFonts w:ascii="微软雅黑" w:eastAsia="微软雅黑" w:hAnsi="微软雅黑"/>
          <w:sz w:val="18"/>
          <w:szCs w:val="18"/>
        </w:rPr>
        <w:t>考点</w:t>
      </w:r>
      <w:r>
        <w:rPr>
          <w:rFonts w:ascii="微软雅黑" w:eastAsia="微软雅黑" w:hAnsi="微软雅黑"/>
          <w:sz w:val="18"/>
          <w:szCs w:val="18"/>
        </w:rPr>
        <w:t>5</w:t>
      </w:r>
      <w:r w:rsidRPr="0094083C">
        <w:rPr>
          <w:rFonts w:ascii="微软雅黑" w:eastAsia="微软雅黑" w:hAnsi="微软雅黑"/>
          <w:sz w:val="18"/>
          <w:szCs w:val="18"/>
        </w:rPr>
        <w:t>、后缀表达式（</w:t>
      </w:r>
      <w:r w:rsidRPr="0094083C">
        <w:rPr>
          <w:rFonts w:ascii="微软雅黑" w:eastAsia="微软雅黑" w:hAnsi="微软雅黑" w:hint="eastAsia"/>
          <w:sz w:val="18"/>
          <w:szCs w:val="18"/>
        </w:rPr>
        <w:t>★★★</w:t>
      </w:r>
      <w:r w:rsidRPr="0094083C">
        <w:rPr>
          <w:rFonts w:ascii="微软雅黑" w:eastAsia="微软雅黑" w:hAnsi="微软雅黑"/>
          <w:sz w:val="18"/>
          <w:szCs w:val="18"/>
        </w:rPr>
        <w:t>）</w:t>
      </w:r>
    </w:p>
    <w:p w:rsidR="0094083C" w:rsidRPr="0094083C" w:rsidRDefault="0094083C" w:rsidP="0094083C">
      <w:pPr>
        <w:pStyle w:val="3"/>
        <w:rPr>
          <w:rFonts w:ascii="微软雅黑" w:eastAsia="微软雅黑" w:hAnsi="微软雅黑"/>
          <w:sz w:val="18"/>
          <w:szCs w:val="18"/>
        </w:rPr>
      </w:pPr>
      <w:r w:rsidRPr="0094083C">
        <w:rPr>
          <w:rFonts w:ascii="微软雅黑" w:eastAsia="微软雅黑" w:hAnsi="微软雅黑"/>
          <w:sz w:val="18"/>
          <w:szCs w:val="18"/>
        </w:rPr>
        <w:t>【考法分析】</w:t>
      </w:r>
    </w:p>
    <w:p w:rsidR="0094083C" w:rsidRPr="0094083C" w:rsidRDefault="0094083C" w:rsidP="0094083C">
      <w:pPr>
        <w:pStyle w:val="4"/>
        <w:jc w:val="left"/>
        <w:rPr>
          <w:rFonts w:ascii="微软雅黑" w:eastAsia="微软雅黑" w:hAnsi="微软雅黑"/>
          <w:sz w:val="18"/>
          <w:szCs w:val="18"/>
        </w:rPr>
      </w:pPr>
      <w:r w:rsidRPr="0094083C">
        <w:rPr>
          <w:rFonts w:ascii="微软雅黑" w:eastAsia="微软雅黑" w:hAnsi="微软雅黑"/>
          <w:sz w:val="18"/>
          <w:szCs w:val="18"/>
        </w:rPr>
        <w:t>1、本知识点的主要考查形式有：给出概念描述判断正误；给出表达式或其语法树，要求指出其后缀表达形式。</w:t>
      </w:r>
    </w:p>
    <w:p w:rsidR="0094083C" w:rsidRPr="0094083C" w:rsidRDefault="0094083C" w:rsidP="0094083C">
      <w:pPr>
        <w:pStyle w:val="3"/>
        <w:rPr>
          <w:rFonts w:ascii="微软雅黑" w:eastAsia="微软雅黑" w:hAnsi="微软雅黑"/>
          <w:sz w:val="18"/>
          <w:szCs w:val="18"/>
        </w:rPr>
      </w:pPr>
      <w:r w:rsidRPr="0094083C">
        <w:rPr>
          <w:rFonts w:ascii="微软雅黑" w:eastAsia="微软雅黑" w:hAnsi="微软雅黑"/>
          <w:sz w:val="18"/>
          <w:szCs w:val="18"/>
        </w:rPr>
        <w:t>【要点分析】</w:t>
      </w:r>
    </w:p>
    <w:p w:rsidR="0094083C" w:rsidRPr="0094083C" w:rsidRDefault="0094083C" w:rsidP="0094083C">
      <w:pPr>
        <w:pStyle w:val="4"/>
        <w:jc w:val="left"/>
        <w:rPr>
          <w:rFonts w:ascii="微软雅黑" w:eastAsia="微软雅黑" w:hAnsi="微软雅黑"/>
          <w:sz w:val="18"/>
          <w:szCs w:val="18"/>
        </w:rPr>
      </w:pPr>
      <w:r w:rsidRPr="0094083C">
        <w:rPr>
          <w:rFonts w:ascii="微软雅黑" w:eastAsia="微软雅黑" w:hAnsi="微软雅黑" w:hint="eastAsia"/>
          <w:sz w:val="18"/>
          <w:szCs w:val="18"/>
        </w:rPr>
        <w:t>1、前缀表达式(+ab)：把运算符写在运算对象的前面。 （语法树的先序遍历）</w:t>
      </w:r>
    </w:p>
    <w:p w:rsidR="0094083C" w:rsidRPr="0094083C" w:rsidRDefault="0094083C" w:rsidP="0094083C">
      <w:pPr>
        <w:pStyle w:val="4"/>
        <w:jc w:val="left"/>
        <w:rPr>
          <w:rFonts w:ascii="微软雅黑" w:eastAsia="微软雅黑" w:hAnsi="微软雅黑"/>
          <w:sz w:val="18"/>
          <w:szCs w:val="18"/>
        </w:rPr>
      </w:pPr>
      <w:r w:rsidRPr="0094083C">
        <w:rPr>
          <w:rFonts w:ascii="微软雅黑" w:eastAsia="微软雅黑" w:hAnsi="微软雅黑" w:hint="eastAsia"/>
          <w:sz w:val="18"/>
          <w:szCs w:val="18"/>
        </w:rPr>
        <w:t xml:space="preserve">2、中缀表达式(a+b)：把运算符写在运算对象的中间。 </w:t>
      </w:r>
    </w:p>
    <w:p w:rsidR="0094083C" w:rsidRPr="0094083C" w:rsidRDefault="0094083C" w:rsidP="0094083C">
      <w:pPr>
        <w:pStyle w:val="4"/>
        <w:jc w:val="left"/>
        <w:rPr>
          <w:rFonts w:ascii="微软雅黑" w:eastAsia="微软雅黑" w:hAnsi="微软雅黑"/>
          <w:sz w:val="18"/>
          <w:szCs w:val="18"/>
        </w:rPr>
      </w:pPr>
      <w:r w:rsidRPr="0094083C">
        <w:rPr>
          <w:rFonts w:ascii="微软雅黑" w:eastAsia="微软雅黑" w:hAnsi="微软雅黑" w:hint="eastAsia"/>
          <w:sz w:val="18"/>
          <w:szCs w:val="18"/>
        </w:rPr>
        <w:t>（语法树的中序遍历，是常见的表达式形式，父节点是运算符（括号不用表示），孩子结点是运算符的参数，据此可以构造出其语法树。）</w:t>
      </w:r>
    </w:p>
    <w:p w:rsidR="0094083C" w:rsidRPr="0094083C" w:rsidRDefault="0094083C" w:rsidP="0094083C">
      <w:pPr>
        <w:pStyle w:val="4"/>
        <w:jc w:val="left"/>
        <w:rPr>
          <w:rFonts w:ascii="微软雅黑" w:eastAsia="微软雅黑" w:hAnsi="微软雅黑"/>
          <w:sz w:val="18"/>
          <w:szCs w:val="18"/>
        </w:rPr>
      </w:pPr>
      <w:r w:rsidRPr="0094083C">
        <w:rPr>
          <w:rFonts w:ascii="微软雅黑" w:eastAsia="微软雅黑" w:hAnsi="微软雅黑" w:hint="eastAsia"/>
          <w:sz w:val="18"/>
          <w:szCs w:val="18"/>
        </w:rPr>
        <w:t>3、后缀表达式(ab-)：又叫做逆波兰式，把运算符写在运算对象的后面。</w:t>
      </w:r>
    </w:p>
    <w:p w:rsidR="0094083C" w:rsidRPr="0094083C" w:rsidRDefault="0094083C" w:rsidP="0094083C">
      <w:pPr>
        <w:pStyle w:val="4"/>
        <w:jc w:val="left"/>
        <w:rPr>
          <w:rFonts w:ascii="微软雅黑" w:eastAsia="微软雅黑" w:hAnsi="微软雅黑"/>
          <w:sz w:val="18"/>
          <w:szCs w:val="18"/>
        </w:rPr>
      </w:pPr>
      <w:r w:rsidRPr="0094083C">
        <w:rPr>
          <w:rFonts w:ascii="微软雅黑" w:eastAsia="微软雅黑" w:hAnsi="微软雅黑" w:hint="eastAsia"/>
          <w:sz w:val="18"/>
          <w:szCs w:val="18"/>
        </w:rPr>
        <w:t>（语法树的后序遍历，常与栈结合使用。）</w:t>
      </w:r>
    </w:p>
    <w:p w:rsidR="0094083C" w:rsidRPr="0094083C" w:rsidRDefault="0094083C" w:rsidP="0094083C">
      <w:pPr>
        <w:pStyle w:val="3"/>
        <w:rPr>
          <w:rFonts w:ascii="微软雅黑" w:eastAsia="微软雅黑" w:hAnsi="微软雅黑"/>
          <w:sz w:val="18"/>
          <w:szCs w:val="18"/>
        </w:rPr>
      </w:pPr>
      <w:r w:rsidRPr="0094083C">
        <w:rPr>
          <w:rFonts w:ascii="微软雅黑" w:eastAsia="微软雅黑" w:hAnsi="微软雅黑"/>
          <w:sz w:val="18"/>
          <w:szCs w:val="18"/>
        </w:rPr>
        <w:t>【备考点拨】</w:t>
      </w:r>
    </w:p>
    <w:p w:rsidR="0094083C" w:rsidRPr="0094083C" w:rsidRDefault="0094083C" w:rsidP="0094083C">
      <w:pPr>
        <w:pStyle w:val="4"/>
        <w:jc w:val="left"/>
        <w:rPr>
          <w:rFonts w:ascii="微软雅黑" w:eastAsia="微软雅黑" w:hAnsi="微软雅黑"/>
          <w:sz w:val="18"/>
          <w:szCs w:val="18"/>
        </w:rPr>
      </w:pPr>
      <w:r w:rsidRPr="0094083C">
        <w:rPr>
          <w:rFonts w:ascii="微软雅黑" w:eastAsia="微软雅黑" w:hAnsi="微软雅黑" w:hint="eastAsia"/>
          <w:sz w:val="18"/>
          <w:szCs w:val="18"/>
        </w:rPr>
        <w:t>1、掌握表达式构造语法树的过程；</w:t>
      </w:r>
    </w:p>
    <w:p w:rsidR="0094083C" w:rsidRPr="0094083C" w:rsidRDefault="0094083C" w:rsidP="0094083C">
      <w:pPr>
        <w:pStyle w:val="4"/>
        <w:jc w:val="left"/>
        <w:rPr>
          <w:rFonts w:ascii="微软雅黑" w:eastAsia="微软雅黑" w:hAnsi="微软雅黑"/>
          <w:sz w:val="18"/>
          <w:szCs w:val="18"/>
        </w:rPr>
      </w:pPr>
      <w:r w:rsidRPr="0094083C">
        <w:rPr>
          <w:rFonts w:ascii="微软雅黑" w:eastAsia="微软雅黑" w:hAnsi="微软雅黑" w:hint="eastAsia"/>
          <w:sz w:val="18"/>
          <w:szCs w:val="18"/>
        </w:rPr>
        <w:t>2、掌握后缀表达式相关的概念和求取过程。</w:t>
      </w:r>
    </w:p>
    <w:p w:rsidR="0094083C" w:rsidRPr="0094083C" w:rsidRDefault="0094083C" w:rsidP="0094083C">
      <w:pPr>
        <w:pStyle w:val="a0"/>
        <w:jc w:val="left"/>
        <w:rPr>
          <w:rFonts w:ascii="微软雅黑" w:eastAsia="微软雅黑" w:hAnsi="微软雅黑"/>
          <w:sz w:val="18"/>
          <w:szCs w:val="18"/>
        </w:rPr>
      </w:pPr>
    </w:p>
    <w:p w:rsidR="0094083C" w:rsidRPr="0094083C" w:rsidRDefault="0094083C" w:rsidP="0094083C">
      <w:pPr>
        <w:pStyle w:val="2"/>
        <w:rPr>
          <w:rFonts w:ascii="微软雅黑" w:eastAsia="微软雅黑" w:hAnsi="微软雅黑"/>
          <w:sz w:val="18"/>
          <w:szCs w:val="18"/>
        </w:rPr>
      </w:pPr>
      <w:r w:rsidRPr="0094083C">
        <w:rPr>
          <w:rFonts w:ascii="微软雅黑" w:eastAsia="微软雅黑" w:hAnsi="微软雅黑"/>
          <w:sz w:val="18"/>
          <w:szCs w:val="18"/>
        </w:rPr>
        <w:t>考点</w:t>
      </w:r>
      <w:r>
        <w:rPr>
          <w:rFonts w:ascii="微软雅黑" w:eastAsia="微软雅黑" w:hAnsi="微软雅黑"/>
          <w:sz w:val="18"/>
          <w:szCs w:val="18"/>
        </w:rPr>
        <w:t>6</w:t>
      </w:r>
      <w:r w:rsidRPr="0094083C">
        <w:rPr>
          <w:rFonts w:ascii="微软雅黑" w:eastAsia="微软雅黑" w:hAnsi="微软雅黑"/>
          <w:sz w:val="18"/>
          <w:szCs w:val="18"/>
        </w:rPr>
        <w:t>、传值与传址（</w:t>
      </w:r>
      <w:r w:rsidRPr="0094083C">
        <w:rPr>
          <w:rFonts w:ascii="微软雅黑" w:eastAsia="微软雅黑" w:hAnsi="微软雅黑" w:hint="eastAsia"/>
          <w:sz w:val="18"/>
          <w:szCs w:val="18"/>
        </w:rPr>
        <w:t>★★★★</w:t>
      </w:r>
      <w:r w:rsidRPr="0094083C">
        <w:rPr>
          <w:rFonts w:ascii="微软雅黑" w:eastAsia="微软雅黑" w:hAnsi="微软雅黑"/>
          <w:sz w:val="18"/>
          <w:szCs w:val="18"/>
        </w:rPr>
        <w:t>）</w:t>
      </w:r>
    </w:p>
    <w:p w:rsidR="0094083C" w:rsidRPr="0094083C" w:rsidRDefault="0094083C" w:rsidP="0094083C">
      <w:pPr>
        <w:pStyle w:val="3"/>
        <w:rPr>
          <w:rFonts w:ascii="微软雅黑" w:eastAsia="微软雅黑" w:hAnsi="微软雅黑"/>
          <w:sz w:val="18"/>
          <w:szCs w:val="18"/>
        </w:rPr>
      </w:pPr>
      <w:r w:rsidRPr="0094083C">
        <w:rPr>
          <w:rFonts w:ascii="微软雅黑" w:eastAsia="微软雅黑" w:hAnsi="微软雅黑"/>
          <w:sz w:val="18"/>
          <w:szCs w:val="18"/>
        </w:rPr>
        <w:lastRenderedPageBreak/>
        <w:t>【考法分析】</w:t>
      </w:r>
    </w:p>
    <w:p w:rsidR="0094083C" w:rsidRPr="0094083C" w:rsidRDefault="0094083C" w:rsidP="0094083C">
      <w:pPr>
        <w:pStyle w:val="4"/>
        <w:jc w:val="left"/>
        <w:rPr>
          <w:rFonts w:ascii="微软雅黑" w:eastAsia="微软雅黑" w:hAnsi="微软雅黑"/>
          <w:sz w:val="18"/>
          <w:szCs w:val="18"/>
        </w:rPr>
      </w:pPr>
      <w:r w:rsidRPr="0094083C">
        <w:rPr>
          <w:rFonts w:ascii="微软雅黑" w:eastAsia="微软雅黑" w:hAnsi="微软雅黑" w:hint="eastAsia"/>
          <w:sz w:val="18"/>
          <w:szCs w:val="18"/>
        </w:rPr>
        <w:t>1、本知识点的主要考查形式有：给出一些相关的描述判断其正误；给出一些代码，其中部分参数是传值调用，部分参数是传址调用，求取最终结果。</w:t>
      </w:r>
    </w:p>
    <w:p w:rsidR="0094083C" w:rsidRPr="0094083C" w:rsidRDefault="0094083C" w:rsidP="0094083C">
      <w:pPr>
        <w:pStyle w:val="3"/>
        <w:rPr>
          <w:rFonts w:ascii="微软雅黑" w:eastAsia="微软雅黑" w:hAnsi="微软雅黑"/>
          <w:sz w:val="18"/>
          <w:szCs w:val="18"/>
        </w:rPr>
      </w:pPr>
      <w:r w:rsidRPr="0094083C">
        <w:rPr>
          <w:rFonts w:ascii="微软雅黑" w:eastAsia="微软雅黑" w:hAnsi="微软雅黑"/>
          <w:sz w:val="18"/>
          <w:szCs w:val="18"/>
        </w:rPr>
        <w:t>【要点分析】</w:t>
      </w:r>
    </w:p>
    <w:p w:rsidR="0094083C" w:rsidRPr="0094083C" w:rsidRDefault="0094083C" w:rsidP="0094083C">
      <w:pPr>
        <w:pStyle w:val="4"/>
        <w:jc w:val="left"/>
        <w:rPr>
          <w:rFonts w:ascii="微软雅黑" w:eastAsia="微软雅黑" w:hAnsi="微软雅黑"/>
          <w:sz w:val="18"/>
          <w:szCs w:val="18"/>
        </w:rPr>
      </w:pPr>
      <w:r w:rsidRPr="0094083C">
        <w:rPr>
          <w:rFonts w:ascii="微软雅黑" w:eastAsia="微软雅黑" w:hAnsi="微软雅黑" w:hint="eastAsia"/>
          <w:sz w:val="18"/>
          <w:szCs w:val="18"/>
        </w:rPr>
        <w:t>1、函数的格式：</w:t>
      </w:r>
    </w:p>
    <w:p w:rsidR="0094083C" w:rsidRPr="0094083C" w:rsidRDefault="0094083C" w:rsidP="0094083C">
      <w:pPr>
        <w:pStyle w:val="4"/>
        <w:jc w:val="left"/>
        <w:rPr>
          <w:rFonts w:ascii="微软雅黑" w:eastAsia="微软雅黑" w:hAnsi="微软雅黑"/>
          <w:sz w:val="18"/>
          <w:szCs w:val="18"/>
        </w:rPr>
      </w:pPr>
      <w:r w:rsidRPr="0094083C">
        <w:rPr>
          <w:rFonts w:ascii="微软雅黑" w:eastAsia="微软雅黑" w:hAnsi="微软雅黑"/>
          <w:noProof/>
          <w:sz w:val="18"/>
          <w:szCs w:val="18"/>
        </w:rPr>
        <w:drawing>
          <wp:inline distT="0" distB="0" distL="0" distR="0" wp14:anchorId="082A0765" wp14:editId="4F6A68A9">
            <wp:extent cx="2520000" cy="1136018"/>
            <wp:effectExtent l="0" t="0" r="0" b="6985"/>
            <wp:docPr id="91" name="图片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20000" cy="1136018"/>
                    </a:xfrm>
                    <a:prstGeom prst="rect">
                      <a:avLst/>
                    </a:prstGeom>
                  </pic:spPr>
                </pic:pic>
              </a:graphicData>
            </a:graphic>
          </wp:inline>
        </w:drawing>
      </w:r>
    </w:p>
    <w:p w:rsidR="0094083C" w:rsidRPr="0094083C" w:rsidRDefault="0094083C" w:rsidP="0094083C">
      <w:pPr>
        <w:pStyle w:val="4"/>
        <w:jc w:val="left"/>
        <w:rPr>
          <w:rFonts w:ascii="微软雅黑" w:eastAsia="微软雅黑" w:hAnsi="微软雅黑"/>
          <w:sz w:val="18"/>
          <w:szCs w:val="18"/>
        </w:rPr>
      </w:pPr>
      <w:r w:rsidRPr="0094083C">
        <w:rPr>
          <w:rFonts w:ascii="微软雅黑" w:eastAsia="微软雅黑" w:hAnsi="微软雅黑" w:hint="eastAsia"/>
          <w:sz w:val="18"/>
          <w:szCs w:val="18"/>
        </w:rPr>
        <w:t>2、传值和传址（引用）调用的对比：</w:t>
      </w:r>
    </w:p>
    <w:p w:rsidR="0094083C" w:rsidRPr="0094083C" w:rsidRDefault="0094083C" w:rsidP="0094083C">
      <w:pPr>
        <w:pStyle w:val="4"/>
        <w:jc w:val="left"/>
        <w:rPr>
          <w:rFonts w:ascii="微软雅黑" w:eastAsia="微软雅黑" w:hAnsi="微软雅黑"/>
          <w:sz w:val="18"/>
          <w:szCs w:val="18"/>
        </w:rPr>
      </w:pPr>
      <w:r w:rsidRPr="0094083C">
        <w:rPr>
          <w:rFonts w:ascii="微软雅黑" w:eastAsia="微软雅黑" w:hAnsi="微软雅黑"/>
          <w:noProof/>
          <w:sz w:val="18"/>
          <w:szCs w:val="18"/>
        </w:rPr>
        <w:drawing>
          <wp:inline distT="0" distB="0" distL="0" distR="0" wp14:anchorId="403DF35C" wp14:editId="23ADF3B4">
            <wp:extent cx="3960000" cy="1027426"/>
            <wp:effectExtent l="0" t="0" r="2540" b="1905"/>
            <wp:docPr id="92" name="图片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60000" cy="1027426"/>
                    </a:xfrm>
                    <a:prstGeom prst="rect">
                      <a:avLst/>
                    </a:prstGeom>
                  </pic:spPr>
                </pic:pic>
              </a:graphicData>
            </a:graphic>
          </wp:inline>
        </w:drawing>
      </w:r>
    </w:p>
    <w:p w:rsidR="0094083C" w:rsidRPr="0094083C" w:rsidRDefault="0094083C" w:rsidP="0094083C">
      <w:pPr>
        <w:pStyle w:val="4"/>
        <w:jc w:val="left"/>
        <w:rPr>
          <w:rFonts w:ascii="微软雅黑" w:eastAsia="微软雅黑" w:hAnsi="微软雅黑"/>
          <w:sz w:val="18"/>
          <w:szCs w:val="18"/>
        </w:rPr>
      </w:pPr>
      <w:r w:rsidRPr="0094083C">
        <w:rPr>
          <w:rFonts w:ascii="微软雅黑" w:eastAsia="微软雅黑" w:hAnsi="微软雅黑"/>
          <w:sz w:val="18"/>
          <w:szCs w:val="18"/>
        </w:rPr>
        <w:t>例：</w:t>
      </w:r>
    </w:p>
    <w:p w:rsidR="0094083C" w:rsidRPr="0094083C" w:rsidRDefault="0094083C" w:rsidP="0094083C">
      <w:pPr>
        <w:pStyle w:val="4"/>
        <w:jc w:val="left"/>
        <w:rPr>
          <w:rFonts w:ascii="微软雅黑" w:eastAsia="微软雅黑" w:hAnsi="微软雅黑"/>
          <w:sz w:val="18"/>
          <w:szCs w:val="18"/>
        </w:rPr>
      </w:pPr>
      <w:r w:rsidRPr="0094083C">
        <w:rPr>
          <w:rFonts w:ascii="微软雅黑" w:eastAsia="微软雅黑" w:hAnsi="微软雅黑"/>
          <w:noProof/>
          <w:sz w:val="18"/>
          <w:szCs w:val="18"/>
        </w:rPr>
        <w:drawing>
          <wp:inline distT="0" distB="0" distL="0" distR="0" wp14:anchorId="636B0DB7" wp14:editId="1CFA10B5">
            <wp:extent cx="3960000" cy="2754741"/>
            <wp:effectExtent l="0" t="0" r="2540" b="7620"/>
            <wp:docPr id="93" name="图片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60000" cy="2754741"/>
                    </a:xfrm>
                    <a:prstGeom prst="rect">
                      <a:avLst/>
                    </a:prstGeom>
                  </pic:spPr>
                </pic:pic>
              </a:graphicData>
            </a:graphic>
          </wp:inline>
        </w:drawing>
      </w:r>
    </w:p>
    <w:p w:rsidR="0094083C" w:rsidRPr="0094083C" w:rsidRDefault="0094083C" w:rsidP="0094083C">
      <w:pPr>
        <w:pStyle w:val="3"/>
        <w:rPr>
          <w:rFonts w:ascii="微软雅黑" w:eastAsia="微软雅黑" w:hAnsi="微软雅黑"/>
          <w:sz w:val="18"/>
          <w:szCs w:val="18"/>
        </w:rPr>
      </w:pPr>
      <w:r w:rsidRPr="0094083C">
        <w:rPr>
          <w:rFonts w:ascii="微软雅黑" w:eastAsia="微软雅黑" w:hAnsi="微软雅黑"/>
          <w:sz w:val="18"/>
          <w:szCs w:val="18"/>
        </w:rPr>
        <w:t>【备考点拨】</w:t>
      </w:r>
    </w:p>
    <w:p w:rsidR="0094083C" w:rsidRPr="0094083C" w:rsidRDefault="0094083C" w:rsidP="0094083C">
      <w:pPr>
        <w:pStyle w:val="4"/>
        <w:jc w:val="left"/>
        <w:rPr>
          <w:rFonts w:ascii="微软雅黑" w:eastAsia="微软雅黑" w:hAnsi="微软雅黑"/>
          <w:sz w:val="18"/>
          <w:szCs w:val="18"/>
        </w:rPr>
      </w:pPr>
      <w:r w:rsidRPr="0094083C">
        <w:rPr>
          <w:rFonts w:ascii="微软雅黑" w:eastAsia="微软雅黑" w:hAnsi="微软雅黑" w:hint="eastAsia"/>
          <w:sz w:val="18"/>
          <w:szCs w:val="18"/>
        </w:rPr>
        <w:t>1、掌握传值与传址调用相关概念；</w:t>
      </w:r>
    </w:p>
    <w:p w:rsidR="0094083C" w:rsidRPr="0094083C" w:rsidRDefault="0094083C" w:rsidP="0094083C">
      <w:pPr>
        <w:pStyle w:val="4"/>
        <w:jc w:val="left"/>
        <w:rPr>
          <w:rFonts w:ascii="微软雅黑" w:eastAsia="微软雅黑" w:hAnsi="微软雅黑"/>
          <w:sz w:val="18"/>
          <w:szCs w:val="18"/>
        </w:rPr>
      </w:pPr>
      <w:r w:rsidRPr="0094083C">
        <w:rPr>
          <w:rFonts w:ascii="微软雅黑" w:eastAsia="微软雅黑" w:hAnsi="微软雅黑" w:hint="eastAsia"/>
          <w:sz w:val="18"/>
          <w:szCs w:val="18"/>
        </w:rPr>
        <w:t>2、能够根据代码，得出最终的结果（注意其中传值与传址调用的区别）。</w:t>
      </w:r>
    </w:p>
    <w:p w:rsidR="0094083C" w:rsidRPr="0094083C" w:rsidRDefault="0094083C" w:rsidP="0094083C">
      <w:pPr>
        <w:pStyle w:val="a0"/>
        <w:jc w:val="left"/>
        <w:rPr>
          <w:rFonts w:ascii="微软雅黑" w:eastAsia="微软雅黑" w:hAnsi="微软雅黑"/>
          <w:sz w:val="18"/>
          <w:szCs w:val="18"/>
        </w:rPr>
      </w:pPr>
    </w:p>
    <w:p w:rsidR="0094083C" w:rsidRPr="0094083C" w:rsidRDefault="0094083C" w:rsidP="0094083C">
      <w:pPr>
        <w:pStyle w:val="2"/>
        <w:rPr>
          <w:rFonts w:ascii="微软雅黑" w:eastAsia="微软雅黑" w:hAnsi="微软雅黑"/>
          <w:sz w:val="18"/>
          <w:szCs w:val="18"/>
        </w:rPr>
      </w:pPr>
      <w:r w:rsidRPr="0094083C">
        <w:rPr>
          <w:rFonts w:ascii="微软雅黑" w:eastAsia="微软雅黑" w:hAnsi="微软雅黑"/>
          <w:sz w:val="18"/>
          <w:szCs w:val="18"/>
        </w:rPr>
        <w:t>考点</w:t>
      </w:r>
      <w:r>
        <w:rPr>
          <w:rFonts w:ascii="微软雅黑" w:eastAsia="微软雅黑" w:hAnsi="微软雅黑"/>
          <w:sz w:val="18"/>
          <w:szCs w:val="18"/>
        </w:rPr>
        <w:t>7</w:t>
      </w:r>
      <w:r w:rsidRPr="0094083C">
        <w:rPr>
          <w:rFonts w:ascii="微软雅黑" w:eastAsia="微软雅黑" w:hAnsi="微软雅黑"/>
          <w:sz w:val="18"/>
          <w:szCs w:val="18"/>
        </w:rPr>
        <w:t>、多种程序语言特点（</w:t>
      </w:r>
      <w:r w:rsidRPr="0094083C">
        <w:rPr>
          <w:rFonts w:ascii="微软雅黑" w:eastAsia="微软雅黑" w:hAnsi="微软雅黑" w:hint="eastAsia"/>
          <w:sz w:val="18"/>
          <w:szCs w:val="18"/>
        </w:rPr>
        <w:t>★★★</w:t>
      </w:r>
      <w:r w:rsidRPr="0094083C">
        <w:rPr>
          <w:rFonts w:ascii="微软雅黑" w:eastAsia="微软雅黑" w:hAnsi="微软雅黑"/>
          <w:sz w:val="18"/>
          <w:szCs w:val="18"/>
        </w:rPr>
        <w:t>）</w:t>
      </w:r>
    </w:p>
    <w:p w:rsidR="0094083C" w:rsidRPr="0094083C" w:rsidRDefault="0094083C" w:rsidP="0094083C">
      <w:pPr>
        <w:pStyle w:val="3"/>
        <w:rPr>
          <w:rFonts w:ascii="微软雅黑" w:eastAsia="微软雅黑" w:hAnsi="微软雅黑"/>
          <w:sz w:val="18"/>
          <w:szCs w:val="18"/>
        </w:rPr>
      </w:pPr>
      <w:r w:rsidRPr="0094083C">
        <w:rPr>
          <w:rFonts w:ascii="微软雅黑" w:eastAsia="微软雅黑" w:hAnsi="微软雅黑"/>
          <w:sz w:val="18"/>
          <w:szCs w:val="18"/>
        </w:rPr>
        <w:t>【考法分析】</w:t>
      </w:r>
    </w:p>
    <w:p w:rsidR="0094083C" w:rsidRPr="0094083C" w:rsidRDefault="0094083C" w:rsidP="0094083C">
      <w:pPr>
        <w:pStyle w:val="4"/>
        <w:jc w:val="left"/>
        <w:rPr>
          <w:rFonts w:ascii="微软雅黑" w:eastAsia="微软雅黑" w:hAnsi="微软雅黑"/>
          <w:sz w:val="18"/>
          <w:szCs w:val="18"/>
        </w:rPr>
      </w:pPr>
      <w:r w:rsidRPr="0094083C">
        <w:rPr>
          <w:rFonts w:ascii="微软雅黑" w:eastAsia="微软雅黑" w:hAnsi="微软雅黑" w:hint="eastAsia"/>
          <w:sz w:val="18"/>
          <w:szCs w:val="18"/>
        </w:rPr>
        <w:t>1、本知识点的主要考查形式有：给出特定描述指出其对应的程序语言；或给出程序语言指出其对应描述的正误。</w:t>
      </w:r>
    </w:p>
    <w:p w:rsidR="0094083C" w:rsidRPr="0094083C" w:rsidRDefault="0094083C" w:rsidP="0094083C">
      <w:pPr>
        <w:pStyle w:val="3"/>
        <w:rPr>
          <w:rFonts w:ascii="微软雅黑" w:eastAsia="微软雅黑" w:hAnsi="微软雅黑"/>
          <w:sz w:val="18"/>
          <w:szCs w:val="18"/>
        </w:rPr>
      </w:pPr>
      <w:r w:rsidRPr="0094083C">
        <w:rPr>
          <w:rFonts w:ascii="微软雅黑" w:eastAsia="微软雅黑" w:hAnsi="微软雅黑"/>
          <w:sz w:val="18"/>
          <w:szCs w:val="18"/>
        </w:rPr>
        <w:t>【要点分析】</w:t>
      </w:r>
    </w:p>
    <w:p w:rsidR="0094083C" w:rsidRPr="0094083C" w:rsidRDefault="0094083C" w:rsidP="0094083C">
      <w:pPr>
        <w:pStyle w:val="4"/>
        <w:jc w:val="left"/>
        <w:rPr>
          <w:rFonts w:ascii="微软雅黑" w:eastAsia="微软雅黑" w:hAnsi="微软雅黑"/>
          <w:sz w:val="18"/>
          <w:szCs w:val="18"/>
        </w:rPr>
      </w:pPr>
      <w:r w:rsidRPr="0094083C">
        <w:rPr>
          <w:rFonts w:ascii="微软雅黑" w:eastAsia="微软雅黑" w:hAnsi="微软雅黑" w:hint="eastAsia"/>
          <w:sz w:val="18"/>
          <w:szCs w:val="18"/>
        </w:rPr>
        <w:t>1、常见的程序设计语言：</w:t>
      </w:r>
    </w:p>
    <w:p w:rsidR="0094083C" w:rsidRPr="0094083C" w:rsidRDefault="0094083C" w:rsidP="0094083C">
      <w:pPr>
        <w:pStyle w:val="4"/>
        <w:jc w:val="left"/>
        <w:rPr>
          <w:rFonts w:ascii="微软雅黑" w:eastAsia="微软雅黑" w:hAnsi="微软雅黑"/>
          <w:sz w:val="18"/>
          <w:szCs w:val="18"/>
        </w:rPr>
      </w:pPr>
      <w:r w:rsidRPr="0094083C">
        <w:rPr>
          <w:rFonts w:ascii="微软雅黑" w:eastAsia="微软雅黑" w:hAnsi="微软雅黑" w:hint="eastAsia"/>
          <w:sz w:val="18"/>
          <w:szCs w:val="18"/>
        </w:rPr>
        <w:t>（1）Fortran语言(第一个高级程序设计语言，科学计算，执行效率高）</w:t>
      </w:r>
    </w:p>
    <w:p w:rsidR="0094083C" w:rsidRPr="0094083C" w:rsidRDefault="0094083C" w:rsidP="0094083C">
      <w:pPr>
        <w:pStyle w:val="4"/>
        <w:jc w:val="left"/>
        <w:rPr>
          <w:rFonts w:ascii="微软雅黑" w:eastAsia="微软雅黑" w:hAnsi="微软雅黑"/>
          <w:sz w:val="18"/>
          <w:szCs w:val="18"/>
        </w:rPr>
      </w:pPr>
      <w:r w:rsidRPr="0094083C">
        <w:rPr>
          <w:rFonts w:ascii="微软雅黑" w:eastAsia="微软雅黑" w:hAnsi="微软雅黑" w:hint="eastAsia"/>
          <w:sz w:val="18"/>
          <w:szCs w:val="18"/>
        </w:rPr>
        <w:lastRenderedPageBreak/>
        <w:t>（</w:t>
      </w:r>
      <w:r w:rsidRPr="0094083C">
        <w:rPr>
          <w:rFonts w:ascii="微软雅黑" w:eastAsia="微软雅黑" w:hAnsi="微软雅黑"/>
          <w:sz w:val="18"/>
          <w:szCs w:val="18"/>
        </w:rPr>
        <w:t>2</w:t>
      </w:r>
      <w:r w:rsidRPr="0094083C">
        <w:rPr>
          <w:rFonts w:ascii="微软雅黑" w:eastAsia="微软雅黑" w:hAnsi="微软雅黑" w:hint="eastAsia"/>
          <w:sz w:val="18"/>
          <w:szCs w:val="18"/>
        </w:rPr>
        <w:t>）Pascal语言（结构化程序设计语言，表达能力强，Delphi）</w:t>
      </w:r>
    </w:p>
    <w:p w:rsidR="0094083C" w:rsidRPr="0094083C" w:rsidRDefault="0094083C" w:rsidP="0094083C">
      <w:pPr>
        <w:pStyle w:val="4"/>
        <w:jc w:val="left"/>
        <w:rPr>
          <w:rFonts w:ascii="微软雅黑" w:eastAsia="微软雅黑" w:hAnsi="微软雅黑"/>
          <w:sz w:val="18"/>
          <w:szCs w:val="18"/>
        </w:rPr>
      </w:pPr>
      <w:r w:rsidRPr="0094083C">
        <w:rPr>
          <w:rFonts w:ascii="微软雅黑" w:eastAsia="微软雅黑" w:hAnsi="微软雅黑" w:hint="eastAsia"/>
          <w:sz w:val="18"/>
          <w:szCs w:val="18"/>
        </w:rPr>
        <w:t>（</w:t>
      </w:r>
      <w:r w:rsidRPr="0094083C">
        <w:rPr>
          <w:rFonts w:ascii="微软雅黑" w:eastAsia="微软雅黑" w:hAnsi="微软雅黑"/>
          <w:sz w:val="18"/>
          <w:szCs w:val="18"/>
        </w:rPr>
        <w:t>3</w:t>
      </w:r>
      <w:r w:rsidRPr="0094083C">
        <w:rPr>
          <w:rFonts w:ascii="微软雅黑" w:eastAsia="微软雅黑" w:hAnsi="微软雅黑" w:hint="eastAsia"/>
          <w:sz w:val="18"/>
          <w:szCs w:val="18"/>
        </w:rPr>
        <w:t>）C语言（通用、结构化程序设计语言，指针操作能力强，高效）</w:t>
      </w:r>
    </w:p>
    <w:p w:rsidR="0094083C" w:rsidRPr="0094083C" w:rsidRDefault="0094083C" w:rsidP="0094083C">
      <w:pPr>
        <w:pStyle w:val="4"/>
        <w:jc w:val="left"/>
        <w:rPr>
          <w:rFonts w:ascii="微软雅黑" w:eastAsia="微软雅黑" w:hAnsi="微软雅黑"/>
          <w:sz w:val="18"/>
          <w:szCs w:val="18"/>
        </w:rPr>
      </w:pPr>
      <w:r w:rsidRPr="0094083C">
        <w:rPr>
          <w:rFonts w:ascii="微软雅黑" w:eastAsia="微软雅黑" w:hAnsi="微软雅黑" w:hint="eastAsia"/>
          <w:sz w:val="18"/>
          <w:szCs w:val="18"/>
        </w:rPr>
        <w:t>（</w:t>
      </w:r>
      <w:r w:rsidRPr="0094083C">
        <w:rPr>
          <w:rFonts w:ascii="微软雅黑" w:eastAsia="微软雅黑" w:hAnsi="微软雅黑"/>
          <w:sz w:val="18"/>
          <w:szCs w:val="18"/>
        </w:rPr>
        <w:t>4</w:t>
      </w:r>
      <w:r w:rsidRPr="0094083C">
        <w:rPr>
          <w:rFonts w:ascii="微软雅黑" w:eastAsia="微软雅黑" w:hAnsi="微软雅黑" w:hint="eastAsia"/>
          <w:sz w:val="18"/>
          <w:szCs w:val="18"/>
        </w:rPr>
        <w:t>）Lisp语言（函数式程序语言，符号处理，人工智能）</w:t>
      </w:r>
    </w:p>
    <w:p w:rsidR="0094083C" w:rsidRPr="0094083C" w:rsidRDefault="0094083C" w:rsidP="0094083C">
      <w:pPr>
        <w:pStyle w:val="4"/>
        <w:jc w:val="left"/>
        <w:rPr>
          <w:rFonts w:ascii="微软雅黑" w:eastAsia="微软雅黑" w:hAnsi="微软雅黑"/>
          <w:sz w:val="18"/>
          <w:szCs w:val="18"/>
        </w:rPr>
      </w:pPr>
      <w:r w:rsidRPr="0094083C">
        <w:rPr>
          <w:rFonts w:ascii="微软雅黑" w:eastAsia="微软雅黑" w:hAnsi="微软雅黑" w:hint="eastAsia"/>
          <w:sz w:val="18"/>
          <w:szCs w:val="18"/>
        </w:rPr>
        <w:t>（</w:t>
      </w:r>
      <w:r w:rsidRPr="0094083C">
        <w:rPr>
          <w:rFonts w:ascii="微软雅黑" w:eastAsia="微软雅黑" w:hAnsi="微软雅黑"/>
          <w:sz w:val="18"/>
          <w:szCs w:val="18"/>
        </w:rPr>
        <w:t>5</w:t>
      </w:r>
      <w:r w:rsidRPr="0094083C">
        <w:rPr>
          <w:rFonts w:ascii="微软雅黑" w:eastAsia="微软雅黑" w:hAnsi="微软雅黑" w:hint="eastAsia"/>
          <w:sz w:val="18"/>
          <w:szCs w:val="18"/>
        </w:rPr>
        <w:t>）C++语言（C语言基础上增加了类机制，面向对象，高效，与C兼容）</w:t>
      </w:r>
    </w:p>
    <w:p w:rsidR="0094083C" w:rsidRPr="0094083C" w:rsidRDefault="0094083C" w:rsidP="0094083C">
      <w:pPr>
        <w:pStyle w:val="4"/>
        <w:jc w:val="left"/>
        <w:rPr>
          <w:rFonts w:ascii="微软雅黑" w:eastAsia="微软雅黑" w:hAnsi="微软雅黑"/>
          <w:sz w:val="18"/>
          <w:szCs w:val="18"/>
        </w:rPr>
      </w:pPr>
      <w:r w:rsidRPr="0094083C">
        <w:rPr>
          <w:rFonts w:ascii="微软雅黑" w:eastAsia="微软雅黑" w:hAnsi="微软雅黑" w:hint="eastAsia"/>
          <w:sz w:val="18"/>
          <w:szCs w:val="18"/>
        </w:rPr>
        <w:t>（</w:t>
      </w:r>
      <w:r w:rsidRPr="0094083C">
        <w:rPr>
          <w:rFonts w:ascii="微软雅黑" w:eastAsia="微软雅黑" w:hAnsi="微软雅黑"/>
          <w:sz w:val="18"/>
          <w:szCs w:val="18"/>
        </w:rPr>
        <w:t>6</w:t>
      </w:r>
      <w:r w:rsidRPr="0094083C">
        <w:rPr>
          <w:rFonts w:ascii="微软雅黑" w:eastAsia="微软雅黑" w:hAnsi="微软雅黑" w:hint="eastAsia"/>
          <w:sz w:val="18"/>
          <w:szCs w:val="18"/>
        </w:rPr>
        <w:t>）Java语言（面向对象，中间代码，跨平台，通用的程序设计语言）</w:t>
      </w:r>
    </w:p>
    <w:p w:rsidR="0094083C" w:rsidRPr="0094083C" w:rsidRDefault="0094083C" w:rsidP="0094083C">
      <w:pPr>
        <w:pStyle w:val="4"/>
        <w:jc w:val="left"/>
        <w:rPr>
          <w:rFonts w:ascii="微软雅黑" w:eastAsia="微软雅黑" w:hAnsi="微软雅黑"/>
          <w:sz w:val="18"/>
          <w:szCs w:val="18"/>
        </w:rPr>
      </w:pPr>
      <w:r w:rsidRPr="0094083C">
        <w:rPr>
          <w:rFonts w:ascii="微软雅黑" w:eastAsia="微软雅黑" w:hAnsi="微软雅黑" w:hint="eastAsia"/>
          <w:sz w:val="18"/>
          <w:szCs w:val="18"/>
        </w:rPr>
        <w:t>（</w:t>
      </w:r>
      <w:r w:rsidRPr="0094083C">
        <w:rPr>
          <w:rFonts w:ascii="微软雅黑" w:eastAsia="微软雅黑" w:hAnsi="微软雅黑"/>
          <w:sz w:val="18"/>
          <w:szCs w:val="18"/>
        </w:rPr>
        <w:t>7</w:t>
      </w:r>
      <w:r w:rsidRPr="0094083C">
        <w:rPr>
          <w:rFonts w:ascii="微软雅黑" w:eastAsia="微软雅黑" w:hAnsi="微软雅黑" w:hint="eastAsia"/>
          <w:sz w:val="18"/>
          <w:szCs w:val="18"/>
        </w:rPr>
        <w:t>）Python（面向对象，解释型程序设计语言，胶水语言，通用的脚本语言）</w:t>
      </w:r>
    </w:p>
    <w:p w:rsidR="0094083C" w:rsidRPr="0094083C" w:rsidRDefault="0094083C" w:rsidP="0094083C">
      <w:pPr>
        <w:pStyle w:val="4"/>
        <w:jc w:val="left"/>
        <w:rPr>
          <w:rFonts w:ascii="微软雅黑" w:eastAsia="微软雅黑" w:hAnsi="微软雅黑"/>
          <w:sz w:val="18"/>
          <w:szCs w:val="18"/>
        </w:rPr>
      </w:pPr>
      <w:r w:rsidRPr="0094083C">
        <w:rPr>
          <w:rFonts w:ascii="微软雅黑" w:eastAsia="微软雅黑" w:hAnsi="微软雅黑" w:hint="eastAsia"/>
          <w:sz w:val="18"/>
          <w:szCs w:val="18"/>
        </w:rPr>
        <w:t>（</w:t>
      </w:r>
      <w:r w:rsidRPr="0094083C">
        <w:rPr>
          <w:rFonts w:ascii="微软雅黑" w:eastAsia="微软雅黑" w:hAnsi="微软雅黑"/>
          <w:sz w:val="18"/>
          <w:szCs w:val="18"/>
        </w:rPr>
        <w:t>8</w:t>
      </w:r>
      <w:r w:rsidRPr="0094083C">
        <w:rPr>
          <w:rFonts w:ascii="微软雅黑" w:eastAsia="微软雅黑" w:hAnsi="微软雅黑" w:hint="eastAsia"/>
          <w:sz w:val="18"/>
          <w:szCs w:val="18"/>
        </w:rPr>
        <w:t>）PHP（服务器端脚本语言，制作动态网页）</w:t>
      </w:r>
    </w:p>
    <w:p w:rsidR="0094083C" w:rsidRPr="0094083C" w:rsidRDefault="0094083C" w:rsidP="0094083C">
      <w:pPr>
        <w:pStyle w:val="4"/>
        <w:jc w:val="left"/>
        <w:rPr>
          <w:rFonts w:ascii="微软雅黑" w:eastAsia="微软雅黑" w:hAnsi="微软雅黑"/>
          <w:sz w:val="18"/>
          <w:szCs w:val="18"/>
        </w:rPr>
      </w:pPr>
      <w:r w:rsidRPr="0094083C">
        <w:rPr>
          <w:rFonts w:ascii="微软雅黑" w:eastAsia="微软雅黑" w:hAnsi="微软雅黑" w:hint="eastAsia"/>
          <w:sz w:val="18"/>
          <w:szCs w:val="18"/>
        </w:rPr>
        <w:t>（</w:t>
      </w:r>
      <w:r w:rsidRPr="0094083C">
        <w:rPr>
          <w:rFonts w:ascii="微软雅黑" w:eastAsia="微软雅黑" w:hAnsi="微软雅黑"/>
          <w:sz w:val="18"/>
          <w:szCs w:val="18"/>
        </w:rPr>
        <w:t>9</w:t>
      </w:r>
      <w:r w:rsidRPr="0094083C">
        <w:rPr>
          <w:rFonts w:ascii="微软雅黑" w:eastAsia="微软雅黑" w:hAnsi="微软雅黑" w:hint="eastAsia"/>
          <w:sz w:val="18"/>
          <w:szCs w:val="18"/>
        </w:rPr>
        <w:t>）Ruby（简单快捷、面向对象、脚本语言）</w:t>
      </w:r>
    </w:p>
    <w:p w:rsidR="0094083C" w:rsidRPr="0094083C" w:rsidRDefault="0094083C" w:rsidP="0094083C">
      <w:pPr>
        <w:pStyle w:val="4"/>
        <w:jc w:val="left"/>
        <w:rPr>
          <w:rFonts w:ascii="微软雅黑" w:eastAsia="微软雅黑" w:hAnsi="微软雅黑"/>
          <w:sz w:val="18"/>
          <w:szCs w:val="18"/>
        </w:rPr>
      </w:pPr>
      <w:r w:rsidRPr="0094083C">
        <w:rPr>
          <w:rFonts w:ascii="微软雅黑" w:eastAsia="微软雅黑" w:hAnsi="微软雅黑" w:hint="eastAsia"/>
          <w:sz w:val="18"/>
          <w:szCs w:val="18"/>
        </w:rPr>
        <w:t>（1</w:t>
      </w:r>
      <w:r w:rsidRPr="0094083C">
        <w:rPr>
          <w:rFonts w:ascii="微软雅黑" w:eastAsia="微软雅黑" w:hAnsi="微软雅黑"/>
          <w:sz w:val="18"/>
          <w:szCs w:val="18"/>
        </w:rPr>
        <w:t>0</w:t>
      </w:r>
      <w:r w:rsidRPr="0094083C">
        <w:rPr>
          <w:rFonts w:ascii="微软雅黑" w:eastAsia="微软雅黑" w:hAnsi="微软雅黑" w:hint="eastAsia"/>
          <w:sz w:val="18"/>
          <w:szCs w:val="18"/>
        </w:rPr>
        <w:t>）Delphi（快速应用程序开发工具，可视化编程环境）</w:t>
      </w:r>
    </w:p>
    <w:p w:rsidR="0094083C" w:rsidRPr="0094083C" w:rsidRDefault="0094083C" w:rsidP="0094083C">
      <w:pPr>
        <w:pStyle w:val="4"/>
        <w:jc w:val="left"/>
        <w:rPr>
          <w:rFonts w:ascii="微软雅黑" w:eastAsia="微软雅黑" w:hAnsi="微软雅黑"/>
          <w:sz w:val="18"/>
          <w:szCs w:val="18"/>
        </w:rPr>
      </w:pPr>
      <w:r w:rsidRPr="0094083C">
        <w:rPr>
          <w:rFonts w:ascii="微软雅黑" w:eastAsia="微软雅黑" w:hAnsi="微软雅黑" w:hint="eastAsia"/>
          <w:sz w:val="18"/>
          <w:szCs w:val="18"/>
        </w:rPr>
        <w:t>（1</w:t>
      </w:r>
      <w:r w:rsidRPr="0094083C">
        <w:rPr>
          <w:rFonts w:ascii="微软雅黑" w:eastAsia="微软雅黑" w:hAnsi="微软雅黑"/>
          <w:sz w:val="18"/>
          <w:szCs w:val="18"/>
        </w:rPr>
        <w:t>1</w:t>
      </w:r>
      <w:r w:rsidRPr="0094083C">
        <w:rPr>
          <w:rFonts w:ascii="微软雅黑" w:eastAsia="微软雅黑" w:hAnsi="微软雅黑" w:hint="eastAsia"/>
          <w:sz w:val="18"/>
          <w:szCs w:val="18"/>
        </w:rPr>
        <w:t>）COBOL（数据处理领域最为广泛的程序设计语言，高级编程语言）</w:t>
      </w:r>
    </w:p>
    <w:p w:rsidR="0094083C" w:rsidRPr="0094083C" w:rsidRDefault="0094083C" w:rsidP="0094083C">
      <w:pPr>
        <w:pStyle w:val="4"/>
        <w:jc w:val="left"/>
        <w:rPr>
          <w:rFonts w:ascii="微软雅黑" w:eastAsia="微软雅黑" w:hAnsi="微软雅黑"/>
          <w:sz w:val="18"/>
          <w:szCs w:val="18"/>
        </w:rPr>
      </w:pPr>
      <w:r w:rsidRPr="0094083C">
        <w:rPr>
          <w:rFonts w:ascii="微软雅黑" w:eastAsia="微软雅黑" w:hAnsi="微软雅黑" w:hint="eastAsia"/>
          <w:sz w:val="18"/>
          <w:szCs w:val="18"/>
        </w:rPr>
        <w:t>（1</w:t>
      </w:r>
      <w:r w:rsidRPr="0094083C">
        <w:rPr>
          <w:rFonts w:ascii="微软雅黑" w:eastAsia="微软雅黑" w:hAnsi="微软雅黑"/>
          <w:sz w:val="18"/>
          <w:szCs w:val="18"/>
        </w:rPr>
        <w:t>2</w:t>
      </w:r>
      <w:r w:rsidRPr="0094083C">
        <w:rPr>
          <w:rFonts w:ascii="微软雅黑" w:eastAsia="微软雅黑" w:hAnsi="微软雅黑" w:hint="eastAsia"/>
          <w:sz w:val="18"/>
          <w:szCs w:val="18"/>
        </w:rPr>
        <w:t>）XML（可扩展标记语言，标准通用标记语言的子集 ）</w:t>
      </w:r>
    </w:p>
    <w:p w:rsidR="0094083C" w:rsidRPr="0094083C" w:rsidRDefault="0094083C" w:rsidP="0094083C">
      <w:pPr>
        <w:pStyle w:val="4"/>
        <w:jc w:val="left"/>
        <w:rPr>
          <w:rFonts w:ascii="微软雅黑" w:eastAsia="微软雅黑" w:hAnsi="微软雅黑"/>
          <w:sz w:val="18"/>
          <w:szCs w:val="18"/>
        </w:rPr>
      </w:pPr>
      <w:r w:rsidRPr="0094083C">
        <w:rPr>
          <w:rFonts w:ascii="微软雅黑" w:eastAsia="微软雅黑" w:hAnsi="微软雅黑" w:hint="eastAsia"/>
          <w:sz w:val="18"/>
          <w:szCs w:val="18"/>
        </w:rPr>
        <w:t>（1</w:t>
      </w:r>
      <w:r w:rsidRPr="0094083C">
        <w:rPr>
          <w:rFonts w:ascii="微软雅黑" w:eastAsia="微软雅黑" w:hAnsi="微软雅黑"/>
          <w:sz w:val="18"/>
          <w:szCs w:val="18"/>
        </w:rPr>
        <w:t>3</w:t>
      </w:r>
      <w:r w:rsidRPr="0094083C">
        <w:rPr>
          <w:rFonts w:ascii="微软雅黑" w:eastAsia="微软雅黑" w:hAnsi="微软雅黑" w:hint="eastAsia"/>
          <w:sz w:val="18"/>
          <w:szCs w:val="18"/>
        </w:rPr>
        <w:t>）PROLOG（逻辑式语言，间接性，表达能力强，建造专家系统、数据库、自然语言理解、智能知识库等）</w:t>
      </w:r>
    </w:p>
    <w:p w:rsidR="0094083C" w:rsidRPr="0094083C" w:rsidRDefault="0094083C" w:rsidP="0094083C">
      <w:pPr>
        <w:pStyle w:val="4"/>
        <w:jc w:val="left"/>
        <w:rPr>
          <w:rFonts w:ascii="微软雅黑" w:eastAsia="微软雅黑" w:hAnsi="微软雅黑"/>
          <w:sz w:val="18"/>
          <w:szCs w:val="18"/>
        </w:rPr>
      </w:pPr>
      <w:r w:rsidRPr="0094083C">
        <w:rPr>
          <w:rFonts w:ascii="微软雅黑" w:eastAsia="微软雅黑" w:hAnsi="微软雅黑"/>
          <w:sz w:val="18"/>
          <w:szCs w:val="18"/>
        </w:rPr>
        <w:t>注：</w:t>
      </w:r>
      <w:r w:rsidRPr="0094083C">
        <w:rPr>
          <w:rFonts w:ascii="微软雅黑" w:eastAsia="微软雅黑" w:hAnsi="微软雅黑" w:hint="eastAsia"/>
          <w:sz w:val="18"/>
          <w:szCs w:val="18"/>
        </w:rPr>
        <w:t>C</w:t>
      </w:r>
      <w:r w:rsidRPr="0094083C">
        <w:rPr>
          <w:rFonts w:ascii="微软雅黑" w:eastAsia="微软雅黑" w:hAnsi="微软雅黑"/>
          <w:sz w:val="18"/>
          <w:szCs w:val="18"/>
        </w:rPr>
        <w:t>/C++常被用于操作系统开发；脚本语言是解释性语言。</w:t>
      </w:r>
    </w:p>
    <w:p w:rsidR="0094083C" w:rsidRPr="0094083C" w:rsidRDefault="0094083C" w:rsidP="0094083C">
      <w:pPr>
        <w:pStyle w:val="3"/>
        <w:rPr>
          <w:rFonts w:ascii="微软雅黑" w:eastAsia="微软雅黑" w:hAnsi="微软雅黑"/>
          <w:sz w:val="18"/>
          <w:szCs w:val="18"/>
        </w:rPr>
      </w:pPr>
      <w:r w:rsidRPr="0094083C">
        <w:rPr>
          <w:rFonts w:ascii="微软雅黑" w:eastAsia="微软雅黑" w:hAnsi="微软雅黑"/>
          <w:sz w:val="18"/>
          <w:szCs w:val="18"/>
        </w:rPr>
        <w:t>【备考点拨】</w:t>
      </w:r>
    </w:p>
    <w:p w:rsidR="0094083C" w:rsidRPr="0094083C" w:rsidRDefault="0094083C" w:rsidP="0094083C">
      <w:pPr>
        <w:pStyle w:val="4"/>
        <w:jc w:val="left"/>
        <w:rPr>
          <w:rFonts w:ascii="微软雅黑" w:eastAsia="微软雅黑" w:hAnsi="微软雅黑"/>
          <w:sz w:val="18"/>
          <w:szCs w:val="18"/>
        </w:rPr>
      </w:pPr>
      <w:r w:rsidRPr="0094083C">
        <w:rPr>
          <w:rFonts w:ascii="微软雅黑" w:eastAsia="微软雅黑" w:hAnsi="微软雅黑" w:hint="eastAsia"/>
          <w:sz w:val="18"/>
          <w:szCs w:val="18"/>
        </w:rPr>
        <w:t>1、掌握常用程序设计语言的特点，能够加以区分。</w:t>
      </w:r>
    </w:p>
    <w:p w:rsidR="006964CF" w:rsidRPr="0094083C" w:rsidRDefault="00F224FE" w:rsidP="0061651F">
      <w:pPr>
        <w:rPr>
          <w:rFonts w:ascii="微软雅黑" w:eastAsia="微软雅黑" w:hAnsi="微软雅黑"/>
          <w:sz w:val="18"/>
          <w:szCs w:val="18"/>
        </w:rPr>
      </w:pPr>
    </w:p>
    <w:sectPr w:rsidR="006964CF" w:rsidRPr="0094083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224FE" w:rsidRDefault="00F224FE" w:rsidP="00465D74">
      <w:r>
        <w:separator/>
      </w:r>
    </w:p>
  </w:endnote>
  <w:endnote w:type="continuationSeparator" w:id="0">
    <w:p w:rsidR="00F224FE" w:rsidRDefault="00F224FE" w:rsidP="00465D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思源黑体 CN Medium">
    <w:panose1 w:val="00000000000000000000"/>
    <w:charset w:val="86"/>
    <w:family w:val="swiss"/>
    <w:notTrueType/>
    <w:pitch w:val="variable"/>
    <w:sig w:usb0="20000207" w:usb1="2ADF3C10" w:usb2="00000016" w:usb3="00000000" w:csb0="00060107"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224FE" w:rsidRDefault="00F224FE" w:rsidP="00465D74">
      <w:r>
        <w:separator/>
      </w:r>
    </w:p>
  </w:footnote>
  <w:footnote w:type="continuationSeparator" w:id="0">
    <w:p w:rsidR="00F224FE" w:rsidRDefault="00F224FE" w:rsidP="00465D7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4523F61"/>
    <w:multiLevelType w:val="hybridMultilevel"/>
    <w:tmpl w:val="D838640E"/>
    <w:lvl w:ilvl="0" w:tplc="F80CA5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7F971B35"/>
    <w:multiLevelType w:val="hybridMultilevel"/>
    <w:tmpl w:val="7DD4AE2C"/>
    <w:lvl w:ilvl="0" w:tplc="4150FC58">
      <w:start w:val="1"/>
      <w:numFmt w:val="decimal"/>
      <w:lvlText w:val="%1、"/>
      <w:lvlJc w:val="left"/>
      <w:pPr>
        <w:ind w:left="430" w:hanging="43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1FBA"/>
    <w:rsid w:val="001A1099"/>
    <w:rsid w:val="00465D74"/>
    <w:rsid w:val="004D1FBA"/>
    <w:rsid w:val="005315EC"/>
    <w:rsid w:val="005367B4"/>
    <w:rsid w:val="005E4804"/>
    <w:rsid w:val="0061651F"/>
    <w:rsid w:val="0094083C"/>
    <w:rsid w:val="00AA0C88"/>
    <w:rsid w:val="00BC3000"/>
    <w:rsid w:val="00F22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B65DCA6-4B5E-4AF4-9175-CC47CCBDE8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4083C"/>
    <w:pPr>
      <w:widowControl w:val="0"/>
      <w:jc w:val="both"/>
    </w:pPr>
  </w:style>
  <w:style w:type="paragraph" w:styleId="1">
    <w:name w:val="heading 1"/>
    <w:basedOn w:val="2"/>
    <w:next w:val="a0"/>
    <w:link w:val="1Char"/>
    <w:uiPriority w:val="9"/>
    <w:qFormat/>
    <w:rsid w:val="00465D74"/>
    <w:pPr>
      <w:outlineLvl w:val="0"/>
    </w:pPr>
  </w:style>
  <w:style w:type="paragraph" w:styleId="2">
    <w:name w:val="heading 2"/>
    <w:basedOn w:val="a"/>
    <w:next w:val="a0"/>
    <w:link w:val="2Char"/>
    <w:uiPriority w:val="9"/>
    <w:unhideWhenUsed/>
    <w:qFormat/>
    <w:rsid w:val="00465D74"/>
    <w:pPr>
      <w:adjustRightInd w:val="0"/>
      <w:snapToGrid w:val="0"/>
      <w:jc w:val="left"/>
      <w:outlineLvl w:val="1"/>
    </w:pPr>
    <w:rPr>
      <w:rFonts w:eastAsia="思源黑体 CN Medium"/>
      <w:b/>
      <w:sz w:val="30"/>
    </w:rPr>
  </w:style>
  <w:style w:type="paragraph" w:styleId="3">
    <w:name w:val="heading 3"/>
    <w:basedOn w:val="a0"/>
    <w:next w:val="a0"/>
    <w:link w:val="3Char"/>
    <w:uiPriority w:val="9"/>
    <w:unhideWhenUsed/>
    <w:qFormat/>
    <w:rsid w:val="00465D74"/>
    <w:pPr>
      <w:snapToGrid w:val="0"/>
      <w:jc w:val="left"/>
      <w:outlineLvl w:val="2"/>
    </w:pPr>
    <w:rPr>
      <w:rFonts w:eastAsia="思源黑体 CN Medium"/>
      <w:sz w:val="28"/>
    </w:rPr>
  </w:style>
  <w:style w:type="paragraph" w:styleId="4">
    <w:name w:val="heading 4"/>
    <w:basedOn w:val="a0"/>
    <w:next w:val="a0"/>
    <w:link w:val="4Char"/>
    <w:uiPriority w:val="9"/>
    <w:unhideWhenUsed/>
    <w:qFormat/>
    <w:rsid w:val="00465D74"/>
    <w:pPr>
      <w:outlineLvl w:val="3"/>
    </w:pPr>
    <w:rPr>
      <w:rFonts w:eastAsia="思源黑体 CN Medium"/>
      <w:sz w:val="24"/>
    </w:rPr>
  </w:style>
  <w:style w:type="paragraph" w:styleId="5">
    <w:name w:val="heading 5"/>
    <w:basedOn w:val="a"/>
    <w:next w:val="a0"/>
    <w:link w:val="5Char"/>
    <w:uiPriority w:val="9"/>
    <w:unhideWhenUsed/>
    <w:qFormat/>
    <w:rsid w:val="00465D74"/>
    <w:pPr>
      <w:keepNext/>
      <w:keepLines/>
      <w:adjustRightInd w:val="0"/>
      <w:snapToGrid w:val="0"/>
      <w:jc w:val="left"/>
      <w:outlineLvl w:val="4"/>
    </w:pPr>
    <w:rPr>
      <w:rFonts w:eastAsia="思源黑体 CN Medium"/>
      <w:bCs/>
      <w:sz w:val="24"/>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Char"/>
    <w:uiPriority w:val="99"/>
    <w:unhideWhenUsed/>
    <w:rsid w:val="00465D7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uiPriority w:val="99"/>
    <w:rsid w:val="00465D74"/>
    <w:rPr>
      <w:sz w:val="18"/>
      <w:szCs w:val="18"/>
    </w:rPr>
  </w:style>
  <w:style w:type="paragraph" w:styleId="a5">
    <w:name w:val="footer"/>
    <w:basedOn w:val="a"/>
    <w:link w:val="Char0"/>
    <w:uiPriority w:val="99"/>
    <w:unhideWhenUsed/>
    <w:rsid w:val="00465D74"/>
    <w:pPr>
      <w:tabs>
        <w:tab w:val="center" w:pos="4153"/>
        <w:tab w:val="right" w:pos="8306"/>
      </w:tabs>
      <w:snapToGrid w:val="0"/>
      <w:jc w:val="left"/>
    </w:pPr>
    <w:rPr>
      <w:sz w:val="18"/>
      <w:szCs w:val="18"/>
    </w:rPr>
  </w:style>
  <w:style w:type="character" w:customStyle="1" w:styleId="Char0">
    <w:name w:val="页脚 Char"/>
    <w:basedOn w:val="a1"/>
    <w:link w:val="a5"/>
    <w:uiPriority w:val="99"/>
    <w:rsid w:val="00465D74"/>
    <w:rPr>
      <w:sz w:val="18"/>
      <w:szCs w:val="18"/>
    </w:rPr>
  </w:style>
  <w:style w:type="character" w:customStyle="1" w:styleId="1Char">
    <w:name w:val="标题 1 Char"/>
    <w:basedOn w:val="a1"/>
    <w:link w:val="1"/>
    <w:uiPriority w:val="9"/>
    <w:rsid w:val="00465D74"/>
    <w:rPr>
      <w:rFonts w:eastAsia="思源黑体 CN Medium"/>
      <w:b/>
      <w:sz w:val="30"/>
    </w:rPr>
  </w:style>
  <w:style w:type="character" w:customStyle="1" w:styleId="2Char">
    <w:name w:val="标题 2 Char"/>
    <w:basedOn w:val="a1"/>
    <w:link w:val="2"/>
    <w:uiPriority w:val="9"/>
    <w:rsid w:val="00465D74"/>
    <w:rPr>
      <w:rFonts w:eastAsia="思源黑体 CN Medium"/>
      <w:b/>
      <w:sz w:val="30"/>
    </w:rPr>
  </w:style>
  <w:style w:type="character" w:customStyle="1" w:styleId="3Char">
    <w:name w:val="标题 3 Char"/>
    <w:basedOn w:val="a1"/>
    <w:link w:val="3"/>
    <w:uiPriority w:val="9"/>
    <w:rsid w:val="00465D74"/>
    <w:rPr>
      <w:rFonts w:eastAsia="思源黑体 CN Medium"/>
      <w:sz w:val="28"/>
    </w:rPr>
  </w:style>
  <w:style w:type="character" w:customStyle="1" w:styleId="4Char">
    <w:name w:val="标题 4 Char"/>
    <w:basedOn w:val="a1"/>
    <w:link w:val="4"/>
    <w:uiPriority w:val="9"/>
    <w:rsid w:val="00465D74"/>
    <w:rPr>
      <w:rFonts w:eastAsia="思源黑体 CN Medium"/>
      <w:sz w:val="24"/>
    </w:rPr>
  </w:style>
  <w:style w:type="character" w:customStyle="1" w:styleId="5Char">
    <w:name w:val="标题 5 Char"/>
    <w:basedOn w:val="a1"/>
    <w:link w:val="5"/>
    <w:uiPriority w:val="9"/>
    <w:rsid w:val="00465D74"/>
    <w:rPr>
      <w:rFonts w:eastAsia="思源黑体 CN Medium"/>
      <w:bCs/>
      <w:sz w:val="24"/>
      <w:szCs w:val="28"/>
    </w:rPr>
  </w:style>
  <w:style w:type="paragraph" w:styleId="a0">
    <w:name w:val="No Spacing"/>
    <w:uiPriority w:val="1"/>
    <w:qFormat/>
    <w:rsid w:val="00465D74"/>
    <w:pPr>
      <w:widowControl w:val="0"/>
      <w:jc w:val="both"/>
    </w:pPr>
  </w:style>
  <w:style w:type="paragraph" w:styleId="a6">
    <w:name w:val="Normal (Web)"/>
    <w:basedOn w:val="a"/>
    <w:uiPriority w:val="99"/>
    <w:semiHidden/>
    <w:unhideWhenUsed/>
    <w:rsid w:val="0094083C"/>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6</Pages>
  <Words>593</Words>
  <Characters>3386</Characters>
  <Application>Microsoft Office Word</Application>
  <DocSecurity>0</DocSecurity>
  <Lines>28</Lines>
  <Paragraphs>7</Paragraphs>
  <ScaleCrop>false</ScaleCrop>
  <Company>Csai</Company>
  <LinksUpToDate>false</LinksUpToDate>
  <CharactersWithSpaces>3972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海滨</dc:creator>
  <cp:keywords/>
  <dc:description/>
  <cp:lastModifiedBy>海滨</cp:lastModifiedBy>
  <cp:revision>5</cp:revision>
  <dcterms:created xsi:type="dcterms:W3CDTF">2019-02-22T07:21:00Z</dcterms:created>
  <dcterms:modified xsi:type="dcterms:W3CDTF">2019-02-22T08:31:00Z</dcterms:modified>
</cp:coreProperties>
</file>