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66A" w:rsidRDefault="004B766A">
      <w:r>
        <w:rPr>
          <w:rFonts w:hint="eastAsia"/>
        </w:rPr>
        <w:t>二．词汇与分词</w:t>
      </w:r>
    </w:p>
    <w:p w:rsidR="004B766A" w:rsidRDefault="004B766A">
      <w:r>
        <w:rPr>
          <w:rFonts w:hint="eastAsia"/>
        </w:rPr>
        <w:t>2.1词汇</w:t>
      </w:r>
    </w:p>
    <w:p w:rsidR="002F2A77" w:rsidRDefault="002F2A77">
      <w:r>
        <w:rPr>
          <w:rFonts w:hint="eastAsia"/>
        </w:rPr>
        <w:t>什么是 词；</w:t>
      </w:r>
    </w:p>
    <w:p w:rsidR="002F2A77" w:rsidRDefault="002F2A77"/>
    <w:p w:rsidR="002F2A77" w:rsidRDefault="002F2A77"/>
    <w:p w:rsidR="004B766A" w:rsidRDefault="004B766A">
      <w:r>
        <w:rPr>
          <w:rFonts w:hint="eastAsia"/>
        </w:rPr>
        <w:t>2.2</w:t>
      </w:r>
      <w:r>
        <w:t xml:space="preserve"> </w:t>
      </w:r>
      <w:r>
        <w:rPr>
          <w:rFonts w:hint="eastAsia"/>
        </w:rPr>
        <w:t>分词算法</w:t>
      </w:r>
    </w:p>
    <w:p w:rsidR="002F2A77" w:rsidRDefault="003F1B1D">
      <w:pPr>
        <w:rPr>
          <w:rFonts w:ascii="微软雅黑" w:eastAsia="微软雅黑" w:hAnsi="微软雅黑"/>
          <w:color w:val="1A1A1A"/>
          <w:sz w:val="15"/>
          <w:szCs w:val="15"/>
          <w:shd w:val="clear" w:color="auto" w:fill="FFFFFF"/>
        </w:rPr>
      </w:pPr>
      <w:r w:rsidRPr="003F1B1D">
        <w:rPr>
          <w:rFonts w:ascii="微软雅黑" w:eastAsia="微软雅黑" w:hAnsi="微软雅黑" w:hint="eastAsia"/>
          <w:color w:val="1A1A1A"/>
          <w:sz w:val="15"/>
          <w:szCs w:val="15"/>
          <w:shd w:val="clear" w:color="auto" w:fill="FFFFFF"/>
        </w:rPr>
        <w:t>从20世纪80年代或更早的时候起，学者们研究了很多的分词方法，这些方法大致可以分为三大类：</w:t>
      </w:r>
    </w:p>
    <w:p w:rsidR="003F1B1D" w:rsidRPr="003F1B1D" w:rsidRDefault="003F1B1D" w:rsidP="003F1B1D">
      <w:pPr>
        <w:widowControl/>
        <w:jc w:val="left"/>
        <w:rPr>
          <w:rFonts w:ascii="宋体" w:eastAsia="宋体" w:hAnsi="宋体" w:cs="宋体"/>
          <w:kern w:val="0"/>
          <w:sz w:val="15"/>
          <w:szCs w:val="15"/>
        </w:rPr>
      </w:pPr>
      <w:r w:rsidRPr="003F1B1D">
        <w:rPr>
          <w:rFonts w:ascii="宋体" w:eastAsia="宋体" w:hAnsi="Symbol" w:cs="宋体"/>
          <w:kern w:val="0"/>
          <w:sz w:val="15"/>
          <w:szCs w:val="15"/>
        </w:rPr>
        <w:t></w:t>
      </w:r>
      <w:r w:rsidRPr="003F1B1D">
        <w:rPr>
          <w:rFonts w:ascii="宋体" w:eastAsia="宋体" w:hAnsi="宋体" w:cs="宋体"/>
          <w:kern w:val="0"/>
          <w:sz w:val="15"/>
          <w:szCs w:val="15"/>
        </w:rPr>
        <w:t xml:space="preserve">  基于词表的分词方法 </w:t>
      </w:r>
    </w:p>
    <w:p w:rsidR="003F1B1D" w:rsidRPr="003F1B1D" w:rsidRDefault="003F1B1D" w:rsidP="003F1B1D">
      <w:pPr>
        <w:widowControl/>
        <w:numPr>
          <w:ilvl w:val="0"/>
          <w:numId w:val="1"/>
        </w:numPr>
        <w:spacing w:before="100" w:beforeAutospacing="1" w:after="100" w:afterAutospacing="1"/>
        <w:jc w:val="left"/>
        <w:rPr>
          <w:rFonts w:ascii="宋体" w:eastAsia="宋体" w:hAnsi="宋体" w:cs="宋体"/>
          <w:kern w:val="0"/>
          <w:sz w:val="15"/>
          <w:szCs w:val="15"/>
        </w:rPr>
      </w:pPr>
      <w:r w:rsidRPr="003F1B1D">
        <w:rPr>
          <w:rFonts w:ascii="宋体" w:eastAsia="宋体" w:hAnsi="宋体" w:cs="宋体"/>
          <w:kern w:val="0"/>
          <w:sz w:val="15"/>
          <w:szCs w:val="15"/>
        </w:rPr>
        <w:t>正向最大匹配法(forward maximum matching method, FMM)</w:t>
      </w:r>
    </w:p>
    <w:p w:rsidR="003F1B1D" w:rsidRPr="003F1B1D" w:rsidRDefault="003F1B1D" w:rsidP="003F1B1D">
      <w:pPr>
        <w:widowControl/>
        <w:numPr>
          <w:ilvl w:val="0"/>
          <w:numId w:val="1"/>
        </w:numPr>
        <w:spacing w:before="100" w:beforeAutospacing="1" w:after="100" w:afterAutospacing="1"/>
        <w:jc w:val="left"/>
        <w:rPr>
          <w:rFonts w:ascii="宋体" w:eastAsia="宋体" w:hAnsi="宋体" w:cs="宋体"/>
          <w:kern w:val="0"/>
          <w:sz w:val="15"/>
          <w:szCs w:val="15"/>
        </w:rPr>
      </w:pPr>
      <w:r w:rsidRPr="003F1B1D">
        <w:rPr>
          <w:rFonts w:ascii="宋体" w:eastAsia="宋体" w:hAnsi="宋体" w:cs="宋体"/>
          <w:kern w:val="0"/>
          <w:sz w:val="15"/>
          <w:szCs w:val="15"/>
        </w:rPr>
        <w:t>逆向最大匹配法(backward maximum matching method, BMM)</w:t>
      </w:r>
    </w:p>
    <w:p w:rsidR="003F1B1D" w:rsidRPr="003F1B1D" w:rsidRDefault="003F1B1D" w:rsidP="003F1B1D">
      <w:pPr>
        <w:widowControl/>
        <w:numPr>
          <w:ilvl w:val="0"/>
          <w:numId w:val="1"/>
        </w:numPr>
        <w:spacing w:before="100" w:beforeAutospacing="1" w:after="100" w:afterAutospacing="1"/>
        <w:jc w:val="left"/>
        <w:rPr>
          <w:rFonts w:ascii="宋体" w:eastAsia="宋体" w:hAnsi="宋体" w:cs="宋体"/>
          <w:kern w:val="0"/>
          <w:sz w:val="15"/>
          <w:szCs w:val="15"/>
        </w:rPr>
      </w:pPr>
      <w:r w:rsidRPr="003F1B1D">
        <w:rPr>
          <w:rFonts w:ascii="宋体" w:eastAsia="宋体" w:hAnsi="宋体" w:cs="宋体"/>
          <w:kern w:val="0"/>
          <w:sz w:val="15"/>
          <w:szCs w:val="15"/>
        </w:rPr>
        <w:t>N-最短路径方法</w:t>
      </w:r>
    </w:p>
    <w:p w:rsidR="003F1B1D" w:rsidRPr="003F1B1D" w:rsidRDefault="003F1B1D" w:rsidP="003F1B1D">
      <w:pPr>
        <w:widowControl/>
        <w:jc w:val="left"/>
        <w:rPr>
          <w:rFonts w:ascii="宋体" w:eastAsia="宋体" w:hAnsi="宋体" w:cs="宋体"/>
          <w:kern w:val="0"/>
          <w:sz w:val="15"/>
          <w:szCs w:val="15"/>
        </w:rPr>
      </w:pPr>
      <w:r w:rsidRPr="003F1B1D">
        <w:rPr>
          <w:rFonts w:ascii="宋体" w:eastAsia="宋体" w:hAnsi="Symbol" w:cs="宋体"/>
          <w:kern w:val="0"/>
          <w:sz w:val="15"/>
          <w:szCs w:val="15"/>
        </w:rPr>
        <w:t></w:t>
      </w:r>
      <w:r w:rsidRPr="003F1B1D">
        <w:rPr>
          <w:rFonts w:ascii="宋体" w:eastAsia="宋体" w:hAnsi="宋体" w:cs="宋体"/>
          <w:kern w:val="0"/>
          <w:sz w:val="15"/>
          <w:szCs w:val="15"/>
        </w:rPr>
        <w:t xml:space="preserve">  基于统计模型的分词方法 </w:t>
      </w:r>
    </w:p>
    <w:p w:rsidR="003F1B1D" w:rsidRPr="003F1B1D" w:rsidRDefault="003F1B1D" w:rsidP="003F1B1D">
      <w:pPr>
        <w:widowControl/>
        <w:numPr>
          <w:ilvl w:val="0"/>
          <w:numId w:val="2"/>
        </w:numPr>
        <w:spacing w:before="100" w:beforeAutospacing="1" w:after="100" w:afterAutospacing="1"/>
        <w:jc w:val="left"/>
        <w:rPr>
          <w:rFonts w:ascii="宋体" w:eastAsia="宋体" w:hAnsi="宋体" w:cs="宋体"/>
          <w:kern w:val="0"/>
          <w:sz w:val="15"/>
          <w:szCs w:val="15"/>
        </w:rPr>
      </w:pPr>
      <w:r w:rsidRPr="003F1B1D">
        <w:rPr>
          <w:rFonts w:ascii="宋体" w:eastAsia="宋体" w:hAnsi="宋体" w:cs="宋体"/>
          <w:kern w:val="0"/>
          <w:sz w:val="15"/>
          <w:szCs w:val="15"/>
        </w:rPr>
        <w:t>基于N-gram语言模型的分词方法</w:t>
      </w:r>
    </w:p>
    <w:p w:rsidR="003F1B1D" w:rsidRPr="003F1B1D" w:rsidRDefault="003F1B1D" w:rsidP="003F1B1D">
      <w:pPr>
        <w:widowControl/>
        <w:jc w:val="left"/>
        <w:rPr>
          <w:rFonts w:ascii="宋体" w:eastAsia="宋体" w:hAnsi="宋体" w:cs="宋体"/>
          <w:kern w:val="0"/>
          <w:sz w:val="15"/>
          <w:szCs w:val="15"/>
        </w:rPr>
      </w:pPr>
      <w:r w:rsidRPr="003F1B1D">
        <w:rPr>
          <w:rFonts w:ascii="宋体" w:eastAsia="宋体" w:hAnsi="Symbol" w:cs="宋体"/>
          <w:kern w:val="0"/>
          <w:sz w:val="15"/>
          <w:szCs w:val="15"/>
        </w:rPr>
        <w:t></w:t>
      </w:r>
      <w:r w:rsidRPr="003F1B1D">
        <w:rPr>
          <w:rFonts w:ascii="宋体" w:eastAsia="宋体" w:hAnsi="宋体" w:cs="宋体"/>
          <w:kern w:val="0"/>
          <w:sz w:val="15"/>
          <w:szCs w:val="15"/>
        </w:rPr>
        <w:t xml:space="preserve">  基于序列标注的分词方法 </w:t>
      </w:r>
    </w:p>
    <w:p w:rsidR="003F1B1D" w:rsidRPr="003F1B1D" w:rsidRDefault="003F1B1D" w:rsidP="003F1B1D">
      <w:pPr>
        <w:widowControl/>
        <w:numPr>
          <w:ilvl w:val="0"/>
          <w:numId w:val="3"/>
        </w:numPr>
        <w:spacing w:before="100" w:beforeAutospacing="1" w:after="100" w:afterAutospacing="1"/>
        <w:jc w:val="left"/>
        <w:rPr>
          <w:rFonts w:ascii="宋体" w:eastAsia="宋体" w:hAnsi="宋体" w:cs="宋体"/>
          <w:kern w:val="0"/>
          <w:sz w:val="15"/>
          <w:szCs w:val="15"/>
        </w:rPr>
      </w:pPr>
      <w:r w:rsidRPr="003F1B1D">
        <w:rPr>
          <w:rFonts w:ascii="宋体" w:eastAsia="宋体" w:hAnsi="宋体" w:cs="宋体"/>
          <w:kern w:val="0"/>
          <w:sz w:val="15"/>
          <w:szCs w:val="15"/>
        </w:rPr>
        <w:t>基于HMM的分词方法</w:t>
      </w:r>
    </w:p>
    <w:p w:rsidR="003F1B1D" w:rsidRPr="003F1B1D" w:rsidRDefault="003F1B1D" w:rsidP="003F1B1D">
      <w:pPr>
        <w:widowControl/>
        <w:numPr>
          <w:ilvl w:val="0"/>
          <w:numId w:val="3"/>
        </w:numPr>
        <w:spacing w:before="100" w:beforeAutospacing="1" w:after="100" w:afterAutospacing="1"/>
        <w:jc w:val="left"/>
        <w:rPr>
          <w:rFonts w:ascii="宋体" w:eastAsia="宋体" w:hAnsi="宋体" w:cs="宋体"/>
          <w:kern w:val="0"/>
          <w:sz w:val="15"/>
          <w:szCs w:val="15"/>
        </w:rPr>
      </w:pPr>
      <w:r w:rsidRPr="003F1B1D">
        <w:rPr>
          <w:rFonts w:ascii="宋体" w:eastAsia="宋体" w:hAnsi="宋体" w:cs="宋体"/>
          <w:kern w:val="0"/>
          <w:sz w:val="15"/>
          <w:szCs w:val="15"/>
        </w:rPr>
        <w:t>基于CRF的分词方法</w:t>
      </w:r>
    </w:p>
    <w:p w:rsidR="003F1B1D" w:rsidRPr="003F1B1D" w:rsidRDefault="003F1B1D" w:rsidP="003F1B1D">
      <w:pPr>
        <w:widowControl/>
        <w:numPr>
          <w:ilvl w:val="0"/>
          <w:numId w:val="3"/>
        </w:numPr>
        <w:spacing w:before="100" w:beforeAutospacing="1" w:after="100" w:afterAutospacing="1"/>
        <w:jc w:val="left"/>
        <w:rPr>
          <w:rFonts w:ascii="宋体" w:eastAsia="宋体" w:hAnsi="宋体" w:cs="宋体"/>
          <w:kern w:val="0"/>
          <w:sz w:val="15"/>
          <w:szCs w:val="15"/>
        </w:rPr>
      </w:pPr>
      <w:r w:rsidRPr="003F1B1D">
        <w:rPr>
          <w:rFonts w:ascii="宋体" w:eastAsia="宋体" w:hAnsi="宋体" w:cs="宋体"/>
          <w:kern w:val="0"/>
          <w:sz w:val="15"/>
          <w:szCs w:val="15"/>
        </w:rPr>
        <w:t>基于词感知机的分词方法</w:t>
      </w:r>
    </w:p>
    <w:p w:rsidR="003F1B1D" w:rsidRPr="003F1B1D" w:rsidRDefault="003F1B1D" w:rsidP="003F1B1D">
      <w:pPr>
        <w:widowControl/>
        <w:numPr>
          <w:ilvl w:val="0"/>
          <w:numId w:val="3"/>
        </w:numPr>
        <w:spacing w:before="100" w:beforeAutospacing="1" w:after="100" w:afterAutospacing="1"/>
        <w:jc w:val="left"/>
        <w:rPr>
          <w:rFonts w:ascii="宋体" w:eastAsia="宋体" w:hAnsi="宋体" w:cs="宋体"/>
          <w:kern w:val="0"/>
          <w:sz w:val="15"/>
          <w:szCs w:val="15"/>
        </w:rPr>
      </w:pPr>
      <w:r w:rsidRPr="003F1B1D">
        <w:rPr>
          <w:rFonts w:ascii="宋体" w:eastAsia="宋体" w:hAnsi="宋体" w:cs="宋体"/>
          <w:kern w:val="0"/>
          <w:sz w:val="15"/>
          <w:szCs w:val="15"/>
        </w:rPr>
        <w:t>基于深度学习的端到端的分词方法</w:t>
      </w:r>
    </w:p>
    <w:p w:rsidR="00254926" w:rsidRPr="00254926" w:rsidRDefault="00254926" w:rsidP="00254926">
      <w:pPr>
        <w:pStyle w:val="a3"/>
        <w:widowControl/>
        <w:numPr>
          <w:ilvl w:val="0"/>
          <w:numId w:val="3"/>
        </w:numPr>
        <w:shd w:val="clear" w:color="auto" w:fill="FFFFFF"/>
        <w:spacing w:before="400" w:after="200"/>
        <w:ind w:firstLineChars="0"/>
        <w:jc w:val="left"/>
        <w:outlineLvl w:val="1"/>
        <w:rPr>
          <w:rFonts w:ascii="微软雅黑" w:eastAsia="微软雅黑" w:hAnsi="微软雅黑" w:cs="宋体"/>
          <w:b/>
          <w:bCs/>
          <w:color w:val="1A1A1A"/>
          <w:kern w:val="0"/>
          <w:sz w:val="28"/>
          <w:szCs w:val="28"/>
        </w:rPr>
      </w:pPr>
      <w:r w:rsidRPr="00254926">
        <w:rPr>
          <w:rFonts w:ascii="微软雅黑" w:eastAsia="微软雅黑" w:hAnsi="微软雅黑" w:cs="宋体" w:hint="eastAsia"/>
          <w:b/>
          <w:bCs/>
          <w:color w:val="1A1A1A"/>
          <w:kern w:val="0"/>
          <w:sz w:val="28"/>
          <w:szCs w:val="28"/>
        </w:rPr>
        <w:t>各分词方法的细节</w:t>
      </w:r>
    </w:p>
    <w:p w:rsidR="00254926" w:rsidRDefault="00254926" w:rsidP="00254926">
      <w:pPr>
        <w:pStyle w:val="a3"/>
        <w:widowControl/>
        <w:numPr>
          <w:ilvl w:val="0"/>
          <w:numId w:val="3"/>
        </w:numPr>
        <w:shd w:val="clear" w:color="auto" w:fill="FFFFFF"/>
        <w:spacing w:before="400" w:after="200"/>
        <w:ind w:firstLineChars="0"/>
        <w:jc w:val="left"/>
        <w:outlineLvl w:val="1"/>
        <w:rPr>
          <w:rFonts w:ascii="微软雅黑" w:eastAsia="微软雅黑" w:hAnsi="微软雅黑" w:cs="宋体"/>
          <w:b/>
          <w:bCs/>
          <w:color w:val="1A1A1A"/>
          <w:kern w:val="0"/>
          <w:sz w:val="24"/>
          <w:szCs w:val="24"/>
        </w:rPr>
      </w:pPr>
      <w:r w:rsidRPr="00254926">
        <w:rPr>
          <w:rFonts w:ascii="微软雅黑" w:eastAsia="微软雅黑" w:hAnsi="微软雅黑" w:cs="宋体" w:hint="eastAsia"/>
          <w:b/>
          <w:bCs/>
          <w:color w:val="1A1A1A"/>
          <w:kern w:val="0"/>
          <w:sz w:val="24"/>
          <w:szCs w:val="24"/>
        </w:rPr>
        <w:t>正向最大匹配法(FMM)</w:t>
      </w:r>
    </w:p>
    <w:p w:rsidR="00254926" w:rsidRPr="00254926" w:rsidRDefault="00254926" w:rsidP="00254926">
      <w:r w:rsidRPr="00254926">
        <w:rPr>
          <w:noProof/>
        </w:rPr>
        <w:drawing>
          <wp:inline distT="0" distB="0" distL="0" distR="0">
            <wp:extent cx="5274310" cy="2587736"/>
            <wp:effectExtent l="0" t="0" r="2540" b="317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87736"/>
                    </a:xfrm>
                    <a:prstGeom prst="rect">
                      <a:avLst/>
                    </a:prstGeom>
                    <a:noFill/>
                    <a:ln>
                      <a:noFill/>
                    </a:ln>
                  </pic:spPr>
                </pic:pic>
              </a:graphicData>
            </a:graphic>
          </wp:inline>
        </w:drawing>
      </w:r>
    </w:p>
    <w:p w:rsidR="00254926" w:rsidRDefault="00254926" w:rsidP="003F1B1D">
      <w:pPr>
        <w:widowControl/>
        <w:jc w:val="left"/>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lastRenderedPageBreak/>
        <w:t>正向最大匹配法，顾名思义，对于输入的一段文本从左至右、以</w:t>
      </w:r>
      <w:r w:rsidRPr="00254926">
        <w:rPr>
          <w:rFonts w:ascii="微软雅黑" w:eastAsia="微软雅黑" w:hAnsi="微软雅黑" w:hint="eastAsia"/>
          <w:b/>
          <w:color w:val="1A1A1A"/>
          <w:sz w:val="23"/>
          <w:szCs w:val="23"/>
          <w:shd w:val="clear" w:color="auto" w:fill="FFFFFF"/>
        </w:rPr>
        <w:t>贪心</w:t>
      </w:r>
      <w:r>
        <w:rPr>
          <w:rFonts w:ascii="微软雅黑" w:eastAsia="微软雅黑" w:hAnsi="微软雅黑" w:hint="eastAsia"/>
          <w:color w:val="1A1A1A"/>
          <w:sz w:val="23"/>
          <w:szCs w:val="23"/>
          <w:shd w:val="clear" w:color="auto" w:fill="FFFFFF"/>
        </w:rPr>
        <w:t>的方式切分出当前位置上</w:t>
      </w:r>
      <w:r w:rsidRPr="00254926">
        <w:rPr>
          <w:rFonts w:ascii="微软雅黑" w:eastAsia="微软雅黑" w:hAnsi="微软雅黑" w:hint="eastAsia"/>
          <w:b/>
          <w:color w:val="1A1A1A"/>
          <w:sz w:val="23"/>
          <w:szCs w:val="23"/>
          <w:shd w:val="clear" w:color="auto" w:fill="FFFFFF"/>
        </w:rPr>
        <w:t>长度最大的词</w:t>
      </w:r>
      <w:r>
        <w:rPr>
          <w:rFonts w:ascii="微软雅黑" w:eastAsia="微软雅黑" w:hAnsi="微软雅黑" w:hint="eastAsia"/>
          <w:color w:val="1A1A1A"/>
          <w:sz w:val="23"/>
          <w:szCs w:val="23"/>
          <w:shd w:val="clear" w:color="auto" w:fill="FFFFFF"/>
        </w:rPr>
        <w:t>（根据已知词典）。正向最大匹配法是基于词典的分词方法，其分词原理是：单词的颗粒度越大，所能表示的含义越确切。</w:t>
      </w:r>
    </w:p>
    <w:p w:rsidR="00254926" w:rsidRDefault="00254926" w:rsidP="00254926">
      <w:pPr>
        <w:pStyle w:val="2"/>
      </w:pPr>
      <w:r w:rsidRPr="00254926">
        <w:rPr>
          <w:rFonts w:hint="eastAsia"/>
        </w:rPr>
        <w:t>负向最大匹配法(BMM)</w:t>
      </w:r>
    </w:p>
    <w:p w:rsidR="00254926" w:rsidRDefault="00254926" w:rsidP="00254926">
      <w:r w:rsidRPr="00254926">
        <w:rPr>
          <w:noProof/>
        </w:rPr>
        <w:drawing>
          <wp:inline distT="0" distB="0" distL="0" distR="0">
            <wp:extent cx="5274310" cy="2604612"/>
            <wp:effectExtent l="0" t="0" r="2540" b="5715"/>
            <wp:docPr id="2" name="图片 2" descr="https://pic4.zhimg.com/v2-2e74f7faef0cf1450068ad0029a9e40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v2-2e74f7faef0cf1450068ad0029a9e40f_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04612"/>
                    </a:xfrm>
                    <a:prstGeom prst="rect">
                      <a:avLst/>
                    </a:prstGeom>
                    <a:noFill/>
                    <a:ln>
                      <a:noFill/>
                    </a:ln>
                  </pic:spPr>
                </pic:pic>
              </a:graphicData>
            </a:graphic>
          </wp:inline>
        </w:drawing>
      </w:r>
    </w:p>
    <w:p w:rsidR="00254926" w:rsidRPr="00254926" w:rsidRDefault="00254926" w:rsidP="00254926"/>
    <w:p w:rsidR="00254926" w:rsidRPr="00254926" w:rsidRDefault="00254926" w:rsidP="00254926">
      <w:pPr>
        <w:widowControl/>
        <w:jc w:val="left"/>
        <w:rPr>
          <w:rFonts w:ascii="宋体" w:eastAsia="宋体" w:hAnsi="宋体" w:cs="宋体"/>
          <w:kern w:val="0"/>
          <w:sz w:val="24"/>
          <w:szCs w:val="24"/>
        </w:rPr>
      </w:pPr>
      <w:r w:rsidRPr="00254926">
        <w:rPr>
          <w:rFonts w:ascii="宋体" w:eastAsia="宋体" w:hAnsi="宋体" w:cs="宋体"/>
          <w:kern w:val="0"/>
          <w:sz w:val="24"/>
          <w:szCs w:val="24"/>
        </w:rPr>
        <w:t>反向最大匹配法的基本原理与正向最大匹配法类似，只是分词顺序变为从右至左。容易看出，FMM或BMM对于一些有歧义的词处理能力一般。举个例子：结婚的和尚未结婚的，使用FMM很可能分成结婚/的/和尚/未/结婚/的；为人民办公益,使用BMM可能会分成为人/民办/公益。</w:t>
      </w:r>
    </w:p>
    <w:p w:rsidR="00254926" w:rsidRPr="003F1B1D" w:rsidRDefault="00254926" w:rsidP="00254926">
      <w:pPr>
        <w:widowControl/>
        <w:jc w:val="left"/>
        <w:rPr>
          <w:rFonts w:ascii="宋体" w:eastAsia="宋体" w:hAnsi="宋体" w:cs="宋体"/>
          <w:kern w:val="0"/>
          <w:sz w:val="24"/>
          <w:szCs w:val="24"/>
        </w:rPr>
      </w:pPr>
      <w:r w:rsidRPr="00254926">
        <w:rPr>
          <w:rFonts w:ascii="宋体" w:eastAsia="宋体" w:hAnsi="宋体" w:cs="宋体"/>
          <w:kern w:val="0"/>
          <w:sz w:val="24"/>
          <w:szCs w:val="24"/>
        </w:rPr>
        <w:br/>
      </w:r>
      <w:r w:rsidRPr="00254926">
        <w:rPr>
          <w:rFonts w:ascii="宋体" w:eastAsia="宋体" w:hAnsi="宋体" w:cs="宋体" w:hint="eastAsia"/>
          <w:kern w:val="0"/>
          <w:sz w:val="24"/>
          <w:szCs w:val="24"/>
        </w:rPr>
        <w:t>虽然在部分文献和软件实现中指出，由于中文的性质，反向最大匹配法优于正向最大匹配法。在成熟的工业界应用上几乎不会直接使用</w:t>
      </w:r>
      <w:r w:rsidRPr="00254926">
        <w:rPr>
          <w:rFonts w:ascii="宋体" w:eastAsia="宋体" w:hAnsi="宋体" w:cs="宋体"/>
          <w:kern w:val="0"/>
          <w:sz w:val="24"/>
          <w:szCs w:val="24"/>
        </w:rPr>
        <w:t>FMM、BMM作为分词模块的实现方法。</w:t>
      </w:r>
      <w:r w:rsidRPr="00254926">
        <w:rPr>
          <w:rFonts w:ascii="宋体" w:eastAsia="宋体" w:hAnsi="宋体" w:cs="宋体"/>
          <w:kern w:val="0"/>
          <w:sz w:val="24"/>
          <w:szCs w:val="24"/>
        </w:rPr>
        <w:br/>
      </w:r>
    </w:p>
    <w:p w:rsidR="00254926" w:rsidRPr="00254926" w:rsidRDefault="003F1B1D" w:rsidP="00254926">
      <w:pPr>
        <w:pStyle w:val="2"/>
        <w:shd w:val="clear" w:color="auto" w:fill="FFFFFF"/>
        <w:spacing w:before="400" w:beforeAutospacing="0" w:after="200" w:afterAutospacing="0"/>
        <w:rPr>
          <w:rFonts w:ascii="微软雅黑" w:eastAsia="微软雅黑" w:hAnsi="微软雅黑"/>
          <w:color w:val="1A1A1A"/>
          <w:sz w:val="29"/>
          <w:szCs w:val="29"/>
        </w:rPr>
      </w:pPr>
      <w:r w:rsidRPr="003F1B1D">
        <w:rPr>
          <w:sz w:val="24"/>
          <w:szCs w:val="24"/>
        </w:rPr>
        <w:br/>
      </w:r>
      <w:r w:rsidR="00254926" w:rsidRPr="00254926">
        <w:rPr>
          <w:rFonts w:ascii="微软雅黑" w:eastAsia="微软雅黑" w:hAnsi="微软雅黑" w:hint="eastAsia"/>
          <w:color w:val="1A1A1A"/>
          <w:sz w:val="29"/>
          <w:szCs w:val="29"/>
        </w:rPr>
        <w:t>基于N-gram语言模型的分词方法</w:t>
      </w:r>
    </w:p>
    <w:p w:rsidR="003F1B1D" w:rsidRDefault="00254926" w:rsidP="00254926">
      <w:r>
        <w:rPr>
          <w:rFonts w:hint="eastAsia"/>
        </w:rPr>
        <w:t>由</w:t>
      </w:r>
      <w:r w:rsidRPr="00254926">
        <w:rPr>
          <w:rFonts w:hint="eastAsia"/>
        </w:rPr>
        <w:t>于歧义的存在，一段文本存在多种可能的切分结果（切分路径），</w:t>
      </w:r>
      <w:r w:rsidRPr="00254926">
        <w:t>FMM、BMM使用机械规则的方法选择最优路径，而N-gram语言模型分词方法则是利用统计信息找出一条概率最大的路径。</w:t>
      </w:r>
    </w:p>
    <w:p w:rsidR="00254926" w:rsidRPr="003F1B1D" w:rsidRDefault="00254926" w:rsidP="00254926">
      <w:r>
        <w:rPr>
          <w:noProof/>
        </w:rPr>
        <w:lastRenderedPageBreak/>
        <w:drawing>
          <wp:inline distT="0" distB="0" distL="0" distR="0" wp14:anchorId="06615DB2" wp14:editId="37CA8AB5">
            <wp:extent cx="5274310" cy="1238979"/>
            <wp:effectExtent l="0" t="0" r="2540" b="0"/>
            <wp:docPr id="3" name="图片 3" descr="https://pic4.zhimg.com/v2-ff07f43465e9a4a3a53ae6d1ba31bb2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v2-ff07f43465e9a4a3a53ae6d1ba31bb2c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38979"/>
                    </a:xfrm>
                    <a:prstGeom prst="rect">
                      <a:avLst/>
                    </a:prstGeom>
                    <a:noFill/>
                    <a:ln>
                      <a:noFill/>
                    </a:ln>
                  </pic:spPr>
                </pic:pic>
              </a:graphicData>
            </a:graphic>
          </wp:inline>
        </w:drawing>
      </w:r>
    </w:p>
    <w:p w:rsidR="003F1B1D" w:rsidRPr="003F1B1D" w:rsidRDefault="003F1B1D">
      <w:pPr>
        <w:rPr>
          <w:sz w:val="15"/>
          <w:szCs w:val="15"/>
        </w:rPr>
      </w:pPr>
    </w:p>
    <w:p w:rsidR="003F1B1D" w:rsidRDefault="003F1B1D"/>
    <w:p w:rsidR="00254926" w:rsidRPr="00254926" w:rsidRDefault="00254926" w:rsidP="00254926">
      <w:pPr>
        <w:widowControl/>
        <w:shd w:val="clear" w:color="auto" w:fill="FFFFFF"/>
        <w:jc w:val="left"/>
        <w:rPr>
          <w:rFonts w:ascii="微软雅黑" w:eastAsia="微软雅黑" w:hAnsi="微软雅黑" w:cs="宋体"/>
          <w:color w:val="1A1A1A"/>
          <w:kern w:val="0"/>
          <w:sz w:val="23"/>
          <w:szCs w:val="23"/>
        </w:rPr>
      </w:pPr>
      <w:r w:rsidRPr="00254926">
        <w:rPr>
          <w:rFonts w:ascii="微软雅黑" w:eastAsia="微软雅黑" w:hAnsi="微软雅黑" w:cs="宋体" w:hint="eastAsia"/>
          <w:color w:val="1A1A1A"/>
          <w:kern w:val="0"/>
          <w:sz w:val="23"/>
          <w:szCs w:val="23"/>
        </w:rPr>
        <w:t>上图为</w:t>
      </w:r>
      <w:r w:rsidRPr="00254926">
        <w:rPr>
          <w:rFonts w:ascii="Consolas" w:eastAsia="宋体" w:hAnsi="Consolas" w:cs="宋体"/>
          <w:color w:val="1A1A1A"/>
          <w:kern w:val="0"/>
          <w:szCs w:val="21"/>
          <w:shd w:val="clear" w:color="auto" w:fill="F6F6F6"/>
        </w:rPr>
        <w:t>南京市长江大桥</w:t>
      </w:r>
      <w:r w:rsidRPr="00254926">
        <w:rPr>
          <w:rFonts w:ascii="微软雅黑" w:eastAsia="微软雅黑" w:hAnsi="微软雅黑" w:cs="宋体" w:hint="eastAsia"/>
          <w:color w:val="1A1A1A"/>
          <w:kern w:val="0"/>
          <w:sz w:val="23"/>
          <w:szCs w:val="23"/>
        </w:rPr>
        <w:t>的全切分有向无环图(DAG)。可以看到，可能的切分路径有：</w:t>
      </w:r>
    </w:p>
    <w:p w:rsidR="00254926" w:rsidRPr="00254926" w:rsidRDefault="00254926" w:rsidP="00254926">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A1A1A"/>
          <w:kern w:val="0"/>
          <w:sz w:val="23"/>
          <w:szCs w:val="23"/>
        </w:rPr>
      </w:pPr>
      <w:r w:rsidRPr="00254926">
        <w:rPr>
          <w:rFonts w:ascii="微软雅黑" w:eastAsia="微软雅黑" w:hAnsi="微软雅黑" w:cs="宋体" w:hint="eastAsia"/>
          <w:color w:val="1A1A1A"/>
          <w:kern w:val="0"/>
          <w:sz w:val="23"/>
          <w:szCs w:val="23"/>
        </w:rPr>
        <w:t>南京/市/长江/大桥</w:t>
      </w:r>
    </w:p>
    <w:p w:rsidR="00254926" w:rsidRPr="00254926" w:rsidRDefault="00254926" w:rsidP="00254926">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A1A1A"/>
          <w:kern w:val="0"/>
          <w:sz w:val="23"/>
          <w:szCs w:val="23"/>
        </w:rPr>
      </w:pPr>
      <w:r w:rsidRPr="00254926">
        <w:rPr>
          <w:rFonts w:ascii="微软雅黑" w:eastAsia="微软雅黑" w:hAnsi="微软雅黑" w:cs="宋体" w:hint="eastAsia"/>
          <w:color w:val="1A1A1A"/>
          <w:kern w:val="0"/>
          <w:sz w:val="23"/>
          <w:szCs w:val="23"/>
        </w:rPr>
        <w:t>南京/市/长江大桥</w:t>
      </w:r>
    </w:p>
    <w:p w:rsidR="00254926" w:rsidRPr="00254926" w:rsidRDefault="00254926" w:rsidP="00254926">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A1A1A"/>
          <w:kern w:val="0"/>
          <w:sz w:val="23"/>
          <w:szCs w:val="23"/>
        </w:rPr>
      </w:pPr>
      <w:r w:rsidRPr="00254926">
        <w:rPr>
          <w:rFonts w:ascii="微软雅黑" w:eastAsia="微软雅黑" w:hAnsi="微软雅黑" w:cs="宋体" w:hint="eastAsia"/>
          <w:color w:val="1A1A1A"/>
          <w:kern w:val="0"/>
          <w:sz w:val="23"/>
          <w:szCs w:val="23"/>
        </w:rPr>
        <w:t>南京市/长江/大桥</w:t>
      </w:r>
    </w:p>
    <w:p w:rsidR="00254926" w:rsidRPr="00254926" w:rsidRDefault="00254926" w:rsidP="00254926">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A1A1A"/>
          <w:kern w:val="0"/>
          <w:sz w:val="23"/>
          <w:szCs w:val="23"/>
        </w:rPr>
      </w:pPr>
      <w:r w:rsidRPr="00254926">
        <w:rPr>
          <w:rFonts w:ascii="微软雅黑" w:eastAsia="微软雅黑" w:hAnsi="微软雅黑" w:cs="宋体" w:hint="eastAsia"/>
          <w:color w:val="1A1A1A"/>
          <w:kern w:val="0"/>
          <w:sz w:val="23"/>
          <w:szCs w:val="23"/>
        </w:rPr>
        <w:t>南京市/长江大桥</w:t>
      </w:r>
    </w:p>
    <w:p w:rsidR="00254926" w:rsidRPr="00254926" w:rsidRDefault="00254926" w:rsidP="00254926">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A1A1A"/>
          <w:kern w:val="0"/>
          <w:sz w:val="23"/>
          <w:szCs w:val="23"/>
        </w:rPr>
      </w:pPr>
      <w:r w:rsidRPr="00254926">
        <w:rPr>
          <w:rFonts w:ascii="微软雅黑" w:eastAsia="微软雅黑" w:hAnsi="微软雅黑" w:cs="宋体" w:hint="eastAsia"/>
          <w:color w:val="1A1A1A"/>
          <w:kern w:val="0"/>
          <w:sz w:val="23"/>
          <w:szCs w:val="23"/>
        </w:rPr>
        <w:t>南京/市长/江/大桥</w:t>
      </w:r>
    </w:p>
    <w:p w:rsidR="00254926" w:rsidRPr="00254926" w:rsidRDefault="00254926" w:rsidP="00254926">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A1A1A"/>
          <w:kern w:val="0"/>
          <w:sz w:val="23"/>
          <w:szCs w:val="23"/>
        </w:rPr>
      </w:pPr>
      <w:r w:rsidRPr="00254926">
        <w:rPr>
          <w:rFonts w:ascii="微软雅黑" w:eastAsia="微软雅黑" w:hAnsi="微软雅黑" w:cs="宋体" w:hint="eastAsia"/>
          <w:color w:val="1A1A1A"/>
          <w:kern w:val="0"/>
          <w:sz w:val="23"/>
          <w:szCs w:val="23"/>
        </w:rPr>
        <w:t>南京/市长/江大桥</w:t>
      </w:r>
    </w:p>
    <w:p w:rsidR="00254926" w:rsidRPr="00254926" w:rsidRDefault="00254926" w:rsidP="00254926">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A1A1A"/>
          <w:kern w:val="0"/>
          <w:sz w:val="23"/>
          <w:szCs w:val="23"/>
        </w:rPr>
      </w:pPr>
      <w:r w:rsidRPr="00254926">
        <w:rPr>
          <w:rFonts w:ascii="微软雅黑" w:eastAsia="微软雅黑" w:hAnsi="微软雅黑" w:cs="宋体" w:hint="eastAsia"/>
          <w:color w:val="1A1A1A"/>
          <w:kern w:val="0"/>
          <w:sz w:val="23"/>
          <w:szCs w:val="23"/>
        </w:rPr>
        <w:t>南京市长/江/大桥</w:t>
      </w:r>
    </w:p>
    <w:p w:rsidR="00254926" w:rsidRPr="00254926" w:rsidRDefault="00254926" w:rsidP="00254926">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A1A1A"/>
          <w:kern w:val="0"/>
          <w:sz w:val="23"/>
          <w:szCs w:val="23"/>
        </w:rPr>
      </w:pPr>
      <w:r w:rsidRPr="00254926">
        <w:rPr>
          <w:rFonts w:ascii="微软雅黑" w:eastAsia="微软雅黑" w:hAnsi="微软雅黑" w:cs="宋体" w:hint="eastAsia"/>
          <w:color w:val="1A1A1A"/>
          <w:kern w:val="0"/>
          <w:sz w:val="23"/>
          <w:szCs w:val="23"/>
        </w:rPr>
        <w:t>南京市长/江大桥</w:t>
      </w:r>
    </w:p>
    <w:p w:rsidR="00254926" w:rsidRPr="00254926" w:rsidRDefault="00254926" w:rsidP="00254926">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A1A1A"/>
          <w:kern w:val="0"/>
          <w:sz w:val="23"/>
          <w:szCs w:val="23"/>
        </w:rPr>
      </w:pPr>
      <w:r w:rsidRPr="00254926">
        <w:rPr>
          <w:rFonts w:ascii="微软雅黑" w:eastAsia="微软雅黑" w:hAnsi="微软雅黑" w:cs="宋体" w:hint="eastAsia"/>
          <w:color w:val="1A1A1A"/>
          <w:kern w:val="0"/>
          <w:sz w:val="23"/>
          <w:szCs w:val="23"/>
        </w:rPr>
        <w:t>…</w:t>
      </w:r>
    </w:p>
    <w:p w:rsidR="003F1B1D" w:rsidRDefault="003F1B1D"/>
    <w:p w:rsidR="003F1B1D" w:rsidRDefault="00254926">
      <w:r>
        <w:rPr>
          <w:noProof/>
        </w:rPr>
        <w:lastRenderedPageBreak/>
        <w:drawing>
          <wp:inline distT="0" distB="0" distL="0" distR="0" wp14:anchorId="4FDD948A" wp14:editId="29D18D9F">
            <wp:extent cx="5274310" cy="29292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9255"/>
                    </a:xfrm>
                    <a:prstGeom prst="rect">
                      <a:avLst/>
                    </a:prstGeom>
                  </pic:spPr>
                </pic:pic>
              </a:graphicData>
            </a:graphic>
          </wp:inline>
        </w:drawing>
      </w:r>
    </w:p>
    <w:p w:rsidR="003F1B1D" w:rsidRDefault="00254926">
      <w:r>
        <w:rPr>
          <w:noProof/>
        </w:rPr>
        <w:drawing>
          <wp:inline distT="0" distB="0" distL="0" distR="0" wp14:anchorId="25132F34" wp14:editId="711BB3A6">
            <wp:extent cx="5274310" cy="7366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36600"/>
                    </a:xfrm>
                    <a:prstGeom prst="rect">
                      <a:avLst/>
                    </a:prstGeom>
                  </pic:spPr>
                </pic:pic>
              </a:graphicData>
            </a:graphic>
          </wp:inline>
        </w:drawing>
      </w:r>
    </w:p>
    <w:p w:rsidR="00C76625" w:rsidRPr="00C76625" w:rsidRDefault="00C76625" w:rsidP="00C76625">
      <w:pPr>
        <w:widowControl/>
        <w:spacing w:before="100" w:beforeAutospacing="1" w:after="100" w:afterAutospacing="1"/>
        <w:jc w:val="left"/>
        <w:outlineLvl w:val="1"/>
        <w:rPr>
          <w:rFonts w:ascii="宋体" w:eastAsia="宋体" w:hAnsi="宋体" w:cs="宋体"/>
          <w:b/>
          <w:bCs/>
          <w:kern w:val="0"/>
          <w:sz w:val="36"/>
          <w:szCs w:val="36"/>
        </w:rPr>
      </w:pPr>
      <w:r w:rsidRPr="00C76625">
        <w:rPr>
          <w:rFonts w:ascii="宋体" w:eastAsia="宋体" w:hAnsi="宋体" w:cs="宋体"/>
          <w:b/>
          <w:bCs/>
          <w:kern w:val="0"/>
          <w:sz w:val="36"/>
          <w:szCs w:val="36"/>
        </w:rPr>
        <w:t>基于HMM的分词方法</w:t>
      </w:r>
    </w:p>
    <w:p w:rsidR="00C76625" w:rsidRPr="00C76625" w:rsidRDefault="00C76625" w:rsidP="00C76625">
      <w:pPr>
        <w:widowControl/>
        <w:spacing w:before="100" w:beforeAutospacing="1" w:after="100" w:afterAutospacing="1"/>
        <w:jc w:val="left"/>
        <w:rPr>
          <w:rFonts w:ascii="宋体" w:eastAsia="宋体" w:hAnsi="宋体" w:cs="宋体"/>
          <w:kern w:val="0"/>
          <w:sz w:val="24"/>
          <w:szCs w:val="24"/>
        </w:rPr>
      </w:pPr>
      <w:r w:rsidRPr="00C76625">
        <w:rPr>
          <w:rFonts w:ascii="宋体" w:eastAsia="宋体" w:hAnsi="宋体" w:cs="宋体"/>
          <w:kern w:val="0"/>
          <w:sz w:val="24"/>
          <w:szCs w:val="24"/>
        </w:rPr>
        <w:t>接下来介绍的几种分词方法都属于由字构词的分词方法，由字构词的分词方法思想并不复杂，它是将分词问题转化为字的分类问题（序列标注问题）。从某些层面讲，由字构词的方法并不依赖于事先编制好的词表，但仍然需要分好词的训练语料。</w:t>
      </w:r>
    </w:p>
    <w:p w:rsidR="00C76625" w:rsidRPr="00C76625" w:rsidRDefault="00C76625" w:rsidP="00C76625">
      <w:pPr>
        <w:widowControl/>
        <w:spacing w:before="100" w:beforeAutospacing="1" w:after="100" w:afterAutospacing="1"/>
        <w:jc w:val="left"/>
        <w:rPr>
          <w:rFonts w:ascii="宋体" w:eastAsia="宋体" w:hAnsi="宋体" w:cs="宋体"/>
          <w:kern w:val="0"/>
          <w:sz w:val="24"/>
          <w:szCs w:val="24"/>
        </w:rPr>
      </w:pPr>
      <w:r w:rsidRPr="00C76625">
        <w:rPr>
          <w:rFonts w:ascii="宋体" w:eastAsia="宋体" w:hAnsi="宋体" w:cs="宋体"/>
          <w:kern w:val="0"/>
          <w:sz w:val="24"/>
          <w:szCs w:val="24"/>
        </w:rPr>
        <w:t>规定每个字有4个词位：</w:t>
      </w:r>
    </w:p>
    <w:p w:rsidR="00C76625" w:rsidRPr="00C76625" w:rsidRDefault="00C76625" w:rsidP="00C76625">
      <w:pPr>
        <w:widowControl/>
        <w:numPr>
          <w:ilvl w:val="0"/>
          <w:numId w:val="5"/>
        </w:numPr>
        <w:spacing w:before="100" w:beforeAutospacing="1" w:after="100" w:afterAutospacing="1"/>
        <w:jc w:val="left"/>
        <w:rPr>
          <w:rFonts w:ascii="宋体" w:eastAsia="宋体" w:hAnsi="宋体" w:cs="宋体"/>
          <w:kern w:val="0"/>
          <w:sz w:val="24"/>
          <w:szCs w:val="24"/>
        </w:rPr>
      </w:pPr>
      <w:r w:rsidRPr="00C76625">
        <w:rPr>
          <w:rFonts w:ascii="宋体" w:eastAsia="宋体" w:hAnsi="宋体" w:cs="宋体"/>
          <w:kern w:val="0"/>
          <w:sz w:val="24"/>
          <w:szCs w:val="24"/>
        </w:rPr>
        <w:t>词首 B</w:t>
      </w:r>
    </w:p>
    <w:p w:rsidR="00C76625" w:rsidRPr="00C76625" w:rsidRDefault="00C76625" w:rsidP="00C76625">
      <w:pPr>
        <w:widowControl/>
        <w:numPr>
          <w:ilvl w:val="0"/>
          <w:numId w:val="5"/>
        </w:numPr>
        <w:spacing w:before="100" w:beforeAutospacing="1" w:after="100" w:afterAutospacing="1"/>
        <w:jc w:val="left"/>
        <w:rPr>
          <w:rFonts w:ascii="宋体" w:eastAsia="宋体" w:hAnsi="宋体" w:cs="宋体"/>
          <w:kern w:val="0"/>
          <w:sz w:val="24"/>
          <w:szCs w:val="24"/>
        </w:rPr>
      </w:pPr>
      <w:r w:rsidRPr="00C76625">
        <w:rPr>
          <w:rFonts w:ascii="宋体" w:eastAsia="宋体" w:hAnsi="宋体" w:cs="宋体"/>
          <w:kern w:val="0"/>
          <w:sz w:val="24"/>
          <w:szCs w:val="24"/>
        </w:rPr>
        <w:t>词中 M</w:t>
      </w:r>
    </w:p>
    <w:p w:rsidR="00C76625" w:rsidRPr="00C76625" w:rsidRDefault="00C76625" w:rsidP="00C76625">
      <w:pPr>
        <w:widowControl/>
        <w:numPr>
          <w:ilvl w:val="0"/>
          <w:numId w:val="5"/>
        </w:numPr>
        <w:spacing w:before="100" w:beforeAutospacing="1" w:after="100" w:afterAutospacing="1"/>
        <w:jc w:val="left"/>
        <w:rPr>
          <w:rFonts w:ascii="宋体" w:eastAsia="宋体" w:hAnsi="宋体" w:cs="宋体"/>
          <w:kern w:val="0"/>
          <w:sz w:val="24"/>
          <w:szCs w:val="24"/>
        </w:rPr>
      </w:pPr>
      <w:r w:rsidRPr="00C76625">
        <w:rPr>
          <w:rFonts w:ascii="宋体" w:eastAsia="宋体" w:hAnsi="宋体" w:cs="宋体"/>
          <w:kern w:val="0"/>
          <w:sz w:val="24"/>
          <w:szCs w:val="24"/>
        </w:rPr>
        <w:t>词尾 E</w:t>
      </w:r>
    </w:p>
    <w:p w:rsidR="00C76625" w:rsidRPr="00C76625" w:rsidRDefault="00C76625" w:rsidP="00C76625">
      <w:pPr>
        <w:widowControl/>
        <w:numPr>
          <w:ilvl w:val="0"/>
          <w:numId w:val="5"/>
        </w:numPr>
        <w:spacing w:before="100" w:beforeAutospacing="1" w:after="100" w:afterAutospacing="1"/>
        <w:jc w:val="left"/>
        <w:rPr>
          <w:rFonts w:ascii="宋体" w:eastAsia="宋体" w:hAnsi="宋体" w:cs="宋体"/>
          <w:kern w:val="0"/>
          <w:sz w:val="24"/>
          <w:szCs w:val="24"/>
        </w:rPr>
      </w:pPr>
      <w:r w:rsidRPr="00C76625">
        <w:rPr>
          <w:rFonts w:ascii="宋体" w:eastAsia="宋体" w:hAnsi="宋体" w:cs="宋体"/>
          <w:kern w:val="0"/>
          <w:sz w:val="24"/>
          <w:szCs w:val="24"/>
        </w:rPr>
        <w:t>单字成词 S</w:t>
      </w:r>
    </w:p>
    <w:p w:rsidR="003F1B1D" w:rsidRPr="00AE6417" w:rsidRDefault="00C76625" w:rsidP="00AE6417">
      <w:pPr>
        <w:widowControl/>
        <w:jc w:val="left"/>
        <w:rPr>
          <w:rFonts w:ascii="宋体" w:eastAsia="宋体" w:hAnsi="宋体"/>
          <w:szCs w:val="21"/>
        </w:rPr>
      </w:pPr>
      <w:r>
        <w:rPr>
          <w:noProof/>
        </w:rPr>
        <w:lastRenderedPageBreak/>
        <w:drawing>
          <wp:inline distT="0" distB="0" distL="0" distR="0" wp14:anchorId="285ACEE4" wp14:editId="6204DA23">
            <wp:extent cx="5274310" cy="772823"/>
            <wp:effectExtent l="0" t="0" r="2540" b="8255"/>
            <wp:docPr id="6" name="图片 1" descr="https://pic2.zhimg.com/v2-85fa4d2292be6553d2f61f46d9f34308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v2-85fa4d2292be6553d2f61f46d9f34308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72823"/>
                    </a:xfrm>
                    <a:prstGeom prst="rect">
                      <a:avLst/>
                    </a:prstGeom>
                    <a:noFill/>
                    <a:ln>
                      <a:noFill/>
                    </a:ln>
                  </pic:spPr>
                </pic:pic>
              </a:graphicData>
            </a:graphic>
          </wp:inline>
        </w:drawing>
      </w:r>
      <w:r w:rsidRPr="00C76625">
        <w:rPr>
          <w:rFonts w:ascii="宋体" w:eastAsia="宋体" w:hAnsi="宋体" w:cs="宋体"/>
          <w:kern w:val="0"/>
          <w:sz w:val="24"/>
          <w:szCs w:val="24"/>
        </w:rPr>
        <w:br/>
      </w:r>
      <w:r>
        <w:rPr>
          <w:noProof/>
        </w:rPr>
        <w:drawing>
          <wp:inline distT="0" distB="0" distL="0" distR="0" wp14:anchorId="2C7BDD69" wp14:editId="40C9EDA8">
            <wp:extent cx="5274310" cy="23387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8705"/>
                    </a:xfrm>
                    <a:prstGeom prst="rect">
                      <a:avLst/>
                    </a:prstGeom>
                  </pic:spPr>
                </pic:pic>
              </a:graphicData>
            </a:graphic>
          </wp:inline>
        </w:drawing>
      </w:r>
      <w:r w:rsidRPr="00C76625">
        <w:rPr>
          <w:rFonts w:ascii="宋体" w:eastAsia="宋体" w:hAnsi="宋体" w:cs="宋体"/>
          <w:kern w:val="0"/>
          <w:sz w:val="24"/>
          <w:szCs w:val="24"/>
        </w:rPr>
        <w:br/>
      </w:r>
      <w:r w:rsidR="00AE6417" w:rsidRPr="00AE6417">
        <w:rPr>
          <w:rFonts w:ascii="宋体" w:eastAsia="宋体" w:hAnsi="宋体" w:cs="宋体" w:hint="eastAsia"/>
          <w:kern w:val="0"/>
          <w:sz w:val="24"/>
          <w:szCs w:val="24"/>
        </w:rPr>
        <w:t>对应HMM</w:t>
      </w:r>
      <w:r w:rsidR="00AE6417" w:rsidRPr="00AE6417">
        <w:rPr>
          <w:rFonts w:ascii="宋体" w:eastAsia="宋体" w:hAnsi="宋体" w:cs="宋体"/>
          <w:kern w:val="0"/>
          <w:sz w:val="24"/>
          <w:szCs w:val="24"/>
        </w:rPr>
        <w:t xml:space="preserve"> </w:t>
      </w:r>
      <w:r w:rsidR="00AE6417" w:rsidRPr="00AE6417">
        <w:rPr>
          <w:rFonts w:ascii="宋体" w:eastAsia="宋体" w:hAnsi="宋体" w:cs="宋体" w:hint="eastAsia"/>
          <w:kern w:val="0"/>
          <w:sz w:val="24"/>
          <w:szCs w:val="24"/>
        </w:rPr>
        <w:t>解码问题，</w:t>
      </w:r>
      <w:r w:rsidR="00AE6417" w:rsidRPr="00AE6417">
        <w:rPr>
          <w:rFonts w:ascii="宋体" w:eastAsia="宋体" w:hAnsi="宋体" w:hint="eastAsia"/>
          <w:color w:val="1A1A1A"/>
          <w:sz w:val="24"/>
          <w:szCs w:val="24"/>
          <w:shd w:val="clear" w:color="auto" w:fill="FFFFFF"/>
        </w:rPr>
        <w:t>模型参数</w:t>
      </w:r>
      <w:r w:rsidR="00AE6417" w:rsidRPr="00AE6417">
        <w:rPr>
          <w:rFonts w:ascii="宋体" w:eastAsia="宋体" w:hAnsi="宋体"/>
          <w:color w:val="1A1A1A"/>
          <w:sz w:val="24"/>
          <w:szCs w:val="24"/>
          <w:shd w:val="clear" w:color="auto" w:fill="FFFFFF"/>
        </w:rPr>
        <w:t>(转移矩阵，发射矩阵)可以使用统计方法计算得到，原始文本为输出序列，词位是</w:t>
      </w:r>
      <w:proofErr w:type="gramStart"/>
      <w:r w:rsidR="00AE6417" w:rsidRPr="00AE6417">
        <w:rPr>
          <w:rFonts w:ascii="宋体" w:eastAsia="宋体" w:hAnsi="宋体"/>
          <w:color w:val="1A1A1A"/>
          <w:sz w:val="24"/>
          <w:szCs w:val="24"/>
          <w:shd w:val="clear" w:color="auto" w:fill="FFFFFF"/>
        </w:rPr>
        <w:t>隐状态</w:t>
      </w:r>
      <w:proofErr w:type="gramEnd"/>
      <w:r w:rsidR="00AE6417" w:rsidRPr="00AE6417">
        <w:rPr>
          <w:rFonts w:ascii="宋体" w:eastAsia="宋体" w:hAnsi="宋体"/>
          <w:color w:val="1A1A1A"/>
          <w:sz w:val="24"/>
          <w:szCs w:val="24"/>
          <w:shd w:val="clear" w:color="auto" w:fill="FFFFFF"/>
        </w:rPr>
        <w:t>序列，使用Viterbi算法求解即可</w:t>
      </w:r>
      <w:r w:rsidR="00AE6417">
        <w:rPr>
          <w:rFonts w:ascii="宋体" w:eastAsia="宋体" w:hAnsi="宋体" w:hint="eastAsia"/>
          <w:color w:val="1A1A1A"/>
          <w:sz w:val="24"/>
          <w:szCs w:val="24"/>
          <w:shd w:val="clear" w:color="auto" w:fill="FFFFFF"/>
        </w:rPr>
        <w:t>。</w:t>
      </w:r>
    </w:p>
    <w:p w:rsidR="003F1B1D" w:rsidRDefault="003F1B1D"/>
    <w:p w:rsidR="00AE6417" w:rsidRDefault="00AE6417" w:rsidP="00AE6417">
      <w:pPr>
        <w:pStyle w:val="2"/>
        <w:shd w:val="clear" w:color="auto" w:fill="FFFFFF"/>
        <w:spacing w:before="400" w:beforeAutospacing="0" w:after="200" w:afterAutospacing="0"/>
        <w:rPr>
          <w:rFonts w:ascii="微软雅黑" w:eastAsia="微软雅黑" w:hAnsi="微软雅黑"/>
          <w:color w:val="1A1A1A"/>
          <w:sz w:val="29"/>
          <w:szCs w:val="29"/>
        </w:rPr>
      </w:pPr>
      <w:r>
        <w:rPr>
          <w:rFonts w:ascii="微软雅黑" w:eastAsia="微软雅黑" w:hAnsi="微软雅黑" w:hint="eastAsia"/>
          <w:color w:val="1A1A1A"/>
          <w:sz w:val="29"/>
          <w:szCs w:val="29"/>
        </w:rPr>
        <w:t>基于CRF的分词方法</w:t>
      </w:r>
    </w:p>
    <w:p w:rsidR="003F1B1D" w:rsidRDefault="00AE6417">
      <w:r>
        <w:rPr>
          <w:noProof/>
        </w:rPr>
        <w:drawing>
          <wp:inline distT="0" distB="0" distL="0" distR="0" wp14:anchorId="144E65A7" wp14:editId="1825E8B5">
            <wp:extent cx="5274310" cy="10458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45845"/>
                    </a:xfrm>
                    <a:prstGeom prst="rect">
                      <a:avLst/>
                    </a:prstGeom>
                  </pic:spPr>
                </pic:pic>
              </a:graphicData>
            </a:graphic>
          </wp:inline>
        </w:drawing>
      </w:r>
    </w:p>
    <w:p w:rsidR="003F1B1D" w:rsidRDefault="003F1B1D"/>
    <w:p w:rsidR="005D6F3C" w:rsidRDefault="005D6F3C" w:rsidP="005D6F3C">
      <w:pPr>
        <w:pStyle w:val="2"/>
        <w:shd w:val="clear" w:color="auto" w:fill="FFFFFF"/>
        <w:spacing w:before="400" w:beforeAutospacing="0" w:after="200" w:afterAutospacing="0"/>
        <w:rPr>
          <w:rFonts w:ascii="微软雅黑" w:eastAsia="微软雅黑" w:hAnsi="微软雅黑"/>
          <w:color w:val="1A1A1A"/>
          <w:sz w:val="29"/>
          <w:szCs w:val="29"/>
        </w:rPr>
      </w:pPr>
      <w:r>
        <w:rPr>
          <w:rFonts w:ascii="微软雅黑" w:eastAsia="微软雅黑" w:hAnsi="微软雅黑" w:hint="eastAsia"/>
          <w:color w:val="1A1A1A"/>
          <w:sz w:val="29"/>
          <w:szCs w:val="29"/>
        </w:rPr>
        <w:t>基于深度学习的端到端的分词方法</w:t>
      </w:r>
    </w:p>
    <w:p w:rsidR="005D6F3C" w:rsidRPr="005D6F3C" w:rsidRDefault="005D6F3C" w:rsidP="005D6F3C">
      <w:pPr>
        <w:widowControl/>
        <w:jc w:val="left"/>
        <w:rPr>
          <w:rFonts w:ascii="宋体" w:eastAsia="宋体" w:hAnsi="宋体" w:cs="宋体"/>
          <w:kern w:val="0"/>
          <w:sz w:val="24"/>
          <w:szCs w:val="24"/>
        </w:rPr>
      </w:pPr>
      <w:r w:rsidRPr="005D6F3C">
        <w:rPr>
          <w:rFonts w:ascii="宋体" w:eastAsia="宋体" w:hAnsi="宋体" w:cs="宋体"/>
          <w:kern w:val="0"/>
          <w:sz w:val="24"/>
          <w:szCs w:val="24"/>
        </w:rPr>
        <w:t>最近，基于深度神经网络的序列标注算法在词性标注、命名实体识别问题上取得了优秀的进展。词性标注、命名实体识别都属于序列标注问题，这些端到端的方法可以迁移到分词问题上，免去CRF的特征模板配置问题。但与所有深度学习的方法一样，它需要较大的训练语料才能体现优势。</w:t>
      </w:r>
    </w:p>
    <w:p w:rsidR="005D6F3C" w:rsidRPr="005D6F3C" w:rsidRDefault="005D6F3C" w:rsidP="005D6F3C">
      <w:pPr>
        <w:widowControl/>
        <w:jc w:val="left"/>
        <w:rPr>
          <w:rFonts w:ascii="宋体" w:eastAsia="宋体" w:hAnsi="宋体" w:cs="宋体"/>
          <w:kern w:val="0"/>
          <w:sz w:val="24"/>
          <w:szCs w:val="24"/>
        </w:rPr>
      </w:pPr>
    </w:p>
    <w:p w:rsidR="003F1B1D" w:rsidRPr="005D6F3C" w:rsidRDefault="005D6F3C">
      <w:r w:rsidRPr="005D6F3C">
        <w:rPr>
          <w:noProof/>
        </w:rPr>
        <w:lastRenderedPageBreak/>
        <w:drawing>
          <wp:inline distT="0" distB="0" distL="0" distR="0">
            <wp:extent cx="4761865" cy="3788410"/>
            <wp:effectExtent l="0" t="0" r="635" b="2540"/>
            <wp:docPr id="9" name="图片 9" descr="https://pic4.zhimg.com/v2-5a1e5d0d26438e7b4b41e7efb73b01d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v2-5a1e5d0d26438e7b4b41e7efb73b01d2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3788410"/>
                    </a:xfrm>
                    <a:prstGeom prst="rect">
                      <a:avLst/>
                    </a:prstGeom>
                    <a:noFill/>
                    <a:ln>
                      <a:noFill/>
                    </a:ln>
                  </pic:spPr>
                </pic:pic>
              </a:graphicData>
            </a:graphic>
          </wp:inline>
        </w:drawing>
      </w:r>
    </w:p>
    <w:p w:rsidR="003F1B1D" w:rsidRDefault="003F1B1D"/>
    <w:p w:rsidR="003F1B1D" w:rsidRDefault="003F1B1D"/>
    <w:p w:rsidR="003F1B1D" w:rsidRDefault="003F1B1D"/>
    <w:p w:rsidR="003F1B1D" w:rsidRDefault="003F1B1D"/>
    <w:p w:rsidR="003F1B1D" w:rsidRDefault="003F1B1D"/>
    <w:p w:rsidR="003F1B1D" w:rsidRDefault="003F1B1D"/>
    <w:p w:rsidR="003F1B1D" w:rsidRDefault="003F1B1D"/>
    <w:p w:rsidR="003F1B1D" w:rsidRDefault="003F1B1D"/>
    <w:p w:rsidR="003F1B1D" w:rsidRDefault="003F1B1D"/>
    <w:p w:rsidR="003F1B1D" w:rsidRDefault="003F1B1D"/>
    <w:p w:rsidR="002F2A77" w:rsidRDefault="002F2A77"/>
    <w:p w:rsidR="004B766A" w:rsidRDefault="004B766A">
      <w:r>
        <w:rPr>
          <w:rFonts w:hint="eastAsia"/>
        </w:rPr>
        <w:t>2.3</w:t>
      </w:r>
      <w:r>
        <w:t xml:space="preserve"> </w:t>
      </w:r>
      <w:r>
        <w:rPr>
          <w:rFonts w:hint="eastAsia"/>
        </w:rPr>
        <w:t>词典结构</w:t>
      </w:r>
    </w:p>
    <w:p w:rsidR="00FE2B56" w:rsidRPr="00FE2B56" w:rsidRDefault="00FE2B56"/>
    <w:p w:rsidR="004B766A" w:rsidRDefault="004B766A">
      <w:r>
        <w:rPr>
          <w:rFonts w:hint="eastAsia"/>
        </w:rPr>
        <w:t>2.4</w:t>
      </w:r>
      <w:r>
        <w:t xml:space="preserve"> </w:t>
      </w:r>
      <w:r>
        <w:rPr>
          <w:rFonts w:hint="eastAsia"/>
        </w:rPr>
        <w:t>新词发现</w:t>
      </w:r>
    </w:p>
    <w:p w:rsidR="00D46291" w:rsidRDefault="00D46291"/>
    <w:p w:rsidR="00FE2B56" w:rsidRDefault="00D46291">
      <w:r w:rsidRPr="00D46291">
        <w:t>在中文分词领域里，还有一个比分词歧义更令人头疼的东西——未登录词。中文没有首字母大写，专名号也被取消了，这叫计算机如何辨认人名地名之类的东西？更惨的则是机构名、品牌名、专业名词、缩略语、网络新词等等，它们的产生机制似乎完全无规律可寻。最近十年来，中文分词领域都在集中攻克这一难关。自动发现新词成为了关键的环节。</w:t>
      </w:r>
    </w:p>
    <w:p w:rsidR="00D46291" w:rsidRDefault="00D46291"/>
    <w:p w:rsidR="00D46291" w:rsidRDefault="00D46291"/>
    <w:p w:rsidR="00D46291" w:rsidRDefault="00D46291">
      <w:r w:rsidRPr="00D46291">
        <w:t> 挖掘新词的传统方法是，先对文本进行分词，然后猜测未能成功匹配的剩余片段就是新词。这似乎陷入了一个怪圈：分词的准确性本身就依赖于词库的完整性，如果词库中根本没有新词，我们又怎么能信任分词结果呢？此时，一种大胆的想法是，首先不依赖于任何已有的词</w:t>
      </w:r>
      <w:r w:rsidRPr="00D46291">
        <w:lastRenderedPageBreak/>
        <w:t>库，仅仅根据词的共同特征，将一段大规模语料中可能成词的文本片段全部提取出来，不管它是新词还是旧词。然后，再把所有抽出来的词和已有词库进行比较，不就能找出新词了吗？</w:t>
      </w:r>
      <w:r>
        <w:t xml:space="preserve"> </w:t>
      </w:r>
    </w:p>
    <w:p w:rsidR="00456089" w:rsidRDefault="00456089"/>
    <w:p w:rsidR="00D46291" w:rsidRDefault="00456089">
      <w:r w:rsidRPr="00456089">
        <w:t>要想从一段文本中抽出词来，我们的第一个问题就是，怎样的文本片段才算一个词？大家想到的第一个标准或许是，看这个文本片段出现的次数是否足够多。我们可以把所有出现频数超过某个阈值的片段提取出来，作为该语料中的词汇输出。不过，光是出现频数高还不够，一个经常出现的文本片段有可能不是一个词，而是多个词构成的词组。在</w:t>
      </w:r>
      <w:proofErr w:type="gramStart"/>
      <w:r w:rsidRPr="00456089">
        <w:t>人人网</w:t>
      </w:r>
      <w:proofErr w:type="gramEnd"/>
      <w:r w:rsidRPr="00456089">
        <w:t>用户状态中，“的电影”出现了 389 次，“电影院”只出现了 175 次，然而我们却更倾向于把“电影院”当作一个词，因为直觉上看，“电影”和“院”凝固得更紧一些。</w:t>
      </w:r>
    </w:p>
    <w:p w:rsidR="00D46291" w:rsidRDefault="00D46291"/>
    <w:p w:rsidR="00456089" w:rsidRDefault="00456089">
      <w:r w:rsidRPr="00456089">
        <w:t> 为了证明“电影院”一词的内部凝固程度确实很高，我们可以计算一下，如果“电影”和“院”真的是各自独立地在文本中随机出现，它俩正好拼到一起的概率会有多小。在整个 2400 万字的数据中，“电影”一共出现了 2774 次，出现的概率约为 0.000113 。“院”字则出现了 4797 次，出现的概率约为 0.0001969 。如果两者之间真的毫无关系，它们恰好拼在了一起的概率就应该是 0.000113 × 0.0001969 ，约为 2.223 × 10</w:t>
      </w:r>
      <w:r w:rsidRPr="00456089">
        <w:rPr>
          <w:vertAlign w:val="superscript"/>
        </w:rPr>
        <w:t>-8</w:t>
      </w:r>
      <w:r w:rsidRPr="00456089">
        <w:t> 次方。但事实上，“电影院”在语料中一共出现了 175 次，出现概率约为 7.183 × 10</w:t>
      </w:r>
      <w:r w:rsidRPr="00456089">
        <w:rPr>
          <w:vertAlign w:val="superscript"/>
        </w:rPr>
        <w:t>-6</w:t>
      </w:r>
      <w:r w:rsidRPr="00456089">
        <w:t> 次方，是预测值的 300 多倍。类似地，统计可得“的”字的出现概率约为 0.0166 ，因而“的”和“电影”随机组合到了一起的理论概率值为 0.0166 × 0.000113 ，约为 1.875 × 10</w:t>
      </w:r>
      <w:r w:rsidRPr="00456089">
        <w:rPr>
          <w:vertAlign w:val="superscript"/>
        </w:rPr>
        <w:t>-6</w:t>
      </w:r>
      <w:r w:rsidRPr="00456089">
        <w:t> ，这与“的电影”出现的真实概率很接近——真实概率约为 1.6 × 10</w:t>
      </w:r>
      <w:r w:rsidRPr="00456089">
        <w:rPr>
          <w:vertAlign w:val="superscript"/>
        </w:rPr>
        <w:t>-5</w:t>
      </w:r>
      <w:r w:rsidRPr="00456089">
        <w:t xml:space="preserve"> 次方，是预测值的 8.5 </w:t>
      </w:r>
      <w:proofErr w:type="gramStart"/>
      <w:r w:rsidRPr="00456089">
        <w:t>倍</w:t>
      </w:r>
      <w:proofErr w:type="gramEnd"/>
      <w:r w:rsidRPr="00456089">
        <w:t>。计算结果表明，“电影院”更可能是一个有意义的搭配，而“的电影”则更像是“的”和“电影”这两个成分偶然拼到一起的。</w:t>
      </w:r>
    </w:p>
    <w:p w:rsidR="00456089" w:rsidRDefault="00456089"/>
    <w:p w:rsidR="00456089" w:rsidRDefault="00456089">
      <w:r w:rsidRPr="00456089">
        <w:t>令 p(x) 为文本片段 x 在整个语料中出现的概率，那么我们定义“电影院”的凝合程度就是 p(电影院) 与 p(电) · p(影院) 比值和 p(电影院) 与 p(电影) · p(院) 的比值中的较小值，“的电影”的凝合程度则是 p(的电影) 分别除以 p(的) · p(电影) 和 p(的电) · p(影) 所得的商的较小值。</w:t>
      </w:r>
    </w:p>
    <w:p w:rsidR="00456089" w:rsidRDefault="00456089"/>
    <w:p w:rsidR="00456089" w:rsidRDefault="00456089">
      <w:r w:rsidRPr="00456089">
        <w:t>文本片段的自由运用程度也是判断它是否成词的重要标准。如果一个文本片段能够算作一个词的话，它应该能够灵活地出现在各种不同的环境中，具有非常丰富的左邻字集合和右</w:t>
      </w:r>
      <w:proofErr w:type="gramStart"/>
      <w:r w:rsidRPr="00456089">
        <w:t>邻字集合</w:t>
      </w:r>
      <w:proofErr w:type="gramEnd"/>
      <w:r w:rsidRPr="00456089">
        <w:t>。</w:t>
      </w:r>
    </w:p>
    <w:p w:rsidR="00456089" w:rsidRDefault="00456089"/>
    <w:p w:rsidR="00456089" w:rsidRDefault="00456089">
      <w:r w:rsidRPr="00456089">
        <w:t>我们用信息熵来衡量一个文本片段的左邻字集合和右</w:t>
      </w:r>
      <w:proofErr w:type="gramStart"/>
      <w:r w:rsidRPr="00456089">
        <w:t>邻字集合</w:t>
      </w:r>
      <w:proofErr w:type="gramEnd"/>
      <w:r w:rsidRPr="00456089">
        <w:t>有多随机。考虑这么一句话“吃葡萄不吐葡萄皮不吃葡萄倒吐葡萄皮”，“葡萄”一词出现了四次，其中左邻字分别为 {吃, 吐, 吃, 吐} ，</w:t>
      </w:r>
      <w:proofErr w:type="gramStart"/>
      <w:r w:rsidRPr="00456089">
        <w:t>右邻字分别</w:t>
      </w:r>
      <w:proofErr w:type="gramEnd"/>
      <w:r w:rsidRPr="00456089">
        <w:t>为 {不, 皮, 倒, 皮} 。根据公式，“葡萄”一词的左邻字的信息熵为 - (1/2) · log(1/2) - (1/2) · log(1/2) ≈ 0.693 ，它的</w:t>
      </w:r>
      <w:proofErr w:type="gramStart"/>
      <w:r w:rsidRPr="00456089">
        <w:t>右邻字的</w:t>
      </w:r>
      <w:proofErr w:type="gramEnd"/>
      <w:r w:rsidRPr="00456089">
        <w:t>信息熵则为 - (1/2) · log(1/2) - (1/4) · log(1/4) - (1/4) · log(1/4) ≈ 1.04 。可见，在这个句子中，“葡萄”一词的</w:t>
      </w:r>
      <w:proofErr w:type="gramStart"/>
      <w:r w:rsidRPr="00456089">
        <w:t>右邻字更加</w:t>
      </w:r>
      <w:proofErr w:type="gramEnd"/>
      <w:r w:rsidRPr="00456089">
        <w:t>丰富一些。</w:t>
      </w:r>
    </w:p>
    <w:p w:rsidR="00456089" w:rsidRDefault="00456089"/>
    <w:p w:rsidR="00456089" w:rsidRDefault="00456089"/>
    <w:p w:rsidR="00456089" w:rsidRDefault="00456089">
      <w:r w:rsidRPr="00456089">
        <w:t>我们不妨就把一个文本片段的自由运用程度定义为它的左邻字信息熵和</w:t>
      </w:r>
      <w:proofErr w:type="gramStart"/>
      <w:r w:rsidRPr="00456089">
        <w:t>右邻字信息熵</w:t>
      </w:r>
      <w:proofErr w:type="gramEnd"/>
      <w:r w:rsidRPr="00456089">
        <w:t>中的较小值。</w:t>
      </w:r>
    </w:p>
    <w:p w:rsidR="00456089" w:rsidRDefault="00456089"/>
    <w:p w:rsidR="00456089" w:rsidRDefault="00456089" w:rsidP="00456089">
      <w:r w:rsidRPr="00456089">
        <w:t> 在实际运用中你会发现，文本片段的凝固程度和自由程度，两种判断标准缺一不可。只看凝固程度的话，程序会找出“巧克”、“俄罗”、“颜六色”、“柴可夫”等实际上是“半个词”的片段；只看自由程度的话，程序则会把“吃了一顿”、“看了一遍”、“睡了一晚”、“去了一趟”中的“了一”</w:t>
      </w:r>
      <w:r w:rsidRPr="00456089">
        <w:lastRenderedPageBreak/>
        <w:t>提取出来，因为它的</w:t>
      </w:r>
      <w:proofErr w:type="gramStart"/>
      <w:r w:rsidRPr="00456089">
        <w:t>左右邻字都</w:t>
      </w:r>
      <w:proofErr w:type="gramEnd"/>
      <w:r w:rsidRPr="00456089">
        <w:t>太丰富了。</w:t>
      </w:r>
    </w:p>
    <w:p w:rsidR="00F67124" w:rsidRDefault="00F67124" w:rsidP="00456089"/>
    <w:p w:rsidR="00F67124" w:rsidRDefault="00F67124" w:rsidP="00456089"/>
    <w:p w:rsidR="00F67124" w:rsidRDefault="00F67124" w:rsidP="00456089">
      <w:r w:rsidRPr="00F67124">
        <w:t>我们把文本中出现过的所有长度不超过 d 的</w:t>
      </w:r>
      <w:proofErr w:type="gramStart"/>
      <w:r w:rsidRPr="00F67124">
        <w:t>子串都</w:t>
      </w:r>
      <w:proofErr w:type="gramEnd"/>
      <w:r w:rsidRPr="00F67124">
        <w:t xml:space="preserve">当作潜在的词（即候选词，其中 d </w:t>
      </w:r>
      <w:r>
        <w:t>为自己设定的候选词长度上限，</w:t>
      </w:r>
      <w:r w:rsidRPr="00F67124">
        <w:t>设定的值为 5 ），再为出现频数、凝固程度和自由程度</w:t>
      </w:r>
      <w:r>
        <w:t>各设定一个阈值，然后只需要提取出所有满足阈值要求的候选词即可。</w:t>
      </w:r>
    </w:p>
    <w:p w:rsidR="00F67124" w:rsidRDefault="00F67124" w:rsidP="00456089"/>
    <w:p w:rsidR="00F67124" w:rsidRDefault="00F67124" w:rsidP="00456089"/>
    <w:p w:rsidR="00456089" w:rsidRPr="00456089" w:rsidRDefault="00456089" w:rsidP="00456089">
      <w:r w:rsidRPr="00456089">
        <w:t> </w:t>
      </w:r>
    </w:p>
    <w:p w:rsidR="00456089" w:rsidRPr="00456089" w:rsidRDefault="00456089"/>
    <w:p w:rsidR="00456089" w:rsidRDefault="00456089"/>
    <w:p w:rsidR="00D46291" w:rsidRDefault="00D46291"/>
    <w:p w:rsidR="004B766A" w:rsidRDefault="004B766A">
      <w:r>
        <w:rPr>
          <w:rFonts w:hint="eastAsia"/>
        </w:rPr>
        <w:t>2.5</w:t>
      </w:r>
      <w:r>
        <w:t xml:space="preserve"> </w:t>
      </w:r>
      <w:r>
        <w:rPr>
          <w:rFonts w:hint="eastAsia"/>
        </w:rPr>
        <w:t>实现</w:t>
      </w:r>
    </w:p>
    <w:p w:rsidR="00A00713" w:rsidRDefault="00A00713"/>
    <w:p w:rsidR="00A00713" w:rsidRDefault="00A00713">
      <w:proofErr w:type="spellStart"/>
      <w:r>
        <w:t>X</w:t>
      </w:r>
      <w:r>
        <w:rPr>
          <w:rFonts w:hint="eastAsia"/>
        </w:rPr>
        <w:t>incifaxian</w:t>
      </w:r>
      <w:proofErr w:type="spellEnd"/>
      <w:r>
        <w:t xml:space="preserve"> </w:t>
      </w:r>
    </w:p>
    <w:p w:rsidR="004B766A" w:rsidRDefault="004B766A"/>
    <w:p w:rsidR="002A1537" w:rsidRDefault="002A1537"/>
    <w:p w:rsidR="002A1537" w:rsidRDefault="002A1537"/>
    <w:p w:rsidR="002A1537" w:rsidRDefault="002A1537"/>
    <w:p w:rsidR="002A1537" w:rsidRDefault="002A1537"/>
    <w:p w:rsidR="002A1537" w:rsidRPr="002A1537" w:rsidRDefault="002A1537">
      <w:pPr>
        <w:rPr>
          <w:rFonts w:hint="eastAsia"/>
        </w:rPr>
      </w:pPr>
    </w:p>
    <w:p w:rsidR="004B766A" w:rsidRDefault="004B766A">
      <w:r>
        <w:rPr>
          <w:rFonts w:hint="eastAsia"/>
        </w:rPr>
        <w:t>五．</w:t>
      </w:r>
    </w:p>
    <w:p w:rsidR="004B766A" w:rsidRDefault="004B766A">
      <w:r>
        <w:rPr>
          <w:rFonts w:hint="eastAsia"/>
        </w:rPr>
        <w:t>词性，</w:t>
      </w:r>
      <w:proofErr w:type="gramStart"/>
      <w:r>
        <w:rPr>
          <w:rFonts w:hint="eastAsia"/>
        </w:rPr>
        <w:t>语块与</w:t>
      </w:r>
      <w:proofErr w:type="gramEnd"/>
      <w:r>
        <w:rPr>
          <w:rFonts w:hint="eastAsia"/>
        </w:rPr>
        <w:t>命名实体</w:t>
      </w:r>
    </w:p>
    <w:p w:rsidR="004B766A" w:rsidRDefault="004B766A">
      <w:r>
        <w:rPr>
          <w:rFonts w:hint="eastAsia"/>
        </w:rPr>
        <w:t>5.1</w:t>
      </w:r>
      <w:r>
        <w:t xml:space="preserve"> </w:t>
      </w:r>
      <w:r>
        <w:rPr>
          <w:rFonts w:hint="eastAsia"/>
        </w:rPr>
        <w:t>词性标注</w:t>
      </w:r>
    </w:p>
    <w:p w:rsidR="00A00713" w:rsidRDefault="00A00713">
      <w:pPr>
        <w:rPr>
          <w:rFonts w:hint="eastAsia"/>
        </w:rPr>
      </w:pPr>
      <w:r>
        <w:t>S</w:t>
      </w:r>
      <w:r>
        <w:rPr>
          <w:rFonts w:hint="eastAsia"/>
        </w:rPr>
        <w:t>eq-lstm</w:t>
      </w:r>
      <w:bookmarkStart w:id="0" w:name="_GoBack"/>
      <w:bookmarkEnd w:id="0"/>
    </w:p>
    <w:p w:rsidR="00A00713" w:rsidRDefault="00A00713"/>
    <w:p w:rsidR="00A00713" w:rsidRDefault="00A00713"/>
    <w:p w:rsidR="00A00713" w:rsidRDefault="00A00713">
      <w:pPr>
        <w:rPr>
          <w:rFonts w:hint="eastAsia"/>
        </w:rPr>
      </w:pPr>
    </w:p>
    <w:p w:rsidR="004B766A" w:rsidRDefault="004B766A">
      <w:r>
        <w:rPr>
          <w:rFonts w:hint="eastAsia"/>
        </w:rPr>
        <w:t>5.2</w:t>
      </w:r>
      <w:r>
        <w:t xml:space="preserve"> </w:t>
      </w:r>
      <w:r>
        <w:rPr>
          <w:rFonts w:hint="eastAsia"/>
        </w:rPr>
        <w:t>短语识别</w:t>
      </w:r>
    </w:p>
    <w:p w:rsidR="004B766A" w:rsidRDefault="004B766A">
      <w:r>
        <w:rPr>
          <w:rFonts w:hint="eastAsia"/>
        </w:rPr>
        <w:t>5.3</w:t>
      </w:r>
      <w:r>
        <w:t xml:space="preserve"> </w:t>
      </w:r>
      <w:r>
        <w:rPr>
          <w:rFonts w:hint="eastAsia"/>
        </w:rPr>
        <w:t>命名实体识别</w:t>
      </w:r>
    </w:p>
    <w:p w:rsidR="004B766A" w:rsidRDefault="004B766A">
      <w:r>
        <w:rPr>
          <w:rFonts w:hint="eastAsia"/>
        </w:rPr>
        <w:t>5.4</w:t>
      </w:r>
      <w:r>
        <w:t xml:space="preserve"> </w:t>
      </w:r>
      <w:r>
        <w:rPr>
          <w:rFonts w:hint="eastAsia"/>
        </w:rPr>
        <w:t>实现</w:t>
      </w:r>
    </w:p>
    <w:p w:rsidR="004B766A" w:rsidRDefault="004B766A"/>
    <w:sectPr w:rsidR="004B76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16B"/>
    <w:multiLevelType w:val="multilevel"/>
    <w:tmpl w:val="7E62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87BB0"/>
    <w:multiLevelType w:val="multilevel"/>
    <w:tmpl w:val="B5D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438A8"/>
    <w:multiLevelType w:val="multilevel"/>
    <w:tmpl w:val="86480D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01289"/>
    <w:multiLevelType w:val="multilevel"/>
    <w:tmpl w:val="899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E439B"/>
    <w:multiLevelType w:val="multilevel"/>
    <w:tmpl w:val="98F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F5"/>
    <w:rsid w:val="001C4C63"/>
    <w:rsid w:val="00254926"/>
    <w:rsid w:val="002A1537"/>
    <w:rsid w:val="002F2A77"/>
    <w:rsid w:val="003F1B1D"/>
    <w:rsid w:val="00456089"/>
    <w:rsid w:val="004B766A"/>
    <w:rsid w:val="005D6F3C"/>
    <w:rsid w:val="006373F5"/>
    <w:rsid w:val="00A00713"/>
    <w:rsid w:val="00A23345"/>
    <w:rsid w:val="00AE6417"/>
    <w:rsid w:val="00BB74A0"/>
    <w:rsid w:val="00C76625"/>
    <w:rsid w:val="00D46291"/>
    <w:rsid w:val="00F67124"/>
    <w:rsid w:val="00FE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507D"/>
  <w15:chartTrackingRefBased/>
  <w15:docId w15:val="{397C1498-80FF-47CF-86C9-94976B10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549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54926"/>
    <w:rPr>
      <w:rFonts w:ascii="宋体" w:eastAsia="宋体" w:hAnsi="宋体" w:cs="宋体"/>
      <w:b/>
      <w:bCs/>
      <w:kern w:val="0"/>
      <w:sz w:val="36"/>
      <w:szCs w:val="36"/>
    </w:rPr>
  </w:style>
  <w:style w:type="paragraph" w:styleId="a3">
    <w:name w:val="List Paragraph"/>
    <w:basedOn w:val="a"/>
    <w:uiPriority w:val="34"/>
    <w:qFormat/>
    <w:rsid w:val="00254926"/>
    <w:pPr>
      <w:ind w:firstLineChars="200" w:firstLine="420"/>
    </w:pPr>
  </w:style>
  <w:style w:type="paragraph" w:styleId="a4">
    <w:name w:val="Balloon Text"/>
    <w:basedOn w:val="a"/>
    <w:link w:val="a5"/>
    <w:uiPriority w:val="99"/>
    <w:semiHidden/>
    <w:unhideWhenUsed/>
    <w:rsid w:val="00254926"/>
    <w:rPr>
      <w:sz w:val="18"/>
      <w:szCs w:val="18"/>
    </w:rPr>
  </w:style>
  <w:style w:type="character" w:customStyle="1" w:styleId="a5">
    <w:name w:val="批注框文本 字符"/>
    <w:basedOn w:val="a0"/>
    <w:link w:val="a4"/>
    <w:uiPriority w:val="99"/>
    <w:semiHidden/>
    <w:rsid w:val="00254926"/>
    <w:rPr>
      <w:sz w:val="18"/>
      <w:szCs w:val="18"/>
    </w:rPr>
  </w:style>
  <w:style w:type="character" w:styleId="HTML">
    <w:name w:val="HTML Code"/>
    <w:basedOn w:val="a0"/>
    <w:uiPriority w:val="99"/>
    <w:semiHidden/>
    <w:unhideWhenUsed/>
    <w:rsid w:val="0025492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19671">
      <w:bodyDiv w:val="1"/>
      <w:marLeft w:val="0"/>
      <w:marRight w:val="0"/>
      <w:marTop w:val="0"/>
      <w:marBottom w:val="0"/>
      <w:divBdr>
        <w:top w:val="none" w:sz="0" w:space="0" w:color="auto"/>
        <w:left w:val="none" w:sz="0" w:space="0" w:color="auto"/>
        <w:bottom w:val="none" w:sz="0" w:space="0" w:color="auto"/>
        <w:right w:val="none" w:sz="0" w:space="0" w:color="auto"/>
      </w:divBdr>
    </w:div>
    <w:div w:id="370501954">
      <w:bodyDiv w:val="1"/>
      <w:marLeft w:val="0"/>
      <w:marRight w:val="0"/>
      <w:marTop w:val="0"/>
      <w:marBottom w:val="0"/>
      <w:divBdr>
        <w:top w:val="none" w:sz="0" w:space="0" w:color="auto"/>
        <w:left w:val="none" w:sz="0" w:space="0" w:color="auto"/>
        <w:bottom w:val="none" w:sz="0" w:space="0" w:color="auto"/>
        <w:right w:val="none" w:sz="0" w:space="0" w:color="auto"/>
      </w:divBdr>
    </w:div>
    <w:div w:id="529221580">
      <w:bodyDiv w:val="1"/>
      <w:marLeft w:val="0"/>
      <w:marRight w:val="0"/>
      <w:marTop w:val="0"/>
      <w:marBottom w:val="0"/>
      <w:divBdr>
        <w:top w:val="none" w:sz="0" w:space="0" w:color="auto"/>
        <w:left w:val="none" w:sz="0" w:space="0" w:color="auto"/>
        <w:bottom w:val="none" w:sz="0" w:space="0" w:color="auto"/>
        <w:right w:val="none" w:sz="0" w:space="0" w:color="auto"/>
      </w:divBdr>
    </w:div>
    <w:div w:id="729965176">
      <w:bodyDiv w:val="1"/>
      <w:marLeft w:val="0"/>
      <w:marRight w:val="0"/>
      <w:marTop w:val="0"/>
      <w:marBottom w:val="0"/>
      <w:divBdr>
        <w:top w:val="none" w:sz="0" w:space="0" w:color="auto"/>
        <w:left w:val="none" w:sz="0" w:space="0" w:color="auto"/>
        <w:bottom w:val="none" w:sz="0" w:space="0" w:color="auto"/>
        <w:right w:val="none" w:sz="0" w:space="0" w:color="auto"/>
      </w:divBdr>
      <w:divsChild>
        <w:div w:id="630328709">
          <w:marLeft w:val="0"/>
          <w:marRight w:val="0"/>
          <w:marTop w:val="0"/>
          <w:marBottom w:val="0"/>
          <w:divBdr>
            <w:top w:val="none" w:sz="0" w:space="0" w:color="auto"/>
            <w:left w:val="none" w:sz="0" w:space="0" w:color="auto"/>
            <w:bottom w:val="none" w:sz="0" w:space="0" w:color="auto"/>
            <w:right w:val="none" w:sz="0" w:space="0" w:color="auto"/>
          </w:divBdr>
          <w:divsChild>
            <w:div w:id="15716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3650">
      <w:bodyDiv w:val="1"/>
      <w:marLeft w:val="0"/>
      <w:marRight w:val="0"/>
      <w:marTop w:val="0"/>
      <w:marBottom w:val="0"/>
      <w:divBdr>
        <w:top w:val="none" w:sz="0" w:space="0" w:color="auto"/>
        <w:left w:val="none" w:sz="0" w:space="0" w:color="auto"/>
        <w:bottom w:val="none" w:sz="0" w:space="0" w:color="auto"/>
        <w:right w:val="none" w:sz="0" w:space="0" w:color="auto"/>
      </w:divBdr>
      <w:divsChild>
        <w:div w:id="2062319342">
          <w:marLeft w:val="0"/>
          <w:marRight w:val="0"/>
          <w:marTop w:val="0"/>
          <w:marBottom w:val="0"/>
          <w:divBdr>
            <w:top w:val="none" w:sz="0" w:space="0" w:color="auto"/>
            <w:left w:val="none" w:sz="0" w:space="0" w:color="auto"/>
            <w:bottom w:val="none" w:sz="0" w:space="0" w:color="auto"/>
            <w:right w:val="none" w:sz="0" w:space="0" w:color="auto"/>
          </w:divBdr>
          <w:divsChild>
            <w:div w:id="14295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1042">
      <w:bodyDiv w:val="1"/>
      <w:marLeft w:val="0"/>
      <w:marRight w:val="0"/>
      <w:marTop w:val="0"/>
      <w:marBottom w:val="0"/>
      <w:divBdr>
        <w:top w:val="none" w:sz="0" w:space="0" w:color="auto"/>
        <w:left w:val="none" w:sz="0" w:space="0" w:color="auto"/>
        <w:bottom w:val="none" w:sz="0" w:space="0" w:color="auto"/>
        <w:right w:val="none" w:sz="0" w:space="0" w:color="auto"/>
      </w:divBdr>
    </w:div>
    <w:div w:id="1176534535">
      <w:bodyDiv w:val="1"/>
      <w:marLeft w:val="0"/>
      <w:marRight w:val="0"/>
      <w:marTop w:val="0"/>
      <w:marBottom w:val="0"/>
      <w:divBdr>
        <w:top w:val="none" w:sz="0" w:space="0" w:color="auto"/>
        <w:left w:val="none" w:sz="0" w:space="0" w:color="auto"/>
        <w:bottom w:val="none" w:sz="0" w:space="0" w:color="auto"/>
        <w:right w:val="none" w:sz="0" w:space="0" w:color="auto"/>
      </w:divBdr>
      <w:divsChild>
        <w:div w:id="2087920354">
          <w:marLeft w:val="0"/>
          <w:marRight w:val="0"/>
          <w:marTop w:val="0"/>
          <w:marBottom w:val="0"/>
          <w:divBdr>
            <w:top w:val="none" w:sz="0" w:space="0" w:color="auto"/>
            <w:left w:val="none" w:sz="0" w:space="0" w:color="auto"/>
            <w:bottom w:val="none" w:sz="0" w:space="0" w:color="auto"/>
            <w:right w:val="none" w:sz="0" w:space="0" w:color="auto"/>
          </w:divBdr>
          <w:divsChild>
            <w:div w:id="5030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1122">
      <w:bodyDiv w:val="1"/>
      <w:marLeft w:val="0"/>
      <w:marRight w:val="0"/>
      <w:marTop w:val="0"/>
      <w:marBottom w:val="0"/>
      <w:divBdr>
        <w:top w:val="none" w:sz="0" w:space="0" w:color="auto"/>
        <w:left w:val="none" w:sz="0" w:space="0" w:color="auto"/>
        <w:bottom w:val="none" w:sz="0" w:space="0" w:color="auto"/>
        <w:right w:val="none" w:sz="0" w:space="0" w:color="auto"/>
      </w:divBdr>
    </w:div>
    <w:div w:id="1703482887">
      <w:bodyDiv w:val="1"/>
      <w:marLeft w:val="0"/>
      <w:marRight w:val="0"/>
      <w:marTop w:val="0"/>
      <w:marBottom w:val="0"/>
      <w:divBdr>
        <w:top w:val="none" w:sz="0" w:space="0" w:color="auto"/>
        <w:left w:val="none" w:sz="0" w:space="0" w:color="auto"/>
        <w:bottom w:val="none" w:sz="0" w:space="0" w:color="auto"/>
        <w:right w:val="none" w:sz="0" w:space="0" w:color="auto"/>
      </w:divBdr>
    </w:div>
    <w:div w:id="1708606271">
      <w:bodyDiv w:val="1"/>
      <w:marLeft w:val="0"/>
      <w:marRight w:val="0"/>
      <w:marTop w:val="0"/>
      <w:marBottom w:val="0"/>
      <w:divBdr>
        <w:top w:val="none" w:sz="0" w:space="0" w:color="auto"/>
        <w:left w:val="none" w:sz="0" w:space="0" w:color="auto"/>
        <w:bottom w:val="none" w:sz="0" w:space="0" w:color="auto"/>
        <w:right w:val="none" w:sz="0" w:space="0" w:color="auto"/>
      </w:divBdr>
    </w:div>
    <w:div w:id="1941523216">
      <w:bodyDiv w:val="1"/>
      <w:marLeft w:val="0"/>
      <w:marRight w:val="0"/>
      <w:marTop w:val="0"/>
      <w:marBottom w:val="0"/>
      <w:divBdr>
        <w:top w:val="none" w:sz="0" w:space="0" w:color="auto"/>
        <w:left w:val="none" w:sz="0" w:space="0" w:color="auto"/>
        <w:bottom w:val="none" w:sz="0" w:space="0" w:color="auto"/>
        <w:right w:val="none" w:sz="0" w:space="0" w:color="auto"/>
      </w:divBdr>
      <w:divsChild>
        <w:div w:id="1603101119">
          <w:marLeft w:val="0"/>
          <w:marRight w:val="0"/>
          <w:marTop w:val="0"/>
          <w:marBottom w:val="0"/>
          <w:divBdr>
            <w:top w:val="none" w:sz="0" w:space="0" w:color="auto"/>
            <w:left w:val="none" w:sz="0" w:space="0" w:color="auto"/>
            <w:bottom w:val="none" w:sz="0" w:space="0" w:color="auto"/>
            <w:right w:val="none" w:sz="0" w:space="0" w:color="auto"/>
          </w:divBdr>
          <w:divsChild>
            <w:div w:id="6405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8</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少虎</dc:creator>
  <cp:keywords/>
  <dc:description/>
  <cp:lastModifiedBy>梁 少虎</cp:lastModifiedBy>
  <cp:revision>3</cp:revision>
  <dcterms:created xsi:type="dcterms:W3CDTF">2018-07-16T00:38:00Z</dcterms:created>
  <dcterms:modified xsi:type="dcterms:W3CDTF">2018-07-18T03:36:00Z</dcterms:modified>
</cp:coreProperties>
</file>