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5C4A" w:rsidRDefault="00425C4A" w:rsidP="00425C4A">
      <w:pPr>
        <w:jc w:val="center"/>
        <w:rPr>
          <w:rFonts w:ascii="標楷體" w:eastAsia="標楷體" w:hAnsi="標楷體" w:hint="eastAsia"/>
          <w:sz w:val="32"/>
          <w:szCs w:val="32"/>
        </w:rPr>
      </w:pPr>
      <w:r w:rsidRPr="00425C4A">
        <w:rPr>
          <w:rFonts w:ascii="標楷體" w:eastAsia="標楷體" w:hAnsi="標楷體" w:hint="eastAsia"/>
          <w:sz w:val="32"/>
          <w:szCs w:val="32"/>
        </w:rPr>
        <w:t>敍獎相關規定</w:t>
      </w:r>
    </w:p>
    <w:tbl>
      <w:tblPr>
        <w:tblW w:w="8930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5"/>
        <w:gridCol w:w="6161"/>
        <w:gridCol w:w="1814"/>
      </w:tblGrid>
      <w:tr w:rsidR="00425C4A" w:rsidRPr="00425C4A" w:rsidTr="00425C4A">
        <w:trPr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5C4A" w:rsidRPr="00425C4A" w:rsidRDefault="00425C4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序號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5C4A" w:rsidRPr="00425C4A" w:rsidRDefault="00425C4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依據條款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25C4A" w:rsidRPr="00425C4A" w:rsidRDefault="00425C4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獎懲種類</w:t>
            </w:r>
          </w:p>
        </w:tc>
      </w:tr>
      <w:tr w:rsidR="00425C4A" w:rsidRPr="00425C4A" w:rsidTr="00425C4A">
        <w:trPr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Pr="00425C4A" w:rsidRDefault="00425C4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Pr="00425C4A" w:rsidRDefault="00425C4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環境保護專業人員獎懲標準表第3點第1~7款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Default="00425C4A">
            <w:pPr>
              <w:spacing w:line="0" w:lineRule="atLeas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嘉獎1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次</w:t>
            </w:r>
          </w:p>
          <w:p w:rsidR="00425C4A" w:rsidRPr="00425C4A" w:rsidRDefault="00425C4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嘉獎2次</w:t>
            </w:r>
          </w:p>
        </w:tc>
      </w:tr>
      <w:tr w:rsidR="00425C4A" w:rsidRPr="00425C4A" w:rsidTr="00425C4A">
        <w:trPr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Pr="00425C4A" w:rsidRDefault="00425C4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Pr="00425C4A" w:rsidRDefault="00425C4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環境保護專業人員獎懲標準表第4點第1~9款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Default="00425C4A">
            <w:pPr>
              <w:spacing w:line="0" w:lineRule="atLeas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記功1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次</w:t>
            </w:r>
          </w:p>
          <w:p w:rsidR="00425C4A" w:rsidRPr="00425C4A" w:rsidRDefault="00425C4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記功2次</w:t>
            </w:r>
          </w:p>
        </w:tc>
      </w:tr>
      <w:tr w:rsidR="00425C4A" w:rsidRPr="00425C4A" w:rsidTr="00425C4A">
        <w:trPr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Pr="00425C4A" w:rsidRDefault="00425C4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Pr="00425C4A" w:rsidRDefault="00425C4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公務人員考績法施行細則第13條第1項第1~5款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C4A" w:rsidRPr="00425C4A" w:rsidRDefault="00425C4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25C4A">
              <w:rPr>
                <w:rFonts w:ascii="標楷體" w:eastAsia="標楷體" w:hAnsi="標楷體" w:hint="eastAsia"/>
                <w:sz w:val="28"/>
                <w:szCs w:val="28"/>
              </w:rPr>
              <w:t>記1大功</w:t>
            </w:r>
          </w:p>
        </w:tc>
      </w:tr>
    </w:tbl>
    <w:p w:rsidR="00425C4A" w:rsidRDefault="00425C4A"/>
    <w:sectPr w:rsidR="00425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92F" w:rsidRDefault="007C792F" w:rsidP="00425C4A">
      <w:r>
        <w:separator/>
      </w:r>
    </w:p>
  </w:endnote>
  <w:endnote w:type="continuationSeparator" w:id="1">
    <w:p w:rsidR="007C792F" w:rsidRDefault="007C792F" w:rsidP="00425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92F" w:rsidRDefault="007C792F" w:rsidP="00425C4A">
      <w:r>
        <w:separator/>
      </w:r>
    </w:p>
  </w:footnote>
  <w:footnote w:type="continuationSeparator" w:id="1">
    <w:p w:rsidR="007C792F" w:rsidRDefault="007C792F" w:rsidP="00425C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C4A"/>
    <w:rsid w:val="00425C4A"/>
    <w:rsid w:val="007C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5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25C4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25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25C4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2014-06-24T08:23:00Z</dcterms:created>
  <dcterms:modified xsi:type="dcterms:W3CDTF">2014-06-24T08:25:00Z</dcterms:modified>
</cp:coreProperties>
</file>