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wmf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djustRightInd/>
        <w:wordWrap w:val="off"/>
        <w:shd w:val="clear" w:color="auto" w:fill="FFFFFF"/>
        <w:spacing w:after="0" w:before="0" w:line="384" w:lineRule="auto"/>
        <w:rPr>
          <w:rFonts w:ascii="굴림" w:eastAsia="굴림" w:hAnsi="굴림" w:cs="굴림"/>
          <w:color w:val="000000"/>
          <w:sz w:val="20"/>
        </w:rPr>
      </w:pPr>
    </w:p>
    <w:p>
      <w:pPr>
        <w:overflowPunct w:val="off"/>
        <w:jc w:val="left"/>
        <w:tabs>
          <w:tab w:val="left"/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textAlignment w:val="bottom"/>
        <w:rPr>
          <w:rFonts w:ascii="굴림체" w:eastAsia="굴림체" w:hAnsi="굴림체"/>
          <w:noProof/>
          <w:sz w:val="52"/>
        </w:rPr>
      </w:pPr>
      <w:r>
        <w:rPr>
          <w:noProof/>
        </w:rPr>
        <w:drawing>
          <wp:inline distT="0" distB="0" distL="0" distR="0">
            <wp:extent cx="1666875" cy="466725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66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overflowPunct w:val="off"/>
        <w:jc w:val="left"/>
        <w:tabs>
          <w:tab w:val="left"/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textAlignment w:val="bottom"/>
        <w:rPr>
          <w:rFonts w:ascii="굴림체" w:eastAsia="굴림체" w:hAnsi="굴림체"/>
          <w:noProof/>
          <w:sz w:val="52"/>
        </w:rPr>
      </w:pPr>
    </w:p>
    <w:p>
      <w:pPr>
        <w:ind w:leftChars="-64" w:left="-141"/>
        <w:jc w:val="right"/>
        <w:rPr>
          <w:rFonts w:ascii="굴림체" w:eastAsia="굴림체" w:hAnsi="굴림체" w:cs="Arial"/>
          <w:b/>
          <w:bCs/>
          <w:noProof/>
          <w:sz w:val="44"/>
          <w:kern w:val="2"/>
        </w:rPr>
      </w:pPr>
      <w:r>
        <w:rPr>
          <w:rFonts w:ascii="굴림체" w:eastAsia="굴림체" w:hAnsi="굴림체" w:cs="Arial" w:hint="eastAsia"/>
          <w:b/>
          <w:bCs/>
          <w:noProof/>
          <w:sz w:val="44"/>
          <w:kern w:val="2"/>
        </w:rPr>
        <w:t>제</w:t>
      </w:r>
      <w:r>
        <w:rPr>
          <w:rFonts w:ascii="굴림체" w:eastAsia="굴림체" w:hAnsi="굴림체" w:cs="Arial"/>
          <w:b/>
          <w:bCs/>
          <w:noProof/>
          <w:sz w:val="44"/>
          <w:kern w:val="2"/>
        </w:rPr>
        <w:t>2</w:t>
      </w:r>
      <w:r>
        <w:rPr>
          <w:rFonts w:ascii="굴림체" w:eastAsia="굴림체" w:hAnsi="굴림체" w:cs="Arial" w:hint="eastAsia"/>
          <w:b/>
          <w:bCs/>
          <w:noProof/>
          <w:sz w:val="44"/>
          <w:kern w:val="2"/>
        </w:rPr>
        <w:t>회 경남소프트웨어경진대회</w:t>
      </w:r>
      <w:r>
        <w:rPr>
          <w:rFonts w:ascii="굴림체" w:eastAsia="굴림체" w:hAnsi="굴림체" w:cs="Arial" w:hint="eastAsia"/>
          <w:b/>
          <w:bCs/>
          <w:noProof/>
          <w:sz w:val="44"/>
          <w:kern w:val="2"/>
        </w:rPr>
        <w:t xml:space="preserve">  </w:t>
      </w:r>
    </w:p>
    <w:p>
      <w:pPr>
        <w:ind w:leftChars="-64" w:left="-141"/>
        <w:jc w:val="right"/>
        <w:rPr>
          <w:rFonts w:ascii="굴림체" w:eastAsia="굴림체" w:hAnsi="굴림체" w:cs="Arial"/>
          <w:b/>
          <w:bCs/>
          <w:noProof/>
          <w:sz w:val="44"/>
          <w:kern w:val="2"/>
        </w:rPr>
      </w:pPr>
    </w:p>
    <w:p>
      <w:pPr>
        <w:overflowPunct w:val="off"/>
        <w:jc w:val="right"/>
        <w:pBdr>
          <w:bottom w:val="single" w:sz="24" w:space="1" w:color="auto"/>
        </w:pBdr>
        <w:tabs>
          <w:tab w:val="left"/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b/>
          <w:bCs/>
          <w:noProof/>
          <w:sz w:val="40"/>
        </w:rPr>
      </w:pPr>
      <w:r>
        <w:rPr>
          <w:rFonts w:ascii="굴림체" w:eastAsia="굴림체" w:hAnsi="굴림체" w:hint="eastAsia"/>
          <w:b/>
          <w:bCs/>
          <w:noProof/>
          <w:sz w:val="40"/>
        </w:rPr>
        <w:t>[</w:t>
      </w:r>
      <w:r>
        <w:rPr>
          <w:lang w:eastAsia="ko-KR"/>
          <w:rFonts w:ascii="굴림체" w:eastAsia="굴림체" w:hAnsi="굴림체" w:hint="eastAsia"/>
          <w:b/>
          <w:bCs/>
          <w:noProof/>
          <w:sz w:val="40"/>
          <w:rtl w:val="off"/>
        </w:rPr>
        <w:t>GN Gather</w:t>
      </w:r>
      <w:r>
        <w:rPr>
          <w:rFonts w:ascii="굴림체" w:eastAsia="굴림체" w:hAnsi="굴림체" w:hint="eastAsia"/>
          <w:b/>
          <w:bCs/>
          <w:noProof/>
          <w:sz w:val="40"/>
        </w:rPr>
        <w:t>]개발</w:t>
      </w:r>
      <w:r>
        <w:rPr>
          <w:rFonts w:ascii="굴림체" w:eastAsia="굴림체" w:hAnsi="굴림체" w:hint="eastAsia"/>
          <w:b/>
          <w:bCs/>
          <w:noProof/>
          <w:sz w:val="40"/>
        </w:rPr>
        <w:t xml:space="preserve"> 계획서</w:t>
      </w:r>
    </w:p>
    <w:p>
      <w:pPr>
        <w:overflowPunct w:val="off"/>
        <w:jc w:val="right"/>
        <w:tabs>
          <w:tab w:val="left"/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40"/>
        </w:rPr>
      </w:pPr>
    </w:p>
    <w:p>
      <w:pPr>
        <w:overflowPunct w:val="off"/>
        <w:jc w:val="right"/>
        <w:tabs>
          <w:tab w:val="left"/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>
      <w:pPr>
        <w:overflowPunct w:val="off"/>
        <w:jc w:val="right"/>
        <w:tabs>
          <w:tab w:val="left"/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>
      <w:pPr>
        <w:overflowPunct w:val="off"/>
        <w:jc w:val="right"/>
        <w:tabs>
          <w:tab w:val="left"/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>
      <w:pPr>
        <w:overflowPunct w:val="off"/>
        <w:jc w:val="right"/>
        <w:tabs>
          <w:tab w:val="left"/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="굴림체" w:eastAsia="굴림체" w:hAnsi="굴림체"/>
          <w:noProof/>
          <w:sz w:val="28"/>
          <w:szCs w:val="28"/>
        </w:rPr>
      </w:pPr>
    </w:p>
    <w:p>
      <w:pPr>
        <w:overflowPunct w:val="off"/>
        <w:jc w:val="right"/>
        <w:tabs>
          <w:tab w:val="left"/>
          <w:tab w:val="left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before="0" w:line="240" w:lineRule="atLeast"/>
        <w:textAlignment w:val="bottom"/>
        <w:rPr>
          <w:rFonts w:asciiTheme="minorEastAsia" w:eastAsiaTheme="minorEastAsia" w:hAnsiTheme="minorEastAsia"/>
          <w:b/>
          <w:noProof/>
          <w:sz w:val="28"/>
          <w:szCs w:val="28"/>
        </w:rPr>
      </w:pPr>
      <w:r>
        <w:rPr>
          <w:rFonts w:asciiTheme="minorEastAsia" w:eastAsiaTheme="minorEastAsia" w:hAnsiTheme="minorEastAsia"/>
          <w:b/>
          <w:noProof/>
          <w:sz w:val="28"/>
          <w:szCs w:val="28"/>
        </w:rPr>
        <w:t>소속 : [</w:t>
      </w:r>
      <w:r>
        <w:rPr>
          <w:lang w:eastAsia="ko-KR"/>
          <w:rFonts w:asciiTheme="minorEastAsia" w:eastAsiaTheme="minorEastAsia" w:hAnsiTheme="minorEastAsia"/>
          <w:b/>
          <w:noProof/>
          <w:sz w:val="28"/>
          <w:szCs w:val="28"/>
          <w:rtl w:val="off"/>
        </w:rPr>
        <w:t>GN Gather</w:t>
      </w:r>
      <w:r>
        <w:rPr>
          <w:rFonts w:asciiTheme="minorEastAsia" w:eastAsiaTheme="minorEastAsia" w:hAnsiTheme="minorEastAsia"/>
          <w:b/>
          <w:noProof/>
          <w:sz w:val="28"/>
          <w:szCs w:val="28"/>
        </w:rPr>
        <w:t xml:space="preserve">]  </w:t>
      </w:r>
    </w:p>
    <w:p>
      <w:pPr>
        <w:ind w:left="284"/>
        <w:jc w:val="right"/>
        <w:spacing w:after="0" w:before="0" w:line="400" w:lineRule="atLeas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/>
          <w:b/>
          <w:sz w:val="28"/>
          <w:szCs w:val="28"/>
        </w:rPr>
        <w:t>버전</w:t>
      </w:r>
      <w:r>
        <w:rPr>
          <w:rFonts w:asciiTheme="minorEastAsia" w:eastAsiaTheme="minorEastAsia" w:hAnsiTheme="minorEastAsia"/>
          <w:b/>
          <w:sz w:val="28"/>
          <w:szCs w:val="28"/>
        </w:rPr>
        <w:t>번호</w:t>
      </w:r>
      <w:r>
        <w:rPr>
          <w:rFonts w:asciiTheme="minorEastAsia" w:eastAsiaTheme="minorEastAsia" w:hAnsiTheme="minorEastAsia"/>
          <w:b/>
          <w:sz w:val="28"/>
          <w:szCs w:val="28"/>
        </w:rPr>
        <w:t xml:space="preserve"> :</w:t>
      </w:r>
      <w:r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eastAsiaTheme="minorEastAsia" w:hAnsiTheme="minorEastAsia"/>
          <w:b/>
          <w:sz w:val="28"/>
          <w:szCs w:val="28"/>
        </w:rPr>
        <w:t>[</w:t>
      </w:r>
      <w:r>
        <w:rPr>
          <w:rFonts w:asciiTheme="minorEastAsia" w:eastAsiaTheme="minorEastAsia" w:hAnsiTheme="minorEastAsia"/>
          <w:b/>
          <w:color w:val="0000FF"/>
          <w:sz w:val="28"/>
          <w:szCs w:val="28"/>
        </w:rPr>
        <w:t>Version 1.0</w:t>
      </w:r>
      <w:r>
        <w:rPr>
          <w:rFonts w:asciiTheme="minorEastAsia" w:eastAsiaTheme="minorEastAsia" w:hAnsiTheme="minorEastAsia"/>
          <w:b/>
          <w:sz w:val="28"/>
          <w:szCs w:val="28"/>
        </w:rPr>
        <w:t>]</w:t>
      </w:r>
    </w:p>
    <w:p>
      <w:pPr>
        <w:pStyle w:val="Date1"/>
        <w:ind w:left="284"/>
        <w:spacing w:after="0" w:before="0" w:line="400" w:lineRule="atLeast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/>
          <w:szCs w:val="28"/>
        </w:rPr>
        <w:t>제출</w:t>
      </w:r>
      <w:r>
        <w:rPr>
          <w:rFonts w:asciiTheme="minorEastAsia" w:eastAsiaTheme="minorEastAsia" w:hAnsiTheme="minorEastAsia"/>
          <w:szCs w:val="28"/>
        </w:rPr>
        <w:t>일자</w:t>
      </w:r>
      <w:r>
        <w:rPr>
          <w:rFonts w:asciiTheme="minorEastAsia" w:eastAsiaTheme="minorEastAsia" w:hAnsiTheme="minorEastAsia"/>
          <w:szCs w:val="28"/>
        </w:rPr>
        <w:t xml:space="preserve"> :</w:t>
      </w:r>
      <w:r>
        <w:rPr>
          <w:rFonts w:asciiTheme="minorEastAsia" w:eastAsiaTheme="minorEastAsia" w:hAnsiTheme="minorEastAsia"/>
          <w:szCs w:val="28"/>
        </w:rPr>
        <w:t xml:space="preserve"> </w:t>
      </w:r>
      <w:r>
        <w:rPr>
          <w:rFonts w:asciiTheme="minorEastAsia" w:eastAsiaTheme="minorEastAsia" w:hAnsiTheme="minorEastAsia"/>
          <w:szCs w:val="28"/>
        </w:rPr>
        <w:t>[</w:t>
      </w:r>
      <w:r>
        <w:rPr>
          <w:rFonts w:asciiTheme="minorEastAsia" w:eastAsiaTheme="minorEastAsia" w:hAnsiTheme="minorEastAsia"/>
          <w:color w:val="0000FF"/>
          <w:szCs w:val="28"/>
        </w:rPr>
        <w:t>202</w:t>
      </w:r>
      <w:r>
        <w:rPr>
          <w:rFonts w:asciiTheme="minorEastAsia" w:eastAsiaTheme="minorEastAsia" w:hAnsiTheme="minorEastAsia"/>
          <w:color w:val="0000FF"/>
          <w:szCs w:val="28"/>
        </w:rPr>
        <w:t>2</w:t>
      </w:r>
      <w:r>
        <w:rPr>
          <w:rFonts w:asciiTheme="minorEastAsia" w:eastAsiaTheme="minorEastAsia" w:hAnsiTheme="minorEastAsia"/>
          <w:color w:val="0000FF"/>
          <w:szCs w:val="28"/>
        </w:rPr>
        <w:t>-09-</w:t>
      </w:r>
      <w:r>
        <w:rPr>
          <w:rFonts w:asciiTheme="minorEastAsia" w:eastAsiaTheme="minorEastAsia" w:hAnsiTheme="minorEastAsia"/>
          <w:color w:val="0000FF"/>
          <w:szCs w:val="28"/>
        </w:rPr>
        <w:t>1</w:t>
      </w:r>
      <w:r>
        <w:rPr>
          <w:lang w:eastAsia="ko-KR"/>
          <w:rFonts w:asciiTheme="minorEastAsia" w:eastAsiaTheme="minorEastAsia" w:hAnsiTheme="minorEastAsia"/>
          <w:color w:val="0000FF"/>
          <w:szCs w:val="28"/>
          <w:rtl w:val="off"/>
        </w:rPr>
        <w:t>0</w:t>
      </w:r>
      <w:r>
        <w:rPr>
          <w:rFonts w:asciiTheme="minorEastAsia" w:eastAsiaTheme="minorEastAsia" w:hAnsiTheme="minorEastAsia"/>
          <w:szCs w:val="28"/>
        </w:rPr>
        <w:t>]</w:t>
      </w:r>
    </w:p>
    <w:p>
      <w:pPr>
        <w:jc w:val="left"/>
        <w:spacing w:line="400" w:lineRule="atLeast"/>
        <w:rPr>
          <w:rFonts w:ascii="굴림체" w:eastAsia="굴림체" w:hAnsi="굴림체"/>
          <w:b/>
          <w:sz w:val="21"/>
          <w:szCs w:val="21"/>
        </w:rPr>
      </w:pPr>
      <w:r>
        <w:rPr>
          <w:rFonts w:ascii="굴림체" w:eastAsia="굴림체" w:hAnsi="굴림체" w:hint="eastAsia"/>
          <w:b/>
          <w:sz w:val="21"/>
          <w:szCs w:val="21"/>
        </w:rPr>
        <w:t xml:space="preserve">    </w:t>
      </w:r>
    </w:p>
    <w:p>
      <w:pPr>
        <w:jc w:val="left"/>
        <w:spacing w:line="400" w:lineRule="atLeast"/>
        <w:rPr>
          <w:rFonts w:ascii="굴림체" w:eastAsia="굴림체" w:hAnsi="굴림체" w:cs="Arial"/>
          <w:noProof/>
          <w:sz w:val="20"/>
        </w:rPr>
      </w:pPr>
      <w:r>
        <w:rPr>
          <w:rFonts w:ascii="굴림체" w:eastAsia="굴림체" w:hAnsi="굴림체" w:hint="eastAsia"/>
          <w:b/>
          <w:sz w:val="21"/>
          <w:szCs w:val="21"/>
        </w:rPr>
        <w:t xml:space="preserve"> 제</w:t>
      </w:r>
      <w:r>
        <w:rPr>
          <w:rFonts w:ascii="굴림체" w:eastAsia="굴림체" w:hAnsi="굴림체"/>
          <w:b/>
          <w:sz w:val="21"/>
          <w:szCs w:val="21"/>
        </w:rPr>
        <w:t>.</w:t>
      </w:r>
      <w:r>
        <w:rPr>
          <w:rFonts w:ascii="굴림체" w:eastAsia="굴림체" w:hAnsi="굴림체"/>
          <w:b/>
          <w:sz w:val="21"/>
          <w:szCs w:val="21"/>
        </w:rPr>
        <w:t xml:space="preserve"> </w:t>
      </w:r>
      <w:r>
        <w:rPr>
          <w:rFonts w:ascii="굴림체" w:eastAsia="굴림체" w:hAnsi="굴림체" w:hint="eastAsia"/>
          <w:b/>
          <w:sz w:val="21"/>
          <w:szCs w:val="21"/>
        </w:rPr>
        <w:t>개정내역</w:t>
      </w:r>
    </w:p>
    <w:p>
      <w:pPr>
        <w:ind w:left="284"/>
        <w:jc w:val="left"/>
        <w:spacing w:line="400" w:lineRule="atLeast"/>
        <w:rPr>
          <w:rFonts w:ascii="굴림체" w:eastAsia="굴림체" w:hAnsi="굴림체"/>
          <w:b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  <w:jc w:val="center"/>
        <w:tblLayout w:type="fixed"/>
        <w:tblCellMar>
          <w:left w:w="112" w:type="dxa"/>
          <w:right w:w="112" w:type="dxa"/>
        </w:tblCellMar>
      </w:tblPr>
      <w:tblGrid>
        <w:gridCol w:w="1795"/>
        <w:gridCol w:w="2152"/>
        <w:gridCol w:w="2890"/>
        <w:gridCol w:w="1128"/>
      </w:tblGrid>
      <w:tr>
        <w:trPr>
          <w:cantSplit/>
          <w:jc w:val="center"/>
        </w:trPr>
        <w:tc>
          <w:tcPr>
            <w:tcW w:w="1795" w:type="dxa"/>
            <w:shd w:val="clear" w:color="auto" w:fill="F3F3F3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/>
                <w:b/>
                <w:noProof/>
              </w:rPr>
            </w:pPr>
            <w:r>
              <w:rPr>
                <w:rFonts w:ascii="굴림체" w:eastAsia="굴림체" w:hAnsi="굴림체" w:hint="eastAsia"/>
                <w:b/>
                <w:noProof/>
              </w:rPr>
              <w:t>버젼</w:t>
            </w:r>
            <w:r>
              <w:rPr>
                <w:rFonts w:ascii="굴림체" w:eastAsia="굴림체" w:hAnsi="굴림체"/>
                <w:b/>
                <w:noProof/>
              </w:rPr>
              <w:t>/</w:t>
            </w:r>
            <w:r>
              <w:rPr>
                <w:rFonts w:ascii="굴림체" w:eastAsia="굴림체" w:hAnsi="굴림체" w:hint="eastAsia"/>
                <w:b/>
                <w:noProof/>
              </w:rPr>
              <w:t>릴리스</w:t>
            </w:r>
          </w:p>
        </w:tc>
        <w:tc>
          <w:tcPr>
            <w:tcW w:w="2152" w:type="dxa"/>
            <w:shd w:val="clear" w:color="auto" w:fill="F3F3F3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/>
                <w:b/>
                <w:noProof/>
              </w:rPr>
            </w:pPr>
            <w:r>
              <w:rPr>
                <w:rFonts w:ascii="굴림체" w:eastAsia="굴림체" w:hAnsi="굴림체" w:hint="eastAsia"/>
                <w:b/>
                <w:noProof/>
              </w:rPr>
              <w:t>작성일자</w:t>
            </w:r>
          </w:p>
        </w:tc>
        <w:tc>
          <w:tcPr>
            <w:tcW w:w="4018" w:type="dxa"/>
            <w:gridSpan w:val="2"/>
            <w:shd w:val="clear" w:color="auto" w:fill="F3F3F3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/>
                <w:b/>
                <w:noProof/>
              </w:rPr>
            </w:pPr>
            <w:r>
              <w:rPr>
                <w:rFonts w:ascii="굴림체" w:eastAsia="굴림체" w:hAnsi="굴림체" w:hint="eastAsia"/>
                <w:b/>
                <w:noProof/>
              </w:rPr>
              <w:t>개요</w:t>
            </w: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 w:cs="Arial"/>
                <w:noProof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noProof/>
                <w:color w:val="0000FF"/>
                <w:sz w:val="20"/>
              </w:rPr>
              <w:t>1.0</w:t>
            </w:r>
          </w:p>
        </w:tc>
        <w:tc>
          <w:tcPr>
            <w:tcW w:w="2152" w:type="dxa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 w:cs="Arial"/>
                <w:noProof/>
                <w:color w:val="0000FF"/>
                <w:sz w:val="20"/>
              </w:rPr>
            </w:pP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년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 xml:space="preserve"> 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0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9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월</w:t>
            </w:r>
            <w:r>
              <w:rPr>
                <w:rFonts w:ascii="굴림체" w:eastAsia="굴림체" w:hAnsi="굴림체" w:cs="Arial" w:hint="eastAsia"/>
                <w:noProof/>
                <w:color w:val="0000FF"/>
                <w:sz w:val="20"/>
              </w:rPr>
              <w:t xml:space="preserve"> </w:t>
            </w:r>
            <w:r>
              <w:rPr>
                <w:lang w:eastAsia="ko-KR"/>
                <w:rFonts w:ascii="굴림체" w:eastAsia="굴림체" w:hAnsi="굴림체" w:cs="Arial" w:hint="eastAsia"/>
                <w:noProof/>
                <w:color w:val="0000FF"/>
                <w:sz w:val="20"/>
                <w:rtl w:val="off"/>
              </w:rPr>
              <w:t>10</w:t>
            </w:r>
            <w:r>
              <w:rPr>
                <w:rFonts w:ascii="굴림체" w:eastAsia="굴림체" w:hAnsi="굴림체" w:cs="Arial" w:hint="eastAsia"/>
                <w:noProof/>
                <w:color w:val="0000FF"/>
                <w:sz w:val="20"/>
              </w:rPr>
              <w:t>일</w:t>
            </w: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 xml:space="preserve"> </w:t>
            </w:r>
          </w:p>
        </w:tc>
        <w:tc>
          <w:tcPr>
            <w:tcW w:w="289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 w:cs="Arial"/>
                <w:noProof/>
                <w:color w:val="0000FF"/>
                <w:sz w:val="20"/>
              </w:rPr>
            </w:pPr>
            <w:r>
              <w:rPr>
                <w:rFonts w:ascii="굴림체" w:eastAsia="굴림체" w:hAnsi="굴림체" w:cs="Arial"/>
                <w:noProof/>
                <w:color w:val="0000FF"/>
                <w:sz w:val="20"/>
              </w:rPr>
              <w:t>신규 제정</w:t>
            </w:r>
          </w:p>
        </w:tc>
        <w:tc>
          <w:tcPr>
            <w:tcW w:w="1128" w:type="dxa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 w:cs="Arial"/>
                <w:noProof/>
                <w:sz w:val="20"/>
              </w:rPr>
            </w:pPr>
            <w:r>
              <w:rPr>
                <w:rFonts w:ascii="HY헤드라인M" w:eastAsia="HY헤드라인M" w:hAnsi="굴림체" w:cs="Arial" w:hint="eastAsia"/>
                <w:b/>
                <w:bCs/>
                <w:noProof/>
                <w:color w:val="A6A6A6"/>
                <w:sz w:val="20"/>
                <w:kern w:val="2"/>
              </w:rPr>
              <w:t>●●●</w:t>
            </w: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2152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  <w:tc>
          <w:tcPr>
            <w:tcW w:w="4018" w:type="dxa"/>
            <w:gridSpan w:val="2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  <w:sz w:val="20"/>
              </w:rPr>
            </w:pPr>
          </w:p>
        </w:tc>
      </w:tr>
    </w:tbl>
    <w:p>
      <w:pPr>
        <w:ind w:left="3600" w:hanging="2880"/>
        <w:overflowPunct w:val="off"/>
        <w:tabs>
          <w:tab w:val="left"/>
          <w:tab w:val="left"/>
          <w:tab w:val="left" w:pos="1"/>
          <w:tab w:val="left" w:pos="720"/>
          <w:tab w:val="left" w:pos="1440"/>
          <w:tab w:val="left" w:pos="2160"/>
          <w:tab w:val="left" w:pos="270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textAlignment w:val="bottom"/>
        <w:rPr>
          <w:rFonts w:ascii="굴림체" w:eastAsia="굴림체" w:hAnsi="굴림체"/>
          <w:noProof/>
          <w:sz w:val="24"/>
        </w:rPr>
      </w:pPr>
    </w:p>
    <w:p>
      <w:pPr>
        <w:ind w:left="720"/>
        <w:overflowPunct w:val="off"/>
        <w:tabs>
          <w:tab w:val="left"/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textAlignment w:val="bottom"/>
        <w:rPr>
          <w:rFonts w:ascii="굴림체" w:eastAsia="굴림체" w:hAnsi="굴림체"/>
          <w:noProof/>
          <w:sz w:val="24"/>
        </w:rPr>
      </w:pPr>
    </w:p>
    <w:p>
      <w:pPr>
        <w:pStyle w:val="91"/>
        <w:overflowPunct w:val="off"/>
        <w:tabs>
          <w:tab w:val="left" w:pos="720"/>
        </w:tabs>
        <w:textAlignment w:val="bottom"/>
        <w:rPr>
          <w:rFonts w:ascii="굴림체" w:eastAsia="굴림체" w:hAnsi="굴림체"/>
          <w:sz w:val="21"/>
          <w:szCs w:val="21"/>
        </w:rPr>
      </w:pPr>
      <w:r>
        <w:rPr>
          <w:rFonts w:ascii="굴림체" w:eastAsia="굴림체" w:hAnsi="굴림체" w:hint="eastAsia"/>
          <w:sz w:val="21"/>
          <w:szCs w:val="21"/>
        </w:rPr>
        <w:t>대체</w:t>
      </w:r>
      <w:r>
        <w:rPr>
          <w:rFonts w:ascii="굴림체" w:eastAsia="굴림체" w:hAnsi="굴림체"/>
          <w:sz w:val="21"/>
          <w:szCs w:val="21"/>
        </w:rPr>
        <w:t xml:space="preserve"> </w:t>
      </w:r>
      <w:r>
        <w:rPr>
          <w:rFonts w:ascii="굴림체" w:eastAsia="굴림체" w:hAnsi="굴림체" w:hint="eastAsia"/>
          <w:sz w:val="21"/>
          <w:szCs w:val="21"/>
        </w:rPr>
        <w:t>인도물</w:t>
      </w:r>
    </w:p>
    <w:p>
      <w:pPr>
        <w:ind w:left="720"/>
        <w:overflowPunct w:val="off"/>
        <w:tabs>
          <w:tab w:val="left"/>
          <w:tab w:val="left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textAlignment w:val="bottom"/>
        <w:rPr>
          <w:rFonts w:ascii="굴림체" w:eastAsia="굴림체" w:hAnsi="굴림체"/>
          <w:noProof/>
          <w:sz w:val="24"/>
        </w:rPr>
      </w:pPr>
    </w:p>
    <w:p>
      <w:pPr>
        <w:pStyle w:val="81"/>
        <w:ind w:left="720"/>
        <w:overflowPunct w:val="off"/>
        <w:tabs>
          <w:tab w:val="left" w:pos="720"/>
        </w:tabs>
        <w:textAlignment w:val="bottom"/>
        <w:rPr>
          <w:rFonts w:ascii="굴림체" w:eastAsia="굴림체" w:hAnsi="굴림체"/>
          <w:sz w:val="20"/>
        </w:rPr>
      </w:pPr>
      <w:r>
        <w:rPr>
          <w:rFonts w:ascii="굴림체" w:eastAsia="굴림체" w:hAnsi="굴림체" w:hint="eastAsia"/>
          <w:sz w:val="20"/>
        </w:rPr>
        <w:t>본</w:t>
      </w:r>
      <w:r>
        <w:rPr>
          <w:rFonts w:ascii="굴림체" w:eastAsia="굴림체" w:hAnsi="굴림체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문서는</w:t>
      </w:r>
      <w:r>
        <w:rPr>
          <w:rFonts w:ascii="굴림체" w:eastAsia="굴림체" w:hAnsi="굴림체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다음의</w:t>
      </w:r>
      <w:r>
        <w:rPr>
          <w:rFonts w:ascii="굴림체" w:eastAsia="굴림체" w:hAnsi="굴림체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인도물을</w:t>
      </w:r>
      <w:r>
        <w:rPr>
          <w:rFonts w:ascii="굴림체" w:eastAsia="굴림체" w:hAnsi="굴림체"/>
          <w:sz w:val="20"/>
        </w:rPr>
        <w:t xml:space="preserve"> </w:t>
      </w:r>
      <w:r>
        <w:rPr>
          <w:rFonts w:ascii="굴림체" w:eastAsia="굴림체" w:hAnsi="굴림체" w:hint="eastAsia"/>
          <w:sz w:val="20"/>
        </w:rPr>
        <w:t>대체한다</w:t>
      </w:r>
      <w:r>
        <w:rPr>
          <w:rFonts w:ascii="굴림체" w:eastAsia="굴림체" w:hAnsi="굴림체" w:hint="eastAsia"/>
          <w:sz w:val="20"/>
        </w:rPr>
        <w:t>.</w:t>
      </w:r>
    </w:p>
    <w:p>
      <w:pPr>
        <w:pStyle w:val="81"/>
        <w:ind w:left="720"/>
        <w:overflowPunct w:val="off"/>
        <w:tabs>
          <w:tab w:val="left" w:pos="720"/>
        </w:tabs>
        <w:textAlignment w:val="bottom"/>
        <w:rPr>
          <w:rFonts w:ascii="굴림체" w:eastAsia="굴림체" w:hAnsi="굴림체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  <w:jc w:val="center"/>
        <w:tblLayout w:type="fixed"/>
        <w:tblCellMar>
          <w:left w:w="112" w:type="dxa"/>
          <w:right w:w="112" w:type="dxa"/>
        </w:tblCellMar>
      </w:tblPr>
      <w:tblGrid>
        <w:gridCol w:w="1795"/>
        <w:gridCol w:w="1930"/>
        <w:gridCol w:w="4240"/>
      </w:tblGrid>
      <w:tr>
        <w:trPr>
          <w:cantSplit/>
          <w:jc w:val="center"/>
        </w:trPr>
        <w:tc>
          <w:tcPr>
            <w:tcW w:w="1795" w:type="dxa"/>
            <w:shd w:val="clear" w:color="auto" w:fill="F3F3F3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/>
                <w:b/>
                <w:noProof/>
              </w:rPr>
            </w:pPr>
            <w:r>
              <w:rPr>
                <w:rFonts w:ascii="굴림체" w:eastAsia="굴림체" w:hAnsi="굴림체" w:hint="eastAsia"/>
                <w:b/>
                <w:noProof/>
              </w:rPr>
              <w:t>문서번호</w:t>
            </w:r>
          </w:p>
        </w:tc>
        <w:tc>
          <w:tcPr>
            <w:tcW w:w="1930" w:type="dxa"/>
            <w:shd w:val="clear" w:color="auto" w:fill="F3F3F3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/>
                <w:b/>
                <w:noProof/>
              </w:rPr>
            </w:pPr>
            <w:r>
              <w:rPr>
                <w:rFonts w:ascii="굴림체" w:eastAsia="굴림체" w:hAnsi="굴림체" w:hint="eastAsia"/>
                <w:b/>
                <w:noProof/>
              </w:rPr>
              <w:t>버젼</w:t>
            </w:r>
            <w:r>
              <w:rPr>
                <w:rFonts w:ascii="굴림체" w:eastAsia="굴림체" w:hAnsi="굴림체"/>
                <w:b/>
                <w:noProof/>
              </w:rPr>
              <w:t>/</w:t>
            </w:r>
            <w:r>
              <w:rPr>
                <w:rFonts w:ascii="굴림체" w:eastAsia="굴림체" w:hAnsi="굴림체" w:hint="eastAsia"/>
                <w:b/>
                <w:noProof/>
              </w:rPr>
              <w:t>릴리스</w:t>
            </w:r>
          </w:p>
        </w:tc>
        <w:tc>
          <w:tcPr>
            <w:tcW w:w="4240" w:type="dxa"/>
            <w:shd w:val="clear" w:color="auto" w:fill="F3F3F3"/>
          </w:tcPr>
          <w:p>
            <w:pPr>
              <w:overflowPunct w:val="off"/>
              <w:jc w:val="center"/>
              <w:spacing w:line="240" w:lineRule="atLeast"/>
              <w:textAlignment w:val="bottom"/>
              <w:rPr>
                <w:rFonts w:ascii="굴림체" w:eastAsia="굴림체" w:hAnsi="굴림체"/>
                <w:b/>
                <w:noProof/>
              </w:rPr>
            </w:pPr>
            <w:r>
              <w:rPr>
                <w:rFonts w:ascii="굴림체" w:eastAsia="굴림체" w:hAnsi="굴림체" w:hint="eastAsia"/>
                <w:b/>
                <w:noProof/>
              </w:rPr>
              <w:t>내용</w:t>
            </w: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  <w:tr>
        <w:trPr>
          <w:cantSplit/>
          <w:jc w:val="center"/>
        </w:trPr>
        <w:tc>
          <w:tcPr>
            <w:tcW w:w="1795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193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  <w:tc>
          <w:tcPr>
            <w:tcW w:w="4240" w:type="dxa"/>
          </w:tcPr>
          <w:p>
            <w:pPr>
              <w:overflowPunct w:val="off"/>
              <w:spacing w:line="240" w:lineRule="atLeast"/>
              <w:textAlignment w:val="bottom"/>
              <w:rPr>
                <w:rFonts w:ascii="굴림체" w:eastAsia="굴림체" w:hAnsi="굴림체"/>
                <w:noProof/>
              </w:rPr>
            </w:pPr>
          </w:p>
        </w:tc>
      </w:tr>
    </w:tbl>
    <w:p>
      <w:pPr>
        <w:pStyle w:val="af6"/>
        <w:ind w:leftChars="0" w:left="959"/>
        <w:spacing w:line="400" w:lineRule="atLeast"/>
        <w:rPr>
          <w:rFonts w:ascii="굴림체" w:eastAsia="굴림체" w:hAnsi="굴림체"/>
          <w:sz w:val="20"/>
        </w:rPr>
      </w:pPr>
      <w:r>
        <w:rPr>
          <w:rFonts w:ascii="굴림체" w:eastAsia="굴림체" w:hAnsi="굴림체" w:hint="eastAsia"/>
          <w:sz w:val="20"/>
        </w:rPr>
        <w:t>*필요 시 작성</w:t>
      </w:r>
    </w:p>
    <w:p>
      <w:pPr>
        <w:jc w:val="center"/>
        <w:rPr>
          <w:rFonts w:ascii="굴림체" w:eastAsia="굴림체" w:hAnsi="굴림체"/>
          <w:b/>
          <w:sz w:val="28"/>
        </w:rPr>
      </w:pPr>
      <w:r>
        <w:rPr>
          <w:rFonts w:ascii="굴림체" w:eastAsia="굴림체" w:hAnsi="굴림체"/>
          <w:b/>
          <w:sz w:val="28"/>
        </w:rPr>
        <w:br w:type="page"/>
      </w:r>
    </w:p>
    <w:p>
      <w:pPr>
        <w:jc w:val="center"/>
        <w:rPr>
          <w:rFonts w:ascii="굴림체" w:eastAsia="굴림체" w:hAnsi="굴림체"/>
          <w:b/>
          <w:sz w:val="40"/>
        </w:rPr>
      </w:pPr>
      <w:r>
        <w:rPr>
          <w:rFonts w:ascii="굴림체" w:eastAsia="굴림체" w:hAnsi="굴림체" w:hint="eastAsia"/>
          <w:b/>
          <w:sz w:val="40"/>
        </w:rPr>
        <w:t>목</w:t>
      </w:r>
      <w:r>
        <w:rPr>
          <w:rFonts w:ascii="굴림체" w:eastAsia="굴림체" w:hAnsi="굴림체"/>
          <w:b/>
          <w:sz w:val="40"/>
        </w:rPr>
        <w:t xml:space="preserve"> </w:t>
      </w:r>
      <w:r>
        <w:rPr>
          <w:rFonts w:ascii="굴림체" w:eastAsia="굴림체" w:hAnsi="굴림체" w:hint="eastAsia"/>
          <w:b/>
          <w:sz w:val="40"/>
        </w:rPr>
        <w:t xml:space="preserve">  </w:t>
      </w:r>
      <w:r>
        <w:rPr>
          <w:rFonts w:ascii="굴림체" w:eastAsia="굴림체" w:hAnsi="굴림체"/>
          <w:b/>
          <w:sz w:val="40"/>
        </w:rPr>
        <w:t xml:space="preserve"> </w:t>
      </w:r>
      <w:r>
        <w:rPr>
          <w:rFonts w:ascii="굴림체" w:eastAsia="굴림체" w:hAnsi="굴림체" w:hint="eastAsia"/>
          <w:b/>
          <w:sz w:val="40"/>
        </w:rPr>
        <w:t>차</w:t>
      </w:r>
    </w:p>
    <w:p>
      <w:pPr>
        <w:jc w:val="center"/>
        <w:rPr>
          <w:rFonts w:ascii="굴림체" w:eastAsia="굴림체" w:hAnsi="굴림체"/>
        </w:rPr>
      </w:pPr>
    </w:p>
    <w:p>
      <w:pPr>
        <w:pStyle w:val="10"/>
        <w:tabs>
          <w:tab w:val="left" w:pos="44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bookmarkStart w:id="1" w:name="_Toc351371667"/>
      <w:r>
        <w:rPr>
          <w:rFonts w:ascii="굴림체" w:eastAsia="굴림체" w:hAnsi="굴림체" w:cs="Arial"/>
          <w:b w:val="0"/>
          <w:sz w:val="21"/>
        </w:rPr>
        <w:fldChar w:fldCharType="begin"/>
      </w:r>
      <w:r>
        <w:rPr>
          <w:rFonts w:ascii="굴림체" w:eastAsia="굴림체" w:hAnsi="굴림체" w:cs="Arial"/>
          <w:b w:val="0"/>
          <w:sz w:val="21"/>
        </w:rPr>
        <w:instrText xml:space="preserve">toc \o "1-3" </w:instrText>
      </w:r>
      <w:r>
        <w:rPr>
          <w:rFonts w:ascii="굴림체" w:eastAsia="굴림체" w:hAnsi="굴림체" w:cs="Arial"/>
          <w:b w:val="0"/>
          <w:sz w:val="21"/>
        </w:rPr>
        <w:fldChar w:fldCharType="separate"/>
      </w:r>
      <w:r>
        <w:rPr>
          <w:rFonts w:ascii="굴림체" w:eastAsia="굴림체" w:hAnsi="굴림체" w:cs="Arial"/>
          <w:noProof/>
        </w:rPr>
        <w:t>1.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 w:hint="eastAsia"/>
          <w:noProof/>
        </w:rPr>
        <w:t>개발</w:t>
      </w:r>
      <w:r>
        <w:rPr>
          <w:rFonts w:ascii="굴림체" w:eastAsia="굴림체" w:hAnsi="굴림체" w:cs="Arial"/>
          <w:noProof/>
        </w:rPr>
        <w:t xml:space="preserve"> 개요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/>
          <w:noProof/>
        </w:rPr>
        <w:fldChar w:fldCharType="begin"/>
      </w:r>
      <w:r>
        <w:rPr>
          <w:rFonts w:ascii="굴림체" w:eastAsia="굴림체" w:hAnsi="굴림체" w:cs="Arial"/>
          <w:noProof/>
        </w:rPr>
        <w:instrText xml:space="preserve"> PAGEREF _Toc207626961 \h </w:instrText>
      </w:r>
      <w:r>
        <w:rPr>
          <w:rFonts w:ascii="굴림체" w:eastAsia="굴림체" w:hAnsi="굴림체" w:cs="Arial"/>
          <w:noProof/>
        </w:rPr>
        <w:fldChar w:fldCharType="separate"/>
      </w:r>
      <w:r>
        <w:rPr>
          <w:rFonts w:ascii="굴림체" w:eastAsia="굴림체" w:hAnsi="굴림체" w:cs="Arial"/>
          <w:noProof/>
        </w:rPr>
        <w:t>4</w:t>
      </w:r>
      <w:r>
        <w:rPr>
          <w:rFonts w:ascii="굴림체" w:eastAsia="굴림체" w:hAnsi="굴림체" w:cs="Arial"/>
          <w:noProof/>
        </w:rPr>
        <w:fldChar w:fldCharType="end"/>
      </w:r>
    </w:p>
    <w:p>
      <w:pPr>
        <w:pStyle w:val="10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b w:val="0"/>
          <w:noProof/>
        </w:rPr>
        <w:t xml:space="preserve">1.1 </w:t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명</w:t>
      </w:r>
      <w:r>
        <w:rPr>
          <w:rFonts w:ascii="굴림체" w:eastAsia="굴림체" w:hAnsi="굴림체" w:cs="Arial"/>
          <w:b w:val="0"/>
          <w:noProof/>
        </w:rPr>
        <w:tab/>
      </w:r>
      <w:r>
        <w:rPr>
          <w:rFonts w:ascii="굴림체" w:eastAsia="굴림체" w:hAnsi="굴림체" w:cs="Arial"/>
          <w:b w:val="0"/>
          <w:noProof/>
        </w:rPr>
        <w:fldChar w:fldCharType="begin"/>
      </w:r>
      <w:r>
        <w:rPr>
          <w:rFonts w:ascii="굴림체" w:eastAsia="굴림체" w:hAnsi="굴림체" w:cs="Arial"/>
          <w:b w:val="0"/>
          <w:noProof/>
        </w:rPr>
        <w:instrText xml:space="preserve"> PAGEREF _Toc207626962 \h </w:instrText>
      </w:r>
      <w:r>
        <w:rPr>
          <w:rFonts w:ascii="굴림체" w:eastAsia="굴림체" w:hAnsi="굴림체" w:cs="Arial"/>
          <w:b w:val="0"/>
          <w:noProof/>
        </w:rPr>
        <w:fldChar w:fldCharType="separate"/>
      </w:r>
      <w:r>
        <w:rPr>
          <w:rFonts w:ascii="굴림체" w:eastAsia="굴림체" w:hAnsi="굴림체" w:cs="Arial"/>
          <w:b w:val="0"/>
          <w:noProof/>
        </w:rPr>
        <w:t>4</w:t>
      </w:r>
      <w:r>
        <w:rPr>
          <w:rFonts w:ascii="굴림체" w:eastAsia="굴림체" w:hAnsi="굴림체" w:cs="Arial"/>
          <w:b w:val="0"/>
          <w:noProof/>
        </w:rPr>
        <w:fldChar w:fldCharType="end"/>
      </w:r>
    </w:p>
    <w:p>
      <w:pPr>
        <w:pStyle w:val="10"/>
        <w:ind w:leftChars="100" w:left="220"/>
        <w:tabs>
          <w:tab w:val="left" w:pos="66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b w:val="0"/>
          <w:noProof/>
        </w:rPr>
        <w:t>1.2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기간</w:t>
      </w:r>
      <w:r>
        <w:rPr>
          <w:rFonts w:ascii="굴림체" w:eastAsia="굴림체" w:hAnsi="굴림체" w:cs="Arial"/>
          <w:b w:val="0"/>
          <w:noProof/>
        </w:rPr>
        <w:tab/>
      </w:r>
      <w:r>
        <w:rPr>
          <w:rFonts w:ascii="굴림체" w:eastAsia="굴림체" w:hAnsi="굴림체" w:cs="Arial"/>
          <w:b w:val="0"/>
          <w:noProof/>
        </w:rPr>
        <w:fldChar w:fldCharType="begin"/>
      </w:r>
      <w:r>
        <w:rPr>
          <w:rFonts w:ascii="굴림체" w:eastAsia="굴림체" w:hAnsi="굴림체" w:cs="Arial"/>
          <w:b w:val="0"/>
          <w:noProof/>
        </w:rPr>
        <w:instrText xml:space="preserve"> PAGEREF _Toc207626963 \h </w:instrText>
      </w:r>
      <w:r>
        <w:rPr>
          <w:rFonts w:ascii="굴림체" w:eastAsia="굴림체" w:hAnsi="굴림체" w:cs="Arial"/>
          <w:b w:val="0"/>
          <w:noProof/>
        </w:rPr>
        <w:fldChar w:fldCharType="separate"/>
      </w:r>
      <w:r>
        <w:rPr>
          <w:rFonts w:ascii="굴림체" w:eastAsia="굴림체" w:hAnsi="굴림체" w:cs="Arial"/>
          <w:b w:val="0"/>
          <w:noProof/>
        </w:rPr>
        <w:t>4</w:t>
      </w:r>
      <w:r>
        <w:rPr>
          <w:rFonts w:ascii="굴림체" w:eastAsia="굴림체" w:hAnsi="굴림체" w:cs="Arial"/>
          <w:b w:val="0"/>
          <w:noProof/>
        </w:rPr>
        <w:fldChar w:fldCharType="end"/>
      </w:r>
    </w:p>
    <w:p>
      <w:pPr>
        <w:pStyle w:val="10"/>
        <w:ind w:leftChars="100" w:left="220"/>
        <w:tabs>
          <w:tab w:val="left" w:pos="66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b w:val="0"/>
          <w:noProof/>
        </w:rPr>
        <w:t>1.3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목적</w:t>
      </w:r>
      <w:r>
        <w:rPr>
          <w:rFonts w:ascii="굴림체" w:eastAsia="굴림체" w:hAnsi="굴림체" w:cs="Arial"/>
          <w:b w:val="0"/>
          <w:noProof/>
        </w:rPr>
        <w:tab/>
      </w:r>
      <w:r>
        <w:rPr>
          <w:rFonts w:ascii="굴림체" w:eastAsia="굴림체" w:hAnsi="굴림체" w:cs="Arial"/>
          <w:b w:val="0"/>
          <w:noProof/>
        </w:rPr>
        <w:fldChar w:fldCharType="begin"/>
      </w:r>
      <w:r>
        <w:rPr>
          <w:rFonts w:ascii="굴림체" w:eastAsia="굴림체" w:hAnsi="굴림체" w:cs="Arial"/>
          <w:b w:val="0"/>
          <w:noProof/>
        </w:rPr>
        <w:instrText xml:space="preserve"> PAGEREF _Toc207626964 \h </w:instrText>
      </w:r>
      <w:r>
        <w:rPr>
          <w:rFonts w:ascii="굴림체" w:eastAsia="굴림체" w:hAnsi="굴림체" w:cs="Arial"/>
          <w:b w:val="0"/>
          <w:noProof/>
        </w:rPr>
        <w:fldChar w:fldCharType="separate"/>
      </w:r>
      <w:r>
        <w:rPr>
          <w:rFonts w:ascii="굴림체" w:eastAsia="굴림체" w:hAnsi="굴림체" w:cs="Arial"/>
          <w:b w:val="0"/>
          <w:noProof/>
        </w:rPr>
        <w:t>4</w:t>
      </w:r>
      <w:r>
        <w:rPr>
          <w:rFonts w:ascii="굴림체" w:eastAsia="굴림체" w:hAnsi="굴림체" w:cs="Arial"/>
          <w:b w:val="0"/>
          <w:noProof/>
        </w:rPr>
        <w:fldChar w:fldCharType="end"/>
      </w:r>
    </w:p>
    <w:p>
      <w:pPr>
        <w:pStyle w:val="10"/>
        <w:ind w:leftChars="100" w:left="220"/>
        <w:tabs>
          <w:tab w:val="left" w:pos="66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b w:val="0"/>
          <w:noProof/>
        </w:rPr>
        <w:t>1.4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범위</w:t>
      </w:r>
      <w:r>
        <w:rPr>
          <w:rFonts w:ascii="굴림체" w:eastAsia="굴림체" w:hAnsi="굴림체" w:cs="Arial"/>
          <w:b w:val="0"/>
          <w:noProof/>
        </w:rPr>
        <w:tab/>
      </w:r>
      <w:r>
        <w:rPr>
          <w:rFonts w:ascii="굴림체" w:eastAsia="굴림체" w:hAnsi="굴림체" w:cs="Arial" w:hint="eastAsia"/>
          <w:b w:val="0"/>
          <w:noProof/>
        </w:rPr>
        <w:t>4</w:t>
      </w:r>
    </w:p>
    <w:p>
      <w:pPr>
        <w:pStyle w:val="10"/>
        <w:ind w:leftChars="100" w:left="220"/>
        <w:tabs>
          <w:tab w:val="left" w:pos="66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b w:val="0"/>
          <w:noProof/>
        </w:rPr>
        <w:t>1.5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목표</w:t>
      </w:r>
      <w:r>
        <w:rPr>
          <w:rFonts w:ascii="굴림체" w:eastAsia="굴림체" w:hAnsi="굴림체" w:cs="Arial"/>
          <w:b w:val="0"/>
          <w:noProof/>
        </w:rPr>
        <w:tab/>
      </w:r>
      <w:r>
        <w:rPr>
          <w:rFonts w:ascii="굴림체" w:eastAsia="굴림체" w:hAnsi="굴림체" w:cs="Arial" w:hint="eastAsia"/>
          <w:b w:val="0"/>
          <w:noProof/>
        </w:rPr>
        <w:t>4</w:t>
      </w:r>
    </w:p>
    <w:p>
      <w:pPr>
        <w:pStyle w:val="10"/>
        <w:ind w:leftChars="100" w:left="220"/>
        <w:tabs>
          <w:tab w:val="left" w:pos="66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b w:val="0"/>
          <w:noProof/>
        </w:rPr>
        <w:t>1.6</w:t>
      </w:r>
      <w:r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  <w:tab/>
      </w:r>
      <w:r>
        <w:rPr>
          <w:rFonts w:ascii="굴림체" w:eastAsia="굴림체" w:hAnsi="굴림체" w:cs="Arial"/>
          <w:b w:val="0"/>
          <w:noProof/>
        </w:rPr>
        <w:t>개발</w:t>
      </w:r>
      <w:r>
        <w:rPr>
          <w:rFonts w:ascii="굴림체" w:eastAsia="굴림체" w:hAnsi="굴림체" w:cs="Arial"/>
          <w:b w:val="0"/>
          <w:noProof/>
        </w:rPr>
        <w:t xml:space="preserve"> 기대효과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b w:val="0"/>
          <w:noProof/>
        </w:rPr>
        <w:t>5</w:t>
      </w:r>
    </w:p>
    <w:p>
      <w:pPr>
        <w:pStyle w:val="10"/>
        <w:tabs>
          <w:tab w:val="left" w:pos="44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2.</w:t>
      </w:r>
      <w:r>
        <w:rPr>
          <w:rFonts w:ascii="굴림체" w:eastAsia="굴림체" w:hAnsi="굴림체" w:cs="Arial" w:hint="eastAsia"/>
          <w:noProof/>
        </w:rPr>
        <w:t xml:space="preserve"> </w:t>
      </w:r>
      <w:r>
        <w:rPr>
          <w:rFonts w:ascii="굴림체" w:eastAsia="굴림체" w:hAnsi="굴림체" w:cs="Arial"/>
          <w:noProof/>
        </w:rPr>
        <w:t>개발</w:t>
      </w:r>
      <w:r>
        <w:rPr>
          <w:rFonts w:ascii="굴림체" w:eastAsia="굴림체" w:hAnsi="굴림체" w:cs="Arial"/>
          <w:noProof/>
        </w:rPr>
        <w:t xml:space="preserve"> 수행 조직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5</w:t>
      </w:r>
    </w:p>
    <w:p>
      <w:pPr>
        <w:pStyle w:val="20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2.1 조직도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5</w:t>
      </w:r>
    </w:p>
    <w:p>
      <w:pPr>
        <w:pStyle w:val="20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2.2 책임과 역할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5</w:t>
      </w:r>
    </w:p>
    <w:p>
      <w:pPr>
        <w:pStyle w:val="10"/>
        <w:tabs>
          <w:tab w:val="left" w:pos="440"/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3.</w:t>
      </w:r>
      <w:r>
        <w:rPr>
          <w:rFonts w:ascii="굴림체" w:eastAsia="굴림체" w:hAnsi="굴림체" w:cs="Arial" w:hint="eastAsia"/>
          <w:noProof/>
        </w:rPr>
        <w:t xml:space="preserve"> </w:t>
      </w:r>
      <w:r>
        <w:rPr>
          <w:rFonts w:ascii="굴림체" w:eastAsia="굴림체" w:hAnsi="굴림체" w:cs="Arial"/>
          <w:noProof/>
        </w:rPr>
        <w:t>개발환경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6</w:t>
      </w:r>
    </w:p>
    <w:p>
      <w:pPr>
        <w:pStyle w:val="20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3.1  개발환경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6</w:t>
      </w:r>
    </w:p>
    <w:p>
      <w:pPr>
        <w:pStyle w:val="20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3.2  운영환경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6</w:t>
      </w:r>
    </w:p>
    <w:p>
      <w:pPr>
        <w:pStyle w:val="10"/>
        <w:tabs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4. 개발 일정 및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7</w:t>
      </w:r>
    </w:p>
    <w:p>
      <w:pPr>
        <w:pStyle w:val="20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4.1 개발일정 및 투입인원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7</w:t>
      </w:r>
    </w:p>
    <w:p>
      <w:pPr>
        <w:pStyle w:val="10"/>
        <w:tabs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5.  형상관리 계획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8</w:t>
      </w:r>
    </w:p>
    <w:p>
      <w:pPr>
        <w:pStyle w:val="20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5.1 형상관리 보관 장소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8</w:t>
      </w:r>
    </w:p>
    <w:p>
      <w:pPr>
        <w:pStyle w:val="20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5.2 형상라이브러리 구성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8</w:t>
      </w:r>
    </w:p>
    <w:p>
      <w:pPr>
        <w:pStyle w:val="20"/>
        <w:ind w:leftChars="100" w:left="22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noProof/>
          <w:smallCaps w:val="off"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5.3 백업관리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8</w:t>
      </w:r>
    </w:p>
    <w:p>
      <w:pPr>
        <w:pStyle w:val="10"/>
        <w:tabs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6. 교육 훈련 계획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9</w:t>
      </w:r>
    </w:p>
    <w:p>
      <w:pPr>
        <w:pStyle w:val="10"/>
        <w:tabs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7. 의사소통관리 계획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 w:hint="eastAsia"/>
          <w:noProof/>
        </w:rPr>
        <w:t>9</w:t>
      </w:r>
    </w:p>
    <w:p>
      <w:pPr>
        <w:pStyle w:val="10"/>
        <w:tabs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8. PA활동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/>
          <w:noProof/>
        </w:rPr>
        <w:t>1</w:t>
      </w:r>
      <w:r>
        <w:rPr>
          <w:rFonts w:ascii="굴림체" w:eastAsia="굴림체" w:hAnsi="굴림체" w:cs="Arial"/>
          <w:noProof/>
        </w:rPr>
        <w:t>0</w:t>
      </w:r>
    </w:p>
    <w:p>
      <w:pPr>
        <w:pStyle w:val="10"/>
        <w:tabs>
          <w:tab w:val="right" w:pos="8789" w:leader="dot"/>
          <w:tab w:val="clear" w:pos="9645"/>
        </w:tabs>
        <w:spacing w:after="0" w:before="0" w:line="360" w:lineRule="auto"/>
        <w:rPr>
          <w:caps w:val="off"/>
          <w:rFonts w:ascii="굴림체" w:eastAsia="굴림체" w:hAnsi="굴림체" w:cs="Arial"/>
          <w:b w:val="0"/>
          <w:noProof/>
          <w:sz w:val="20"/>
          <w:szCs w:val="22"/>
          <w:kern w:val="2"/>
        </w:rPr>
      </w:pPr>
      <w:r>
        <w:rPr>
          <w:rFonts w:ascii="굴림체" w:eastAsia="굴림체" w:hAnsi="굴림체" w:cs="Arial"/>
          <w:noProof/>
        </w:rPr>
        <w:t>9. 테스트 계획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/>
          <w:noProof/>
        </w:rPr>
        <w:t>1</w:t>
      </w:r>
      <w:r>
        <w:rPr>
          <w:rFonts w:ascii="굴림체" w:eastAsia="굴림체" w:hAnsi="굴림체" w:cs="Arial" w:hint="eastAsia"/>
          <w:noProof/>
        </w:rPr>
        <w:t>0</w:t>
      </w:r>
      <w:r>
        <w:rPr>
          <w:rFonts w:ascii="굴림체" w:eastAsia="굴림체" w:hAnsi="굴림체" w:cs="Arial"/>
          <w:b w:val="0"/>
          <w:sz w:val="21"/>
        </w:rPr>
        <w:fldChar w:fldCharType="begin"/>
      </w:r>
      <w:r>
        <w:rPr>
          <w:rFonts w:ascii="굴림체" w:eastAsia="굴림체" w:hAnsi="굴림체" w:cs="Arial"/>
          <w:b w:val="0"/>
          <w:sz w:val="21"/>
        </w:rPr>
        <w:instrText xml:space="preserve">toc \o "1-3" </w:instrText>
      </w:r>
      <w:r>
        <w:rPr>
          <w:rFonts w:ascii="굴림체" w:eastAsia="굴림체" w:hAnsi="굴림체" w:cs="Arial"/>
          <w:b w:val="0"/>
          <w:sz w:val="21"/>
        </w:rPr>
        <w:fldChar w:fldCharType="separate"/>
      </w:r>
    </w:p>
    <w:p>
      <w:pPr>
        <w:pStyle w:val="1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sz w:val="21"/>
        </w:rPr>
      </w:pPr>
      <w:r>
        <w:rPr>
          <w:rFonts w:ascii="굴림체" w:eastAsia="굴림체" w:hAnsi="굴림체" w:cs="Arial" w:hint="eastAsia"/>
          <w:noProof/>
        </w:rPr>
        <w:t>10</w:t>
      </w:r>
      <w:r>
        <w:rPr>
          <w:rFonts w:ascii="굴림체" w:eastAsia="굴림체" w:hAnsi="굴림체" w:cs="Arial"/>
          <w:noProof/>
        </w:rPr>
        <w:t xml:space="preserve">. </w:t>
      </w:r>
      <w:r>
        <w:rPr>
          <w:rFonts w:ascii="굴림체" w:eastAsia="굴림체" w:hAnsi="굴림체" w:cs="Arial" w:hint="eastAsia"/>
          <w:noProof/>
        </w:rPr>
        <w:t>최종 산출물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/>
          <w:noProof/>
        </w:rPr>
        <w:t>1</w:t>
      </w:r>
      <w:r>
        <w:rPr>
          <w:rFonts w:ascii="굴림체" w:eastAsia="굴림체" w:hAnsi="굴림체" w:cs="Arial" w:hint="eastAsia"/>
          <w:noProof/>
        </w:rPr>
        <w:t>1</w:t>
      </w:r>
      <w:r>
        <w:rPr>
          <w:rFonts w:ascii="굴림체" w:eastAsia="굴림체" w:hAnsi="굴림체" w:cs="Arial"/>
          <w:sz w:val="21"/>
        </w:rPr>
        <w:fldChar w:fldCharType="end"/>
      </w:r>
    </w:p>
    <w:p>
      <w:pPr>
        <w:pStyle w:val="1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sz w:val="21"/>
        </w:rPr>
      </w:pPr>
      <w:r>
        <w:rPr>
          <w:rFonts w:ascii="굴림체" w:eastAsia="굴림체" w:hAnsi="굴림체" w:cs="Arial" w:hint="eastAsia"/>
          <w:noProof/>
        </w:rPr>
        <w:t>1</w:t>
      </w:r>
      <w:r>
        <w:rPr>
          <w:rFonts w:ascii="굴림체" w:eastAsia="굴림체" w:hAnsi="굴림체" w:cs="Arial"/>
          <w:noProof/>
        </w:rPr>
        <w:t xml:space="preserve">1. </w:t>
      </w:r>
      <w:r>
        <w:rPr>
          <w:rFonts w:ascii="굴림체" w:eastAsia="굴림체" w:hAnsi="굴림체" w:cs="Arial"/>
          <w:noProof/>
        </w:rPr>
        <w:t>위험관리 계획</w:t>
      </w:r>
      <w:r>
        <w:rPr>
          <w:rFonts w:ascii="굴림체" w:eastAsia="굴림체" w:hAnsi="굴림체" w:cs="Arial"/>
          <w:noProof/>
        </w:rPr>
        <w:tab/>
      </w:r>
      <w:r>
        <w:rPr>
          <w:rFonts w:ascii="굴림체" w:eastAsia="굴림체" w:hAnsi="굴림체" w:cs="Arial"/>
          <w:noProof/>
        </w:rPr>
        <w:t>1</w:t>
      </w:r>
      <w:r>
        <w:rPr>
          <w:rFonts w:ascii="굴림체" w:eastAsia="굴림체" w:hAnsi="굴림체" w:cs="Arial" w:hint="eastAsia"/>
          <w:noProof/>
        </w:rPr>
        <w:t>1</w:t>
      </w:r>
      <w:r>
        <w:rPr>
          <w:rFonts w:ascii="굴림체" w:eastAsia="굴림체" w:hAnsi="굴림체" w:cs="Arial"/>
          <w:sz w:val="21"/>
        </w:rPr>
        <w:fldChar w:fldCharType="end"/>
      </w:r>
    </w:p>
    <w:p>
      <w:pPr>
        <w:pStyle w:val="10"/>
        <w:tabs>
          <w:tab w:val="right" w:pos="8789" w:leader="dot"/>
          <w:tab w:val="clear" w:pos="9645"/>
        </w:tabs>
        <w:spacing w:after="0" w:before="0" w:line="360" w:lineRule="auto"/>
        <w:rPr>
          <w:rFonts w:ascii="굴림체" w:eastAsia="굴림체" w:hAnsi="굴림체" w:cs="Arial"/>
          <w:sz w:val="28"/>
          <w:szCs w:val="22"/>
        </w:rPr>
      </w:pPr>
      <w:r>
        <w:rPr>
          <w:rFonts w:ascii="굴림체" w:eastAsia="굴림체" w:hAnsi="굴림체" w:cs="Arial"/>
        </w:rPr>
        <w:br w:type="page"/>
      </w:r>
      <w:bookmarkEnd w:id="1"/>
      <w:bookmarkStart w:id="2" w:name="_Toc207626961"/>
      <w:r>
        <w:rPr>
          <w:rFonts w:ascii="굴림체" w:eastAsia="굴림체" w:hAnsi="굴림체" w:cs="Arial"/>
          <w:sz w:val="28"/>
        </w:rPr>
        <w:t xml:space="preserve">1. </w:t>
      </w:r>
      <w:r>
        <w:rPr>
          <w:rFonts w:ascii="굴림체" w:eastAsia="굴림체" w:hAnsi="굴림체" w:cs="Arial"/>
          <w:sz w:val="28"/>
          <w:szCs w:val="22"/>
        </w:rPr>
        <w:t>개발</w:t>
      </w:r>
      <w:r>
        <w:rPr>
          <w:rFonts w:ascii="굴림체" w:eastAsia="굴림체" w:hAnsi="굴림체" w:cs="Arial"/>
          <w:sz w:val="28"/>
          <w:szCs w:val="22"/>
        </w:rPr>
        <w:t xml:space="preserve"> 개요</w:t>
      </w:r>
      <w:bookmarkEnd w:id="2"/>
    </w:p>
    <w:p>
      <w:pPr>
        <w:pStyle w:val="1"/>
        <w:spacing w:after="144" w:afterLines="60" w:line="276" w:lineRule="auto"/>
        <w:rPr>
          <w:rFonts w:ascii="굴림체" w:hAnsi="굴림체" w:cs="Arial"/>
          <w:sz w:val="24"/>
        </w:rPr>
      </w:pPr>
      <w:bookmarkStart w:id="3" w:name="_Toc120612740"/>
      <w:bookmarkStart w:id="4" w:name="_Toc207626962"/>
      <w:r>
        <w:rPr>
          <w:rFonts w:ascii="굴림체" w:hAnsi="굴림체" w:cs="Arial" w:hint="eastAsia"/>
          <w:sz w:val="24"/>
        </w:rPr>
        <w:t xml:space="preserve">1.1 </w:t>
      </w:r>
      <w:r>
        <w:rPr>
          <w:rFonts w:ascii="굴림체" w:hAnsi="굴림체" w:cs="Arial" w:hint="eastAsia"/>
          <w:sz w:val="24"/>
        </w:rPr>
        <w:t xml:space="preserve">개발 </w:t>
      </w:r>
      <w:r>
        <w:rPr>
          <w:rFonts w:ascii="굴림체" w:hAnsi="굴림체" w:cs="Arial" w:hint="eastAsia"/>
          <w:sz w:val="24"/>
        </w:rPr>
        <w:t>명</w:t>
      </w:r>
      <w:bookmarkEnd w:id="3"/>
      <w:bookmarkEnd w:id="4"/>
    </w:p>
    <w:p>
      <w:pPr>
        <w:pStyle w:val="ac"/>
        <w:ind w:firstLine="420"/>
        <w:spacing w:after="80" w:line="276" w:lineRule="auto"/>
        <w:rPr>
          <w:rFonts w:ascii="굴림체" w:eastAsia="굴림체" w:hAnsi="굴림체" w:cs="Arial"/>
          <w:color w:val="auto"/>
        </w:rPr>
      </w:pPr>
      <w:bookmarkStart w:id="5" w:name="_Toc184537693"/>
      <w:bookmarkStart w:id="6" w:name="_Toc184538794"/>
      <w:bookmarkStart w:id="7" w:name="_Toc184538922"/>
      <w:r>
        <w:rPr>
          <w:rFonts w:ascii="굴림체" w:eastAsia="굴림체" w:hAnsi="굴림체" w:cs="Arial" w:hint="eastAsia"/>
          <w:color w:val="auto"/>
        </w:rPr>
        <w:t xml:space="preserve">제1회 경남소프트웨어경진대회 </w:t>
      </w:r>
      <w:r>
        <w:rPr>
          <w:rFonts w:ascii="굴림체" w:eastAsia="굴림체" w:hAnsi="굴림체" w:cs="Arial" w:hint="eastAsia"/>
          <w:color w:val="auto"/>
        </w:rPr>
        <w:t>[</w:t>
      </w:r>
      <w:r>
        <w:rPr>
          <w:rFonts w:ascii="굴림체" w:eastAsia="굴림체" w:hAnsi="굴림체" w:cs="Arial" w:hint="eastAsia"/>
          <w:color w:val="auto"/>
        </w:rPr>
        <w:t xml:space="preserve"> </w:t>
      </w:r>
      <w:r>
        <w:rPr>
          <w:lang w:eastAsia="ko-KR"/>
          <w:rFonts w:ascii="굴림체" w:eastAsia="굴림체" w:hAnsi="굴림체" w:cs="Arial" w:hint="eastAsia"/>
          <w:color w:val="auto"/>
          <w:rtl w:val="off"/>
        </w:rPr>
        <w:t>GN Gather</w:t>
      </w:r>
      <w:r>
        <w:rPr>
          <w:rFonts w:ascii="굴림체" w:eastAsia="굴림체" w:hAnsi="굴림체" w:cs="Arial" w:hint="eastAsia"/>
          <w:color w:val="auto"/>
        </w:rPr>
        <w:t>]</w:t>
      </w:r>
      <w:r>
        <w:rPr>
          <w:rFonts w:ascii="굴림체" w:eastAsia="굴림체" w:hAnsi="굴림체" w:cs="Arial" w:hint="eastAsia"/>
          <w:color w:val="auto"/>
        </w:rPr>
        <w:t xml:space="preserve"> </w:t>
      </w:r>
      <w:r>
        <w:rPr>
          <w:rFonts w:ascii="굴림체" w:eastAsia="굴림체" w:hAnsi="굴림체" w:cs="Arial" w:hint="eastAsia"/>
          <w:color w:val="auto"/>
        </w:rPr>
        <w:t>(이하</w:t>
      </w:r>
      <w:r>
        <w:rPr>
          <w:rFonts w:ascii="굴림체" w:eastAsia="굴림체" w:hAnsi="굴림체" w:cs="Arial" w:hint="eastAsia"/>
          <w:color w:val="auto"/>
        </w:rPr>
        <w:t xml:space="preserve"> </w:t>
      </w:r>
      <w:r>
        <w:rPr>
          <w:rFonts w:ascii="굴림체" w:eastAsia="굴림체" w:hAnsi="굴림체" w:cs="Arial"/>
          <w:color w:val="auto"/>
        </w:rPr>
        <w:t>“</w:t>
      </w:r>
      <w:r>
        <w:rPr>
          <w:rFonts w:ascii="굴림체" w:eastAsia="굴림체" w:hAnsi="굴림체" w:cs="Arial" w:hint="eastAsia"/>
          <w:color w:val="auto"/>
        </w:rPr>
        <w:t>프로그램 개발</w:t>
      </w:r>
      <w:r>
        <w:rPr>
          <w:rFonts w:ascii="굴림체" w:eastAsia="굴림체" w:hAnsi="굴림체" w:cs="Arial"/>
          <w:color w:val="auto"/>
        </w:rPr>
        <w:t>”</w:t>
      </w:r>
    </w:p>
    <w:p>
      <w:pPr>
        <w:pStyle w:val="ac"/>
        <w:ind w:firstLine="420"/>
        <w:spacing w:after="80" w:line="276" w:lineRule="auto"/>
        <w:rPr>
          <w:rFonts w:ascii="굴림체" w:eastAsia="굴림체" w:hAnsi="굴림체" w:cs="Arial"/>
          <w:color w:val="auto"/>
        </w:rPr>
      </w:pPr>
      <w:r>
        <w:rPr>
          <w:rFonts w:ascii="굴림체" w:eastAsia="굴림체" w:hAnsi="굴림체" w:cs="Arial"/>
          <w:color w:val="auto"/>
        </w:rPr>
        <w:t>이라</w:t>
      </w:r>
      <w:r>
        <w:rPr>
          <w:rFonts w:ascii="굴림체" w:eastAsia="굴림체" w:hAnsi="굴림체" w:cs="Arial" w:hint="eastAsia"/>
          <w:color w:val="auto"/>
        </w:rPr>
        <w:t xml:space="preserve"> 칭한다.)</w:t>
      </w:r>
    </w:p>
    <w:p>
      <w:pPr>
        <w:spacing w:line="276" w:lineRule="auto"/>
        <w:rPr>
          <w:rFonts w:ascii="굴림체" w:eastAsia="굴림체" w:hAnsi="굴림체" w:cs="Arial"/>
        </w:rPr>
      </w:pPr>
    </w:p>
    <w:p>
      <w:pPr>
        <w:pStyle w:val="1"/>
        <w:numPr>
          <w:ilvl w:val="1"/>
          <w:numId w:val="1"/>
        </w:numPr>
        <w:spacing w:after="0" w:before="0" w:line="276" w:lineRule="auto"/>
        <w:rPr>
          <w:rFonts w:ascii="굴림체" w:hAnsi="굴림체" w:cs="Arial"/>
          <w:sz w:val="24"/>
        </w:rPr>
      </w:pPr>
      <w:bookmarkEnd w:id="5"/>
      <w:bookmarkEnd w:id="6"/>
      <w:bookmarkEnd w:id="7"/>
      <w:bookmarkStart w:id="8" w:name="_Toc120612741"/>
      <w:bookmarkStart w:id="9" w:name="_Toc207626963"/>
      <w:r>
        <w:rPr>
          <w:rFonts w:ascii="굴림체" w:hAnsi="굴림체" w:cs="Arial"/>
          <w:sz w:val="24"/>
        </w:rPr>
        <w:t>개발</w:t>
      </w:r>
      <w:r>
        <w:rPr>
          <w:rFonts w:ascii="굴림체" w:hAnsi="굴림체" w:cs="Arial"/>
          <w:sz w:val="24"/>
        </w:rPr>
        <w:t xml:space="preserve"> 기간</w:t>
      </w:r>
      <w:bookmarkEnd w:id="8"/>
      <w:bookmarkEnd w:id="9"/>
    </w:p>
    <w:p>
      <w:pPr>
        <w:pStyle w:val="ac"/>
        <w:ind w:firstLine="420"/>
        <w:spacing w:after="80" w:line="276" w:lineRule="auto"/>
        <w:rPr>
          <w:rFonts w:ascii="굴림체" w:eastAsia="굴림체" w:hAnsi="굴림체" w:cs="Arial"/>
          <w:color w:val="auto"/>
        </w:rPr>
      </w:pPr>
      <w:r>
        <w:rPr>
          <w:rFonts w:ascii="굴림체" w:eastAsia="굴림체" w:hAnsi="굴림체" w:cs="Arial"/>
          <w:color w:val="auto"/>
        </w:rPr>
        <w:t>20</w:t>
      </w:r>
      <w:r>
        <w:rPr>
          <w:rFonts w:ascii="굴림체" w:eastAsia="굴림체" w:hAnsi="굴림체" w:cs="Arial"/>
          <w:color w:val="auto"/>
        </w:rPr>
        <w:t>2</w:t>
      </w:r>
      <w:r>
        <w:rPr>
          <w:rFonts w:ascii="굴림체" w:eastAsia="굴림체" w:hAnsi="굴림체" w:cs="Arial"/>
          <w:color w:val="auto"/>
        </w:rPr>
        <w:t>2</w:t>
      </w:r>
      <w:r>
        <w:rPr>
          <w:rFonts w:ascii="굴림체" w:eastAsia="굴림체" w:hAnsi="굴림체" w:cs="Arial"/>
          <w:color w:val="auto"/>
        </w:rPr>
        <w:t xml:space="preserve">년 </w:t>
      </w:r>
      <w:r>
        <w:rPr>
          <w:rFonts w:ascii="굴림체" w:eastAsia="굴림체" w:hAnsi="굴림체" w:cs="Arial"/>
          <w:color w:val="auto"/>
        </w:rPr>
        <w:t>0</w:t>
      </w:r>
      <w:r>
        <w:rPr>
          <w:rFonts w:ascii="굴림체" w:eastAsia="굴림체" w:hAnsi="굴림체" w:cs="Arial" w:hint="eastAsia"/>
          <w:color w:val="auto"/>
        </w:rPr>
        <w:t>9</w:t>
      </w:r>
      <w:r>
        <w:rPr>
          <w:rFonts w:ascii="굴림체" w:eastAsia="굴림체" w:hAnsi="굴림체" w:cs="Arial"/>
          <w:color w:val="auto"/>
        </w:rPr>
        <w:t xml:space="preserve">월 </w:t>
      </w:r>
      <w:r>
        <w:rPr>
          <w:rFonts w:ascii="굴림체" w:eastAsia="굴림체" w:hAnsi="굴림체" w:cs="Arial"/>
          <w:color w:val="auto"/>
        </w:rPr>
        <w:t>01</w:t>
      </w:r>
      <w:r>
        <w:rPr>
          <w:rFonts w:ascii="굴림체" w:eastAsia="굴림체" w:hAnsi="굴림체" w:cs="Arial"/>
          <w:color w:val="auto"/>
        </w:rPr>
        <w:t>일 ~ 20</w:t>
      </w:r>
      <w:r>
        <w:rPr>
          <w:rFonts w:ascii="굴림체" w:eastAsia="굴림체" w:hAnsi="굴림체" w:cs="Arial"/>
          <w:color w:val="auto"/>
        </w:rPr>
        <w:t>21</w:t>
      </w:r>
      <w:r>
        <w:rPr>
          <w:rFonts w:ascii="굴림체" w:eastAsia="굴림체" w:hAnsi="굴림체" w:cs="Arial"/>
          <w:color w:val="auto"/>
        </w:rPr>
        <w:t xml:space="preserve">년 </w:t>
      </w:r>
      <w:r>
        <w:rPr>
          <w:rFonts w:ascii="굴림체" w:eastAsia="굴림체" w:hAnsi="굴림체" w:cs="Arial" w:hint="eastAsia"/>
          <w:color w:val="auto"/>
        </w:rPr>
        <w:t>10</w:t>
      </w:r>
      <w:r>
        <w:rPr>
          <w:rFonts w:ascii="굴림체" w:eastAsia="굴림체" w:hAnsi="굴림체" w:cs="Arial"/>
          <w:color w:val="auto"/>
        </w:rPr>
        <w:t>월</w:t>
      </w:r>
      <w:r>
        <w:rPr>
          <w:rFonts w:ascii="굴림체" w:eastAsia="굴림체" w:hAnsi="굴림체" w:cs="Arial"/>
          <w:color w:val="auto"/>
        </w:rPr>
        <w:t>28</w:t>
      </w:r>
      <w:r>
        <w:rPr>
          <w:rFonts w:ascii="굴림체" w:eastAsia="굴림체" w:hAnsi="굴림체" w:cs="Arial"/>
          <w:color w:val="auto"/>
        </w:rPr>
        <w:t>일</w:t>
      </w:r>
    </w:p>
    <w:p>
      <w:pPr>
        <w:spacing w:line="276" w:lineRule="auto"/>
        <w:rPr>
          <w:rFonts w:ascii="굴림체" w:eastAsia="굴림체" w:hAnsi="굴림체" w:cs="Arial"/>
        </w:rPr>
      </w:pPr>
    </w:p>
    <w:p>
      <w:pPr>
        <w:pStyle w:val="1"/>
        <w:numPr>
          <w:ilvl w:val="1"/>
          <w:numId w:val="1"/>
        </w:numPr>
        <w:spacing w:after="0" w:before="0" w:line="276" w:lineRule="auto"/>
        <w:rPr>
          <w:rFonts w:ascii="굴림체" w:eastAsia="굴림체" w:hAnsi="굴림체" w:cs="Arial" w:hint="eastAsia"/>
          <w:color w:val="0000FF"/>
        </w:rPr>
      </w:pPr>
      <w:bookmarkStart w:id="10" w:name="_Toc207626964"/>
      <w:r>
        <w:rPr>
          <w:rFonts w:ascii="굴림체" w:hAnsi="굴림체" w:cs="Arial"/>
          <w:sz w:val="24"/>
        </w:rPr>
        <w:t>개발</w:t>
      </w:r>
      <w:r>
        <w:rPr>
          <w:rFonts w:ascii="굴림체" w:hAnsi="굴림체" w:cs="Arial"/>
          <w:sz w:val="24"/>
        </w:rPr>
        <w:t xml:space="preserve"> 목적</w:t>
      </w:r>
      <w:bookmarkEnd w:id="10"/>
    </w:p>
    <w:p>
      <w:pPr>
        <w:pStyle w:val="ac"/>
        <w:numPr>
          <w:ilvl w:val="0"/>
          <w:numId w:val="2"/>
        </w:numPr>
        <w:spacing w:after="80" w:line="360" w:lineRule="auto"/>
        <w:rPr>
          <w:rFonts w:ascii="굴림체" w:eastAsia="굴림체" w:hAnsi="굴림체" w:cs="Arial"/>
          <w:color w:val="0000FF"/>
        </w:rPr>
      </w:pPr>
      <w:r>
        <w:rPr>
          <w:lang w:eastAsia="ko-KR"/>
          <w:rFonts w:ascii="굴림체" w:eastAsia="굴림체" w:hAnsi="굴림체" w:cs="Arial"/>
          <w:color w:val="0000FF"/>
          <w:rtl w:val="off"/>
        </w:rPr>
        <w:t>경남의 각 도시의 관광지, 축제 정보 등을 온라인 상에서 먼저 확인하고 체험함으로써 각 지역의 정보를 미리 습득하고, 관심을 가질 수 있도록 하여 각 지역의 경제를 활성화 할 수 있다.</w:t>
      </w:r>
    </w:p>
    <w:p>
      <w:pPr>
        <w:pStyle w:val="ac"/>
        <w:ind w:left="418"/>
        <w:spacing w:after="80" w:line="360" w:lineRule="auto"/>
        <w:rPr>
          <w:rFonts w:ascii="굴림체" w:eastAsia="굴림체" w:hAnsi="굴림체" w:cs="Arial"/>
        </w:rPr>
      </w:pPr>
    </w:p>
    <w:p>
      <w:pPr>
        <w:pStyle w:val="1"/>
        <w:numPr>
          <w:ilvl w:val="1"/>
          <w:numId w:val="1"/>
        </w:numPr>
        <w:spacing w:after="0" w:before="0" w:line="276" w:lineRule="auto"/>
        <w:rPr>
          <w:rFonts w:ascii="굴림체" w:hAnsi="굴림체" w:cs="Arial"/>
          <w:sz w:val="24"/>
        </w:rPr>
      </w:pPr>
      <w:bookmarkStart w:id="11" w:name="_Toc207626965"/>
      <w:r>
        <w:rPr>
          <w:rFonts w:ascii="굴림체" w:hAnsi="굴림체" w:cs="Arial"/>
          <w:sz w:val="24"/>
        </w:rPr>
        <w:t>개발</w:t>
      </w:r>
      <w:r>
        <w:rPr>
          <w:rFonts w:ascii="굴림체" w:hAnsi="굴림체" w:cs="Arial"/>
          <w:sz w:val="24"/>
        </w:rPr>
        <w:t xml:space="preserve"> </w:t>
      </w:r>
      <w:r>
        <w:rPr>
          <w:rFonts w:ascii="굴림체" w:hAnsi="굴림체" w:cs="Arial" w:hint="eastAsia"/>
          <w:sz w:val="24"/>
        </w:rPr>
        <w:t>범위</w:t>
      </w:r>
      <w:bookmarkEnd w:id="11"/>
    </w:p>
    <w:p>
      <w:pPr>
        <w:pStyle w:val="ac"/>
        <w:numPr>
          <w:ilvl w:val="0"/>
          <w:numId w:val="3"/>
        </w:numPr>
        <w:spacing w:after="80" w:line="360" w:lineRule="auto"/>
        <w:rPr>
          <w:rFonts w:ascii="굴림체" w:eastAsia="굴림체" w:hAnsi="굴림체" w:cs="Arial"/>
          <w:color w:val="auto"/>
        </w:rPr>
      </w:pPr>
      <w:r>
        <w:rPr>
          <w:rFonts w:ascii="굴림체" w:eastAsia="굴림체" w:hAnsi="굴림체" w:cs="Arial" w:hint="eastAsia"/>
          <w:color w:val="auto"/>
        </w:rPr>
        <w:t xml:space="preserve">개발 </w:t>
      </w:r>
      <w:r>
        <w:rPr>
          <w:rFonts w:ascii="굴림체" w:eastAsia="굴림체" w:hAnsi="굴림체" w:cs="Arial" w:hint="eastAsia"/>
          <w:color w:val="auto"/>
        </w:rPr>
        <w:t>명:[</w:t>
      </w:r>
      <w:r>
        <w:rPr>
          <w:rFonts w:ascii="굴림체" w:eastAsia="굴림체" w:hAnsi="굴림체" w:cs="Arial" w:hint="eastAsia"/>
          <w:color w:val="auto"/>
        </w:rPr>
        <w:t xml:space="preserve"> </w:t>
      </w:r>
      <w:r>
        <w:rPr>
          <w:lang w:eastAsia="ko-KR"/>
          <w:rFonts w:ascii="굴림체" w:eastAsia="굴림체" w:hAnsi="굴림체" w:cs="Arial" w:hint="eastAsia"/>
          <w:color w:val="auto"/>
          <w:rtl w:val="off"/>
        </w:rPr>
        <w:t>GN Gather</w:t>
      </w:r>
      <w:r>
        <w:rPr>
          <w:rFonts w:ascii="굴림체" w:eastAsia="굴림체" w:hAnsi="굴림체" w:cs="Arial" w:hint="eastAsia"/>
          <w:color w:val="auto"/>
        </w:rPr>
        <w:t xml:space="preserve"> ]</w:t>
      </w:r>
      <w:r>
        <w:rPr>
          <w:rFonts w:ascii="굴림체" w:eastAsia="굴림체" w:hAnsi="굴림체" w:cs="Arial"/>
          <w:color w:val="auto"/>
        </w:rPr>
        <w:br/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- 타일 기반의 UNITY 2D 온라인 메타버스 플랫폼</w:t>
      </w:r>
    </w:p>
    <w:p>
      <w:pPr>
        <w:pStyle w:val="ac"/>
        <w:numPr>
          <w:ilvl w:val="0"/>
          <w:numId w:val="3"/>
        </w:numPr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rFonts w:ascii="굴림체" w:eastAsia="굴림체" w:hAnsi="굴림체" w:cs="Arial" w:hint="eastAsia"/>
          <w:color w:val="0000FF"/>
        </w:rPr>
        <w:t>개발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내용 1</w:t>
      </w:r>
    </w:p>
    <w:p>
      <w:pPr>
        <w:pStyle w:val="ac"/>
        <w:ind w:leftChars="0" w:left="778"/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rFonts w:ascii="굴림체" w:eastAsia="굴림체" w:hAnsi="굴림체" w:cs="Arial" w:hint="eastAsia"/>
          <w:color w:val="0000FF"/>
        </w:rPr>
        <w:t>-</w:t>
      </w:r>
      <w:r>
        <w:rPr>
          <w:rFonts w:ascii="굴림체" w:eastAsia="굴림체" w:hAnsi="굴림체" w:cs="Arial"/>
          <w:color w:val="0000FF"/>
        </w:rPr>
        <w:t xml:space="preserve"> </w:t>
      </w:r>
      <w:r>
        <w:rPr>
          <w:lang w:eastAsia="ko-KR"/>
          <w:rFonts w:ascii="굴림체" w:eastAsia="굴림체" w:hAnsi="굴림체" w:cs="Arial"/>
          <w:color w:val="0000FF"/>
          <w:rtl w:val="off"/>
        </w:rPr>
        <w:t>각 지역의 환경이나 지리를 바탕으로 지역마다 특색 있는 맵 형태를 제공한다.</w:t>
      </w:r>
      <w:r>
        <w:rPr>
          <w:rFonts w:ascii="굴림체" w:eastAsia="굴림체" w:hAnsi="굴림체" w:cs="Arial"/>
          <w:color w:val="0000FF"/>
        </w:rPr>
        <w:br/>
      </w:r>
      <w:r>
        <w:rPr>
          <w:rFonts w:ascii="굴림체" w:eastAsia="굴림체" w:hAnsi="굴림체" w:cs="Arial" w:hint="eastAsia"/>
          <w:color w:val="0000FF"/>
        </w:rPr>
        <w:t>-</w:t>
      </w:r>
      <w:r>
        <w:rPr>
          <w:rFonts w:ascii="굴림체" w:eastAsia="굴림체" w:hAnsi="굴림체" w:cs="Arial"/>
          <w:color w:val="0000FF"/>
        </w:rPr>
        <w:t xml:space="preserve"> </w:t>
      </w:r>
      <w:r>
        <w:rPr>
          <w:lang w:eastAsia="ko-KR"/>
          <w:rFonts w:ascii="굴림체" w:eastAsia="굴림체" w:hAnsi="굴림체" w:cs="Arial"/>
          <w:color w:val="0000FF"/>
          <w:rtl w:val="off"/>
        </w:rPr>
        <w:t>각 지역의 소개, 주요 명소, 축제정보, 음식 등의 정보를 맵, 게시판 등의 형태로 제공한다.</w:t>
      </w:r>
    </w:p>
    <w:p>
      <w:pPr>
        <w:pStyle w:val="ac"/>
        <w:ind w:leftChars="0" w:left="778"/>
        <w:spacing w:after="80" w:line="360" w:lineRule="auto"/>
        <w:rPr>
          <w:rFonts w:ascii="굴림체" w:eastAsia="굴림체" w:hAnsi="굴림체" w:cs="Arial"/>
          <w:color w:val="0000FF"/>
        </w:rPr>
      </w:pPr>
      <w:r>
        <w:rPr>
          <w:rFonts w:ascii="굴림체" w:eastAsia="굴림체" w:hAnsi="굴림체" w:cs="Arial" w:hint="eastAsia"/>
          <w:color w:val="0000FF"/>
        </w:rPr>
        <w:t xml:space="preserve">- 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게시판, 맵의 UI 등을 클릭 할 시 해당되는 내용을 화면 상에 표출하고 관련 URL 등을 제공한다.</w:t>
      </w:r>
    </w:p>
    <w:p>
      <w:pPr>
        <w:pStyle w:val="ac"/>
        <w:numPr>
          <w:ilvl w:val="0"/>
          <w:numId w:val="3"/>
        </w:numPr>
        <w:spacing w:after="80" w:line="360" w:lineRule="auto"/>
        <w:rPr>
          <w:rFonts w:ascii="굴림체" w:eastAsia="굴림체" w:hAnsi="굴림체" w:cs="Arial"/>
          <w:color w:val="0000FF"/>
        </w:rPr>
      </w:pPr>
      <w:r>
        <w:rPr>
          <w:rFonts w:ascii="굴림체" w:eastAsia="굴림체" w:hAnsi="굴림체" w:cs="Arial" w:hint="eastAsia"/>
          <w:color w:val="0000FF"/>
        </w:rPr>
        <w:t>개발내용</w:t>
      </w:r>
      <w:r>
        <w:rPr>
          <w:rFonts w:ascii="굴림체" w:eastAsia="굴림체" w:hAnsi="굴림체" w:cs="Arial" w:hint="eastAsia"/>
          <w:color w:val="0000FF"/>
        </w:rPr>
        <w:t xml:space="preserve"> 2</w:t>
      </w:r>
      <w:r>
        <w:rPr>
          <w:rFonts w:ascii="굴림체" w:eastAsia="굴림체" w:hAnsi="굴림체" w:cs="Arial"/>
          <w:color w:val="0000FF"/>
        </w:rPr>
        <w:br/>
      </w:r>
      <w:r>
        <w:rPr>
          <w:rFonts w:ascii="굴림체" w:eastAsia="굴림체" w:hAnsi="굴림체" w:cs="Arial" w:hint="eastAsia"/>
          <w:color w:val="0000FF"/>
        </w:rPr>
        <w:t xml:space="preserve">- 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플레이어 상호 간의 채팅을 가능하도록 하여 소통할 수 있도록 한다.</w:t>
      </w:r>
      <w:r>
        <w:rPr>
          <w:rFonts w:ascii="굴림체" w:eastAsia="굴림체" w:hAnsi="굴림체" w:cs="Arial"/>
          <w:color w:val="0000FF"/>
        </w:rPr>
        <w:br/>
      </w:r>
      <w:r>
        <w:rPr>
          <w:rFonts w:ascii="굴림체" w:eastAsia="굴림체" w:hAnsi="굴림체" w:cs="Arial" w:hint="eastAsia"/>
          <w:color w:val="0000FF"/>
        </w:rPr>
        <w:t xml:space="preserve">- 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각 지역마다 특정 미션을 두고 클리어 시 지역 특산품 등을 수집할 수 있도록 하여 유저들의 성취감을 자극시킨다.</w:t>
      </w:r>
    </w:p>
    <w:p>
      <w:pPr>
        <w:pStyle w:val="ac"/>
        <w:numPr>
          <w:ilvl w:val="0"/>
          <w:numId w:val="3"/>
        </w:numPr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rFonts w:ascii="굴림체" w:eastAsia="굴림체" w:hAnsi="굴림체" w:cs="Arial" w:hint="eastAsia"/>
          <w:color w:val="0000FF"/>
        </w:rPr>
        <w:t xml:space="preserve">개발내용 </w:t>
      </w:r>
      <w:r>
        <w:rPr>
          <w:rFonts w:ascii="굴림체" w:eastAsia="굴림체" w:hAnsi="굴림체" w:cs="Arial" w:hint="eastAsia"/>
          <w:color w:val="0000FF"/>
        </w:rPr>
        <w:t>3</w:t>
      </w:r>
      <w:r>
        <w:rPr>
          <w:rFonts w:ascii="굴림체" w:eastAsia="굴림체" w:hAnsi="굴림체" w:cs="Arial"/>
          <w:color w:val="0000FF"/>
        </w:rPr>
        <w:br/>
      </w:r>
      <w:r>
        <w:rPr>
          <w:rFonts w:ascii="굴림체" w:eastAsia="굴림체" w:hAnsi="굴림체" w:cs="Arial" w:hint="eastAsia"/>
          <w:color w:val="0000FF"/>
        </w:rPr>
        <w:t xml:space="preserve">- 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미니맵을 구현하여 자신의 현재 위치를 제공할 수 있도록한다.</w:t>
      </w:r>
      <w:r>
        <w:rPr>
          <w:rFonts w:ascii="굴림체" w:eastAsia="굴림체" w:hAnsi="굴림체" w:cs="Arial"/>
          <w:color w:val="0000FF"/>
        </w:rPr>
        <w:br/>
      </w:r>
      <w:r>
        <w:rPr>
          <w:rFonts w:ascii="굴림체" w:eastAsia="굴림체" w:hAnsi="굴림체" w:cs="Arial" w:hint="eastAsia"/>
          <w:color w:val="0000FF"/>
        </w:rPr>
        <w:t xml:space="preserve">- 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미니맵을 클릭하거나 각 지역의 특정 위치에서 다른 지역으로 빠르게 이동할 수 있는 수단을 마련한다.</w:t>
      </w:r>
    </w:p>
    <w:p>
      <w:pPr>
        <w:spacing w:after="80" w:line="360" w:lineRule="auto"/>
        <w:rPr>
          <w:rFonts w:ascii="굴림체" w:eastAsia="굴림체" w:hAnsi="굴림체" w:cs="Arial"/>
          <w:color w:val="0000FF"/>
        </w:rPr>
      </w:pPr>
    </w:p>
    <w:p>
      <w:pPr>
        <w:pStyle w:val="1"/>
        <w:numPr>
          <w:ilvl w:val="1"/>
          <w:numId w:val="1"/>
        </w:numPr>
        <w:spacing w:after="0" w:before="0" w:line="276" w:lineRule="auto"/>
        <w:rPr>
          <w:rFonts w:ascii="굴림체" w:hAnsi="굴림체" w:cs="Arial"/>
          <w:sz w:val="24"/>
        </w:rPr>
      </w:pPr>
      <w:bookmarkStart w:id="12" w:name="_Toc207626966"/>
      <w:r>
        <w:rPr>
          <w:rFonts w:ascii="굴림체" w:hAnsi="굴림체" w:cs="Arial"/>
          <w:sz w:val="24"/>
        </w:rPr>
        <w:t>개발</w:t>
      </w:r>
      <w:r>
        <w:rPr>
          <w:rFonts w:ascii="굴림체" w:hAnsi="굴림체" w:cs="Arial"/>
          <w:sz w:val="24"/>
        </w:rPr>
        <w:t xml:space="preserve"> </w:t>
      </w:r>
      <w:r>
        <w:rPr>
          <w:rFonts w:ascii="굴림체" w:hAnsi="굴림체" w:cs="Arial" w:hint="eastAsia"/>
          <w:sz w:val="24"/>
        </w:rPr>
        <w:t>목표</w:t>
      </w:r>
      <w:bookmarkEnd w:id="12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8"/>
        <w:gridCol w:w="1631"/>
        <w:gridCol w:w="1481"/>
        <w:gridCol w:w="4354"/>
      </w:tblGrid>
      <w:tr>
        <w:trPr>
          <w:tblHeader/>
          <w:trHeight w:val="646" w:hRule="atLeast"/>
        </w:trPr>
        <w:tc>
          <w:tcPr>
            <w:tcW w:w="1093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구분</w:t>
            </w:r>
          </w:p>
        </w:tc>
        <w:tc>
          <w:tcPr>
            <w:tcW w:w="1653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항목</w:t>
            </w:r>
          </w:p>
        </w:tc>
        <w:tc>
          <w:tcPr>
            <w:tcW w:w="1506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목표치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비고(추가설명, 사유 등)</w:t>
            </w:r>
          </w:p>
        </w:tc>
      </w:tr>
      <w:tr>
        <w:trPr>
          <w:trHeight w:val="637" w:hRule="atLeast"/>
        </w:trPr>
        <w:tc>
          <w:tcPr>
            <w:tcW w:w="1093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일정</w:t>
            </w:r>
          </w:p>
        </w:tc>
        <w:tc>
          <w:tcPr>
            <w:tcW w:w="1653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납기 준수</w:t>
            </w:r>
          </w:p>
        </w:tc>
        <w:tc>
          <w:tcPr>
            <w:tcW w:w="1506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21.10.15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 xml:space="preserve">납기 </w:t>
            </w:r>
            <w:r>
              <w:rPr>
                <w:rFonts w:ascii="굴림체" w:eastAsia="굴림체" w:hAnsi="굴림체" w:cs="Arial"/>
              </w:rPr>
              <w:t>지연율</w:t>
            </w:r>
            <w:r>
              <w:rPr>
                <w:rFonts w:ascii="굴림체" w:eastAsia="굴림체" w:hAnsi="굴림체" w:cs="Arial"/>
              </w:rPr>
              <w:t xml:space="preserve"> 0% 유지</w:t>
            </w:r>
          </w:p>
        </w:tc>
      </w:tr>
      <w:tr>
        <w:trPr>
          <w:trHeight w:val="519" w:hRule="atLeast"/>
        </w:trPr>
        <w:tc>
          <w:tcPr>
            <w:tcW w:w="1093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비용</w:t>
            </w:r>
          </w:p>
        </w:tc>
        <w:tc>
          <w:tcPr>
            <w:tcW w:w="1653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투입 공수</w:t>
            </w:r>
          </w:p>
        </w:tc>
        <w:tc>
          <w:tcPr>
            <w:tcW w:w="1506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 xml:space="preserve">[ </w:t>
            </w:r>
            <w:r>
              <w:rPr>
                <w:lang w:eastAsia="ko-KR"/>
                <w:rFonts w:ascii="굴림체" w:eastAsia="굴림체" w:hAnsi="굴림체" w:cs="Arial" w:hint="eastAsia"/>
                <w:color w:val="0000FF"/>
                <w:rtl w:val="off"/>
              </w:rPr>
              <w:t>50</w:t>
            </w:r>
            <w:r>
              <w:rPr>
                <w:rFonts w:ascii="굴림체" w:eastAsia="굴림체" w:hAnsi="굴림체" w:cs="Arial" w:hint="eastAsia"/>
              </w:rPr>
              <w:t>]</w:t>
            </w:r>
            <w:r>
              <w:rPr>
                <w:rFonts w:ascii="굴림체" w:eastAsia="굴림체" w:hAnsi="굴림체" w:cs="Arial"/>
              </w:rPr>
              <w:t xml:space="preserve"> </w:t>
            </w:r>
            <w:r>
              <w:rPr>
                <w:rFonts w:ascii="굴림체" w:eastAsia="굴림체" w:hAnsi="굴림체" w:cs="Arial" w:hint="eastAsia"/>
              </w:rPr>
              <w:t>D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D = Day</w:t>
            </w:r>
          </w:p>
        </w:tc>
      </w:tr>
      <w:tr>
        <w:trPr>
          <w:trHeight w:val="493" w:hRule="atLeast"/>
        </w:trPr>
        <w:tc>
          <w:tcPr>
            <w:tcW w:w="1093" w:type="dxa"/>
            <w:vMerge w:val="restart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품질</w:t>
            </w:r>
          </w:p>
        </w:tc>
        <w:tc>
          <w:tcPr>
            <w:tcW w:w="1653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ST 제품결함율</w:t>
            </w:r>
          </w:p>
        </w:tc>
        <w:tc>
          <w:tcPr>
            <w:tcW w:w="1506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90 % ~ 120 %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제품결함율=BUG적출건수/BUG예상건수</w:t>
            </w:r>
          </w:p>
        </w:tc>
      </w:tr>
      <w:tr>
        <w:trPr>
          <w:trHeight w:val="517" w:hRule="atLeast"/>
        </w:trPr>
        <w:tc>
          <w:tcPr>
            <w:tcW w:w="1093" w:type="dxa"/>
            <w:vMerge w:val="continue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</w:p>
        </w:tc>
        <w:tc>
          <w:tcPr>
            <w:tcW w:w="1653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시스템 성능</w:t>
            </w:r>
          </w:p>
        </w:tc>
        <w:tc>
          <w:tcPr>
            <w:tcW w:w="1506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 w:cs="Arial"/>
              </w:rPr>
            </w:pPr>
          </w:p>
        </w:tc>
      </w:tr>
    </w:tbl>
    <w:p>
      <w:pPr>
        <w:spacing w:line="276" w:lineRule="auto"/>
        <w:rPr>
          <w:rFonts w:ascii="굴림체" w:eastAsia="굴림체" w:hAnsi="굴림체" w:cs="Arial"/>
        </w:rPr>
      </w:pPr>
    </w:p>
    <w:p>
      <w:pPr>
        <w:pStyle w:val="1"/>
        <w:numPr>
          <w:ilvl w:val="1"/>
          <w:numId w:val="1"/>
        </w:numPr>
        <w:spacing w:after="0" w:before="0" w:line="276" w:lineRule="auto"/>
        <w:rPr>
          <w:lang w:eastAsia="ko-KR"/>
          <w:rFonts w:ascii="굴림체" w:hAnsi="굴림체" w:cs="Arial" w:hint="eastAsia"/>
          <w:sz w:val="24"/>
          <w:rtl w:val="off"/>
        </w:rPr>
      </w:pPr>
      <w:bookmarkStart w:id="13" w:name="_Toc207626967"/>
      <w:r>
        <w:rPr>
          <w:rFonts w:ascii="굴림체" w:hAnsi="굴림체" w:cs="Arial"/>
          <w:sz w:val="24"/>
        </w:rPr>
        <w:t>개발</w:t>
      </w:r>
      <w:r>
        <w:rPr>
          <w:rFonts w:ascii="굴림체" w:hAnsi="굴림체" w:cs="Arial"/>
          <w:sz w:val="24"/>
        </w:rPr>
        <w:t xml:space="preserve"> </w:t>
      </w:r>
      <w:r>
        <w:rPr>
          <w:rFonts w:ascii="굴림체" w:hAnsi="굴림체" w:cs="Arial" w:hint="eastAsia"/>
          <w:sz w:val="24"/>
        </w:rPr>
        <w:t>기대효과</w:t>
      </w:r>
      <w:bookmarkEnd w:id="13"/>
    </w:p>
    <w:p>
      <w:pPr>
        <w:pStyle w:val="ac"/>
        <w:numPr>
          <w:ilvl w:val="0"/>
          <w:numId w:val="4"/>
        </w:numPr>
        <w:spacing w:after="80" w:line="360" w:lineRule="auto"/>
        <w:rPr>
          <w:lang w:eastAsia="ko-KR"/>
          <w:rFonts w:ascii="굴림체" w:eastAsia="굴림체" w:hAnsi="굴림체" w:cs="Arial" w:hint="eastAsia"/>
          <w:color w:val="0000FF"/>
          <w:rtl w:val="off"/>
        </w:rPr>
      </w:pPr>
      <w:r>
        <w:rPr>
          <w:rFonts w:ascii="굴림체" w:eastAsia="굴림체" w:hAnsi="굴림체" w:cs="Arial" w:hint="eastAsia"/>
          <w:color w:val="0000FF"/>
        </w:rPr>
        <w:t xml:space="preserve">경남 내 다양한 </w:t>
      </w:r>
      <w:r>
        <w:rPr>
          <w:lang w:eastAsia="ko-KR"/>
          <w:rFonts w:ascii="굴림체" w:eastAsia="굴림체" w:hAnsi="굴림체" w:cs="Arial" w:hint="eastAsia"/>
          <w:color w:val="0000FF"/>
          <w:rtl w:val="off"/>
        </w:rPr>
        <w:t>지역을 소개함으로써 각 지역의 경제 활성화</w:t>
      </w:r>
    </w:p>
    <w:p>
      <w:pPr>
        <w:pStyle w:val="ac"/>
        <w:spacing w:after="80" w:line="360" w:lineRule="auto"/>
        <w:rPr>
          <w:rFonts w:ascii="굴림체" w:eastAsia="굴림체" w:hAnsi="굴림체" w:cs="Arial"/>
          <w:color w:val="auto"/>
        </w:rPr>
      </w:pPr>
    </w:p>
    <w:p>
      <w:pPr>
        <w:pStyle w:val="1"/>
        <w:numPr>
          <w:ilvl w:val="0"/>
          <w:numId w:val="1"/>
        </w:numPr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bookmarkStart w:id="14" w:name="_Toc207626968"/>
      <w:r>
        <w:rPr>
          <w:caps/>
          <w:rFonts w:ascii="굴림체" w:hAnsi="굴림체" w:cs="Arial" w:hint="eastAsia"/>
          <w:smallCaps w:val="off"/>
          <w:sz w:val="28"/>
        </w:rPr>
        <w:t>개발</w:t>
      </w:r>
      <w:r>
        <w:rPr>
          <w:caps/>
          <w:rFonts w:ascii="굴림체" w:hAnsi="굴림체" w:cs="Arial" w:hint="eastAsia"/>
          <w:smallCaps w:val="off"/>
          <w:sz w:val="28"/>
        </w:rPr>
        <w:t xml:space="preserve"> 수행 조직</w:t>
      </w:r>
      <w:bookmarkEnd w:id="14"/>
      <w:r>
        <w:rPr>
          <w:caps/>
          <w:rFonts w:ascii="굴림체" w:hAnsi="굴림체" w:cs="Arial"/>
          <w:smallCaps w:val="off"/>
          <w:sz w:val="28"/>
        </w:rPr>
        <w:t xml:space="preserve"> </w:t>
      </w:r>
      <w:bookmarkStart w:id="15" w:name="_Toc207626969"/>
    </w:p>
    <w:p>
      <w:pPr>
        <w:pStyle w:val="1"/>
        <w:numPr>
          <w:ilvl w:val="1"/>
          <w:numId w:val="5"/>
        </w:numPr>
        <w:spacing w:after="0" w:before="0" w:line="276" w:lineRule="auto"/>
        <w:rPr>
          <w:rFonts w:ascii="굴림체" w:hAnsi="굴림체" w:cs="Arial"/>
          <w:sz w:val="24"/>
        </w:rPr>
      </w:pPr>
      <w:r>
        <w:rPr>
          <w:rFonts w:ascii="굴림체" w:hAnsi="굴림체" w:cs="Arial" w:hint="eastAsia"/>
          <w:sz w:val="24"/>
        </w:rPr>
        <w:t>조직도</w:t>
      </w:r>
      <w:bookmarkEnd w:id="15"/>
    </w:p>
    <w:p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7184" allowOverlap="1" hidden="0">
                <wp:simplePos x="0" y="0"/>
                <wp:positionH relativeFrom="column">
                  <wp:posOffset>110490</wp:posOffset>
                </wp:positionH>
                <wp:positionV relativeFrom="paragraph">
                  <wp:posOffset>95250</wp:posOffset>
                </wp:positionV>
                <wp:extent cx="5705475" cy="4381500"/>
                <wp:effectExtent l="1587" t="1587" r="1587" b="1587"/>
                <wp:wrapNone/>
                <wp:docPr id="1026" name="shape102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5475" cy="43815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8.7pt;margin-top:7.5pt;width:449.25pt;height:345pt;mso-position-horizontal-relative:column;mso-position-vertical-relative:line;v-text-anchor:top;mso-wrap-style:square;z-index:251677184" o:allowincell="t" filled="f" fillcolor="#ffffff" stroked="t" strokecolor="#0" strokeweight="0.25pt">
                <v:stroke/>
              </v:rect>
            </w:pict>
          </mc:Fallback>
        </mc:AlternateContent>
      </w:r>
    </w:p>
    <w:p>
      <w:pPr>
        <w:pStyle w:val="ac"/>
        <w:spacing w:line="276" w:lineRule="auto"/>
        <w:rPr>
          <w:rFonts w:ascii="굴림체" w:eastAsia="굴림체" w:hAnsi="굴림체"/>
        </w:rPr>
      </w:pPr>
      <w:r>
        <w:rPr>
          <w:rFonts w:ascii="굴림체" w:eastAsia="굴림체" w:hAnsi="굴림체"/>
          <w:b/>
          <w:noProof/>
          <w:sz w:val="24"/>
        </w:rPr>
        <mc:AlternateContent>
          <mc:Choice Requires="wps">
            <w:drawing>
              <wp:anchor distT="0" distB="0" distL="114300" distR="114300" behindDoc="0" locked="0" layoutInCell="1" simplePos="0" relativeHeight="251686400" allowOverlap="1" hidden="0">
                <wp:simplePos x="0" y="0"/>
                <wp:positionH relativeFrom="column">
                  <wp:posOffset>4369435</wp:posOffset>
                </wp:positionH>
                <wp:positionV relativeFrom="paragraph">
                  <wp:posOffset>2934970</wp:posOffset>
                </wp:positionV>
                <wp:extent cx="1318260" cy="304800"/>
                <wp:effectExtent l="4762" t="4762" r="4762" b="4762"/>
                <wp:wrapSquare wrapText="bothSides"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82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>현업업무담당</w:t>
                            </w:r>
                          </w:p>
                        </w:txbxContent>
                      </wps:txbx>
                      <wps:bodyPr rot="0" vert="horz" wrap="square" lIns="0" tIns="18000" rIns="0" bIns="180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style="position:absolute;margin-left:344.05pt;margin-top:231.1pt;width:103.8pt;height:24pt;mso-position-horizontal-relative:column;mso-position-vertical-relative:line;v-text-anchor:top;mso-wrap-style:square;z-index:251686400" o:allowincell="t" filled="t" fillcolor="#ffffff" stroked="t" strokecolor="#0" strokeweight="0.75pt">
                <w10:wrap type="square"/>
                <v:textbox inset="0.0mm,0.5mm,0.0mm,0.5mm">
                  <w:txbxContent>
                    <w:p>
                      <w:pPr>
                        <w:jc w:val="center"/>
                        <w:rPr>
                          <w:rFonts w:eastAsia="굴림체"/>
                        </w:rPr>
                      </w:pPr>
                      <w:r>
                        <w:rPr>
                          <w:rFonts w:eastAsia="굴림체" w:hint="eastAsia"/>
                        </w:rPr>
                        <w:t>현업업무담당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2304" allowOverlap="1" hidden="0">
                <wp:simplePos x="0" y="0"/>
                <wp:positionH relativeFrom="column">
                  <wp:posOffset>1609090</wp:posOffset>
                </wp:positionH>
                <wp:positionV relativeFrom="paragraph">
                  <wp:posOffset>132715</wp:posOffset>
                </wp:positionV>
                <wp:extent cx="2912745" cy="305435"/>
                <wp:effectExtent l="4762" t="4762" r="4762" b="4762"/>
                <wp:wrapSquare wrapText="bothSides"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274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굴림체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</w:rPr>
                              <w:t>Steering Committee</w:t>
                            </w:r>
                          </w:p>
                        </w:txbxContent>
                      </wps:txbx>
                      <wps:bodyPr rot="0" vert="horz" wrap="square" lIns="0" tIns="18000" rIns="0" bIns="180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style="position:absolute;margin-left:126.7pt;margin-top:10.45pt;width:229.35pt;height:24.05pt;mso-position-horizontal-relative:column;mso-position-vertical-relative:line;v-text-anchor:top;mso-wrap-style:square;z-index:251682304" o:allowincell="t" filled="t" fillcolor="#ffffff" stroked="t" strokecolor="#0" strokeweight="0.75pt">
                <w10:wrap type="square"/>
                <v:textbox inset="0.0mm,0.5mm,0.0mm,0.5mm">
                  <w:txbxContent>
                    <w:p>
                      <w:pPr>
                        <w:jc w:val="center"/>
                        <w:rPr>
                          <w:rFonts w:eastAsia="굴림체"/>
                        </w:rPr>
                      </w:pPr>
                      <w:r>
                        <w:rPr>
                          <w:rFonts w:ascii="돋움" w:eastAsia="돋움" w:hAnsi="돋움" w:hint="eastAsia"/>
                        </w:rPr>
                        <w:t>Steering Committee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pStyle w:val="ac"/>
        <w:ind w:left="360"/>
        <w:spacing w:line="276" w:lineRule="auto"/>
        <w:rPr>
          <w:rFonts w:ascii="굴림체" w:eastAsia="굴림체" w:hAnsi="굴림체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299" distR="114299" behindDoc="0" locked="0" layoutInCell="1" simplePos="0" relativeHeight="251674112" allowOverlap="1" hidden="0">
                <wp:simplePos x="0" y="0"/>
                <wp:positionH relativeFrom="column">
                  <wp:posOffset>3026409</wp:posOffset>
                </wp:positionH>
                <wp:positionV relativeFrom="paragraph">
                  <wp:posOffset>107315</wp:posOffset>
                </wp:positionV>
                <wp:extent cx="0" cy="405130"/>
                <wp:effectExtent l="7937" t="7937" r="7937" b="7937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40513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70c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9" type="#_x0000_t32" o:spt="32" style="position:absolute;margin-left:238.3pt;margin-top:8.45pt;width:0pt;height:31.9pt;mso-position-horizontal-relative:column;mso-position-vertical-relative:line;v-text-anchor:top;mso-wrap-style:square;z-index:251674112" coordsize="21600, 21600" o:allowincell="t" filled="f" fillcolor="#ffffff" stroked="t" strokecolor="#0070c0" strokeweight="1.25pt">
                <v:stroke joinstyle="round" endarrow="block"/>
              </v:shape>
            </w:pict>
          </mc:Fallback>
        </mc:AlternateContent>
      </w:r>
    </w:p>
    <w:p>
      <w:pPr>
        <w:pStyle w:val="ac"/>
        <w:ind w:left="360"/>
        <w:spacing w:line="276" w:lineRule="auto"/>
        <w:rPr>
          <w:rFonts w:ascii="굴림체" w:eastAsia="굴림체" w:hAnsi="굴림체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3328" allowOverlap="1" hidden="0">
                <wp:simplePos x="0" y="0"/>
                <wp:positionH relativeFrom="column">
                  <wp:posOffset>1609090</wp:posOffset>
                </wp:positionH>
                <wp:positionV relativeFrom="paragraph">
                  <wp:posOffset>107315</wp:posOffset>
                </wp:positionV>
                <wp:extent cx="2912745" cy="713105"/>
                <wp:effectExtent l="4762" t="4762" r="4762" b="4762"/>
                <wp:wrapNone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2745" cy="713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right="200"/>
                              <w:snapToGrid w:val="0"/>
                              <w:jc w:val="center"/>
                              <w:spacing w:line="240" w:lineRule="auto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>(사)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경남ICT협회</w:t>
                            </w:r>
                          </w:p>
                          <w:p>
                            <w:pPr>
                              <w:ind w:right="200"/>
                              <w:snapToGrid w:val="0"/>
                              <w:jc w:val="center"/>
                              <w:spacing w:line="240" w:lineRule="auto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>제1회 경남소프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트웨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어경진대회</w:t>
                            </w:r>
                            <w:r>
                              <w:rPr>
                                <w:rFonts w:ascii="굴림체" w:eastAsia="굴림체" w:hAnsi="굴림체"/>
                              </w:rPr>
                              <w:br/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 xml:space="preserve">회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>장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  <w:color w:val="000000"/>
                              </w:rPr>
                              <w:t>정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  <w:color w:val="000000"/>
                              </w:rPr>
                              <w:t xml:space="preserve"> 민 영</w:t>
                            </w:r>
                          </w:p>
                        </w:txbxContent>
                      </wps:txbx>
                      <wps:bodyPr rot="0" vert="horz" wrap="square" lIns="91440" tIns="0" rIns="9144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style="position:absolute;margin-left:126.7pt;margin-top:8.45pt;width:229.35pt;height:56.15pt;mso-position-horizontal-relative:column;mso-position-vertical-relative:line;v-text-anchor:top;mso-wrap-style:square;z-index:251683328" o:allowincell="t" filled="t" fillcolor="#ffffff" stroked="t" strokecolor="#0" strokeweight="0.75pt">
                <v:textbox inset="2.5mm,0.0mm,2.5mm,0.0mm">
                  <w:txbxContent>
                    <w:p>
                      <w:pPr>
                        <w:ind w:right="200"/>
                        <w:snapToGrid w:val="0"/>
                        <w:jc w:val="center"/>
                        <w:spacing w:line="240" w:lineRule="auto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>(사)</w:t>
                      </w:r>
                      <w:r>
                        <w:rPr>
                          <w:rFonts w:ascii="굴림체" w:eastAsia="굴림체" w:hAnsi="굴림체" w:hint="eastAsia"/>
                        </w:rPr>
                        <w:t>경남ICT협회</w:t>
                      </w:r>
                    </w:p>
                    <w:p>
                      <w:pPr>
                        <w:ind w:right="200"/>
                        <w:snapToGrid w:val="0"/>
                        <w:jc w:val="center"/>
                        <w:spacing w:line="240" w:lineRule="auto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>제1회 경남소프</w:t>
                      </w:r>
                      <w:r>
                        <w:rPr>
                          <w:rFonts w:ascii="굴림체" w:eastAsia="굴림체" w:hAnsi="굴림체" w:hint="eastAsia"/>
                        </w:rPr>
                        <w:t>트웨</w:t>
                      </w:r>
                      <w:r>
                        <w:rPr>
                          <w:rFonts w:ascii="굴림체" w:eastAsia="굴림체" w:hAnsi="굴림체" w:hint="eastAsia"/>
                        </w:rPr>
                        <w:t>어경진대회</w:t>
                      </w:r>
                      <w:r>
                        <w:rPr>
                          <w:rFonts w:ascii="굴림체" w:eastAsia="굴림체" w:hAnsi="굴림체"/>
                        </w:rPr>
                        <w:br/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 xml:space="preserve">회 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>장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  <w:color w:val="000000"/>
                        </w:rPr>
                        <w:t>정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  <w:color w:val="000000"/>
                        </w:rPr>
                        <w:t xml:space="preserve"> 민 영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pStyle w:val="ac"/>
        <w:ind w:left="360"/>
        <w:spacing w:line="276" w:lineRule="auto"/>
        <w:rPr>
          <w:rFonts w:ascii="굴림체" w:eastAsia="굴림체" w:hAnsi="굴림체"/>
        </w:rPr>
      </w:pPr>
    </w:p>
    <w:p>
      <w:pPr>
        <w:pStyle w:val="ac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5136" allowOverlap="1" hidden="0">
                <wp:simplePos x="0" y="0"/>
                <wp:positionH relativeFrom="column">
                  <wp:posOffset>3026410</wp:posOffset>
                </wp:positionH>
                <wp:positionV relativeFrom="paragraph">
                  <wp:posOffset>188595</wp:posOffset>
                </wp:positionV>
                <wp:extent cx="635" cy="527685"/>
                <wp:effectExtent l="7937" t="7937" r="7937" b="7937"/>
                <wp:wrapNone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" cy="52768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70c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1" type="#_x0000_t32" o:spt="32" style="position:absolute;margin-left:238.3pt;margin-top:14.85pt;width:0.05pt;height:41.55pt;mso-position-horizontal-relative:column;mso-position-vertical-relative:line;v-text-anchor:top;mso-wrap-style:square;z-index:251675136" coordsize="21600, 21600" o:allowincell="t" filled="f" fillcolor="#ffffff" stroked="t" strokecolor="#0070c0" strokeweight="1.25pt">
                <v:stroke joinstyle="round" endarrow="block"/>
              </v:shape>
            </w:pict>
          </mc:Fallback>
        </mc:AlternateContent>
      </w:r>
    </w:p>
    <w:p>
      <w:pPr>
        <w:pStyle w:val="ac"/>
        <w:ind w:left="360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3088" allowOverlap="1" hidden="0">
                <wp:simplePos x="0" y="0"/>
                <wp:positionH relativeFrom="column">
                  <wp:posOffset>1092835</wp:posOffset>
                </wp:positionH>
                <wp:positionV relativeFrom="paragraph">
                  <wp:posOffset>290830</wp:posOffset>
                </wp:positionV>
                <wp:extent cx="3800475" cy="2609850"/>
                <wp:effectExtent l="4762" t="4762" r="4762" b="4762"/>
                <wp:wrapNone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00475" cy="2609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32" style="position:absolute;margin-left:86.05pt;margin-top:22.9pt;width:299.25pt;height:205.5pt;mso-position-horizontal-relative:column;mso-position-vertical-relative:line;v-text-anchor:top;mso-wrap-style:square;z-index:251673088" o:allowincell="t" filled="f" fillcolor="#ffffff" stroked="t" strokecolor="#0070c0" strokeweight="0.75pt">
                <v:stroke joinstyle="round"/>
              </v:oval>
            </w:pict>
          </mc:Fallback>
        </mc:AlternateContent>
      </w: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1280" allowOverlap="1" hidden="0">
                <wp:simplePos x="0" y="0"/>
                <wp:positionH relativeFrom="column">
                  <wp:posOffset>1851025</wp:posOffset>
                </wp:positionH>
                <wp:positionV relativeFrom="paragraph">
                  <wp:posOffset>200660</wp:posOffset>
                </wp:positionV>
                <wp:extent cx="2305050" cy="482600"/>
                <wp:effectExtent l="4762" t="4762" r="4762" b="4762"/>
                <wp:wrapNone/>
                <wp:docPr id="1033" name="shape103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right="200"/>
                              <w:snapToGrid w:val="0"/>
                              <w:jc w:val="center"/>
                              <w:spacing w:line="240" w:lineRule="auto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제1회 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경남소프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트웨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>어경진대회</w:t>
                            </w:r>
                            <w:r>
                              <w:rPr>
                                <w:rFonts w:ascii="굴림체" w:eastAsia="굴림체" w:hAnsi="굴림체"/>
                              </w:rPr>
                              <w:br/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 xml:space="preserve">추진위원장 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  <w:color w:val="000000"/>
                              </w:rPr>
                              <w:t>최창석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style="position:absolute;margin-left:145.75pt;margin-top:15.8pt;width:181.5pt;height:38pt;mso-position-horizontal-relative:column;mso-position-vertical-relative:line;v-text-anchor:top;mso-wrap-style:square;z-index:251681280" o:allowincell="t" filled="t" fillcolor="#ffffff" stroked="t" strokecolor="#0" strokeweight="0.75pt">
                <v:textbox inset="0.0mm,0.0mm,0.0mm,0.0mm">
                  <w:txbxContent>
                    <w:p>
                      <w:pPr>
                        <w:ind w:right="200"/>
                        <w:snapToGrid w:val="0"/>
                        <w:jc w:val="center"/>
                        <w:spacing w:line="240" w:lineRule="auto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 xml:space="preserve">제1회 </w:t>
                      </w:r>
                      <w:r>
                        <w:rPr>
                          <w:rFonts w:ascii="굴림체" w:eastAsia="굴림체" w:hAnsi="굴림체" w:hint="eastAsia"/>
                        </w:rPr>
                        <w:t>경남소프</w:t>
                      </w:r>
                      <w:r>
                        <w:rPr>
                          <w:rFonts w:ascii="굴림체" w:eastAsia="굴림체" w:hAnsi="굴림체" w:hint="eastAsia"/>
                        </w:rPr>
                        <w:t>트웨</w:t>
                      </w:r>
                      <w:r>
                        <w:rPr>
                          <w:rFonts w:ascii="굴림체" w:eastAsia="굴림체" w:hAnsi="굴림체" w:hint="eastAsia"/>
                        </w:rPr>
                        <w:t>어경진대회</w:t>
                      </w:r>
                      <w:r>
                        <w:rPr>
                          <w:rFonts w:ascii="굴림체" w:eastAsia="굴림체" w:hAnsi="굴림체"/>
                        </w:rPr>
                        <w:br/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 xml:space="preserve">추진위원장 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  <w:color w:val="000000"/>
                        </w:rPr>
                        <w:t>최창석</w:t>
                      </w:r>
                    </w:p>
                    <w:p/>
                  </w:txbxContent>
                </v:textbox>
                <v:stroke/>
              </v:rect>
            </w:pict>
          </mc:Fallback>
        </mc:AlternateContent>
      </w:r>
    </w:p>
    <w:p>
      <w:pPr>
        <w:pStyle w:val="ac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299" distR="114299" behindDoc="0" locked="0" layoutInCell="1" simplePos="0" relativeHeight="251676160" allowOverlap="1" hidden="0">
                <wp:simplePos x="0" y="0"/>
                <wp:positionH relativeFrom="column">
                  <wp:posOffset>3025774</wp:posOffset>
                </wp:positionH>
                <wp:positionV relativeFrom="paragraph">
                  <wp:posOffset>268605</wp:posOffset>
                </wp:positionV>
                <wp:extent cx="0" cy="467360"/>
                <wp:effectExtent l="7937" t="7937" r="7937" b="7937"/>
                <wp:wrapNone/>
                <wp:docPr id="1034" name="shape103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4673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70c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4" type="#_x0000_t32" o:spt="32" style="position:absolute;margin-left:238.25pt;margin-top:21.15pt;width:0pt;height:36.8pt;mso-position-horizontal-relative:column;mso-position-vertical-relative:line;v-text-anchor:top;mso-wrap-style:square;z-index:251676160" coordsize="21600, 21600" o:allowincell="t" filled="f" fillcolor="#ffffff" stroked="t" strokecolor="#0070c0" strokeweight="1.25pt">
                <v:stroke joinstyle="round" endarrow="block"/>
              </v:shape>
            </w:pict>
          </mc:Fallback>
        </mc:AlternateContent>
      </w:r>
    </w:p>
    <w:p>
      <w:pPr>
        <w:pStyle w:val="ac"/>
        <w:ind w:left="360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8208" allowOverlap="1" hidden="0">
                <wp:simplePos x="0" y="0"/>
                <wp:positionH relativeFrom="column">
                  <wp:posOffset>1777365</wp:posOffset>
                </wp:positionH>
                <wp:positionV relativeFrom="paragraph">
                  <wp:posOffset>133985</wp:posOffset>
                </wp:positionV>
                <wp:extent cx="2483485" cy="304800"/>
                <wp:effectExtent l="4762" t="4762" r="4762" b="4762"/>
                <wp:wrapSquare wrapText="bothSides"/>
                <wp:docPr id="1035" name="shape103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34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>경진대회</w:t>
                            </w:r>
                            <w:r>
                              <w:rPr>
                                <w:rFonts w:eastAsia="굴림체" w:hint="eastAsia"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int="eastAsia"/>
                              </w:rPr>
                              <w:t>참가팀</w:t>
                            </w:r>
                          </w:p>
                        </w:txbxContent>
                      </wps:txbx>
                      <wps:bodyPr rot="0" vert="horz" wrap="square" lIns="0" tIns="18000" rIns="0" bIns="180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style="position:absolute;margin-left:139.95pt;margin-top:10.55pt;width:195.55pt;height:24pt;mso-position-horizontal-relative:column;mso-position-vertical-relative:line;v-text-anchor:top;mso-wrap-style:square;z-index:251678208" o:allowincell="t" filled="t" fillcolor="#ffffff" stroked="t" strokecolor="#0" strokeweight="0.75pt">
                <w10:wrap type="square"/>
                <v:textbox inset="0.0mm,0.5mm,0.0mm,0.5mm">
                  <w:txbxContent>
                    <w:p>
                      <w:pPr>
                        <w:jc w:val="center"/>
                        <w:rPr>
                          <w:rFonts w:eastAsia="굴림체"/>
                        </w:rPr>
                      </w:pPr>
                      <w:r>
                        <w:rPr>
                          <w:rFonts w:eastAsia="굴림체" w:hint="eastAsia"/>
                        </w:rPr>
                        <w:t>경진대회</w:t>
                      </w:r>
                      <w:r>
                        <w:rPr>
                          <w:rFonts w:eastAsia="굴림체" w:hint="eastAsia"/>
                        </w:rPr>
                        <w:t xml:space="preserve"> </w:t>
                      </w:r>
                      <w:r>
                        <w:rPr>
                          <w:rFonts w:eastAsia="굴림체" w:hint="eastAsia"/>
                        </w:rPr>
                        <w:t>참가팀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ascii="굴림체" w:eastAsia="굴림체" w:hAnsi="굴림체"/>
          <w:b/>
          <w:noProof/>
          <w:sz w:val="24"/>
        </w:rPr>
        <mc:AlternateContent>
          <mc:Choice Requires="wps">
            <w:drawing>
              <wp:anchor distT="0" distB="0" distL="114300" distR="114300" behindDoc="0" locked="0" layoutInCell="1" simplePos="0" relativeHeight="251687424" allowOverlap="1" hidden="0">
                <wp:simplePos x="0" y="0"/>
                <wp:positionH relativeFrom="column">
                  <wp:posOffset>4368165</wp:posOffset>
                </wp:positionH>
                <wp:positionV relativeFrom="paragraph">
                  <wp:posOffset>120650</wp:posOffset>
                </wp:positionV>
                <wp:extent cx="1318260" cy="1481455"/>
                <wp:effectExtent l="4762" t="4762" r="4762" b="4762"/>
                <wp:wrapNone/>
                <wp:docPr id="1036" name="shape103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8260" cy="148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>실무추진위원</w:t>
                            </w:r>
                            <w:r>
                              <w:rPr>
                                <w:rFonts w:eastAsia="굴림체" w:hint="eastAsia"/>
                              </w:rPr>
                              <w:t>팀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굴림체" w:eastAsia="굴림체" w:hAnsi="굴림체" w:cs="Arial"/>
                                <w:b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>사무국장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color w:val="A6A6A6"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>박경부</w:t>
                            </w:r>
                          </w:p>
                          <w:p>
                            <w:pPr>
                              <w:rPr>
                                <w:rFonts w:ascii="굴림체" w:eastAsia="굴림체" w:hAnsi="굴림체" w:cs="Arial"/>
                                <w:b/>
                              </w:rPr>
                            </w:pPr>
                            <w:r>
                              <w:rPr>
                                <w:rFonts w:ascii="굴림체" w:eastAsia="굴림체" w:hAnsi="굴림체" w:cs="Arial" w:hint="eastAsia"/>
                              </w:rPr>
                              <w:t>연구원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 xml:space="preserve">  이준우</w:t>
                            </w:r>
                          </w:p>
                          <w:p>
                            <w:pPr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연구원 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>이윤구</w:t>
                            </w:r>
                          </w:p>
                          <w:p>
                            <w:pPr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경상남도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>조진옥</w:t>
                            </w:r>
                          </w:p>
                          <w:p>
                            <w:pPr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창원시 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</w:rPr>
                              <w:t>한지혜</w:t>
                            </w:r>
                          </w:p>
                        </w:txbxContent>
                      </wps:txbx>
                      <wps:bodyPr rot="0" vert="horz" wrap="square" lIns="91440" tIns="0" rIns="9144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style="position:absolute;margin-left:343.95pt;margin-top:9.5pt;width:103.8pt;height:116.65pt;mso-position-horizontal-relative:column;mso-position-vertical-relative:line;v-text-anchor:top;mso-wrap-style:square;z-index:251687424" o:allowincell="t" filled="t" fillcolor="#ffffff" stroked="t" strokecolor="#0" strokeweight="0.75pt">
                <v:textbox inset="2.5mm,0.0mm,2.5mm,0.0mm">
                  <w:txbxContent>
                    <w:p>
                      <w:pPr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eastAsia="굴림체" w:hint="eastAsia"/>
                        </w:rPr>
                        <w:t>실무추진위원</w:t>
                      </w:r>
                      <w:r>
                        <w:rPr>
                          <w:rFonts w:eastAsia="굴림체" w:hint="eastAsia"/>
                        </w:rPr>
                        <w:t>팀</w:t>
                      </w:r>
                      <w:r>
                        <w:rPr>
                          <w:rFonts w:ascii="굴림체" w:eastAsia="굴림체" w:hAnsi="굴림체" w:hint="eastAsia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굴림체" w:eastAsia="굴림체" w:hAnsi="굴림체" w:cs="Arial"/>
                          <w:b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>사무국장</w:t>
                      </w:r>
                      <w:r>
                        <w:rPr>
                          <w:rFonts w:ascii="굴림체" w:eastAsia="굴림체" w:hAnsi="굴림체" w:cs="Arial" w:hint="eastAsia"/>
                          <w:color w:val="A6A6A6"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>박경부</w:t>
                      </w:r>
                    </w:p>
                    <w:p>
                      <w:pPr>
                        <w:rPr>
                          <w:rFonts w:ascii="굴림체" w:eastAsia="굴림체" w:hAnsi="굴림체" w:cs="Arial"/>
                          <w:b/>
                        </w:rPr>
                      </w:pPr>
                      <w:r>
                        <w:rPr>
                          <w:rFonts w:ascii="굴림체" w:eastAsia="굴림체" w:hAnsi="굴림체" w:cs="Arial" w:hint="eastAsia"/>
                        </w:rPr>
                        <w:t>연구원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 xml:space="preserve">  이준우</w:t>
                      </w:r>
                    </w:p>
                    <w:p>
                      <w:pPr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 xml:space="preserve">연구원  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>이윤구</w:t>
                      </w:r>
                    </w:p>
                    <w:p>
                      <w:pPr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 xml:space="preserve">경상남도 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>조진옥</w:t>
                      </w:r>
                    </w:p>
                    <w:p>
                      <w:pPr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 xml:space="preserve">창원시  </w:t>
                      </w:r>
                      <w:r>
                        <w:rPr>
                          <w:rFonts w:ascii="굴림체" w:eastAsia="굴림체" w:hAnsi="굴림체" w:hint="eastAsia"/>
                          <w:b/>
                        </w:rPr>
                        <w:t>한지혜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5376" allowOverlap="1" hidden="0">
                <wp:simplePos x="0" y="0"/>
                <wp:positionH relativeFrom="column">
                  <wp:posOffset>231775</wp:posOffset>
                </wp:positionH>
                <wp:positionV relativeFrom="paragraph">
                  <wp:posOffset>125095</wp:posOffset>
                </wp:positionV>
                <wp:extent cx="1428750" cy="1066165"/>
                <wp:effectExtent l="4762" t="4762" r="4762" b="4762"/>
                <wp:wrapNone/>
                <wp:docPr id="1037" name="shape103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0" cy="1066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>심사위원회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굴림체" w:eastAsia="굴림체" w:hAnsi="굴림체" w:cs="Arial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>위원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>오양환 부회장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굴림체" w:eastAsia="굴림체" w:hAnsi="굴림체" w:cs="Arial"/>
                                <w:b/>
                              </w:rPr>
                            </w:pPr>
                            <w:r>
                              <w:rPr>
                                <w:rFonts w:ascii="굴림체" w:eastAsia="굴림체" w:hAnsi="굴림체" w:cs="Arial" w:hint="eastAsia"/>
                              </w:rPr>
                              <w:t xml:space="preserve">위원 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>강정현 부회장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cs="Arial" w:hint="eastAsia"/>
                              </w:rPr>
                              <w:t>위원</w:t>
                            </w:r>
                            <w:r>
                              <w:rPr>
                                <w:rFonts w:ascii="굴림체" w:eastAsia="굴림체" w:hAnsi="굴림체" w:cs="Arial" w:hint="eastAsia"/>
                                <w:b/>
                              </w:rPr>
                              <w:t xml:space="preserve"> 이창석 팀장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style="position:absolute;margin-left:18.25pt;margin-top:9.85pt;width:112.5pt;height:83.95pt;mso-position-horizontal-relative:column;mso-position-vertical-relative:line;v-text-anchor:top;mso-wrap-style:square;z-index:251685376" o:allowincell="t" filled="t" fillcolor="#ffffff" stroked="t" strokecolor="#0" strokeweight="0.75pt">
                <v:textbox inset="0.0mm,0.0mm,0.0mm,0.0mm">
                  <w:txbxContent>
                    <w:p>
                      <w:pPr>
                        <w:jc w:val="left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eastAsia="굴림체" w:hint="eastAsia"/>
                        </w:rPr>
                        <w:t>심사위원회</w:t>
                      </w:r>
                      <w:r>
                        <w:rPr>
                          <w:rFonts w:ascii="굴림체" w:eastAsia="굴림체" w:hAnsi="굴림체" w:hint="eastAsia"/>
                        </w:rPr>
                        <w:t xml:space="preserve"> </w:t>
                      </w:r>
                    </w:p>
                    <w:p>
                      <w:pPr>
                        <w:jc w:val="left"/>
                        <w:rPr>
                          <w:rFonts w:ascii="굴림체" w:eastAsia="굴림체" w:hAnsi="굴림체" w:cs="Arial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>위원</w:t>
                      </w:r>
                      <w:r>
                        <w:rPr>
                          <w:rFonts w:ascii="굴림체" w:eastAsia="굴림체" w:hAnsi="굴림체" w:hint="eastAsia"/>
                        </w:rPr>
                        <w:t xml:space="preserve"> 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>오양환 부회장</w:t>
                      </w:r>
                    </w:p>
                    <w:p>
                      <w:pPr>
                        <w:jc w:val="left"/>
                        <w:rPr>
                          <w:rFonts w:ascii="굴림체" w:eastAsia="굴림체" w:hAnsi="굴림체" w:cs="Arial"/>
                          <w:b/>
                        </w:rPr>
                      </w:pPr>
                      <w:r>
                        <w:rPr>
                          <w:rFonts w:ascii="굴림체" w:eastAsia="굴림체" w:hAnsi="굴림체" w:cs="Arial" w:hint="eastAsia"/>
                        </w:rPr>
                        <w:t xml:space="preserve">위원 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>강정현 부회장</w:t>
                      </w:r>
                    </w:p>
                    <w:p>
                      <w:pPr>
                        <w:jc w:val="left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cs="Arial" w:hint="eastAsia"/>
                        </w:rPr>
                        <w:t>위원</w:t>
                      </w:r>
                      <w:r>
                        <w:rPr>
                          <w:rFonts w:ascii="굴림체" w:eastAsia="굴림체" w:hAnsi="굴림체" w:cs="Arial" w:hint="eastAsia"/>
                          <w:b/>
                        </w:rPr>
                        <w:t xml:space="preserve"> 이창석 팀장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pStyle w:val="ac"/>
        <w:ind w:left="360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8448" allowOverlap="1" hidden="0">
                <wp:simplePos x="0" y="0"/>
                <wp:positionH relativeFrom="column">
                  <wp:posOffset>1854835</wp:posOffset>
                </wp:positionH>
                <wp:positionV relativeFrom="paragraph">
                  <wp:posOffset>80645</wp:posOffset>
                </wp:positionV>
                <wp:extent cx="2305050" cy="300355"/>
                <wp:effectExtent l="4762" t="4762" r="4762" b="4762"/>
                <wp:wrapSquare wrapText="bothSides"/>
                <wp:docPr id="1038" name="shape103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굴림체"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 xml:space="preserve">[ </w:t>
                            </w:r>
                            <w:r>
                              <w:rPr>
                                <w:lang w:eastAsia="ko-KR"/>
                                <w:rFonts w:eastAsia="굴림체" w:hint="eastAsia"/>
                                <w:rtl w:val="off"/>
                              </w:rPr>
                              <w:t>GN Gather</w:t>
                            </w:r>
                            <w:r>
                              <w:rPr>
                                <w:rFonts w:eastAsia="굴림체" w:hint="eastAsia"/>
                              </w:rPr>
                              <w:t xml:space="preserve"> ]</w:t>
                            </w:r>
                            <w:r>
                              <w:rPr>
                                <w:rFonts w:eastAsia="굴림체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굴림체" w:hAnsi="Arial" w:cs="Arial"/>
                              </w:rPr>
                              <w:t>PM</w:t>
                            </w:r>
                          </w:p>
                        </w:txbxContent>
                      </wps:txbx>
                      <wps:bodyPr rot="0" vert="horz" wrap="square" lIns="0" tIns="18000" rIns="0" bIns="180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style="position:absolute;margin-left:146.05pt;margin-top:6.35pt;width:181.5pt;height:23.65pt;mso-position-horizontal-relative:column;mso-position-vertical-relative:line;v-text-anchor:top;mso-wrap-style:square;z-index:251688448" o:allowincell="t" filled="t" fillcolor="#ffffff" stroked="t" strokecolor="#0" strokeweight="0.75pt">
                <w10:wrap type="square"/>
                <v:textbox inset="0.0mm,0.5mm,0.0mm,0.5mm">
                  <w:txbxContent>
                    <w:p>
                      <w:pPr>
                        <w:jc w:val="center"/>
                        <w:rPr>
                          <w:rFonts w:eastAsia="굴림체"/>
                        </w:rPr>
                      </w:pPr>
                      <w:r>
                        <w:rPr>
                          <w:rFonts w:eastAsia="굴림체" w:hint="eastAsia"/>
                        </w:rPr>
                        <w:t xml:space="preserve">[ </w:t>
                      </w:r>
                      <w:r>
                        <w:rPr>
                          <w:lang w:eastAsia="ko-KR"/>
                          <w:rFonts w:eastAsia="굴림체" w:hint="eastAsia"/>
                          <w:rtl w:val="off"/>
                        </w:rPr>
                        <w:t>GN Gather</w:t>
                      </w:r>
                      <w:r>
                        <w:rPr>
                          <w:rFonts w:eastAsia="굴림체" w:hint="eastAsia"/>
                        </w:rPr>
                        <w:t xml:space="preserve"> ]</w:t>
                      </w:r>
                      <w:r>
                        <w:rPr>
                          <w:rFonts w:eastAsia="굴림체" w:hint="eastAsia"/>
                        </w:rPr>
                        <w:t xml:space="preserve"> </w:t>
                      </w:r>
                      <w:r>
                        <w:rPr>
                          <w:rFonts w:ascii="Arial" w:eastAsia="굴림체" w:hAnsi="Arial" w:cs="Arial"/>
                        </w:rPr>
                        <w:t>PM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pStyle w:val="ac"/>
        <w:ind w:left="360"/>
        <w:spacing w:after="100" w:before="200" w:line="276" w:lineRule="auto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9232" allowOverlap="1" hidden="0">
                <wp:simplePos x="0" y="0"/>
                <wp:positionH relativeFrom="column">
                  <wp:posOffset>1777365</wp:posOffset>
                </wp:positionH>
                <wp:positionV relativeFrom="paragraph">
                  <wp:posOffset>313055</wp:posOffset>
                </wp:positionV>
                <wp:extent cx="2483485" cy="812800"/>
                <wp:effectExtent l="4762" t="4762" r="4762" b="4762"/>
                <wp:wrapNone/>
                <wp:docPr id="1039" name="shape103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3485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</w:rPr>
                              <w:t>시스템분석/설계/개발/테스트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굴림체" w:eastAsia="굴림체" w:hAnsi="굴림체"/>
                              </w:rPr>
                            </w:pPr>
                            <w:r>
                              <w:rPr>
                                <w:rFonts w:eastAsia="굴림체" w:hint="eastAsia"/>
                                <w:b/>
                              </w:rPr>
                              <w:t>[</w:t>
                            </w:r>
                            <w:r>
                              <w:rPr>
                                <w:lang w:eastAsia="ko-KR"/>
                                <w:rFonts w:eastAsia="굴림체" w:hint="eastAsia"/>
                                <w:b/>
                                <w:rtl w:val="off"/>
                              </w:rPr>
                              <w:t>류어진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]</w:t>
                            </w:r>
                            <w:r>
                              <w:rPr>
                                <w:rFonts w:ascii="굴림체" w:eastAsia="굴림체" w:hAnsi="굴림체" w:hint="eastAsia"/>
                              </w:rPr>
                              <w:t xml:space="preserve"> (</w:t>
                            </w:r>
                            <w:r>
                              <w:rPr>
                                <w:lang w:eastAsia="ko-KR"/>
                                <w:rFonts w:ascii="굴림체" w:eastAsia="굴림체" w:hAnsi="굴림체"/>
                                <w:rtl w:val="off"/>
                              </w:rPr>
                              <w:t>디자이너</w:t>
                            </w:r>
                            <w:r>
                              <w:rPr>
                                <w:rFonts w:ascii="굴림체" w:eastAsia="굴림체" w:hAnsi="굴림체"/>
                              </w:rPr>
                              <w:t>)</w:t>
                            </w:r>
                            <w:r>
                              <w:rPr>
                                <w:rFonts w:ascii="굴림체" w:eastAsia="굴림체" w:hAnsi="굴림체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0" rIns="9144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9" style="position:absolute;margin-left:139.95pt;margin-top:24.65pt;width:195.55pt;height:64pt;mso-position-horizontal-relative:column;mso-position-vertical-relative:line;v-text-anchor:top;mso-wrap-style:square;z-index:251679232" o:allowincell="t" filled="t" fillcolor="#ffffff" stroked="t" strokecolor="#0" strokeweight="0.75pt">
                <v:textbox inset="2.5mm,0.0mm,2.5mm,0.0mm">
                  <w:txbxContent>
                    <w:p>
                      <w:pPr>
                        <w:jc w:val="center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ascii="굴림체" w:eastAsia="굴림체" w:hAnsi="굴림체" w:hint="eastAsia"/>
                        </w:rPr>
                        <w:t>시스템분석/설계/개발/테스트</w:t>
                      </w:r>
                    </w:p>
                    <w:p>
                      <w:pPr>
                        <w:jc w:val="left"/>
                        <w:rPr>
                          <w:rFonts w:ascii="굴림체" w:eastAsia="굴림체" w:hAnsi="굴림체"/>
                        </w:rPr>
                      </w:pPr>
                      <w:r>
                        <w:rPr>
                          <w:rFonts w:eastAsia="굴림체" w:hint="eastAsia"/>
                          <w:b/>
                        </w:rPr>
                        <w:t>[</w:t>
                      </w:r>
                      <w:r>
                        <w:rPr>
                          <w:lang w:eastAsia="ko-KR"/>
                          <w:rFonts w:eastAsia="굴림체" w:hint="eastAsia"/>
                          <w:b/>
                          <w:rtl w:val="off"/>
                        </w:rPr>
                        <w:t>류어진</w:t>
                      </w:r>
                      <w:r>
                        <w:rPr>
                          <w:rFonts w:eastAsia="굴림체" w:hint="eastAsia"/>
                          <w:b/>
                        </w:rPr>
                        <w:t>]</w:t>
                      </w:r>
                      <w:r>
                        <w:rPr>
                          <w:rFonts w:ascii="굴림체" w:eastAsia="굴림체" w:hAnsi="굴림체" w:hint="eastAsia"/>
                        </w:rPr>
                        <w:t xml:space="preserve"> (</w:t>
                      </w:r>
                      <w:r>
                        <w:rPr>
                          <w:lang w:eastAsia="ko-KR"/>
                          <w:rFonts w:ascii="굴림체" w:eastAsia="굴림체" w:hAnsi="굴림체"/>
                          <w:rtl w:val="off"/>
                        </w:rPr>
                        <w:t>디자이너</w:t>
                      </w:r>
                      <w:r>
                        <w:rPr>
                          <w:rFonts w:ascii="굴림체" w:eastAsia="굴림체" w:hAnsi="굴림체"/>
                        </w:rPr>
                        <w:t>)</w:t>
                      </w:r>
                      <w:r>
                        <w:rPr>
                          <w:rFonts w:ascii="굴림체" w:eastAsia="굴림체" w:hAnsi="굴림체"/>
                        </w:rPr>
                        <w:t xml:space="preserve"> 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9472" allowOverlap="1" hidden="0">
                <wp:simplePos x="0" y="0"/>
                <wp:positionH relativeFrom="column">
                  <wp:posOffset>1854835</wp:posOffset>
                </wp:positionH>
                <wp:positionV relativeFrom="paragraph">
                  <wp:posOffset>20320</wp:posOffset>
                </wp:positionV>
                <wp:extent cx="2305050" cy="294005"/>
                <wp:effectExtent l="4762" t="4762" r="4762" b="4762"/>
                <wp:wrapNone/>
                <wp:docPr id="1040" name="shape104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="굴림체"/>
                                <w:b/>
                              </w:rPr>
                            </w:pPr>
                            <w:r>
                              <w:rPr>
                                <w:rFonts w:eastAsia="굴림체" w:hint="eastAsia"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 xml:space="preserve">[ </w:t>
                            </w:r>
                            <w:r>
                              <w:rPr>
                                <w:lang w:eastAsia="ko-KR"/>
                                <w:rFonts w:eastAsia="굴림체" w:hint="eastAsia"/>
                                <w:b/>
                                <w:rtl w:val="off"/>
                              </w:rPr>
                              <w:t xml:space="preserve">경상국립대학교 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]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[</w:t>
                            </w:r>
                            <w:r>
                              <w:rPr>
                                <w:lang w:eastAsia="ko-KR"/>
                                <w:rFonts w:eastAsia="굴림체" w:hint="eastAsia"/>
                                <w:b/>
                                <w:rtl w:val="off"/>
                              </w:rPr>
                              <w:t>김민제</w:t>
                            </w:r>
                            <w:r>
                              <w:rPr>
                                <w:rFonts w:eastAsia="굴림체" w:hint="eastAsia"/>
                                <w:b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0" style="position:absolute;margin-left:146.05pt;margin-top:1.6pt;width:181.5pt;height:23.15pt;mso-position-horizontal-relative:column;mso-position-vertical-relative:line;v-text-anchor:top;mso-wrap-style:square;z-index:251689472" o:allowincell="t" filled="t" fillcolor="#ffffff" stroked="t" strokecolor="#0" strokeweight="0.75pt">
                <v:textbox inset="0.0mm,0.0mm,0.0mm,0.0mm">
                  <w:txbxContent>
                    <w:p>
                      <w:pPr>
                        <w:jc w:val="center"/>
                        <w:rPr>
                          <w:rFonts w:eastAsia="굴림체"/>
                          <w:b/>
                        </w:rPr>
                      </w:pPr>
                      <w:r>
                        <w:rPr>
                          <w:rFonts w:eastAsia="굴림체" w:hint="eastAsia"/>
                        </w:rPr>
                        <w:t xml:space="preserve"> </w:t>
                      </w:r>
                      <w:r>
                        <w:rPr>
                          <w:rFonts w:eastAsia="굴림체" w:hint="eastAsia"/>
                          <w:b/>
                        </w:rPr>
                        <w:t xml:space="preserve">[ </w:t>
                      </w:r>
                      <w:r>
                        <w:rPr>
                          <w:lang w:eastAsia="ko-KR"/>
                          <w:rFonts w:eastAsia="굴림체" w:hint="eastAsia"/>
                          <w:b/>
                          <w:rtl w:val="off"/>
                        </w:rPr>
                        <w:t xml:space="preserve">경상국립대학교 </w:t>
                      </w:r>
                      <w:r>
                        <w:rPr>
                          <w:rFonts w:eastAsia="굴림체" w:hint="eastAsia"/>
                          <w:b/>
                        </w:rPr>
                        <w:t>]</w:t>
                      </w:r>
                      <w:r>
                        <w:rPr>
                          <w:rFonts w:eastAsia="굴림체" w:hint="eastAsia"/>
                          <w:b/>
                        </w:rPr>
                        <w:t xml:space="preserve"> </w:t>
                      </w:r>
                      <w:r>
                        <w:rPr>
                          <w:rFonts w:eastAsia="굴림체" w:hint="eastAsia"/>
                          <w:b/>
                        </w:rPr>
                        <w:t>[</w:t>
                      </w:r>
                      <w:r>
                        <w:rPr>
                          <w:lang w:eastAsia="ko-KR"/>
                          <w:rFonts w:eastAsia="굴림체" w:hint="eastAsia"/>
                          <w:b/>
                          <w:rtl w:val="off"/>
                        </w:rPr>
                        <w:t>김민제</w:t>
                      </w:r>
                      <w:r>
                        <w:rPr>
                          <w:rFonts w:eastAsia="굴림체" w:hint="eastAsia"/>
                          <w:b/>
                        </w:rPr>
                        <w:t>]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/>
    <w:p/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bookmarkStart w:id="16" w:name="_Toc207626970"/>
    </w:p>
    <w:p>
      <w:pPr>
        <w:adjustRightInd/>
        <w:autoSpaceDE/>
        <w:autoSpaceDN/>
        <w:widowControl/>
        <w:jc w:val="left"/>
        <w:spacing w:after="0" w:before="0" w:line="240" w:lineRule="auto"/>
        <w:textAlignment w:val="auto"/>
        <w:rPr>
          <w:rFonts w:ascii="굴림체" w:hAnsi="굴림체" w:cs="Arial"/>
          <w:sz w:val="24"/>
        </w:rPr>
      </w:pPr>
    </w:p>
    <w:p>
      <w:pPr>
        <w:adjustRightInd/>
        <w:autoSpaceDE/>
        <w:autoSpaceDN/>
        <w:widowControl/>
        <w:jc w:val="left"/>
        <w:spacing w:after="0" w:before="0" w:line="240" w:lineRule="auto"/>
        <w:textAlignment w:val="auto"/>
        <w:rPr>
          <w:rFonts w:ascii="굴림체" w:eastAsia="굴림체" w:hAnsi="굴림체" w:cs="Arial"/>
          <w:b/>
          <w:smallCaps/>
          <w:sz w:val="24"/>
        </w:rPr>
      </w:pPr>
    </w:p>
    <w:p>
      <w:pPr>
        <w:adjustRightInd/>
        <w:autoSpaceDE/>
        <w:autoSpaceDN/>
        <w:widowControl/>
        <w:jc w:val="left"/>
        <w:spacing w:after="0" w:before="0" w:line="240" w:lineRule="auto"/>
        <w:textAlignment w:val="auto"/>
        <w:rPr>
          <w:rFonts w:ascii="굴림체" w:eastAsia="굴림체" w:hAnsi="굴림체" w:cs="Arial"/>
          <w:b/>
          <w:smallCaps/>
          <w:sz w:val="24"/>
        </w:rPr>
      </w:pPr>
    </w:p>
    <w:p>
      <w:pPr>
        <w:adjustRightInd/>
        <w:autoSpaceDE/>
        <w:autoSpaceDN/>
        <w:widowControl/>
        <w:jc w:val="left"/>
        <w:spacing w:after="0" w:before="0" w:line="240" w:lineRule="auto"/>
        <w:textAlignment w:val="auto"/>
        <w:rPr>
          <w:rFonts w:ascii="굴림체" w:eastAsia="굴림체" w:hAnsi="굴림체" w:cs="Arial"/>
          <w:b/>
          <w:smallCaps/>
          <w:sz w:val="24"/>
        </w:rPr>
      </w:pPr>
    </w:p>
    <w:p>
      <w:pPr>
        <w:pStyle w:val="1"/>
        <w:spacing w:after="0" w:before="0" w:line="276" w:lineRule="auto"/>
        <w:rPr>
          <w:rFonts w:ascii="굴림체" w:hAnsi="굴림체" w:cs="Arial"/>
          <w:sz w:val="20"/>
        </w:rPr>
      </w:pPr>
      <w:r>
        <w:rPr>
          <w:rFonts w:ascii="굴림체" w:hAnsi="굴림체" w:cs="Arial" w:hint="eastAsia"/>
          <w:sz w:val="24"/>
        </w:rPr>
        <w:t>2</w:t>
      </w:r>
      <w:r>
        <w:rPr>
          <w:rFonts w:ascii="굴림체" w:hAnsi="굴림체" w:cs="Arial"/>
          <w:sz w:val="24"/>
        </w:rPr>
        <w:t>.</w:t>
      </w:r>
      <w:r>
        <w:rPr>
          <w:rFonts w:ascii="굴림체" w:hAnsi="굴림체" w:cs="Arial" w:hint="eastAsia"/>
          <w:sz w:val="24"/>
        </w:rPr>
        <w:t>2</w:t>
      </w:r>
      <w:r>
        <w:rPr>
          <w:rFonts w:ascii="굴림체" w:hAnsi="굴림체" w:cs="Arial"/>
          <w:sz w:val="24"/>
        </w:rPr>
        <w:t xml:space="preserve"> </w:t>
      </w:r>
      <w:r>
        <w:rPr>
          <w:rFonts w:ascii="굴림체" w:hAnsi="굴림체" w:cs="Arial" w:hint="eastAsia"/>
          <w:sz w:val="24"/>
        </w:rPr>
        <w:t>책임과 역할</w:t>
      </w:r>
      <w:bookmarkEnd w:id="16"/>
    </w:p>
    <w:tbl>
      <w:tblPr>
        <w:tblW w:w="8788" w:type="dxa"/>
        <w:tblInd w:w="296" w:type="dxa"/>
        <w:tblLook w:val="0000" w:firstRow="0" w:lastRow="0" w:firstColumn="0" w:lastColumn="0" w:noHBand="0" w:noVBand="0"/>
        <w:tblLayout w:type="fixed"/>
        <w:tblCellMar>
          <w:left w:w="12" w:type="dxa"/>
          <w:right w:w="12" w:type="dxa"/>
        </w:tblCellMar>
      </w:tblPr>
      <w:tblGrid>
        <w:gridCol w:w="2268"/>
        <w:gridCol w:w="4232"/>
        <w:gridCol w:w="2288"/>
      </w:tblGrid>
      <w:tr>
        <w:trPr>
          <w:tblHeader/>
          <w:trHeight w:val="527" w:hRule="atLeast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ac"/>
              <w:jc w:val="center"/>
              <w:numPr>
                <w:ilvl w:val="0"/>
                <w:numId w:val="0"/>
              </w:numPr>
              <w:spacing w:line="276" w:lineRule="auto"/>
              <w:rPr>
                <w:rFonts w:ascii="굴림체" w:eastAsia="굴림체" w:hAnsi="굴림체" w:cs="Arial"/>
                <w:b/>
              </w:rPr>
            </w:pPr>
            <w:r>
              <w:rPr>
                <w:rFonts w:ascii="굴림체" w:eastAsia="굴림체" w:hAnsi="굴림체" w:cs="Arial"/>
                <w:b/>
              </w:rPr>
              <w:t>역할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ac"/>
              <w:jc w:val="center"/>
              <w:numPr>
                <w:ilvl w:val="0"/>
                <w:numId w:val="0"/>
              </w:numPr>
              <w:spacing w:line="276" w:lineRule="auto"/>
              <w:rPr>
                <w:rFonts w:ascii="굴림체" w:eastAsia="굴림체" w:hAnsi="굴림체" w:cs="Arial"/>
                <w:b/>
              </w:rPr>
            </w:pPr>
            <w:r>
              <w:rPr>
                <w:rFonts w:ascii="굴림체" w:eastAsia="굴림체" w:hAnsi="굴림체" w:cs="Arial"/>
                <w:b/>
              </w:rPr>
              <w:t>책임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ac"/>
              <w:jc w:val="center"/>
              <w:numPr>
                <w:ilvl w:val="0"/>
                <w:numId w:val="0"/>
              </w:numPr>
              <w:spacing w:line="276" w:lineRule="auto"/>
              <w:rPr>
                <w:rFonts w:ascii="굴림체" w:eastAsia="굴림체" w:hAnsi="굴림체" w:cs="Arial"/>
                <w:b/>
              </w:rPr>
            </w:pPr>
            <w:r>
              <w:rPr>
                <w:rFonts w:ascii="굴림체" w:eastAsia="굴림체" w:hAnsi="굴림체" w:cs="Arial"/>
                <w:b/>
              </w:rPr>
              <w:t>담당자</w:t>
            </w:r>
          </w:p>
        </w:tc>
      </w:tr>
      <w:tr>
        <w:trPr>
          <w:cantSplit/>
          <w:trHeight w:val="591" w:hRule="atLeast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leftChars="100" w:left="248" w:hangingChars="14" w:hanging="28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Steering Committee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 xml:space="preserve">- </w:t>
            </w:r>
            <w:r>
              <w:rPr>
                <w:rFonts w:ascii="굴림체" w:eastAsia="굴림체" w:hAnsi="굴림체" w:cs="Arial" w:hint="eastAsia"/>
              </w:rPr>
              <w:t>경진대회</w:t>
            </w:r>
            <w:r>
              <w:rPr>
                <w:rFonts w:ascii="굴림체" w:eastAsia="굴림체" w:hAnsi="굴림체" w:cs="Arial"/>
              </w:rPr>
              <w:t xml:space="preserve"> 추진방향 및 수행</w:t>
            </w:r>
            <w:r>
              <w:rPr>
                <w:rFonts w:ascii="굴림체" w:eastAsia="굴림체" w:hAnsi="굴림체" w:cs="Arial" w:hint="eastAsia"/>
              </w:rPr>
              <w:t xml:space="preserve"> </w:t>
            </w:r>
            <w:r>
              <w:rPr>
                <w:rFonts w:ascii="굴림체" w:eastAsia="굴림체" w:hAnsi="굴림체" w:cs="Arial"/>
              </w:rPr>
              <w:t>결과 확인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- 운영인력 Resource 지원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leftChars="114" w:left="251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(사)경남ICT협회</w:t>
            </w:r>
          </w:p>
        </w:tc>
      </w:tr>
      <w:tr>
        <w:trPr>
          <w:cantSplit/>
          <w:trHeight w:val="1123" w:hRule="atLeast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eastAsia="굴림체" w:hint="eastAsia"/>
              </w:rPr>
              <w:t>실무추진위원</w:t>
            </w:r>
            <w:r>
              <w:rPr>
                <w:rFonts w:eastAsia="굴림체" w:hint="eastAsia"/>
              </w:rPr>
              <w:t>회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- 일정 관리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>- 관리 및 통제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</w:rPr>
              <w:t xml:space="preserve">- </w:t>
            </w:r>
            <w:r>
              <w:rPr>
                <w:rFonts w:ascii="굴림체" w:eastAsia="굴림체" w:hAnsi="굴림체" w:cs="Arial" w:hint="eastAsia"/>
              </w:rPr>
              <w:t>심사위원회 운영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 xml:space="preserve">- </w:t>
            </w:r>
            <w:r>
              <w:rPr>
                <w:rFonts w:ascii="굴림체" w:eastAsia="굴림체" w:hAnsi="굴림체" w:cs="Arial" w:hint="eastAsia"/>
              </w:rPr>
              <w:t>시상 및 시상식 운영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ind w:leftChars="100" w:left="220"/>
              <w:jc w:val="left"/>
              <w:rPr>
                <w:rFonts w:eastAsia="굴림체"/>
              </w:rPr>
            </w:pPr>
            <w:r>
              <w:rPr>
                <w:rFonts w:eastAsia="굴림체" w:hint="eastAsia"/>
              </w:rPr>
              <w:t>실무</w:t>
            </w:r>
            <w:r>
              <w:rPr>
                <w:rFonts w:eastAsia="굴림체" w:hint="eastAsia"/>
              </w:rPr>
              <w:t>추진</w:t>
            </w:r>
            <w:r>
              <w:rPr>
                <w:rFonts w:eastAsia="굴림체" w:hint="eastAsia"/>
              </w:rPr>
              <w:t>위원회</w:t>
            </w:r>
          </w:p>
          <w:p>
            <w:pPr>
              <w:ind w:leftChars="100" w:left="220"/>
              <w:jc w:val="left"/>
              <w:rPr>
                <w:rFonts w:ascii="굴림체" w:eastAsia="굴림체" w:hAnsi="굴림체"/>
                <w:sz w:val="20"/>
              </w:rPr>
            </w:pPr>
            <w:r>
              <w:rPr>
                <w:rFonts w:eastAsia="굴림체" w:hint="eastAsia"/>
              </w:rPr>
              <w:t>7</w:t>
            </w:r>
            <w:r>
              <w:rPr>
                <w:rFonts w:eastAsia="굴림체" w:hint="eastAsia"/>
              </w:rPr>
              <w:t>개</w:t>
            </w:r>
            <w:r>
              <w:rPr>
                <w:rFonts w:eastAsia="굴림체" w:hint="eastAsia"/>
              </w:rPr>
              <w:t xml:space="preserve"> </w:t>
            </w:r>
            <w:r>
              <w:rPr>
                <w:rFonts w:eastAsia="굴림체" w:hint="eastAsia"/>
              </w:rPr>
              <w:t>대학교</w:t>
            </w:r>
          </w:p>
        </w:tc>
      </w:tr>
      <w:tr>
        <w:trPr>
          <w:cantSplit/>
          <w:trHeight w:val="1125" w:hRule="atLeast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개발팀 PM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left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/>
                <w:color w:val="0000FF"/>
              </w:rPr>
              <w:t xml:space="preserve">- 프로젝트 </w:t>
            </w:r>
            <w:r>
              <w:rPr>
                <w:rFonts w:ascii="굴림체" w:eastAsia="굴림체" w:hAnsi="굴림체" w:cs="Arial" w:hint="eastAsia"/>
                <w:color w:val="0000FF"/>
              </w:rPr>
              <w:t>진행에 대한 고객 최종 의사</w:t>
            </w:r>
          </w:p>
          <w:p>
            <w:pPr>
              <w:pStyle w:val="ac"/>
              <w:ind w:left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 w:hint="eastAsia"/>
                <w:color w:val="0000FF"/>
              </w:rPr>
              <w:t xml:space="preserve">  결정권자</w:t>
            </w:r>
          </w:p>
          <w:p>
            <w:pPr>
              <w:pStyle w:val="ac"/>
              <w:ind w:left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/>
                <w:color w:val="0000FF"/>
              </w:rPr>
              <w:t xml:space="preserve">- </w:t>
            </w:r>
            <w:r>
              <w:rPr>
                <w:rFonts w:ascii="굴림체" w:eastAsia="굴림체" w:hAnsi="굴림체" w:cs="Arial" w:hint="eastAsia"/>
                <w:color w:val="0000FF"/>
              </w:rPr>
              <w:t>일정 관리</w:t>
            </w:r>
          </w:p>
          <w:p>
            <w:pPr>
              <w:pStyle w:val="ac"/>
              <w:ind w:left="200"/>
              <w:spacing w:line="240" w:lineRule="auto"/>
              <w:rPr>
                <w:lang w:eastAsia="ko-KR"/>
                <w:rFonts w:ascii="굴림체" w:eastAsia="굴림체" w:hAnsi="굴림체" w:cs="Arial" w:hint="eastAsia"/>
                <w:color w:val="0000FF"/>
                <w:rtl w:val="off"/>
              </w:rPr>
            </w:pPr>
            <w:r>
              <w:rPr>
                <w:rFonts w:ascii="굴림체" w:eastAsia="굴림체" w:hAnsi="굴림체" w:cs="Arial" w:hint="eastAsia"/>
                <w:color w:val="0000FF"/>
              </w:rPr>
              <w:t>- 관리 및 통제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/>
                <w:color w:val="0000FF"/>
              </w:rPr>
              <w:t>- 사용자 면담 및 요구사항 분석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/>
                <w:color w:val="0000FF"/>
              </w:rPr>
              <w:t>- 시스템 처리 설계</w:t>
            </w:r>
          </w:p>
          <w:p>
            <w:pPr>
              <w:pStyle w:val="ac"/>
              <w:ind w:left="200"/>
              <w:spacing w:line="240" w:lineRule="auto"/>
              <w:rPr>
                <w:lang w:eastAsia="ko-KR"/>
                <w:rFonts w:ascii="굴림체" w:eastAsia="굴림체" w:hAnsi="굴림체" w:cs="Arial" w:hint="eastAsia"/>
                <w:color w:val="0000FF"/>
                <w:rtl w:val="off"/>
              </w:rPr>
            </w:pPr>
            <w:r>
              <w:rPr>
                <w:rFonts w:ascii="굴림체" w:eastAsia="굴림체" w:hAnsi="굴림체" w:cs="Arial"/>
                <w:color w:val="0000FF"/>
              </w:rPr>
              <w:t>- 코딩 및 테스트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/>
                <w:color w:val="0000FF"/>
              </w:rPr>
              <w:t>- 프로젝트 산출물 작성 및 관리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rtl w:val="off"/>
              </w:rPr>
              <w:t>김민제</w:t>
            </w:r>
          </w:p>
        </w:tc>
      </w:tr>
      <w:tr>
        <w:trPr>
          <w:cantSplit/>
          <w:trHeight w:val="1396" w:hRule="atLeast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팀</w:t>
            </w:r>
            <w:r>
              <w:rPr>
                <w:rFonts w:ascii="굴림체" w:eastAsia="굴림체" w:hAnsi="굴림체" w:cs="Arial" w:hint="eastAsia"/>
              </w:rPr>
              <w:t>원</w:t>
            </w:r>
          </w:p>
        </w:tc>
        <w:tc>
          <w:tcPr>
            <w:tcW w:w="42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 w:hint="eastAsia"/>
                <w:color w:val="0000FF"/>
              </w:rPr>
              <w:t>- 프로젝트 진행 보고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rFonts w:ascii="굴림체" w:eastAsia="굴림체" w:hAnsi="굴림체" w:cs="Arial" w:hint="eastAsia"/>
                <w:color w:val="0000FF"/>
              </w:rPr>
              <w:t>- 요구</w:t>
            </w:r>
            <w:r>
              <w:rPr>
                <w:rFonts w:ascii="굴림체" w:eastAsia="굴림체" w:hAnsi="굴림체" w:cs="Arial"/>
                <w:color w:val="0000FF"/>
              </w:rPr>
              <w:t>사항 제출</w:t>
            </w:r>
          </w:p>
          <w:p>
            <w:pPr>
              <w:pStyle w:val="ac"/>
              <w:spacing w:line="240" w:lineRule="auto"/>
              <w:rPr>
                <w:lang w:eastAsia="ko-KR"/>
                <w:rFonts w:ascii="굴림체" w:eastAsia="굴림체" w:hAnsi="굴림체" w:cs="Arial" w:hint="eastAsia"/>
                <w:color w:val="0000FF"/>
                <w:rtl w:val="off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rtl w:val="off"/>
              </w:rPr>
              <w:t xml:space="preserve">  </w:t>
            </w:r>
            <w:r>
              <w:rPr>
                <w:rFonts w:ascii="굴림체" w:eastAsia="굴림체" w:hAnsi="굴림체" w:cs="Arial"/>
                <w:color w:val="0000FF"/>
              </w:rPr>
              <w:t>- 관련자료 정의</w:t>
            </w:r>
          </w:p>
          <w:p>
            <w:pPr>
              <w:pStyle w:val="ac"/>
              <w:spacing w:line="240" w:lineRule="auto"/>
              <w:rPr>
                <w:lang w:eastAsia="ko-KR"/>
                <w:rFonts w:ascii="굴림체" w:eastAsia="굴림체" w:hAnsi="굴림체" w:cs="Arial" w:hint="eastAsia"/>
                <w:color w:val="0000FF"/>
                <w:rtl w:val="off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rtl w:val="off"/>
              </w:rPr>
              <w:t xml:space="preserve">  - 요소 디자인 및 테스트</w:t>
            </w:r>
          </w:p>
          <w:p>
            <w:pPr>
              <w:pStyle w:val="ac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rtl w:val="off"/>
              </w:rPr>
              <w:t xml:space="preserve">  - 사용자 면담 및 요구사항 분석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  <w:color w:val="0000FF"/>
              </w:rPr>
            </w:pP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>
            <w:pPr>
              <w:ind w:leftChars="100" w:left="220"/>
              <w:rPr>
                <w:rFonts w:ascii="굴림체" w:eastAsia="굴림체" w:hAnsi="굴림체" w:cs="Arial"/>
                <w:color w:val="0000FF"/>
              </w:rPr>
            </w:pPr>
            <w:r>
              <w:rPr>
                <w:lang w:eastAsia="ko-KR"/>
                <w:rFonts w:ascii="굴림체" w:eastAsia="굴림체" w:hAnsi="굴림체" w:hint="eastAsia"/>
                <w:color w:val="0000FF"/>
                <w:sz w:val="20"/>
                <w:szCs w:val="18"/>
                <w:rtl w:val="off"/>
              </w:rPr>
              <w:t>류어진</w:t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color w:val="0000FF"/>
                <w:sz w:val="20"/>
                <w:szCs w:val="18"/>
              </w:rPr>
              <w:t>(</w:t>
            </w:r>
            <w:r>
              <w:rPr>
                <w:lang w:eastAsia="ko-KR"/>
                <w:rFonts w:ascii="굴림체" w:eastAsia="굴림체" w:hAnsi="굴림체"/>
                <w:color w:val="0000FF"/>
                <w:sz w:val="20"/>
                <w:szCs w:val="18"/>
                <w:rtl w:val="off"/>
              </w:rPr>
              <w:t>디자이너</w:t>
            </w:r>
            <w:r>
              <w:rPr>
                <w:rFonts w:ascii="굴림체" w:eastAsia="굴림체" w:hAnsi="굴림체"/>
                <w:color w:val="0000FF"/>
                <w:sz w:val="20"/>
                <w:szCs w:val="18"/>
              </w:rPr>
              <w:t>)</w:t>
            </w:r>
          </w:p>
        </w:tc>
      </w:tr>
      <w:tr>
        <w:trPr>
          <w:cantSplit/>
          <w:trHeight w:val="346" w:hRule="atLeast"/>
        </w:trPr>
        <w:tc>
          <w:tcPr>
            <w:tcW w:w="22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eastAsia="굴림체" w:hint="eastAsia"/>
              </w:rPr>
              <w:t>실무추진위원</w:t>
            </w:r>
          </w:p>
        </w:tc>
        <w:tc>
          <w:tcPr>
            <w:tcW w:w="42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 xml:space="preserve">- </w:t>
            </w:r>
            <w:r>
              <w:rPr>
                <w:rFonts w:ascii="굴림체" w:eastAsia="굴림체" w:hAnsi="굴림체" w:cs="Arial" w:hint="eastAsia"/>
              </w:rPr>
              <w:t>관련</w:t>
            </w:r>
            <w:r>
              <w:rPr>
                <w:rFonts w:ascii="굴림체" w:eastAsia="굴림체" w:hAnsi="굴림체" w:cs="Arial" w:hint="eastAsia"/>
              </w:rPr>
              <w:t xml:space="preserve"> 업무 협조 및 지원</w:t>
            </w:r>
          </w:p>
          <w:p>
            <w:pPr>
              <w:pStyle w:val="ac"/>
              <w:ind w:firstLineChars="100" w:firstLine="200"/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- 이슈 사항 협의 및 지원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leftChars="100" w:left="22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eastAsia="굴림체" w:hint="eastAsia"/>
              </w:rPr>
              <w:t>실무추진위원회</w:t>
            </w:r>
          </w:p>
        </w:tc>
      </w:tr>
      <w:tr>
        <w:trPr>
          <w:cantSplit/>
          <w:trHeight w:val="61" w:hRule="atLeast"/>
        </w:trPr>
        <w:tc>
          <w:tcPr>
            <w:tcW w:w="2268" w:type="dxa"/>
            <w:vMerge w:val="continue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firstLineChars="100" w:firstLine="20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</w:p>
        </w:tc>
        <w:tc>
          <w:tcPr>
            <w:tcW w:w="4232" w:type="dxa"/>
            <w:vMerge w:val="continue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spacing w:line="240" w:lineRule="auto"/>
              <w:rPr>
                <w:rFonts w:ascii="굴림체" w:eastAsia="굴림체" w:hAnsi="굴림체" w:cs="Arial"/>
              </w:rPr>
            </w:pP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ind w:leftChars="100" w:left="220"/>
              <w:numPr>
                <w:ilvl w:val="0"/>
                <w:numId w:val="0"/>
              </w:numPr>
              <w:spacing w:line="240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경상남도, 창원시</w:t>
            </w:r>
          </w:p>
        </w:tc>
      </w:tr>
    </w:tbl>
    <w:p>
      <w:pPr>
        <w:pStyle w:val="ad"/>
        <w:spacing w:line="276" w:lineRule="auto"/>
        <w:rPr>
          <w:rFonts w:ascii="굴림체" w:eastAsia="굴림체" w:hAnsi="굴림체" w:cs="Arial"/>
          <w:sz w:val="20"/>
        </w:rPr>
      </w:pPr>
    </w:p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bookmarkStart w:id="17" w:name="_Toc120612744"/>
      <w:r>
        <w:rPr>
          <w:caps/>
          <w:rFonts w:ascii="굴림체" w:hAnsi="굴림체" w:cs="Arial" w:hint="eastAsia"/>
          <w:smallCaps w:val="off"/>
          <w:sz w:val="28"/>
        </w:rPr>
        <w:t>3.</w:t>
      </w:r>
      <w:bookmarkStart w:id="18" w:name="_Toc207626971"/>
      <w:r>
        <w:rPr>
          <w:caps/>
          <w:rFonts w:ascii="굴림체" w:hAnsi="굴림체" w:cs="Arial" w:hint="eastAsia"/>
          <w:smallCaps w:val="off"/>
          <w:sz w:val="28"/>
        </w:rPr>
        <w:t xml:space="preserve"> </w:t>
      </w:r>
      <w:r>
        <w:rPr>
          <w:caps/>
          <w:rFonts w:ascii="굴림체" w:hAnsi="굴림체" w:cs="Arial" w:hint="eastAsia"/>
          <w:smallCaps w:val="off"/>
          <w:sz w:val="28"/>
        </w:rPr>
        <w:t>개발환경</w:t>
      </w:r>
      <w:bookmarkEnd w:id="17"/>
      <w:bookmarkEnd w:id="18"/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bookmarkStart w:id="19" w:name="_Toc207626972"/>
      <w:bookmarkStart w:id="20" w:name="_Toc120612745"/>
      <w:r>
        <w:rPr>
          <w:rFonts w:ascii="굴림체" w:hAnsi="굴림체" w:cs="Arial"/>
          <w:sz w:val="24"/>
        </w:rPr>
        <w:t xml:space="preserve">3.1 </w:t>
      </w:r>
      <w:r>
        <w:rPr>
          <w:rFonts w:ascii="굴림체" w:hAnsi="굴림체" w:cs="Arial" w:hint="eastAsia"/>
          <w:sz w:val="24"/>
        </w:rPr>
        <w:t>개발환경</w:t>
      </w:r>
      <w:bookmarkEnd w:id="19"/>
      <w:r>
        <w:rPr>
          <w:rFonts w:ascii="굴림체" w:hAnsi="굴림체" w:cs="Arial" w:hint="eastAsia"/>
          <w:sz w:val="24"/>
        </w:rPr>
        <w:t xml:space="preserve"> </w:t>
      </w:r>
      <w:bookmarkEnd w:id="20"/>
    </w:p>
    <w:tbl>
      <w:tblPr>
        <w:tblW w:w="8788" w:type="dxa"/>
        <w:tblInd w:w="274" w:type="dxa"/>
        <w:tblLook w:val="0000" w:firstRow="0" w:lastRow="0" w:firstColumn="0" w:lastColumn="0" w:noHBand="0" w:noVBand="0"/>
        <w:tblCellMar>
          <w:left w:w="0" w:type="dxa"/>
          <w:right w:w="0" w:type="dxa"/>
        </w:tblCellMar>
      </w:tblPr>
      <w:tblGrid>
        <w:gridCol w:w="2235"/>
        <w:gridCol w:w="1701"/>
        <w:gridCol w:w="4852"/>
      </w:tblGrid>
      <w:tr>
        <w:trPr>
          <w:trHeight w:val="490" w:hRule="atLeast"/>
        </w:trPr>
        <w:tc>
          <w:tcPr>
            <w:tcW w:w="3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b/>
                <w:bCs/>
                <w:sz w:val="20"/>
                <w:szCs w:val="20"/>
              </w:rPr>
              <w:t>구분</w:t>
            </w:r>
          </w:p>
        </w:tc>
        <w:tc>
          <w:tcPr>
            <w:tcW w:w="48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b/>
                <w:bCs/>
                <w:sz w:val="20"/>
                <w:szCs w:val="20"/>
              </w:rPr>
              <w:t>Spec</w:t>
            </w:r>
            <w:r>
              <w:rPr>
                <w:rFonts w:ascii="굴림체" w:eastAsia="굴림체" w:hAnsi="굴림체" w:cs="Arial" w:hint="eastAsia"/>
                <w:b/>
                <w:bCs/>
                <w:sz w:val="20"/>
                <w:szCs w:val="20"/>
              </w:rPr>
              <w:t>.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시스템 환경</w:t>
            </w:r>
          </w:p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(자체 개발 서</w:t>
            </w:r>
            <w:r>
              <w:rPr>
                <w:rFonts w:ascii="굴림체" w:eastAsia="굴림체" w:hAnsi="굴림체" w:cs="Arial" w:hint="eastAsia"/>
                <w:sz w:val="20"/>
                <w:szCs w:val="20"/>
              </w:rPr>
              <w:t>버)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OS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sz w:val="20"/>
                <w:szCs w:val="20"/>
                <w:rtl w:val="off"/>
              </w:rPr>
              <w:t>Windows 7 이상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CPU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jc w:val="left"/>
              <w:spacing w:after="0" w:before="0" w:line="240" w:lineRule="auto"/>
              <w:textAlignment w:val="auto"/>
              <w:rPr>
                <w:rFonts w:ascii="굴림체" w:eastAsia="굴림체" w:hAnsi="굴림체" w:cs="굴림"/>
                <w:color w:val="0000FF"/>
                <w:sz w:val="20"/>
              </w:rPr>
            </w:pPr>
            <w:r>
              <w:rPr>
                <w:lang w:eastAsia="ko-KR"/>
                <w:rFonts w:ascii="굴림체" w:eastAsia="굴림체" w:hAnsi="굴림체" w:cs="굴림"/>
                <w:color w:val="0000FF"/>
                <w:sz w:val="20"/>
                <w:rtl w:val="off"/>
              </w:rPr>
              <w:t>SSE2 명령어 집합 지원이 포함된 X64 아키텍처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Memory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 xml:space="preserve">DDR4 8G </w:t>
            </w:r>
            <w:r>
              <w:rPr>
                <w:rFonts w:ascii="굴림체" w:eastAsia="굴림체" w:hAnsi="굴림체" w:cs="Tahoma" w:hint="eastAsia"/>
                <w:color w:val="0000FF"/>
                <w:sz w:val="18"/>
                <w:szCs w:val="18"/>
              </w:rPr>
              <w:t>이상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Disk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 xml:space="preserve">SSD </w:t>
            </w:r>
            <w:r>
              <w:rPr>
                <w:lang w:eastAsia="ko-KR"/>
                <w:rFonts w:ascii="굴림체" w:eastAsia="굴림체" w:hAnsi="굴림체" w:cs="Tahoma"/>
                <w:color w:val="0000FF"/>
                <w:sz w:val="18"/>
                <w:szCs w:val="18"/>
                <w:rtl w:val="off"/>
              </w:rPr>
              <w:t>120</w:t>
            </w:r>
            <w:r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 xml:space="preserve">GB </w:t>
            </w:r>
            <w:r>
              <w:rPr>
                <w:rFonts w:ascii="굴림체" w:eastAsia="굴림체" w:hAnsi="굴림체" w:cs="Tahoma" w:hint="eastAsia"/>
                <w:color w:val="0000FF"/>
                <w:sz w:val="18"/>
                <w:szCs w:val="18"/>
              </w:rPr>
              <w:t>이상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  <w:sz w:val="20"/>
                <w:szCs w:val="20"/>
              </w:rPr>
              <w:t>개발방법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개발언어 </w:t>
            </w:r>
            <w:r>
              <w:rPr>
                <w:lang w:eastAsia="ko-KR"/>
                <w:rFonts w:ascii="굴림체" w:eastAsia="굴림체" w:hAnsi="굴림체" w:cs="Arial" w:hint="eastAsia"/>
                <w:color w:val="0000FF"/>
                <w:sz w:val="20"/>
                <w:szCs w:val="20"/>
                <w:rtl w:val="off"/>
              </w:rPr>
              <w:t>C#, json</w:t>
            </w:r>
          </w:p>
        </w:tc>
      </w:tr>
      <w:tr>
        <w:trPr>
          <w:trHeight w:val="60" w:hRule="atLeast"/>
        </w:trPr>
        <w:tc>
          <w:tcPr>
            <w:tcW w:w="2235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Data Base</w:t>
            </w: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sz w:val="20"/>
                <w:szCs w:val="20"/>
                <w:rtl w:val="off"/>
              </w:rPr>
              <w:t>MSSQL</w:t>
            </w:r>
          </w:p>
        </w:tc>
      </w:tr>
      <w:tr>
        <w:trPr>
          <w:trHeight w:val="60" w:hRule="atLeast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디자인 환경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</w:rPr>
            </w:pPr>
          </w:p>
        </w:tc>
        <w:tc>
          <w:tcPr>
            <w:tcW w:w="48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rtl w:val="off"/>
              </w:rPr>
              <w:t>clip studio</w:t>
            </w:r>
          </w:p>
        </w:tc>
      </w:tr>
    </w:tbl>
    <w:p>
      <w:pPr>
        <w:pStyle w:val="1"/>
        <w:spacing w:after="0" w:before="0" w:line="276" w:lineRule="auto"/>
        <w:rPr>
          <w:lang w:eastAsia="ko-KR"/>
          <w:rFonts w:ascii="굴림체" w:hAnsi="굴림체" w:cs="Arial" w:hint="eastAsia"/>
          <w:sz w:val="24"/>
          <w:rtl w:val="off"/>
        </w:rPr>
      </w:pPr>
      <w:bookmarkStart w:id="21" w:name="_Toc207626973"/>
    </w:p>
    <w:p>
      <w:pPr>
        <w:pStyle w:val="a"/>
        <w:spacing w:after="0" w:before="0" w:line="276" w:lineRule="auto"/>
        <w:rPr>
          <w:lang w:eastAsia="ko-KR"/>
          <w:rFonts w:ascii="굴림체" w:hAnsi="굴림체" w:cs="Arial" w:hint="eastAsia"/>
          <w:sz w:val="24"/>
          <w:rtl w:val="off"/>
        </w:rPr>
      </w:pPr>
    </w:p>
    <w:p>
      <w:pPr>
        <w:pStyle w:val="a"/>
        <w:spacing w:after="0" w:before="0" w:line="276" w:lineRule="auto"/>
        <w:rPr>
          <w:lang w:eastAsia="ko-KR"/>
          <w:rFonts w:ascii="굴림체" w:hAnsi="굴림체" w:cs="Arial" w:hint="eastAsia"/>
          <w:sz w:val="24"/>
          <w:rtl w:val="off"/>
        </w:rPr>
      </w:pPr>
    </w:p>
    <w:p>
      <w:pPr>
        <w:pStyle w:val="a"/>
        <w:spacing w:after="0" w:before="0" w:line="276" w:lineRule="auto"/>
        <w:rPr>
          <w:rFonts w:ascii="굴림체" w:hAnsi="굴림체" w:cs="Arial"/>
          <w:sz w:val="24"/>
        </w:rPr>
      </w:pPr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r>
        <w:rPr>
          <w:rFonts w:ascii="굴림체" w:hAnsi="굴림체" w:cs="Arial"/>
          <w:sz w:val="24"/>
        </w:rPr>
        <w:t>3.</w:t>
      </w:r>
      <w:r>
        <w:rPr>
          <w:rFonts w:ascii="굴림체" w:hAnsi="굴림체" w:cs="Arial" w:hint="eastAsia"/>
          <w:sz w:val="24"/>
        </w:rPr>
        <w:t>2</w:t>
      </w:r>
      <w:r>
        <w:rPr>
          <w:rFonts w:ascii="굴림체" w:hAnsi="굴림체" w:cs="Arial"/>
          <w:sz w:val="24"/>
        </w:rPr>
        <w:t xml:space="preserve"> </w:t>
      </w:r>
      <w:r>
        <w:rPr>
          <w:rFonts w:ascii="굴림체" w:hAnsi="굴림체" w:cs="Arial" w:hint="eastAsia"/>
          <w:sz w:val="24"/>
        </w:rPr>
        <w:t>운영환경</w:t>
      </w:r>
      <w:bookmarkEnd w:id="21"/>
      <w:r>
        <w:rPr>
          <w:rFonts w:ascii="굴림체" w:hAnsi="굴림체" w:cs="Arial" w:hint="eastAsia"/>
          <w:sz w:val="24"/>
        </w:rPr>
        <w:t xml:space="preserve"> </w:t>
      </w:r>
    </w:p>
    <w:tbl>
      <w:tblPr>
        <w:tblW w:w="8821" w:type="dxa"/>
        <w:tblInd w:w="3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00" w:firstRow="0" w:lastRow="0" w:firstColumn="0" w:lastColumn="0" w:noHBand="0" w:noVBand="0"/>
        <w:tblCellMar>
          <w:left w:w="0" w:type="dxa"/>
          <w:right w:w="0" w:type="dxa"/>
        </w:tblCellMar>
      </w:tblPr>
      <w:tblGrid>
        <w:gridCol w:w="2126"/>
        <w:gridCol w:w="1701"/>
        <w:gridCol w:w="4994"/>
      </w:tblGrid>
      <w:tr>
        <w:trPr>
          <w:trHeight w:val="506" w:hRule="atLeast"/>
        </w:trPr>
        <w:tc>
          <w:tcPr>
            <w:tcW w:w="3827" w:type="dxa"/>
            <w:gridSpan w:val="2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b/>
                <w:bCs/>
                <w:sz w:val="20"/>
                <w:szCs w:val="20"/>
              </w:rPr>
              <w:t>구분</w:t>
            </w:r>
          </w:p>
        </w:tc>
        <w:tc>
          <w:tcPr>
            <w:tcW w:w="4994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b/>
                <w:bCs/>
                <w:sz w:val="20"/>
                <w:szCs w:val="20"/>
              </w:rPr>
              <w:t>Spec</w:t>
            </w:r>
            <w:r>
              <w:rPr>
                <w:rFonts w:ascii="굴림체" w:eastAsia="굴림체" w:hAnsi="굴림체" w:cs="Arial" w:hint="eastAsia"/>
                <w:b/>
                <w:bCs/>
                <w:sz w:val="20"/>
                <w:szCs w:val="20"/>
              </w:rPr>
              <w:t>.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restart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시스템 환경</w:t>
            </w:r>
          </w:p>
          <w:p>
            <w:pPr>
              <w:pStyle w:val="af4"/>
              <w:jc w:val="center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OS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lang w:val="ko-KR"/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sz w:val="20"/>
                <w:szCs w:val="20"/>
                <w:rtl w:val="off"/>
              </w:rPr>
              <w:t>Windows 7 이상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continue"/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CPU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jc w:val="left"/>
              <w:spacing w:after="0" w:before="0" w:line="240" w:lineRule="auto"/>
              <w:textAlignment w:val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lang w:eastAsia="ko-KR"/>
                <w:rFonts w:ascii="굴림체" w:eastAsia="굴림체" w:hAnsi="굴림체" w:cs="굴림"/>
                <w:color w:val="0000FF"/>
                <w:sz w:val="20"/>
                <w:rtl w:val="off"/>
              </w:rPr>
              <w:t>SSE2 명령어 집합 지원이 포함된 X64 아키텍처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continue"/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Memory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 xml:space="preserve">DDR4 8G </w:t>
            </w:r>
            <w:r>
              <w:rPr>
                <w:rFonts w:ascii="굴림체" w:eastAsia="굴림체" w:hAnsi="굴림체" w:cs="Tahoma" w:hint="eastAsia"/>
                <w:color w:val="0000FF"/>
                <w:sz w:val="18"/>
                <w:szCs w:val="18"/>
              </w:rPr>
              <w:t>이상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continue"/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HDD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 xml:space="preserve">SSD </w:t>
            </w:r>
            <w:r>
              <w:rPr>
                <w:lang w:eastAsia="ko-KR"/>
                <w:rFonts w:ascii="굴림체" w:eastAsia="굴림체" w:hAnsi="굴림체" w:cs="Tahoma"/>
                <w:color w:val="0000FF"/>
                <w:sz w:val="18"/>
                <w:szCs w:val="18"/>
                <w:rtl w:val="off"/>
              </w:rPr>
              <w:t>120</w:t>
            </w:r>
            <w:r>
              <w:rPr>
                <w:rFonts w:ascii="굴림체" w:eastAsia="굴림체" w:hAnsi="굴림체" w:cs="Tahoma"/>
                <w:color w:val="0000FF"/>
                <w:sz w:val="18"/>
                <w:szCs w:val="18"/>
              </w:rPr>
              <w:t xml:space="preserve">GB </w:t>
            </w:r>
            <w:r>
              <w:rPr>
                <w:rFonts w:ascii="굴림체" w:eastAsia="굴림체" w:hAnsi="굴림체" w:cs="Tahoma" w:hint="eastAsia"/>
                <w:color w:val="0000FF"/>
                <w:sz w:val="18"/>
                <w:szCs w:val="18"/>
              </w:rPr>
              <w:t>이상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continue"/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sz w:val="20"/>
                <w:szCs w:val="20"/>
              </w:rPr>
              <w:t>개발방법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  <w:szCs w:val="20"/>
              </w:rPr>
              <w:t xml:space="preserve">개발언어 </w:t>
            </w:r>
            <w:r>
              <w:rPr>
                <w:lang w:eastAsia="ko-KR"/>
                <w:rFonts w:ascii="굴림체" w:eastAsia="굴림체" w:hAnsi="굴림체" w:cs="Arial" w:hint="eastAsia"/>
                <w:color w:val="0000FF"/>
                <w:sz w:val="20"/>
                <w:szCs w:val="20"/>
                <w:rtl w:val="off"/>
              </w:rPr>
              <w:t>C#, json</w:t>
            </w:r>
          </w:p>
        </w:tc>
      </w:tr>
      <w:tr>
        <w:trPr>
          <w:trHeight w:val="60" w:hRule="atLeast"/>
        </w:trPr>
        <w:tc>
          <w:tcPr>
            <w:tcW w:w="2126" w:type="dxa"/>
            <w:vMerge w:val="continue"/>
            <w:vAlign w:val="center"/>
          </w:tcPr>
          <w:p>
            <w:pPr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1701" w:type="dxa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jc w:val="right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sz w:val="20"/>
                <w:szCs w:val="20"/>
              </w:rPr>
            </w:pPr>
            <w:r>
              <w:rPr>
                <w:rFonts w:ascii="굴림체" w:eastAsia="굴림체" w:hAnsi="굴림체" w:cs="Arial"/>
                <w:sz w:val="20"/>
                <w:szCs w:val="20"/>
              </w:rPr>
              <w:t>Data Base</w:t>
            </w:r>
          </w:p>
        </w:tc>
        <w:tc>
          <w:tcPr>
            <w:tcW w:w="4994" w:type="dxa"/>
            <w:shd w:val="clear" w:color="auto" w:fill="FFFFC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>
            <w:pPr>
              <w:pStyle w:val="af4"/>
              <w:spacing w:after="15" w:afterAutospacing="0" w:before="15" w:beforeAutospacing="0" w:line="276" w:lineRule="auto"/>
              <w:rPr>
                <w:rFonts w:ascii="굴림체" w:eastAsia="굴림체" w:hAnsi="굴림체" w:cs="Arial"/>
                <w:color w:val="0000FF"/>
                <w:sz w:val="20"/>
                <w:szCs w:val="20"/>
              </w:rPr>
            </w:pPr>
            <w:r>
              <w:rPr>
                <w:lang w:eastAsia="ko-KR"/>
                <w:rFonts w:ascii="굴림체" w:eastAsia="굴림체" w:hAnsi="굴림체" w:cs="Arial"/>
                <w:color w:val="0000FF"/>
                <w:sz w:val="20"/>
                <w:szCs w:val="20"/>
                <w:rtl w:val="off"/>
              </w:rPr>
              <w:t>MSSQL</w:t>
            </w:r>
          </w:p>
        </w:tc>
      </w:tr>
    </w:tbl>
    <w:p>
      <w:pPr>
        <w:pStyle w:val="ad"/>
        <w:spacing w:line="276" w:lineRule="auto"/>
        <w:rPr>
          <w:rFonts w:ascii="굴림체" w:eastAsia="굴림체" w:hAnsi="굴림체" w:cs="Arial"/>
          <w:sz w:val="20"/>
        </w:rPr>
      </w:pPr>
    </w:p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bookmarkStart w:id="22" w:name="_Toc120612746"/>
      <w:bookmarkStart w:id="23" w:name="_Toc207626974"/>
      <w:r>
        <w:rPr>
          <w:caps/>
          <w:rFonts w:ascii="굴림체" w:hAnsi="굴림체" w:cs="Arial" w:hint="eastAsia"/>
          <w:smallCaps w:val="off"/>
          <w:sz w:val="28"/>
        </w:rPr>
        <w:t xml:space="preserve">4. </w:t>
      </w:r>
      <w:r>
        <w:rPr>
          <w:caps/>
          <w:rFonts w:ascii="굴림체" w:hAnsi="굴림체" w:cs="Arial" w:hint="eastAsia"/>
          <w:smallCaps w:val="off"/>
          <w:sz w:val="28"/>
        </w:rPr>
        <w:t xml:space="preserve">개발 일정 </w:t>
      </w:r>
      <w:bookmarkEnd w:id="22"/>
      <w:bookmarkEnd w:id="23"/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bookmarkStart w:id="24" w:name="_Toc207626975"/>
      <w:bookmarkStart w:id="25" w:name="_Toc120612747"/>
      <w:r>
        <w:rPr>
          <w:rFonts w:ascii="굴림체" w:hAnsi="굴림체" w:cs="Arial"/>
          <w:sz w:val="24"/>
        </w:rPr>
        <w:t xml:space="preserve">4.1 </w:t>
      </w:r>
      <w:r>
        <w:rPr>
          <w:rFonts w:ascii="굴림체" w:hAnsi="굴림체" w:cs="Arial" w:hint="eastAsia"/>
          <w:sz w:val="24"/>
        </w:rPr>
        <w:t>개발일정 및 투입인원</w:t>
      </w:r>
      <w:bookmarkEnd w:id="24"/>
      <w:r>
        <w:rPr>
          <w:rFonts w:ascii="굴림체" w:hAnsi="굴림체" w:cs="Arial" w:hint="eastAsia"/>
          <w:sz w:val="24"/>
        </w:rPr>
        <w:t xml:space="preserve"> </w:t>
      </w:r>
      <w:bookmarkEnd w:id="25"/>
    </w:p>
    <w:p>
      <w:pPr>
        <w:ind w:firstLineChars="129" w:firstLine="284"/>
        <w:jc w:val="right"/>
        <w:spacing w:line="276" w:lineRule="auto"/>
        <w:rPr>
          <w:rFonts w:ascii="굴림체" w:eastAsia="굴림체" w:hAnsi="굴림체"/>
        </w:rPr>
      </w:pPr>
      <w:r>
        <w:rPr>
          <w:rFonts w:ascii="굴림체" w:eastAsia="굴림체" w:hAnsi="굴림체"/>
        </w:rPr>
        <w:drawing>
          <wp:inline distT="0" distB="0" distL="180" distR="180">
            <wp:extent cx="5764530" cy="2127885"/>
            <wp:effectExtent l="0" t="0" r="0" b="0"/>
            <wp:docPr id="1044" name="shape104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2127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1"/>
        <w:spacing w:after="0" w:before="0" w:line="276" w:lineRule="auto"/>
        <w:rPr>
          <w:rFonts w:ascii="굴림체" w:hAnsi="굴림체" w:cs="Arial"/>
          <w:color w:val="0000FF"/>
          <w:sz w:val="20"/>
        </w:rPr>
      </w:pPr>
    </w:p>
    <w:p/>
    <w:p>
      <w:pPr>
        <w:pStyle w:val="ad"/>
        <w:spacing w:line="360" w:lineRule="auto"/>
        <w:rPr>
          <w:rFonts w:ascii="굴림체" w:eastAsia="굴림체" w:hAnsi="굴림체" w:cs="Arial"/>
          <w:sz w:val="20"/>
        </w:rPr>
      </w:pPr>
      <w:bookmarkEnd w:id="26"/>
      <w:bookmarkEnd w:id="27"/>
      <w:r>
        <w:rPr>
          <w:rFonts w:ascii="굴림체" w:eastAsia="굴림체" w:hAnsi="굴림체" w:cs="Arial" w:hint="eastAsia"/>
          <w:sz w:val="20"/>
        </w:rPr>
        <w:t>.</w:t>
      </w:r>
    </w:p>
    <w:p>
      <w:pPr>
        <w:pStyle w:val="1"/>
        <w:tabs>
          <w:tab w:val="left" w:pos="284"/>
        </w:tabs>
        <w:spacing w:after="0" w:before="0" w:line="276" w:lineRule="auto"/>
        <w:rPr>
          <w:caps/>
          <w:lang w:eastAsia="ko-KR"/>
          <w:rFonts w:ascii="굴림체" w:hAnsi="굴림체" w:cs="Arial" w:hint="eastAsia"/>
          <w:smallCaps w:val="off"/>
          <w:sz w:val="28"/>
          <w:rtl w:val="off"/>
        </w:rPr>
      </w:pPr>
      <w:bookmarkStart w:id="28" w:name="_Toc207626978"/>
      <w:bookmarkStart w:id="29" w:name="_Toc120612750"/>
    </w:p>
    <w:p>
      <w:pPr>
        <w:pStyle w:val="a"/>
        <w:tabs>
          <w:tab w:val="left" w:pos="284"/>
        </w:tabs>
        <w:spacing w:after="0" w:before="0" w:line="276" w:lineRule="auto"/>
        <w:rPr>
          <w:caps/>
          <w:lang w:eastAsia="ko-KR"/>
          <w:rFonts w:ascii="굴림체" w:hAnsi="굴림체" w:cs="Arial" w:hint="eastAsia"/>
          <w:smallCaps w:val="off"/>
          <w:sz w:val="28"/>
          <w:rtl w:val="off"/>
        </w:rPr>
      </w:pPr>
    </w:p>
    <w:p>
      <w:pPr>
        <w:pStyle w:val="a"/>
        <w:tabs>
          <w:tab w:val="left" w:pos="284"/>
        </w:tabs>
        <w:spacing w:after="0" w:before="0" w:line="276" w:lineRule="auto"/>
        <w:rPr>
          <w:caps/>
          <w:lang w:eastAsia="ko-KR"/>
          <w:rFonts w:ascii="굴림체" w:hAnsi="굴림체" w:cs="Arial" w:hint="eastAsia"/>
          <w:smallCaps w:val="off"/>
          <w:sz w:val="28"/>
          <w:rtl w:val="off"/>
        </w:rPr>
      </w:pPr>
    </w:p>
    <w:p>
      <w:pPr>
        <w:pStyle w:val="a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</w:p>
    <w:p/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</w:p>
    <w:p/>
    <w:p/>
    <w:p/>
    <w:p/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r>
        <w:rPr>
          <w:caps/>
          <w:rFonts w:ascii="굴림체" w:hAnsi="굴림체" w:cs="Arial" w:hint="eastAsia"/>
          <w:smallCaps w:val="off"/>
          <w:sz w:val="28"/>
        </w:rPr>
        <w:t xml:space="preserve">5. </w:t>
      </w:r>
      <w:r>
        <w:rPr>
          <w:caps/>
          <w:rFonts w:ascii="굴림체" w:hAnsi="굴림체" w:cs="Arial" w:hint="eastAsia"/>
          <w:smallCaps w:val="off"/>
          <w:sz w:val="28"/>
        </w:rPr>
        <w:t xml:space="preserve"> 형상관리 계획</w:t>
      </w:r>
      <w:bookmarkEnd w:id="28"/>
      <w:r>
        <w:rPr>
          <w:caps/>
          <w:rFonts w:ascii="굴림체" w:hAnsi="굴림체" w:cs="Arial" w:hint="eastAsia"/>
          <w:smallCaps w:val="off"/>
          <w:sz w:val="28"/>
        </w:rPr>
        <w:t xml:space="preserve"> </w:t>
      </w:r>
      <w:bookmarkEnd w:id="29"/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bookmarkStart w:id="30" w:name="_Toc207626979"/>
      <w:bookmarkStart w:id="31" w:name="_Toc120612753"/>
      <w:r>
        <w:rPr>
          <w:rFonts w:ascii="굴림체" w:hAnsi="굴림체" w:cs="Arial"/>
          <w:sz w:val="24"/>
        </w:rPr>
        <w:t xml:space="preserve">5.1 </w:t>
      </w:r>
      <w:r>
        <w:rPr>
          <w:rFonts w:ascii="굴림체" w:hAnsi="굴림체" w:cs="Arial" w:hint="eastAsia"/>
          <w:sz w:val="24"/>
        </w:rPr>
        <w:t>형상관리 보관 장소</w:t>
      </w:r>
      <w:bookmarkEnd w:id="30"/>
      <w:r>
        <w:rPr>
          <w:rFonts w:ascii="굴림체" w:hAnsi="굴림체" w:cs="Arial" w:hint="eastAsia"/>
          <w:sz w:val="24"/>
        </w:rPr>
        <w:t xml:space="preserve"> </w:t>
      </w:r>
      <w:bookmarkEnd w:id="31"/>
    </w:p>
    <w:p>
      <w:pPr>
        <w:pStyle w:val="ad"/>
        <w:ind w:firstLineChars="200" w:firstLine="400"/>
        <w:spacing w:line="276" w:lineRule="auto"/>
        <w:rPr>
          <w:rFonts w:ascii="굴림체" w:eastAsia="굴림체" w:hAnsi="굴림체" w:cs="Arial"/>
          <w:sz w:val="20"/>
        </w:rPr>
      </w:pPr>
      <w:r>
        <w:rPr>
          <w:rFonts w:ascii="굴림체" w:eastAsia="굴림체" w:hAnsi="굴림체" w:cs="Arial" w:hint="eastAsia"/>
          <w:sz w:val="20"/>
        </w:rPr>
        <w:t>- 소스보관: [</w:t>
      </w:r>
      <w:r>
        <w:rPr>
          <w:rFonts w:ascii="굴림체" w:eastAsia="굴림체" w:hAnsi="굴림체" w:cs="Arial" w:hint="eastAsia"/>
          <w:sz w:val="20"/>
        </w:rPr>
        <w:t>참가팀</w:t>
      </w:r>
      <w:r>
        <w:rPr>
          <w:rFonts w:ascii="굴림체" w:eastAsia="굴림체" w:hAnsi="굴림체" w:cs="Arial" w:hint="eastAsia"/>
          <w:sz w:val="20"/>
        </w:rPr>
        <w:t>]</w:t>
      </w:r>
      <w:r>
        <w:rPr>
          <w:rFonts w:ascii="굴림체" w:eastAsia="굴림체" w:hAnsi="굴림체" w:cs="Arial" w:hint="eastAsia"/>
          <w:sz w:val="20"/>
        </w:rPr>
        <w:t xml:space="preserve"> 개발 서버 (</w:t>
      </w:r>
      <w:r>
        <w:rPr>
          <w:rFonts w:ascii="굴림체" w:eastAsia="굴림체" w:hAnsi="굴림체" w:cs="Arial" w:hint="eastAsia"/>
          <w:sz w:val="20"/>
        </w:rPr>
        <w:t>온라인 클라우드 등</w:t>
      </w:r>
      <w:r>
        <w:rPr>
          <w:rFonts w:ascii="굴림체" w:eastAsia="굴림체" w:hAnsi="굴림체" w:cs="Arial" w:hint="eastAsia"/>
          <w:sz w:val="20"/>
        </w:rPr>
        <w:t>)</w:t>
      </w:r>
    </w:p>
    <w:p>
      <w:pPr>
        <w:pStyle w:val="ad"/>
        <w:ind w:firstLineChars="200" w:firstLine="400"/>
        <w:spacing w:line="276" w:lineRule="auto"/>
        <w:rPr>
          <w:rFonts w:ascii="굴림체" w:eastAsia="굴림체" w:hAnsi="굴림체" w:cs="Arial"/>
          <w:sz w:val="20"/>
        </w:rPr>
      </w:pPr>
      <w:r>
        <w:rPr>
          <w:rFonts w:ascii="굴림체" w:eastAsia="굴림체" w:hAnsi="굴림체" w:cs="Arial" w:hint="eastAsia"/>
          <w:sz w:val="20"/>
        </w:rPr>
        <w:t xml:space="preserve">- 제출경로: </w:t>
      </w:r>
      <w:r>
        <w:fldChar w:fldCharType="begin"/>
      </w:r>
      <w:r>
        <w:instrText xml:space="preserve"> HYPERLINK "mailto:gnict@gnict.org" </w:instrText>
      </w:r>
      <w:r>
        <w:fldChar w:fldCharType="separate"/>
      </w:r>
      <w:r>
        <w:rPr>
          <w:rStyle w:val="af5"/>
          <w:rFonts w:ascii="굴림체" w:eastAsia="굴림체" w:hAnsi="굴림체" w:cs="Arial" w:hint="eastAsia"/>
          <w:sz w:val="20"/>
        </w:rPr>
        <w:t>gnict@gnict.org</w:t>
      </w:r>
      <w:r>
        <w:fldChar w:fldCharType="end"/>
      </w:r>
      <w:r>
        <w:rPr>
          <w:rFonts w:ascii="굴림체" w:eastAsia="굴림체" w:hAnsi="굴림체" w:cs="Arial" w:hint="eastAsia"/>
          <w:sz w:val="20"/>
        </w:rPr>
        <w:t xml:space="preserve">, CD 혹은 USB, 방문제출 </w:t>
      </w:r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bookmarkStart w:id="32" w:name="_Toc207626980"/>
      <w:bookmarkStart w:id="33" w:name="_Toc120612751"/>
      <w:r>
        <w:rPr>
          <w:rFonts w:ascii="굴림체" w:hAnsi="굴림체" w:cs="Arial"/>
          <w:sz w:val="24"/>
        </w:rPr>
        <w:t xml:space="preserve">5.2 </w:t>
      </w:r>
      <w:r>
        <w:rPr>
          <w:rFonts w:ascii="굴림체" w:hAnsi="굴림체" w:cs="Arial" w:hint="eastAsia"/>
          <w:sz w:val="24"/>
        </w:rPr>
        <w:t>형상라이브러리 구성</w:t>
      </w:r>
      <w:bookmarkEnd w:id="32"/>
      <w:r>
        <w:rPr>
          <w:rFonts w:ascii="굴림체" w:hAnsi="굴림체" w:cs="Arial" w:hint="eastAsia"/>
          <w:sz w:val="24"/>
        </w:rPr>
        <w:t xml:space="preserve"> </w:t>
      </w:r>
      <w:bookmarkEnd w:id="33"/>
    </w:p>
    <w:p>
      <w:pPr>
        <w:pStyle w:val="ad"/>
        <w:ind w:firstLineChars="129" w:firstLine="284"/>
        <w:spacing w:line="276" w:lineRule="auto"/>
        <w:rPr>
          <w:rFonts w:ascii="굴림체" w:eastAsia="굴림체" w:hAnsi="굴림체" w:cs="Arial"/>
        </w:rPr>
      </w:pPr>
      <w:r>
        <w:rPr>
          <w:rFonts w:ascii="굴림체" w:eastAsia="굴림체" w:hAnsi="굴림체" w:cs="Arial" w:hint="eastAsia"/>
        </w:rPr>
        <w:t xml:space="preserve"> * 필요 시 작성</w:t>
      </w:r>
    </w:p>
    <w:p>
      <w:pPr>
        <w:pStyle w:val="1"/>
        <w:spacing w:after="0" w:before="0" w:line="276" w:lineRule="auto"/>
        <w:rPr>
          <w:rFonts w:ascii="굴림체" w:hAnsi="굴림체" w:cs="Arial"/>
          <w:sz w:val="24"/>
        </w:rPr>
      </w:pPr>
      <w:bookmarkStart w:id="34" w:name="_Toc207626981"/>
      <w:bookmarkStart w:id="35" w:name="_Toc120612752"/>
      <w:r>
        <w:rPr>
          <w:rFonts w:ascii="굴림체" w:hAnsi="굴림체" w:cs="Arial"/>
          <w:sz w:val="24"/>
        </w:rPr>
        <w:t xml:space="preserve">5.3 </w:t>
      </w:r>
      <w:r>
        <w:rPr>
          <w:rFonts w:ascii="굴림체" w:hAnsi="굴림체" w:cs="Arial" w:hint="eastAsia"/>
          <w:sz w:val="24"/>
        </w:rPr>
        <w:t>백업관리</w:t>
      </w:r>
      <w:bookmarkEnd w:id="34"/>
      <w:r>
        <w:rPr>
          <w:rFonts w:ascii="굴림체" w:hAnsi="굴림체" w:cs="Arial" w:hint="eastAsia"/>
          <w:sz w:val="24"/>
        </w:rPr>
        <w:t xml:space="preserve"> </w:t>
      </w:r>
      <w:bookmarkEnd w:id="35"/>
    </w:p>
    <w:tbl>
      <w:tblPr>
        <w:tblW w:w="8753" w:type="dxa"/>
        <w:tblInd w:w="4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tblLayout w:type="fixed"/>
        <w:tblCellMar>
          <w:left w:w="99" w:type="dxa"/>
          <w:right w:w="99" w:type="dxa"/>
        </w:tblCellMar>
      </w:tblPr>
      <w:tblGrid>
        <w:gridCol w:w="1808"/>
        <w:gridCol w:w="1559"/>
        <w:gridCol w:w="1134"/>
        <w:gridCol w:w="1134"/>
        <w:gridCol w:w="1417"/>
        <w:gridCol w:w="1701"/>
      </w:tblGrid>
      <w:tr>
        <w:trPr>
          <w:trHeight w:val="497" w:hRule="atLeast"/>
        </w:trPr>
        <w:tc>
          <w:tcPr>
            <w:tcW w:w="1808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백업 대상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주기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시기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담당자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방법(매체)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기준</w:t>
            </w:r>
          </w:p>
        </w:tc>
      </w:tr>
      <w:tr>
        <w:trPr>
          <w:trHeight w:val="806" w:hRule="atLeast"/>
        </w:trPr>
        <w:tc>
          <w:tcPr>
            <w:tcW w:w="1808" w:type="dxa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전자문서</w:t>
            </w:r>
          </w:p>
        </w:tc>
        <w:tc>
          <w:tcPr>
            <w:tcW w:w="1559" w:type="dxa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1</w:t>
            </w:r>
            <w:r>
              <w:rPr>
                <w:rFonts w:ascii="굴림체" w:eastAsia="굴림체" w:hAnsi="굴림체" w:hint="eastAsia"/>
              </w:rPr>
              <w:t xml:space="preserve">일 </w:t>
            </w:r>
          </w:p>
        </w:tc>
        <w:tc>
          <w:tcPr>
            <w:tcW w:w="1134" w:type="dxa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오후</w:t>
            </w:r>
            <w:r>
              <w:rPr>
                <w:rFonts w:ascii="굴림체" w:eastAsia="굴림체" w:hAnsi="굴림체" w:hint="eastAsia"/>
              </w:rPr>
              <w:t>6</w:t>
            </w:r>
            <w:r>
              <w:rPr>
                <w:rFonts w:ascii="굴림체" w:eastAsia="굴림체" w:hAnsi="굴림체" w:hint="eastAsia"/>
              </w:rPr>
              <w:t>시</w:t>
            </w:r>
          </w:p>
        </w:tc>
        <w:tc>
          <w:tcPr>
            <w:tcW w:w="1134" w:type="dxa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  <w:color w:val="0000FF"/>
              </w:rPr>
            </w:pPr>
            <w:r>
              <w:rPr>
                <w:lang w:eastAsia="ko-KR"/>
                <w:rFonts w:ascii="굴림체" w:eastAsia="굴림체" w:hAnsi="굴림체"/>
                <w:color w:val="0000FF"/>
                <w:rtl w:val="off"/>
              </w:rPr>
              <w:t>김민제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HDD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일일 작업 전체</w:t>
            </w:r>
          </w:p>
        </w:tc>
      </w:tr>
      <w:tr>
        <w:trPr>
          <w:trHeight w:val="855" w:hRule="atLeast"/>
        </w:trPr>
        <w:tc>
          <w:tcPr>
            <w:tcW w:w="1808" w:type="dxa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프로그램 및</w:t>
            </w:r>
          </w:p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디자인 소스</w:t>
            </w:r>
          </w:p>
        </w:tc>
        <w:tc>
          <w:tcPr>
            <w:tcW w:w="1559" w:type="dxa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1</w:t>
            </w:r>
            <w:r>
              <w:rPr>
                <w:rFonts w:ascii="굴림체" w:eastAsia="굴림체" w:hAnsi="굴림체" w:hint="eastAsia"/>
              </w:rPr>
              <w:t xml:space="preserve">일 </w:t>
            </w:r>
          </w:p>
        </w:tc>
        <w:tc>
          <w:tcPr>
            <w:tcW w:w="1134" w:type="dxa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오후</w:t>
            </w:r>
            <w:r>
              <w:rPr>
                <w:rFonts w:ascii="굴림체" w:eastAsia="굴림체" w:hAnsi="굴림체" w:hint="eastAsia"/>
              </w:rPr>
              <w:t>6</w:t>
            </w:r>
            <w:r>
              <w:rPr>
                <w:rFonts w:ascii="굴림체" w:eastAsia="굴림체" w:hAnsi="굴림체" w:hint="eastAsia"/>
              </w:rPr>
              <w:t>시</w:t>
            </w:r>
          </w:p>
        </w:tc>
        <w:tc>
          <w:tcPr>
            <w:tcW w:w="1134" w:type="dxa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  <w:color w:val="0000FF"/>
              </w:rPr>
            </w:pPr>
            <w:r>
              <w:rPr>
                <w:lang w:eastAsia="ko-KR"/>
                <w:rFonts w:ascii="굴림체" w:eastAsia="굴림체" w:hAnsi="굴림체"/>
                <w:color w:val="0000FF"/>
                <w:rtl w:val="off"/>
              </w:rPr>
              <w:t>류어진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HDD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일일 작업 전체</w:t>
            </w:r>
          </w:p>
        </w:tc>
      </w:tr>
    </w:tbl>
    <w:p>
      <w:pPr>
        <w:pStyle w:val="ad"/>
        <w:spacing w:line="276" w:lineRule="auto"/>
        <w:rPr>
          <w:rFonts w:ascii="굴림체" w:eastAsia="굴림체" w:hAnsi="굴림체" w:cs="Arial"/>
        </w:rPr>
      </w:pPr>
    </w:p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bookmarkStart w:id="36" w:name="_Toc120612756"/>
      <w:bookmarkStart w:id="37" w:name="_Toc207626982"/>
      <w:r>
        <w:rPr>
          <w:caps/>
          <w:rFonts w:ascii="굴림체" w:hAnsi="굴림체" w:cs="Arial"/>
          <w:smallCaps w:val="off"/>
          <w:sz w:val="28"/>
        </w:rPr>
        <w:t xml:space="preserve">6. </w:t>
      </w:r>
      <w:r>
        <w:rPr>
          <w:caps/>
          <w:rFonts w:ascii="굴림체" w:hAnsi="굴림체" w:cs="Arial" w:hint="eastAsia"/>
          <w:smallCaps w:val="off"/>
          <w:sz w:val="28"/>
        </w:rPr>
        <w:t>교육 훈련 계획</w:t>
      </w:r>
      <w:bookmarkEnd w:id="36"/>
      <w:bookmarkEnd w:id="37"/>
    </w:p>
    <w:tbl>
      <w:tblPr>
        <w:tblW w:w="8788" w:type="dxa"/>
        <w:tblInd w:w="418" w:type="dxa"/>
        <w:tblLook w:val="0000" w:firstRow="0" w:lastRow="0" w:firstColumn="0" w:lastColumn="0" w:noHBand="0" w:noVBand="0"/>
        <w:tblLayout w:type="fixed"/>
        <w:tblCellMar>
          <w:left w:w="12" w:type="dxa"/>
          <w:right w:w="12" w:type="dxa"/>
        </w:tblCellMar>
      </w:tblPr>
      <w:tblGrid>
        <w:gridCol w:w="1275"/>
        <w:gridCol w:w="1276"/>
        <w:gridCol w:w="1721"/>
        <w:gridCol w:w="1256"/>
        <w:gridCol w:w="1296"/>
        <w:gridCol w:w="1964"/>
      </w:tblGrid>
      <w:tr>
        <w:trPr>
          <w:tblHeader/>
          <w:trHeight w:val="557" w:hRule="atLeast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교육 명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교육대상자</w:t>
            </w: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교육</w:t>
            </w:r>
            <w:r>
              <w:rPr>
                <w:rFonts w:ascii="굴림체" w:eastAsia="굴림체" w:hAnsi="굴림체"/>
                <w:b/>
              </w:rPr>
              <w:t xml:space="preserve"> </w:t>
            </w:r>
            <w:r>
              <w:rPr>
                <w:rFonts w:ascii="굴림체" w:eastAsia="굴림체" w:hAnsi="굴림체" w:hint="eastAsia"/>
                <w:b/>
              </w:rPr>
              <w:t>내용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ac"/>
              <w:jc w:val="center"/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교육 일정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ac"/>
              <w:jc w:val="center"/>
              <w:tabs>
                <w:tab w:val="left" w:pos="645"/>
                <w:tab w:val="center" w:pos="950"/>
              </w:tabs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교육 목적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pStyle w:val="ac"/>
              <w:jc w:val="center"/>
              <w:tabs>
                <w:tab w:val="left" w:pos="645"/>
                <w:tab w:val="center" w:pos="950"/>
              </w:tabs>
              <w:spacing w:line="276" w:lineRule="auto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교육장소(주관)</w:t>
            </w:r>
          </w:p>
        </w:tc>
      </w:tr>
      <w:tr>
        <w:trPr>
          <w:cantSplit/>
          <w:trHeight w:val="1462" w:hRule="atLeast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jc w:val="center"/>
              <w:spacing w:line="240" w:lineRule="auto"/>
              <w:rPr>
                <w:rFonts w:ascii="굴림체" w:eastAsia="굴림체" w:hAnsi="굴림체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jc w:val="center"/>
              <w:spacing w:line="240" w:lineRule="auto"/>
              <w:rPr>
                <w:rFonts w:ascii="굴림체" w:eastAsia="굴림체" w:hAnsi="굴림체"/>
              </w:rPr>
            </w:pPr>
          </w:p>
        </w:tc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pStyle w:val="ac"/>
              <w:jc w:val="center"/>
              <w:spacing w:line="240" w:lineRule="auto"/>
              <w:rPr>
                <w:rFonts w:ascii="굴림체" w:eastAsia="굴림체" w:hAnsi="굴림체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c"/>
              <w:jc w:val="center"/>
              <w:spacing w:line="240" w:lineRule="auto"/>
              <w:rPr>
                <w:rFonts w:ascii="굴림체" w:eastAsia="굴림체" w:hAnsi="굴림체"/>
              </w:rPr>
            </w:pP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c"/>
              <w:jc w:val="center"/>
              <w:spacing w:line="240" w:lineRule="auto"/>
              <w:rPr>
                <w:rFonts w:ascii="굴림체" w:eastAsia="굴림체" w:hAnsi="굴림체"/>
              </w:rPr>
            </w:pP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c"/>
              <w:jc w:val="center"/>
              <w:spacing w:line="240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(사)</w:t>
            </w:r>
            <w:r>
              <w:rPr>
                <w:rFonts w:ascii="굴림체" w:eastAsia="굴림체" w:hAnsi="굴림체" w:hint="eastAsia"/>
              </w:rPr>
              <w:t>경남I</w:t>
            </w:r>
            <w:r>
              <w:rPr>
                <w:rFonts w:ascii="굴림체" w:eastAsia="굴림체" w:hAnsi="굴림체"/>
              </w:rPr>
              <w:t>CT</w:t>
            </w:r>
            <w:r>
              <w:rPr>
                <w:rFonts w:ascii="굴림체" w:eastAsia="굴림체" w:hAnsi="굴림체" w:hint="eastAsia"/>
              </w:rPr>
              <w:t>협회</w:t>
            </w:r>
            <w:r>
              <w:rPr>
                <w:rFonts w:ascii="굴림체" w:eastAsia="굴림체" w:hAnsi="굴림체" w:hint="eastAsia"/>
              </w:rPr>
              <w:t xml:space="preserve"> </w:t>
            </w:r>
          </w:p>
          <w:p>
            <w:pPr>
              <w:pStyle w:val="ac"/>
              <w:jc w:val="center"/>
              <w:spacing w:line="240" w:lineRule="auto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사무실</w:t>
            </w:r>
          </w:p>
        </w:tc>
      </w:tr>
    </w:tbl>
    <w:p>
      <w:pPr>
        <w:pStyle w:val="ad"/>
        <w:spacing w:line="276" w:lineRule="auto"/>
        <w:rPr>
          <w:rFonts w:ascii="굴림체" w:eastAsia="굴림체" w:hAnsi="굴림체" w:cs="Arial"/>
        </w:rPr>
      </w:pPr>
      <w:r>
        <w:rPr>
          <w:rFonts w:ascii="굴림체" w:eastAsia="굴림체" w:hAnsi="굴림체" w:cs="Arial" w:hint="eastAsia"/>
        </w:rPr>
        <w:t xml:space="preserve">    * 필요 시 작성</w:t>
      </w:r>
    </w:p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bookmarkStart w:id="38" w:name="_Toc120612757"/>
      <w:bookmarkStart w:id="39" w:name="_Toc207626983"/>
      <w:r>
        <w:rPr>
          <w:caps/>
          <w:rFonts w:ascii="굴림체" w:hAnsi="굴림체" w:cs="Arial"/>
          <w:smallCaps w:val="off"/>
          <w:sz w:val="28"/>
        </w:rPr>
        <w:t xml:space="preserve">7. </w:t>
      </w:r>
      <w:r>
        <w:rPr>
          <w:caps/>
          <w:rFonts w:ascii="굴림체" w:hAnsi="굴림체" w:cs="Arial" w:hint="eastAsia"/>
          <w:smallCaps w:val="off"/>
          <w:sz w:val="28"/>
        </w:rPr>
        <w:t>의사소통관리 계획</w:t>
      </w:r>
      <w:bookmarkEnd w:id="38"/>
      <w:bookmarkEnd w:id="39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709"/>
        <w:gridCol w:w="2268"/>
        <w:gridCol w:w="992"/>
        <w:gridCol w:w="1276"/>
        <w:gridCol w:w="1842"/>
        <w:gridCol w:w="1701"/>
      </w:tblGrid>
      <w:tr>
        <w:trPr>
          <w:trHeight w:val="818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수시</w:t>
            </w:r>
            <w:r>
              <w:rPr>
                <w:rFonts w:ascii="굴림체" w:eastAsia="굴림체" w:hAnsi="굴림체" w:hint="eastAsia"/>
                <w:sz w:val="20"/>
              </w:rPr>
              <w:t>소통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보고가 필요하다고 판단되는 안건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팀원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수시</w:t>
            </w:r>
          </w:p>
        </w:tc>
        <w:tc>
          <w:tcPr>
            <w:tcW w:w="1842" w:type="dxa"/>
            <w:tcBorders>
              <w:right w:val="single" w:sz="6" w:space="0" w:color="auto"/>
            </w:tcBorders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메일</w:t>
            </w:r>
          </w:p>
        </w:tc>
        <w:tc>
          <w:tcPr>
            <w:tcW w:w="1701" w:type="dxa"/>
            <w:tcBorders>
              <w:left w:val="single" w:sz="6" w:space="0" w:color="auto"/>
            </w:tcBorders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개발팀PM</w:t>
            </w:r>
          </w:p>
        </w:tc>
      </w:tr>
      <w:tr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의사결정요청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중대한 의사 결정에 대한 요청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PM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필요 시</w:t>
            </w:r>
          </w:p>
        </w:tc>
        <w:tc>
          <w:tcPr>
            <w:tcW w:w="1842" w:type="dxa"/>
            <w:tcBorders>
              <w:right w:val="single" w:sz="6" w:space="0" w:color="auto"/>
            </w:tcBorders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메일</w:t>
            </w:r>
          </w:p>
        </w:tc>
        <w:tc>
          <w:tcPr>
            <w:tcW w:w="1701" w:type="dxa"/>
            <w:tcBorders>
              <w:left w:val="single" w:sz="6" w:space="0" w:color="auto"/>
            </w:tcBorders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개발팀PM</w:t>
            </w:r>
          </w:p>
        </w:tc>
      </w:tr>
      <w:tr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완료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개발</w:t>
            </w:r>
            <w:r>
              <w:rPr>
                <w:rFonts w:ascii="굴림체" w:eastAsia="굴림체" w:hAnsi="굴림체" w:hint="eastAsia"/>
                <w:sz w:val="20"/>
              </w:rPr>
              <w:t xml:space="preserve"> 완료 </w:t>
            </w:r>
          </w:p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결과 보고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PM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완료 시</w:t>
            </w:r>
          </w:p>
        </w:tc>
        <w:tc>
          <w:tcPr>
            <w:tcW w:w="1842" w:type="dxa"/>
            <w:tcBorders>
              <w:right w:val="single" w:sz="6" w:space="0" w:color="auto"/>
            </w:tcBorders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완료보고서</w:t>
            </w:r>
          </w:p>
        </w:tc>
        <w:tc>
          <w:tcPr>
            <w:tcW w:w="1701" w:type="dxa"/>
            <w:tcBorders>
              <w:left w:val="single" w:sz="6" w:space="0" w:color="auto"/>
            </w:tcBorders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/>
                <w:sz w:val="20"/>
              </w:rPr>
            </w:pPr>
            <w:r>
              <w:rPr>
                <w:rFonts w:ascii="굴림체" w:eastAsia="굴림체" w:hAnsi="굴림체" w:hint="eastAsia"/>
                <w:sz w:val="20"/>
              </w:rPr>
              <w:t>개발팀PM</w:t>
            </w:r>
          </w:p>
        </w:tc>
      </w:tr>
    </w:tbl>
    <w:p>
      <w:pPr>
        <w:pStyle w:val="1"/>
        <w:tabs>
          <w:tab w:val="left" w:pos="284"/>
        </w:tabs>
        <w:spacing w:after="0" w:before="0" w:line="276" w:lineRule="auto"/>
        <w:rPr>
          <w:caps/>
          <w:lang w:eastAsia="ko-KR"/>
          <w:rFonts w:ascii="굴림체" w:hAnsi="굴림체" w:cs="Arial" w:hint="eastAsia"/>
          <w:smallCaps w:val="off"/>
          <w:sz w:val="28"/>
          <w:rtl w:val="off"/>
        </w:rPr>
      </w:pPr>
      <w:bookmarkStart w:id="40" w:name="_Toc207626984"/>
    </w:p>
    <w:p>
      <w:pPr>
        <w:pStyle w:val="1"/>
        <w:tabs>
          <w:tab w:val="left" w:pos="284"/>
        </w:tabs>
        <w:spacing w:after="0" w:before="0" w:line="276" w:lineRule="auto"/>
        <w:rPr>
          <w:caps/>
          <w:lang w:eastAsia="ko-KR"/>
          <w:rFonts w:ascii="굴림체" w:hAnsi="굴림체" w:cs="Arial" w:hint="eastAsia"/>
          <w:smallCaps w:val="off"/>
          <w:sz w:val="28"/>
          <w:rtl w:val="off"/>
        </w:rPr>
      </w:pPr>
    </w:p>
    <w:p>
      <w:pPr>
        <w:pStyle w:val="1"/>
        <w:tabs>
          <w:tab w:val="left" w:pos="284"/>
        </w:tabs>
        <w:spacing w:after="0" w:before="0" w:line="276" w:lineRule="auto"/>
        <w:rPr>
          <w:caps/>
          <w:lang w:eastAsia="ko-KR"/>
          <w:rFonts w:ascii="굴림체" w:hAnsi="굴림체" w:cs="Arial" w:hint="eastAsia"/>
          <w:smallCaps w:val="off"/>
          <w:sz w:val="28"/>
          <w:rtl w:val="off"/>
        </w:rPr>
      </w:pPr>
    </w:p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r>
        <w:rPr>
          <w:caps/>
          <w:rFonts w:ascii="굴림체" w:hAnsi="굴림체" w:cs="Arial" w:hint="eastAsia"/>
          <w:smallCaps w:val="off"/>
          <w:sz w:val="28"/>
        </w:rPr>
        <w:t>8</w:t>
      </w:r>
      <w:r>
        <w:rPr>
          <w:caps/>
          <w:rFonts w:ascii="굴림체" w:hAnsi="굴림체" w:cs="Arial"/>
          <w:smallCaps w:val="off"/>
          <w:sz w:val="28"/>
        </w:rPr>
        <w:t>.</w:t>
      </w:r>
      <w:r>
        <w:rPr>
          <w:caps/>
          <w:rFonts w:ascii="굴림체" w:hAnsi="굴림체" w:cs="Arial" w:hint="eastAsia"/>
          <w:smallCaps w:val="off"/>
          <w:sz w:val="28"/>
        </w:rPr>
        <w:t xml:space="preserve">  PA활동</w:t>
      </w:r>
      <w:bookmarkEnd w:id="40"/>
    </w:p>
    <w:tbl>
      <w:tblPr>
        <w:tblW w:w="893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1247"/>
        <w:gridCol w:w="2551"/>
        <w:gridCol w:w="1418"/>
        <w:gridCol w:w="3714"/>
      </w:tblGrid>
      <w:tr>
        <w:trPr>
          <w:tblHeader/>
          <w:trHeight w:val="554" w:hRule="atLeast"/>
        </w:trPr>
        <w:tc>
          <w:tcPr>
            <w:tcW w:w="1247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b/>
                <w:sz w:val="20"/>
              </w:rPr>
            </w:pPr>
            <w:bookmarkStart w:id="41" w:name="_Toc207626985"/>
            <w:r>
              <w:rPr>
                <w:rFonts w:ascii="굴림체" w:eastAsia="굴림체" w:hAnsi="굴림체" w:cs="Arial"/>
                <w:b/>
                <w:sz w:val="20"/>
              </w:rPr>
              <w:t>공정</w:t>
            </w:r>
          </w:p>
        </w:tc>
        <w:tc>
          <w:tcPr>
            <w:tcW w:w="2551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b/>
                <w:sz w:val="20"/>
              </w:rPr>
            </w:pPr>
            <w:r>
              <w:rPr>
                <w:rFonts w:ascii="굴림체" w:eastAsia="굴림체" w:hAnsi="굴림체" w:cs="Arial"/>
                <w:b/>
                <w:sz w:val="20"/>
              </w:rPr>
              <w:t>활동 내용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b/>
                <w:sz w:val="20"/>
              </w:rPr>
            </w:pPr>
            <w:r>
              <w:rPr>
                <w:rFonts w:ascii="굴림체" w:eastAsia="굴림체" w:hAnsi="굴림체" w:cs="Arial"/>
                <w:b/>
                <w:sz w:val="20"/>
              </w:rPr>
              <w:t>일정</w:t>
            </w:r>
          </w:p>
        </w:tc>
        <w:tc>
          <w:tcPr>
            <w:tcW w:w="3714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b/>
                <w:sz w:val="20"/>
              </w:rPr>
            </w:pPr>
            <w:r>
              <w:rPr>
                <w:rFonts w:ascii="굴림체" w:eastAsia="굴림체" w:hAnsi="굴림체" w:cs="Arial"/>
                <w:b/>
                <w:sz w:val="20"/>
              </w:rPr>
              <w:t>비고</w:t>
            </w:r>
          </w:p>
        </w:tc>
      </w:tr>
      <w:tr>
        <w:trPr>
          <w:trHeight w:val="845" w:hRule="atLeast"/>
        </w:trPr>
        <w:tc>
          <w:tcPr>
            <w:tcW w:w="1247" w:type="dxa"/>
            <w:vMerge w:val="restart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계획</w:t>
            </w:r>
          </w:p>
        </w:tc>
        <w:tc>
          <w:tcPr>
            <w:tcW w:w="2551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일정관리표 점검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9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16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</w:tr>
      <w:tr>
        <w:trPr>
          <w:trHeight w:val="825" w:hRule="atLeast"/>
        </w:trPr>
        <w:tc>
          <w:tcPr>
            <w:tcW w:w="1247" w:type="dxa"/>
            <w:vMerge w:val="continue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프로젝트계획서 점검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9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16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</w:tr>
      <w:tr>
        <w:trPr>
          <w:trHeight w:val="832" w:hRule="atLeast"/>
        </w:trPr>
        <w:tc>
          <w:tcPr>
            <w:tcW w:w="1247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분석</w:t>
            </w:r>
          </w:p>
        </w:tc>
        <w:tc>
          <w:tcPr>
            <w:tcW w:w="2551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분석서 점검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9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16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</w:tr>
      <w:tr>
        <w:trPr>
          <w:trHeight w:val="840" w:hRule="atLeast"/>
        </w:trPr>
        <w:tc>
          <w:tcPr>
            <w:tcW w:w="1247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설계</w:t>
            </w:r>
          </w:p>
        </w:tc>
        <w:tc>
          <w:tcPr>
            <w:tcW w:w="2551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외부설계서 점검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9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16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요구사항정의서 포함</w:t>
            </w:r>
          </w:p>
        </w:tc>
      </w:tr>
      <w:tr>
        <w:trPr>
          <w:trHeight w:val="834" w:hRule="atLeast"/>
        </w:trPr>
        <w:tc>
          <w:tcPr>
            <w:tcW w:w="1247" w:type="dxa"/>
            <w:vMerge w:val="restart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테스트</w:t>
            </w:r>
          </w:p>
        </w:tc>
        <w:tc>
          <w:tcPr>
            <w:tcW w:w="2551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PT테스트산출물 점검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버그관리대장 포함</w:t>
            </w:r>
          </w:p>
        </w:tc>
      </w:tr>
      <w:tr>
        <w:trPr>
          <w:trHeight w:val="956" w:hRule="atLeast"/>
        </w:trPr>
        <w:tc>
          <w:tcPr>
            <w:tcW w:w="1247" w:type="dxa"/>
            <w:vMerge w:val="continue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</w:p>
        </w:tc>
        <w:tc>
          <w:tcPr>
            <w:tcW w:w="2551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ST테스트산출물 점검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0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버그관리대장 포함</w:t>
            </w:r>
          </w:p>
        </w:tc>
      </w:tr>
      <w:tr>
        <w:trPr>
          <w:trHeight w:val="836" w:hRule="atLeast"/>
        </w:trPr>
        <w:tc>
          <w:tcPr>
            <w:tcW w:w="1247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이행</w:t>
            </w:r>
          </w:p>
        </w:tc>
        <w:tc>
          <w:tcPr>
            <w:tcW w:w="2551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Go-Live점검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15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 w:hint="eastAsia"/>
                <w:sz w:val="20"/>
              </w:rPr>
              <w:t>실 운영 서버</w:t>
            </w:r>
          </w:p>
        </w:tc>
      </w:tr>
      <w:tr>
        <w:trPr>
          <w:trHeight w:val="1269" w:hRule="atLeast"/>
        </w:trPr>
        <w:tc>
          <w:tcPr>
            <w:tcW w:w="1247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완료</w:t>
            </w:r>
          </w:p>
        </w:tc>
        <w:tc>
          <w:tcPr>
            <w:tcW w:w="2551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운영이관 상황 점검</w:t>
            </w:r>
          </w:p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/>
                <w:sz w:val="20"/>
              </w:rPr>
              <w:t>프로젝트완료보고서 점검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spacing w:line="276" w:lineRule="auto"/>
              <w:rPr>
                <w:rFonts w:ascii="굴림체" w:eastAsia="굴림체" w:hAnsi="굴림체" w:cs="Arial"/>
                <w:color w:val="0000FF"/>
                <w:sz w:val="20"/>
              </w:rPr>
            </w:pP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20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/>
                <w:color w:val="0000FF"/>
                <w:sz w:val="20"/>
              </w:rPr>
              <w:t>2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10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.</w:t>
            </w:r>
            <w:r>
              <w:rPr>
                <w:rFonts w:ascii="굴림체" w:eastAsia="굴림체" w:hAnsi="굴림체" w:cs="Arial" w:hint="eastAsia"/>
                <w:color w:val="0000FF"/>
                <w:sz w:val="20"/>
              </w:rPr>
              <w:t>15</w:t>
            </w:r>
          </w:p>
        </w:tc>
        <w:tc>
          <w:tcPr>
            <w:tcW w:w="3714" w:type="dxa"/>
            <w:vAlign w:val="center"/>
          </w:tcPr>
          <w:p>
            <w:pPr>
              <w:jc w:val="left"/>
              <w:spacing w:line="276" w:lineRule="auto"/>
              <w:rPr>
                <w:rFonts w:ascii="굴림체" w:eastAsia="굴림체" w:hAnsi="굴림체" w:cs="Arial"/>
                <w:sz w:val="20"/>
              </w:rPr>
            </w:pPr>
            <w:r>
              <w:rPr>
                <w:rFonts w:ascii="굴림체" w:eastAsia="굴림체" w:hAnsi="굴림체" w:cs="Arial" w:hint="eastAsia"/>
                <w:sz w:val="20"/>
              </w:rPr>
              <w:t>완료보고서 외 제출서류</w:t>
            </w:r>
          </w:p>
        </w:tc>
      </w:tr>
    </w:tbl>
    <w:p>
      <w:pPr>
        <w:pStyle w:val="1"/>
        <w:tabs>
          <w:tab w:val="left" w:pos="284"/>
        </w:tabs>
        <w:spacing w:after="0" w:before="0" w:line="276" w:lineRule="auto"/>
      </w:pPr>
    </w:p>
    <w:p>
      <w:pPr>
        <w:pStyle w:val="1"/>
        <w:tabs>
          <w:tab w:val="left" w:pos="284"/>
        </w:tabs>
        <w:spacing w:after="0" w:before="0" w:line="276" w:lineRule="auto"/>
        <w:rPr>
          <w:caps/>
          <w:rFonts w:ascii="굴림체" w:hAnsi="굴림체" w:cs="Arial"/>
          <w:smallCaps w:val="off"/>
          <w:sz w:val="28"/>
        </w:rPr>
      </w:pPr>
      <w:r>
        <w:rPr>
          <w:caps/>
          <w:rFonts w:ascii="굴림체" w:hAnsi="굴림체" w:cs="Arial" w:hint="eastAsia"/>
          <w:smallCaps w:val="off"/>
          <w:sz w:val="28"/>
        </w:rPr>
        <w:t>9</w:t>
      </w:r>
      <w:r>
        <w:rPr>
          <w:caps/>
          <w:rFonts w:ascii="굴림체" w:hAnsi="굴림체" w:cs="Arial"/>
          <w:smallCaps w:val="off"/>
          <w:sz w:val="28"/>
        </w:rPr>
        <w:t>.</w:t>
      </w:r>
      <w:r>
        <w:rPr>
          <w:caps/>
          <w:rFonts w:ascii="굴림체" w:hAnsi="굴림체" w:cs="Arial" w:hint="eastAsia"/>
          <w:smallCaps w:val="off"/>
          <w:sz w:val="28"/>
        </w:rPr>
        <w:t xml:space="preserve"> </w:t>
      </w:r>
      <w:r>
        <w:rPr>
          <w:caps/>
          <w:rFonts w:ascii="굴림체" w:hAnsi="굴림체" w:cs="Arial" w:hint="eastAsia"/>
          <w:smallCaps w:val="off"/>
          <w:sz w:val="28"/>
        </w:rPr>
        <w:t>테스트 계획</w:t>
      </w:r>
      <w:bookmarkEnd w:id="41"/>
    </w:p>
    <w:p>
      <w:pPr>
        <w:spacing w:line="276" w:lineRule="auto"/>
        <w:rPr>
          <w:rFonts w:ascii="굴림체" w:eastAsia="굴림체" w:hAnsi="굴림체"/>
        </w:rPr>
      </w:pPr>
      <w:r>
        <w:rPr>
          <w:rFonts w:ascii="굴림체" w:eastAsia="굴림체" w:hAnsi="굴림체"/>
          <w:noProof/>
        </w:rPr>
        <w:drawing>
          <wp:anchor distT="0" distB="0" distL="114300" distR="114300" behindDoc="0" locked="0" layoutInCell="1" simplePos="0" relativeHeight="251666944" allowOverlap="1" hidden="0">
            <wp:simplePos x="0" y="0"/>
            <wp:positionH relativeFrom="column">
              <wp:posOffset>138430</wp:posOffset>
            </wp:positionH>
            <wp:positionV relativeFrom="paragraph">
              <wp:posOffset>39370</wp:posOffset>
            </wp:positionV>
            <wp:extent cx="5676900" cy="2695575"/>
            <wp:effectExtent l="0" t="0" r="0" b="0"/>
            <wp:wrapNone/>
            <wp:docPr id="1042" name="shape104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955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ascii="굴림체" w:eastAsia="굴림체" w:hAnsi="굴림체"/>
        </w:rPr>
      </w:pPr>
    </w:p>
    <w:p>
      <w:pPr>
        <w:spacing w:line="276" w:lineRule="auto"/>
        <w:rPr>
          <w:rFonts w:ascii="굴림체" w:eastAsia="굴림체" w:hAnsi="굴림체"/>
        </w:rPr>
      </w:pPr>
    </w:p>
    <w:p>
      <w:pPr>
        <w:spacing w:line="276" w:lineRule="auto"/>
        <w:rPr>
          <w:rFonts w:ascii="굴림체" w:eastAsia="굴림체" w:hAnsi="굴림체"/>
        </w:rPr>
      </w:pPr>
    </w:p>
    <w:p>
      <w:pPr>
        <w:spacing w:line="276" w:lineRule="auto"/>
        <w:rPr>
          <w:rFonts w:ascii="굴림체" w:eastAsia="굴림체" w:hAnsi="굴림체"/>
        </w:rPr>
      </w:pPr>
    </w:p>
    <w:p>
      <w:pPr>
        <w:spacing w:line="276" w:lineRule="auto"/>
        <w:rPr>
          <w:rFonts w:ascii="굴림체" w:eastAsia="굴림체" w:hAnsi="굴림체"/>
        </w:rPr>
      </w:pPr>
    </w:p>
    <w:p>
      <w:pPr>
        <w:spacing w:line="276" w:lineRule="auto"/>
        <w:rPr>
          <w:rFonts w:ascii="굴림체" w:eastAsia="굴림체" w:hAnsi="굴림체"/>
        </w:rPr>
      </w:pPr>
    </w:p>
    <w:p>
      <w:pPr>
        <w:spacing w:line="276" w:lineRule="auto"/>
        <w:rPr>
          <w:rFonts w:ascii="굴림체" w:eastAsia="굴림체" w:hAnsi="굴림체"/>
        </w:rPr>
      </w:pPr>
    </w:p>
    <w:p>
      <w:pPr>
        <w:spacing w:line="276" w:lineRule="auto"/>
        <w:rPr>
          <w:rFonts w:ascii="굴림체" w:eastAsia="굴림체" w:hAnsi="굴림체"/>
        </w:rPr>
      </w:pPr>
    </w:p>
    <w:p>
      <w:pPr>
        <w:rPr>
          <w:lang w:eastAsia="ko-KR"/>
          <w:rFonts w:hint="eastAsia"/>
          <w:rtl w:val="off"/>
        </w:rPr>
      </w:pPr>
      <w:bookmarkStart w:id="42" w:name="_Toc207626986"/>
    </w:p>
    <w:p/>
    <w:p>
      <w:pPr>
        <w:jc w:val="left"/>
        <w:spacing w:after="180" w:line="288" w:lineRule="auto"/>
        <w:rPr>
          <w:caps/>
          <w:rFonts w:ascii="굴림체" w:eastAsia="굴림체" w:hAnsi="굴림체" w:cs="Arial"/>
          <w:b/>
          <w:sz w:val="28"/>
        </w:rPr>
      </w:pPr>
      <w:r>
        <w:rPr>
          <w:caps/>
          <w:rFonts w:ascii="굴림체" w:eastAsia="굴림체" w:hAnsi="굴림체" w:cs="Arial" w:hint="eastAsia"/>
          <w:b/>
          <w:sz w:val="28"/>
        </w:rPr>
        <w:t>10</w:t>
      </w:r>
      <w:r>
        <w:rPr>
          <w:caps/>
          <w:rFonts w:ascii="굴림체" w:eastAsia="굴림체" w:hAnsi="굴림체" w:cs="Arial"/>
          <w:b/>
          <w:sz w:val="28"/>
        </w:rPr>
        <w:t>.</w:t>
      </w:r>
      <w:r>
        <w:rPr>
          <w:caps/>
          <w:rFonts w:ascii="굴림체" w:eastAsia="굴림체" w:hAnsi="굴림체" w:cs="Arial" w:hint="eastAsia"/>
          <w:b/>
          <w:sz w:val="28"/>
        </w:rPr>
        <w:t xml:space="preserve">  </w:t>
      </w:r>
      <w:r>
        <w:rPr>
          <w:caps/>
          <w:rFonts w:ascii="굴림체" w:eastAsia="굴림체" w:hAnsi="굴림체" w:cs="Arial" w:hint="eastAsia"/>
          <w:b/>
          <w:sz w:val="28"/>
        </w:rPr>
        <w:t>최종 산출물</w:t>
      </w:r>
    </w:p>
    <w:p>
      <w:pPr>
        <w:jc w:val="left"/>
        <w:spacing w:after="180" w:line="288" w:lineRule="auto"/>
        <w:rPr>
          <w:rFonts w:ascii="Arial" w:eastAsia="윤고딕130" w:cstheme="minorBidi"/>
          <w:b/>
          <w:bCs/>
          <w:color w:val="000000"/>
          <w:sz w:val="18"/>
          <w:szCs w:val="18"/>
          <w:kern w:val="24"/>
        </w:rPr>
      </w:pPr>
      <w:r>
        <w:rPr>
          <w:rFonts w:ascii="굴림체" w:eastAsia="굴림체" w:hAnsi="굴림체" w:cs="Arial" w:hint="eastAsia"/>
          <w:sz w:val="20"/>
        </w:rPr>
        <w:t>본 프로젝트 수행 시에 각 단계별 산출물에 대한 제출 문서는 아래와 같음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662"/>
        <w:gridCol w:w="3869"/>
        <w:gridCol w:w="709"/>
        <w:gridCol w:w="1134"/>
        <w:gridCol w:w="1843"/>
        <w:gridCol w:w="851"/>
      </w:tblGrid>
      <w:tr>
        <w:trPr>
          <w:trHeight w:val="484" w:hRule="atLeast"/>
        </w:trPr>
        <w:tc>
          <w:tcPr>
            <w:tcW w:w="662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  <w:r>
              <w:rPr>
                <w:caps/>
                <w:rFonts w:ascii="굴림체" w:hAnsi="굴림체" w:cs="Arial" w:hint="eastAsia"/>
                <w:smallCaps w:val="off"/>
                <w:sz w:val="20"/>
                <w:szCs w:val="14"/>
              </w:rPr>
              <w:t>N</w:t>
            </w:r>
            <w:r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  <w:t>O</w:t>
            </w:r>
          </w:p>
        </w:tc>
        <w:tc>
          <w:tcPr>
            <w:tcW w:w="3869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  <w:r>
              <w:rPr>
                <w:caps/>
                <w:rFonts w:ascii="굴림체" w:hAnsi="굴림체" w:cs="Arial" w:hint="eastAsia"/>
                <w:smallCaps w:val="off"/>
                <w:sz w:val="20"/>
                <w:szCs w:val="14"/>
              </w:rPr>
              <w:t>산출물명</w:t>
            </w:r>
          </w:p>
        </w:tc>
        <w:tc>
          <w:tcPr>
            <w:tcW w:w="709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  <w:r>
              <w:rPr>
                <w:caps/>
                <w:rFonts w:ascii="굴림체" w:hAnsi="굴림체" w:cs="Arial" w:hint="eastAsia"/>
                <w:smallCaps w:val="off"/>
                <w:sz w:val="20"/>
                <w:szCs w:val="14"/>
              </w:rPr>
              <w:t>수량</w:t>
            </w:r>
          </w:p>
        </w:tc>
        <w:tc>
          <w:tcPr>
            <w:tcW w:w="1134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  <w:r>
              <w:rPr>
                <w:caps/>
                <w:rFonts w:ascii="굴림체" w:hAnsi="굴림체" w:cs="Arial" w:hint="eastAsia"/>
                <w:smallCaps w:val="off"/>
                <w:sz w:val="20"/>
                <w:szCs w:val="14"/>
              </w:rPr>
              <w:t>매체</w:t>
            </w:r>
          </w:p>
        </w:tc>
        <w:tc>
          <w:tcPr>
            <w:tcW w:w="1843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  <w:r>
              <w:rPr>
                <w:caps/>
                <w:rFonts w:ascii="굴림체" w:hAnsi="굴림체" w:cs="Arial" w:hint="eastAsia"/>
                <w:smallCaps w:val="off"/>
                <w:sz w:val="20"/>
                <w:szCs w:val="14"/>
              </w:rPr>
              <w:t>제출시기</w:t>
            </w:r>
          </w:p>
        </w:tc>
        <w:tc>
          <w:tcPr>
            <w:tcW w:w="851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  <w:r>
              <w:rPr>
                <w:caps/>
                <w:rFonts w:ascii="굴림체" w:hAnsi="굴림체" w:cs="Arial" w:hint="eastAsia"/>
                <w:smallCaps w:val="off"/>
                <w:sz w:val="20"/>
                <w:szCs w:val="14"/>
              </w:rPr>
              <w:t>비고</w:t>
            </w:r>
          </w:p>
        </w:tc>
      </w:tr>
      <w:tr>
        <w:trPr>
          <w:trHeight w:val="561" w:hRule="atLeast"/>
        </w:trPr>
        <w:tc>
          <w:tcPr>
            <w:tcW w:w="662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1</w:t>
            </w:r>
          </w:p>
        </w:tc>
        <w:tc>
          <w:tcPr>
            <w:tcW w:w="386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개발계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획서</w:t>
            </w:r>
          </w:p>
        </w:tc>
        <w:tc>
          <w:tcPr>
            <w:tcW w:w="70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시작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 xml:space="preserve"> 후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 xml:space="preserve"> 2주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 xml:space="preserve"> 이내</w:t>
            </w:r>
          </w:p>
        </w:tc>
        <w:tc>
          <w:tcPr>
            <w:tcW w:w="851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b w:val="0"/>
                <w:bCs/>
                <w:smallCaps w:val="off"/>
                <w:sz w:val="20"/>
                <w:szCs w:val="14"/>
              </w:rPr>
            </w:pPr>
          </w:p>
        </w:tc>
      </w:tr>
      <w:tr>
        <w:trPr>
          <w:trHeight w:val="413" w:hRule="atLeast"/>
        </w:trPr>
        <w:tc>
          <w:tcPr>
            <w:tcW w:w="662" w:type="dxa"/>
            <w:vMerge w:val="restart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2</w:t>
            </w:r>
          </w:p>
        </w:tc>
        <w:tc>
          <w:tcPr>
            <w:tcW w:w="8406" w:type="dxa"/>
            <w:gridSpan w:val="5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 xml:space="preserve">분석/설계명세서 </w:t>
            </w:r>
          </w:p>
        </w:tc>
      </w:tr>
      <w:tr>
        <w:trPr>
          <w:trHeight w:val="851" w:hRule="atLeast"/>
        </w:trPr>
        <w:tc>
          <w:tcPr>
            <w:tcW w:w="662" w:type="dxa"/>
            <w:vMerge w:val="continue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</w:p>
        </w:tc>
        <w:tc>
          <w:tcPr>
            <w:tcW w:w="386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 xml:space="preserve">USE CASE 다이어그램(요구사항분석서) 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 xml:space="preserve">기능차트 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아키텍처 정의서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용어사전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 xml:space="preserve">클래스다이어그램(ERD), 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시퀸스다이어그램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 xml:space="preserve">(DFD), 테이블목록 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테이블정의서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프로그램목록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User Interface 설계서</w:t>
            </w:r>
          </w:p>
        </w:tc>
        <w:tc>
          <w:tcPr>
            <w:tcW w:w="70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* ERD는 2021.10.15일 필수제출이며 기타자료도 제출 가능함.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</w:p>
        </w:tc>
        <w:tc>
          <w:tcPr>
            <w:tcW w:w="851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</w:p>
        </w:tc>
      </w:tr>
      <w:tr>
        <w:trPr>
          <w:trHeight w:val="691" w:hRule="atLeast"/>
        </w:trPr>
        <w:tc>
          <w:tcPr>
            <w:tcW w:w="662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3</w:t>
            </w:r>
          </w:p>
        </w:tc>
        <w:tc>
          <w:tcPr>
            <w:tcW w:w="386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단위테스트시나리오</w:t>
            </w:r>
          </w:p>
        </w:tc>
        <w:tc>
          <w:tcPr>
            <w:tcW w:w="70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*필요 시 제출</w:t>
            </w:r>
          </w:p>
        </w:tc>
        <w:tc>
          <w:tcPr>
            <w:tcW w:w="851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</w:p>
        </w:tc>
      </w:tr>
      <w:tr>
        <w:trPr>
          <w:trHeight w:val="558" w:hRule="atLeast"/>
        </w:trPr>
        <w:tc>
          <w:tcPr>
            <w:tcW w:w="662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4</w:t>
            </w:r>
          </w:p>
        </w:tc>
        <w:tc>
          <w:tcPr>
            <w:tcW w:w="386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통합테스트시나리오</w:t>
            </w:r>
          </w:p>
        </w:tc>
        <w:tc>
          <w:tcPr>
            <w:tcW w:w="70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*필요 시 제출</w:t>
            </w:r>
          </w:p>
        </w:tc>
        <w:tc>
          <w:tcPr>
            <w:tcW w:w="851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</w:p>
        </w:tc>
      </w:tr>
      <w:tr>
        <w:trPr>
          <w:trHeight w:val="427" w:hRule="atLeast"/>
        </w:trPr>
        <w:tc>
          <w:tcPr>
            <w:tcW w:w="662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5</w:t>
            </w:r>
          </w:p>
        </w:tc>
        <w:tc>
          <w:tcPr>
            <w:tcW w:w="386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사용자 메뉴얼</w:t>
            </w:r>
          </w:p>
        </w:tc>
        <w:tc>
          <w:tcPr>
            <w:tcW w:w="70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202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2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.10.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28</w:t>
            </w:r>
          </w:p>
        </w:tc>
        <w:tc>
          <w:tcPr>
            <w:tcW w:w="851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</w:p>
        </w:tc>
      </w:tr>
      <w:tr>
        <w:trPr>
          <w:trHeight w:val="437" w:hRule="atLeast"/>
        </w:trPr>
        <w:tc>
          <w:tcPr>
            <w:tcW w:w="662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6</w:t>
            </w:r>
          </w:p>
        </w:tc>
        <w:tc>
          <w:tcPr>
            <w:tcW w:w="386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운영 메뉴얼</w:t>
            </w:r>
          </w:p>
        </w:tc>
        <w:tc>
          <w:tcPr>
            <w:tcW w:w="70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202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2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.10.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28</w:t>
            </w:r>
          </w:p>
        </w:tc>
        <w:tc>
          <w:tcPr>
            <w:tcW w:w="851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</w:p>
        </w:tc>
      </w:tr>
      <w:tr>
        <w:trPr>
          <w:trHeight w:val="214" w:hRule="atLeast"/>
        </w:trPr>
        <w:tc>
          <w:tcPr>
            <w:tcW w:w="662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7</w:t>
            </w:r>
          </w:p>
        </w:tc>
        <w:tc>
          <w:tcPr>
            <w:tcW w:w="386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프로젝트 완료보고서,</w:t>
            </w:r>
          </w:p>
          <w:p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구동경로, 시연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동영상  등</w:t>
            </w:r>
          </w:p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인수인계 확인서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(제출로 대체함)</w:t>
            </w:r>
          </w:p>
        </w:tc>
        <w:tc>
          <w:tcPr>
            <w:tcW w:w="709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mallCaps w:val="off"/>
                <w:sz w:val="20"/>
              </w:rPr>
              <w:t>문서</w:t>
            </w:r>
          </w:p>
        </w:tc>
        <w:tc>
          <w:tcPr>
            <w:tcW w:w="1843" w:type="dxa"/>
            <w:vAlign w:val="center"/>
          </w:tcPr>
          <w:p>
            <w:pPr>
              <w:pStyle w:val="1"/>
              <w:tabs>
                <w:tab w:val="left" w:pos="284"/>
              </w:tabs>
              <w:spacing w:after="0" w:before="0" w:line="240" w:lineRule="auto"/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</w:pP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202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2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.10.</w:t>
            </w:r>
            <w:r>
              <w:rPr>
                <w:caps/>
                <w:rFonts w:asciiTheme="minorEastAsia" w:eastAsiaTheme="minorEastAsia" w:hAnsiTheme="minorEastAsia" w:cs="Arial"/>
                <w:b w:val="0"/>
                <w:bCs/>
                <w:sz w:val="20"/>
              </w:rPr>
              <w:t>28</w:t>
            </w:r>
          </w:p>
        </w:tc>
        <w:tc>
          <w:tcPr>
            <w:tcW w:w="851" w:type="dxa"/>
            <w:vAlign w:val="center"/>
          </w:tcPr>
          <w:p>
            <w:pPr>
              <w:pStyle w:val="1"/>
              <w:jc w:val="center"/>
              <w:tabs>
                <w:tab w:val="left" w:pos="284"/>
              </w:tabs>
              <w:spacing w:after="0" w:before="0" w:line="240" w:lineRule="auto"/>
              <w:rPr>
                <w:caps/>
                <w:rFonts w:ascii="굴림체" w:hAnsi="굴림체" w:cs="Arial"/>
                <w:smallCaps w:val="off"/>
                <w:sz w:val="20"/>
                <w:szCs w:val="14"/>
              </w:rPr>
            </w:pPr>
          </w:p>
        </w:tc>
      </w:tr>
    </w:tbl>
    <w:p>
      <w:pPr>
        <w:pStyle w:val="1"/>
        <w:tabs>
          <w:tab w:val="left" w:pos="284"/>
        </w:tabs>
        <w:spacing w:after="0" w:before="0" w:line="360" w:lineRule="auto"/>
        <w:rPr>
          <w:caps/>
          <w:rFonts w:ascii="굴림체" w:hAnsi="굴림체" w:cs="Arial"/>
          <w:smallCaps w:val="off"/>
          <w:sz w:val="28"/>
        </w:rPr>
      </w:pPr>
      <w:r>
        <w:rPr>
          <w:caps/>
          <w:rFonts w:asciiTheme="minorEastAsia" w:eastAsiaTheme="minorEastAsia" w:hAnsiTheme="minorEastAsia" w:cs="Arial"/>
          <w:b w:val="0"/>
          <w:bCs/>
          <w:noProof/>
          <w:smallCaps w:val="off"/>
          <w:sz w:val="20"/>
        </w:rPr>
        <mc:AlternateContent>
          <mc:Choice Requires="wps">
            <w:drawing>
              <wp:anchor distT="0" distB="0" distL="114300" distR="114300" behindDoc="0" locked="0" layoutInCell="1" simplePos="0" relativeHeight="251695616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5080</wp:posOffset>
                </wp:positionV>
                <wp:extent cx="4111625" cy="387350"/>
                <wp:effectExtent l="0" t="0" r="0" b="0"/>
                <wp:wrapNone/>
                <wp:docPr id="1043" name="shape104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1625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00"/>
                                <w:tab w:val="left" w:pos="1600"/>
                                <w:tab w:val="left" w:pos="2400"/>
                                <w:tab w:val="left" w:pos="3200"/>
                                <w:tab w:val="left" w:pos="4000"/>
                                <w:tab w:val="left" w:pos="4800"/>
                                <w:tab w:val="left" w:pos="5600"/>
                                <w:tab w:val="left" w:pos="6400"/>
                                <w:tab w:val="left" w:pos="7200"/>
                                <w:tab w:val="left" w:pos="8000"/>
                                <w:tab w:val="left" w:pos="8800"/>
                                <w:tab w:val="left" w:pos="9600"/>
                                <w:tab w:val="left" w:pos="10400"/>
                                <w:tab w:val="left" w:pos="11200"/>
                                <w:tab w:val="left" w:pos="12000"/>
                                <w:tab w:val="left" w:pos="12800"/>
                                <w:tab w:val="left" w:pos="13600"/>
                                <w:tab w:val="left" w:pos="14400"/>
                                <w:tab w:val="left" w:pos="15200"/>
                                <w:tab w:val="left" w:pos="16000"/>
                                <w:tab w:val="left" w:pos="16800"/>
                                <w:tab w:val="left" w:pos="17600"/>
                                <w:tab w:val="left" w:pos="18400"/>
                                <w:tab w:val="left" w:pos="19200"/>
                                <w:tab w:val="left" w:pos="20000"/>
                                <w:tab w:val="left" w:pos="20800"/>
                                <w:tab w:val="left" w:pos="21600"/>
                                <w:tab w:val="left" w:pos="22400"/>
                                <w:tab w:val="left" w:pos="23200"/>
                                <w:tab w:val="left" w:pos="24000"/>
                                <w:tab w:val="left" w:pos="24800"/>
                              </w:tabs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0"/>
                                <w:kern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0"/>
                                <w:kern w:val="24"/>
                              </w:rPr>
                              <w:t>※ 산출물의 소요 발생시 수량 추가 및 수량 변경은 조정가능.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3" style="position:absolute;margin-left:0pt;margin-top:0.4pt;width:323.75pt;height:30.5pt;mso-position-horizontal-relative:margin;mso-position-vertical-relative:line;v-text-anchor:top;mso-wrap-style:square;z-index:251695616" o:allowincell="t" filled="f" fillcolor="#ffffff" stroked="f">
                <v:textbox style="mso-fit-shape-to-text:t" inset="2.5mm,1.3mm,2.5mm,1.3mm">
                  <w:txbxContent>
                    <w:p>
                      <w:pPr>
                        <w:tabs>
                          <w:tab w:val="left" w:pos="800"/>
                          <w:tab w:val="left" w:pos="1600"/>
                          <w:tab w:val="left" w:pos="2400"/>
                          <w:tab w:val="left" w:pos="3200"/>
                          <w:tab w:val="left" w:pos="4000"/>
                          <w:tab w:val="left" w:pos="4800"/>
                          <w:tab w:val="left" w:pos="5600"/>
                          <w:tab w:val="left" w:pos="6400"/>
                          <w:tab w:val="left" w:pos="7200"/>
                          <w:tab w:val="left" w:pos="8000"/>
                          <w:tab w:val="left" w:pos="8800"/>
                          <w:tab w:val="left" w:pos="9600"/>
                          <w:tab w:val="left" w:pos="10400"/>
                          <w:tab w:val="left" w:pos="11200"/>
                          <w:tab w:val="left" w:pos="12000"/>
                          <w:tab w:val="left" w:pos="12800"/>
                          <w:tab w:val="left" w:pos="13600"/>
                          <w:tab w:val="left" w:pos="14400"/>
                          <w:tab w:val="left" w:pos="15200"/>
                          <w:tab w:val="left" w:pos="16000"/>
                          <w:tab w:val="left" w:pos="16800"/>
                          <w:tab w:val="left" w:pos="17600"/>
                          <w:tab w:val="left" w:pos="18400"/>
                          <w:tab w:val="left" w:pos="19200"/>
                          <w:tab w:val="left" w:pos="20000"/>
                          <w:tab w:val="left" w:pos="20800"/>
                          <w:tab w:val="left" w:pos="21600"/>
                          <w:tab w:val="left" w:pos="22400"/>
                          <w:tab w:val="left" w:pos="23200"/>
                          <w:tab w:val="left" w:pos="24000"/>
                          <w:tab w:val="left" w:pos="24800"/>
                        </w:tabs>
                        <w:rPr>
                          <w:rFonts w:asciiTheme="minorEastAsia" w:eastAsiaTheme="minorEastAsia" w:hAnsiTheme="minorEastAsia" w:cstheme="minorBidi"/>
                          <w:color w:val="000000"/>
                          <w:sz w:val="20"/>
                          <w:kern w:val="24"/>
                        </w:rPr>
                      </w:pP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0"/>
                          <w:kern w:val="24"/>
                        </w:rPr>
                        <w:t>※ 산출물의 소요 발생시 수량 추가 및 수량 변경은 조정가능.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/>
    <w:p>
      <w:pPr>
        <w:pStyle w:val="1"/>
        <w:tabs>
          <w:tab w:val="left" w:pos="284"/>
        </w:tabs>
        <w:spacing w:after="0" w:before="0" w:line="360" w:lineRule="auto"/>
        <w:rPr>
          <w:caps/>
          <w:rFonts w:ascii="굴림체" w:hAnsi="굴림체" w:cs="Arial"/>
          <w:smallCaps w:val="off"/>
          <w:sz w:val="28"/>
        </w:rPr>
      </w:pPr>
      <w:r>
        <w:rPr>
          <w:caps/>
          <w:rFonts w:ascii="굴림체" w:hAnsi="굴림체" w:cs="Arial" w:hint="eastAsia"/>
          <w:smallCaps w:val="off"/>
          <w:sz w:val="28"/>
        </w:rPr>
        <w:t>1</w:t>
      </w:r>
      <w:r>
        <w:rPr>
          <w:caps/>
          <w:rFonts w:ascii="굴림체" w:hAnsi="굴림체" w:cs="Arial"/>
          <w:smallCaps w:val="off"/>
          <w:sz w:val="28"/>
        </w:rPr>
        <w:t xml:space="preserve">1. </w:t>
      </w:r>
      <w:r>
        <w:rPr>
          <w:caps/>
          <w:rFonts w:ascii="굴림체" w:hAnsi="굴림체" w:cs="Arial" w:hint="eastAsia"/>
          <w:smallCaps w:val="off"/>
          <w:sz w:val="28"/>
        </w:rPr>
        <w:t>위험관리 계획</w:t>
      </w:r>
      <w:bookmarkEnd w:id="42"/>
    </w:p>
    <w:p>
      <w:pPr>
        <w:pStyle w:val="ad"/>
        <w:spacing w:line="360" w:lineRule="auto"/>
        <w:rPr>
          <w:rFonts w:ascii="굴림체" w:eastAsia="굴림체" w:hAnsi="굴림체" w:cs="Arial"/>
          <w:sz w:val="20"/>
        </w:rPr>
      </w:pPr>
      <w:r>
        <w:rPr>
          <w:rFonts w:ascii="굴림체" w:eastAsia="굴림체" w:hAnsi="굴림체" w:cs="Arial" w:hint="eastAsia"/>
          <w:sz w:val="20"/>
        </w:rPr>
        <w:t xml:space="preserve">제출 후 1일 이내 </w:t>
      </w:r>
      <w:r>
        <w:rPr>
          <w:rFonts w:ascii="굴림체" w:eastAsia="굴림체" w:hAnsi="굴림체" w:cs="Arial" w:hint="eastAsia"/>
          <w:sz w:val="20"/>
        </w:rPr>
        <w:t>개발</w:t>
      </w:r>
      <w:r>
        <w:rPr>
          <w:rFonts w:ascii="굴림체" w:eastAsia="굴림체" w:hAnsi="굴림체" w:cs="Arial" w:hint="eastAsia"/>
          <w:sz w:val="20"/>
        </w:rPr>
        <w:t xml:space="preserve"> </w:t>
      </w:r>
      <w:r>
        <w:rPr>
          <w:rFonts w:ascii="굴림체" w:eastAsia="굴림체" w:hAnsi="굴림체" w:cs="Arial" w:hint="eastAsia"/>
          <w:sz w:val="20"/>
        </w:rPr>
        <w:t>평가</w:t>
      </w:r>
      <w:r>
        <w:rPr>
          <w:rFonts w:ascii="굴림체" w:eastAsia="굴림체" w:hAnsi="굴림체" w:cs="Arial" w:hint="eastAsia"/>
          <w:sz w:val="20"/>
        </w:rPr>
        <w:t xml:space="preserve">에 영향을 미치는 변경사항이 발생한 경우 </w:t>
      </w:r>
      <w:r>
        <w:rPr>
          <w:rFonts w:ascii="굴림체" w:eastAsia="굴림체" w:hAnsi="굴림체" w:cs="Arial" w:hint="eastAsia"/>
          <w:sz w:val="20"/>
        </w:rPr>
        <w:t>참가팀</w:t>
      </w:r>
      <w:r>
        <w:rPr>
          <w:rFonts w:ascii="굴림체" w:eastAsia="굴림체" w:hAnsi="굴림체" w:cs="Arial" w:hint="eastAsia"/>
          <w:sz w:val="20"/>
        </w:rPr>
        <w:t xml:space="preserve"> PM은 공문을 통하여 요청하고 </w:t>
      </w:r>
      <w:r>
        <w:rPr>
          <w:rFonts w:ascii="굴림체" w:eastAsia="굴림체" w:hAnsi="굴림체" w:cs="Arial" w:hint="eastAsia"/>
          <w:sz w:val="20"/>
        </w:rPr>
        <w:t xml:space="preserve">승인 후 1일 이내에 </w:t>
      </w:r>
      <w:r>
        <w:rPr>
          <w:rFonts w:ascii="굴림체" w:eastAsia="굴림체" w:hAnsi="굴림체" w:cs="Arial" w:hint="eastAsia"/>
          <w:sz w:val="20"/>
        </w:rPr>
        <w:t>변경된 내용을 다시 제출한다</w:t>
      </w:r>
      <w:r>
        <w:rPr>
          <w:rFonts w:ascii="굴림체" w:eastAsia="굴림체" w:hAnsi="굴림체" w:cs="Arial" w:hint="eastAsia"/>
          <w:sz w:val="20"/>
        </w:rPr>
        <w:t>.</w:t>
      </w:r>
    </w:p>
    <w:p>
      <w:pPr>
        <w:pStyle w:val="ad"/>
        <w:spacing w:line="360" w:lineRule="auto"/>
        <w:rPr>
          <w:rFonts w:ascii="굴림체" w:eastAsia="굴림체" w:hAnsi="굴림체" w:cs="Arial"/>
          <w:b/>
          <w:sz w:val="21"/>
        </w:rPr>
      </w:pPr>
      <w:r>
        <w:rPr>
          <w:rFonts w:ascii="굴림체" w:eastAsia="굴림체" w:hAnsi="굴림체" w:cs="Arial" w:hint="eastAsia"/>
          <w:b/>
          <w:sz w:val="21"/>
        </w:rPr>
        <w:t>변경사항 접수</w:t>
      </w:r>
    </w:p>
    <w:p>
      <w:pPr>
        <w:pStyle w:val="ad"/>
        <w:spacing w:line="360" w:lineRule="auto"/>
        <w:rPr>
          <w:rFonts w:ascii="굴림체" w:eastAsia="굴림체" w:hAnsi="굴림체" w:cs="Arial"/>
          <w:sz w:val="20"/>
        </w:rPr>
      </w:pPr>
      <w:r>
        <w:rPr>
          <w:rFonts w:ascii="굴림체" w:eastAsia="굴림체" w:hAnsi="굴림체" w:cs="Arial" w:hint="eastAsia"/>
          <w:sz w:val="20"/>
        </w:rPr>
        <w:t xml:space="preserve">변경요청사항은 반드시 </w:t>
      </w:r>
      <w:r>
        <w:rPr>
          <w:rFonts w:ascii="굴림체" w:eastAsia="굴림체" w:hAnsi="굴림체" w:cs="Arial" w:hint="eastAsia"/>
          <w:sz w:val="20"/>
        </w:rPr>
        <w:t>공문을</w:t>
      </w:r>
      <w:r>
        <w:rPr>
          <w:rFonts w:ascii="굴림체" w:eastAsia="굴림체" w:hAnsi="굴림체" w:cs="Arial" w:hint="eastAsia"/>
          <w:sz w:val="20"/>
        </w:rPr>
        <w:t xml:space="preserve"> 작성하여</w:t>
      </w:r>
      <w:r>
        <w:rPr>
          <w:rFonts w:ascii="굴림체" w:eastAsia="굴림체" w:hAnsi="굴림체" w:cs="Arial" w:hint="eastAsia"/>
          <w:sz w:val="20"/>
        </w:rPr>
        <w:t xml:space="preserve"> </w:t>
      </w:r>
      <w:r>
        <w:rPr>
          <w:rFonts w:ascii="굴림체" w:eastAsia="굴림체" w:hAnsi="굴림체" w:cs="Arial" w:hint="eastAsia"/>
          <w:sz w:val="20"/>
        </w:rPr>
        <w:t xml:space="preserve">개발팀PM의 </w:t>
      </w:r>
      <w:r>
        <w:rPr>
          <w:rFonts w:ascii="굴림체" w:eastAsia="굴림체" w:hAnsi="굴림체" w:cs="Arial" w:hint="eastAsia"/>
          <w:sz w:val="20"/>
        </w:rPr>
        <w:t xml:space="preserve">실무추진위원회 승인을 </w:t>
      </w:r>
      <w:r>
        <w:rPr>
          <w:rFonts w:ascii="굴림체" w:eastAsia="굴림체" w:hAnsi="굴림체" w:cs="Arial" w:hint="eastAsia"/>
          <w:sz w:val="20"/>
        </w:rPr>
        <w:t>득하여야 공식적인 변경요청서로 인정</w:t>
      </w:r>
      <w:r>
        <w:rPr>
          <w:rFonts w:ascii="굴림체" w:eastAsia="굴림체" w:hAnsi="굴림체" w:cs="Arial" w:hint="eastAsia"/>
          <w:sz w:val="20"/>
        </w:rPr>
        <w:t xml:space="preserve">되며, </w:t>
      </w:r>
      <w:r>
        <w:rPr>
          <w:rFonts w:ascii="굴림체" w:eastAsia="굴림체" w:hAnsi="굴림체" w:cs="Arial" w:hint="eastAsia"/>
          <w:sz w:val="20"/>
        </w:rPr>
        <w:t xml:space="preserve">작성/승인된 </w:t>
      </w:r>
      <w:r>
        <w:rPr>
          <w:rFonts w:ascii="굴림체" w:eastAsia="굴림체" w:hAnsi="굴림체" w:cs="Arial" w:hint="eastAsia"/>
          <w:sz w:val="20"/>
        </w:rPr>
        <w:t>자료는</w:t>
      </w:r>
      <w:r>
        <w:rPr>
          <w:rFonts w:ascii="굴림체" w:eastAsia="굴림체" w:hAnsi="굴림체" w:cs="Arial" w:hint="eastAsia"/>
          <w:sz w:val="20"/>
        </w:rPr>
        <w:t xml:space="preserve"> 개발팀PM에게 </w:t>
      </w:r>
      <w:r>
        <w:rPr>
          <w:rFonts w:ascii="굴림체" w:eastAsia="굴림체" w:hAnsi="굴림체" w:cs="Arial" w:hint="eastAsia"/>
          <w:sz w:val="20"/>
        </w:rPr>
        <w:t>실무추진위원회에 공문으로 접수한다.</w:t>
      </w:r>
    </w:p>
    <w:p>
      <w:pPr>
        <w:pStyle w:val="ad"/>
        <w:spacing w:line="360" w:lineRule="auto"/>
        <w:rPr>
          <w:rFonts w:ascii="굴림체" w:eastAsia="굴림체" w:hAnsi="굴림체" w:cs="Arial"/>
          <w:b/>
          <w:sz w:val="21"/>
        </w:rPr>
      </w:pPr>
      <w:r>
        <w:rPr>
          <w:rFonts w:ascii="굴림체" w:eastAsia="굴림체" w:hAnsi="굴림체" w:cs="Arial" w:hint="eastAsia"/>
          <w:b/>
          <w:sz w:val="21"/>
        </w:rPr>
        <w:t>변경요청사항의 최종 처리</w:t>
      </w:r>
    </w:p>
    <w:p>
      <w:pPr>
        <w:pStyle w:val="ad"/>
        <w:spacing w:line="360" w:lineRule="auto"/>
        <w:rPr>
          <w:rFonts w:ascii="굴림체" w:eastAsia="굴림체" w:hAnsi="굴림체" w:cs="Arial"/>
          <w:sz w:val="20"/>
        </w:rPr>
      </w:pPr>
      <w:r>
        <w:rPr>
          <w:rFonts w:ascii="굴림체" w:eastAsia="굴림체" w:hAnsi="굴림체" w:cs="Arial" w:hint="eastAsia"/>
          <w:sz w:val="20"/>
        </w:rPr>
        <w:t xml:space="preserve">변경요청사항에 대한 분석 및 협의 과정이 완료되면 개발팀 PM은 변경요청사항에 대한 </w:t>
      </w:r>
      <w:r>
        <w:rPr>
          <w:rFonts w:ascii="굴림체" w:eastAsia="굴림체" w:hAnsi="굴림체" w:cs="Arial" w:hint="eastAsia"/>
          <w:sz w:val="20"/>
        </w:rPr>
        <w:t>승익ㄴ</w:t>
      </w:r>
      <w:r>
        <w:rPr>
          <w:rFonts w:ascii="굴림체" w:eastAsia="굴림체" w:hAnsi="굴림체" w:cs="Arial" w:hint="eastAsia"/>
          <w:sz w:val="20"/>
        </w:rPr>
        <w:t xml:space="preserve"> 혹은 불가</w:t>
      </w:r>
      <w:r>
        <w:rPr>
          <w:rFonts w:ascii="굴림체" w:eastAsia="굴림체" w:hAnsi="굴림체" w:cs="Arial" w:hint="eastAsia"/>
          <w:sz w:val="20"/>
        </w:rPr>
        <w:t xml:space="preserve"> 의사결정을 내리고 이를 요청자에게 통보한다.</w:t>
      </w:r>
    </w:p>
    <w:p>
      <w:pPr>
        <w:pStyle w:val="ad"/>
        <w:spacing w:line="360" w:lineRule="auto"/>
        <w:rPr>
          <w:rFonts w:ascii="굴림체" w:eastAsia="굴림체" w:hAnsi="굴림체" w:cs="Arial"/>
          <w:b/>
          <w:sz w:val="21"/>
        </w:rPr>
      </w:pPr>
      <w:r>
        <w:rPr>
          <w:rFonts w:ascii="굴림체" w:eastAsia="굴림체" w:hAnsi="굴림체" w:cs="Arial" w:hint="eastAsia"/>
          <w:b/>
          <w:sz w:val="21"/>
        </w:rPr>
        <w:t xml:space="preserve">변경사항 적용 기준 </w:t>
      </w:r>
    </w:p>
    <w:p>
      <w:pPr>
        <w:pStyle w:val="ad"/>
        <w:spacing w:line="360" w:lineRule="auto"/>
        <w:rPr>
          <w:rFonts w:ascii="굴림체" w:eastAsia="굴림체" w:hAnsi="굴림체" w:cs="Arial"/>
          <w:sz w:val="20"/>
        </w:rPr>
      </w:pPr>
      <w:r>
        <w:rPr>
          <w:rFonts w:ascii="굴림체" w:eastAsia="굴림체" w:hAnsi="굴림체" w:cs="Arial" w:hint="eastAsia"/>
          <w:sz w:val="20"/>
        </w:rPr>
        <w:t xml:space="preserve">변경사항에 </w:t>
      </w:r>
      <w:r>
        <w:rPr>
          <w:rFonts w:ascii="굴림체" w:eastAsia="굴림체" w:hAnsi="굴림체" w:cs="Arial" w:hint="eastAsia"/>
          <w:sz w:val="20"/>
        </w:rPr>
        <w:t>대하여는 승인 후 1일</w:t>
      </w:r>
      <w:r>
        <w:rPr>
          <w:rFonts w:ascii="굴림체" w:eastAsia="굴림체" w:hAnsi="굴림체" w:cs="Arial" w:hint="eastAsia"/>
          <w:sz w:val="20"/>
        </w:rPr>
        <w:t xml:space="preserve"> </w:t>
      </w:r>
      <w:r>
        <w:rPr>
          <w:rFonts w:ascii="굴림체" w:eastAsia="굴림체" w:hAnsi="굴림체" w:cs="Arial" w:hint="eastAsia"/>
          <w:sz w:val="20"/>
        </w:rPr>
        <w:t>이내 제출해야 한다</w:t>
      </w:r>
      <w:r>
        <w:rPr>
          <w:rFonts w:ascii="굴림체" w:eastAsia="굴림체" w:hAnsi="굴림체" w:cs="Arial" w:hint="eastAsia"/>
          <w:sz w:val="20"/>
        </w:rPr>
        <w:t>.</w:t>
      </w:r>
    </w:p>
    <w:p>
      <w:pPr>
        <w:pStyle w:val="ad"/>
        <w:spacing w:line="360" w:lineRule="auto"/>
        <w:rPr>
          <w:rFonts w:ascii="굴림체" w:eastAsia="굴림체" w:hAnsi="굴림체" w:cs="Arial"/>
          <w:b/>
          <w:sz w:val="21"/>
        </w:rPr>
      </w:pPr>
      <w:r>
        <w:rPr>
          <w:rFonts w:ascii="굴림체" w:eastAsia="굴림체" w:hAnsi="굴림체" w:cs="Arial" w:hint="eastAsia"/>
          <w:b/>
          <w:sz w:val="21"/>
        </w:rPr>
        <w:t>기타사항</w:t>
      </w:r>
    </w:p>
    <w:p>
      <w:pPr>
        <w:pStyle w:val="ad"/>
        <w:spacing w:line="360" w:lineRule="auto"/>
      </w:pPr>
      <w:r>
        <w:rPr>
          <w:rFonts w:ascii="굴림체" w:eastAsia="굴림체" w:hAnsi="굴림체" w:cs="Arial" w:hint="eastAsia"/>
          <w:sz w:val="20"/>
        </w:rPr>
        <w:t xml:space="preserve">계발계획서에 심사과정에서 필수적인 점검항목이 필요한 경우에는 개별적인 양식 혹은 문서로 제출이 가능하며, 심사 시 점검토록 요청할 수 있다. </w:t>
      </w:r>
    </w:p>
    <w:p>
      <w:pPr>
        <w:pStyle w:val="ad"/>
        <w:spacing w:line="360" w:lineRule="auto"/>
      </w:pPr>
      <w:bookmarkStart w:id="43" w:name="_Toc152063621"/>
      <w:bookmarkEnd w:id="43"/>
    </w:p>
    <w:sectPr>
      <w:pgSz w:w="11913" w:h="16834" w:code="9"/>
      <w:pgMar w:top="1701" w:right="1134" w:bottom="1701" w:left="1701" w:header="992" w:footer="941" w:gutter="0"/>
      <w:cols w:space="709"/>
      <w:docGrid w:linePitch="299"/>
      <w:endnotePr>
        <w:numFmt w:val="decimal"/>
      </w:endnotePr>
      <w:headerReference w:type="default" r:id="rId4"/>
      <w:footerReference w:type="default" r:id="rId5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HY헤드라인M">
    <w:panose1 w:val="02030600000101010101"/>
    <w:family w:val="roman"/>
    <w:charset w:val="81"/>
    <w:notTrueType w:val="false"/>
    <w:sig w:usb0="900002A7" w:usb1="01D77CFB" w:usb2="00000010" w:usb3="00000001" w:csb0="00080001" w:csb1="00000001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ahoma">
    <w:panose1 w:val="020B0604030504040204"/>
    <w:family w:val="swiss"/>
    <w:charset w:val="00"/>
    <w:notTrueType w:val="false"/>
    <w:sig w:usb0="E1002EFF" w:usb1="C000605B" w:usb2="00000029" w:usb3="00000001" w:csb0="200101FF" w:csb1="20280000"/>
  </w:font>
  <w:font w:name="윤고딕130">
    <w:panose1 w:val="00000000000000000000"/>
    <w:family w:val="roman"/>
    <w:altName w:val="바탕"/>
    <w:charset w:val="81"/>
    <w:notTrueType w:val="false"/>
    <w:sig w:usb0="00000001" w:usb1="09060000" w:usb2="00000010" w:usb3="00000000" w:csb0="00080000" w:csb1="0000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Impact">
    <w:panose1 w:val="020B0806030902050204"/>
    <w:family w:val="swiss"/>
    <w:charset w:val="00"/>
    <w:notTrueType w:val="false"/>
    <w:sig w:usb0="00000287" w:usb1="00000001" w:usb2="00000001" w:usb3="00000001" w:csb0="2000009F" w:csb1="DFD70000"/>
  </w:font>
  <w:font w:name="휴먼옛체">
    <w:panose1 w:val="02030504000101010101"/>
    <w:family w:val="roman"/>
    <w:charset w:val="81"/>
    <w:notTrueType w:val="false"/>
    <w:sig w:usb0="800002A7" w:usb1="29D77CFB" w:usb2="00000010" w:usb3="00000001" w:csb0="0008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Cambria">
    <w:panose1 w:val="02040503050406030204"/>
    <w:family w:val="roman"/>
    <w:charset w:val="00"/>
    <w:notTrueType w:val="false"/>
    <w:sig w:usb0="E00006FF" w:usb1="420024FF" w:usb2="02000000" w:usb3="00000001" w:csb0="200001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8"/>
      <w:snapToGrid w:val="0"/>
      <w:pBdr>
        <w:top w:val="single" w:sz="6" w:space="7" w:color="auto"/>
      </w:pBdr>
      <w:tabs>
        <w:tab w:val="clear" w:pos="9071"/>
        <w:tab w:val="right" w:pos="9680"/>
      </w:tabs>
      <w:spacing w:after="0" w:before="0" w:line="0" w:lineRule="atLeast"/>
      <w:rPr>
        <w:rFonts w:ascii="Arial" w:eastAsia="굴림체" w:hAnsi="Arial"/>
      </w:rPr>
    </w:pPr>
    <w:r>
      <w:rPr>
        <w:rFonts w:ascii="Arial" w:hAnsi="Arial" w:cs="Arial"/>
        <w:b w:val="0"/>
        <w:sz w:val="18"/>
        <w:szCs w:val="18"/>
      </w:rPr>
      <w:t>G</w:t>
    </w:r>
    <w:r>
      <w:rPr>
        <w:rFonts w:ascii="Arial" w:hAnsi="Arial" w:cs="Arial" w:hint="eastAsia"/>
        <w:b w:val="0"/>
        <w:sz w:val="18"/>
        <w:szCs w:val="18"/>
      </w:rPr>
      <w:t>NICT- 20210915-001</w:t>
    </w:r>
    <w:r>
      <w:rPr>
        <w:rFonts w:ascii="Arial" w:hAnsi="Arial" w:cs="Arial" w:hint="eastAsia"/>
        <w:b w:val="0"/>
        <w:sz w:val="18"/>
        <w:szCs w:val="18"/>
      </w:rPr>
      <w:t xml:space="preserve">  </w:t>
    </w:r>
    <w:r>
      <w:rPr>
        <w:rFonts w:ascii="Arial" w:hAnsi="Arial" w:cs="Arial" w:hint="eastAsia"/>
        <w:b w:val="0"/>
        <w:sz w:val="18"/>
        <w:szCs w:val="18"/>
      </w:rPr>
      <w:t xml:space="preserve">      </w:t>
    </w:r>
    <w:r>
      <w:rPr>
        <w:rFonts w:ascii="Arial" w:hAnsi="Arial" w:cs="Arial" w:hint="eastAsia"/>
        <w:b w:val="0"/>
        <w:sz w:val="18"/>
        <w:szCs w:val="18"/>
      </w:rPr>
      <w:t xml:space="preserve">              </w:t>
    </w:r>
    <w:r>
      <w:rPr>
        <w:rFonts w:ascii="Arial" w:hAnsi="Arial" w:cs="Arial" w:hint="eastAsia"/>
        <w:b w:val="0"/>
        <w:sz w:val="18"/>
        <w:szCs w:val="18"/>
      </w:rPr>
      <w:t xml:space="preserve">  </w:t>
    </w:r>
    <w:r>
      <w:rPr>
        <w:rFonts w:ascii="Arial" w:hAnsi="Arial" w:cs="Arial" w:hint="eastAsia"/>
        <w:b w:val="0"/>
        <w:sz w:val="18"/>
        <w:szCs w:val="18"/>
      </w:rPr>
      <w:t>[</w:t>
    </w:r>
    <w:r>
      <w:rPr>
        <w:lang w:eastAsia="ko-KR"/>
        <w:rFonts w:ascii="Arial" w:hAnsi="Arial" w:cs="Arial" w:hint="eastAsia"/>
        <w:b w:val="0"/>
        <w:sz w:val="18"/>
        <w:szCs w:val="18"/>
        <w:rtl w:val="off"/>
      </w:rPr>
      <w:t>GN Gather</w:t>
    </w:r>
    <w:r>
      <w:rPr>
        <w:rFonts w:ascii="Arial" w:hAnsi="Arial" w:cs="Arial" w:hint="eastAsia"/>
        <w:b w:val="0"/>
        <w:sz w:val="18"/>
        <w:szCs w:val="18"/>
      </w:rPr>
      <w:t xml:space="preserve">]              </w:t>
    </w:r>
    <w:r>
      <w:rPr>
        <w:rFonts w:ascii="Arial" w:hAnsi="Arial" w:cs="Arial" w:hint="eastAsia"/>
        <w:b w:val="0"/>
        <w:sz w:val="18"/>
        <w:szCs w:val="18"/>
      </w:rPr>
      <w:t xml:space="preserve">                  </w:t>
    </w:r>
    <w:r>
      <w:rPr>
        <w:rFonts w:ascii="Arial" w:eastAsia="굴림체" w:hAnsi="Arial" w:hint="eastAsia"/>
        <w:b w:val="0"/>
        <w:sz w:val="18"/>
        <w:szCs w:val="18"/>
      </w:rPr>
      <w:t xml:space="preserve"> </w:t>
    </w:r>
    <w:r>
      <w:rPr>
        <w:rFonts w:ascii="Arial" w:hAnsi="Arial" w:cs="Arial"/>
        <w:b w:val="0"/>
        <w:sz w:val="18"/>
        <w:szCs w:val="18"/>
      </w:rPr>
      <w:t>Page:</w:t>
    </w:r>
    <w:r>
      <w:rPr>
        <w:rFonts w:ascii="Arial" w:hAnsi="Arial" w:cs="Arial"/>
        <w:sz w:val="18"/>
        <w:szCs w:val="18"/>
      </w:rPr>
      <w:t xml:space="preserve"> </w:t>
    </w:r>
    <w:r>
      <w:rPr>
        <w:rStyle w:val="af1"/>
        <w:rFonts w:ascii="Arial" w:hAnsi="Arial" w:cs="Arial"/>
        <w:b w:val="0"/>
        <w:sz w:val="18"/>
        <w:szCs w:val="18"/>
      </w:rPr>
      <w:fldChar w:fldCharType="begin"/>
    </w:r>
    <w:r>
      <w:rPr>
        <w:rStyle w:val="af1"/>
        <w:rFonts w:ascii="Arial" w:hAnsi="Arial" w:cs="Arial"/>
        <w:b w:val="0"/>
        <w:sz w:val="18"/>
        <w:szCs w:val="18"/>
      </w:rPr>
      <w:instrText xml:space="preserve"> PAGE </w:instrText>
    </w:r>
    <w:r>
      <w:rPr>
        <w:rStyle w:val="af1"/>
        <w:rFonts w:ascii="Arial" w:hAnsi="Arial" w:cs="Arial"/>
        <w:b w:val="0"/>
        <w:sz w:val="18"/>
        <w:szCs w:val="18"/>
      </w:rPr>
      <w:fldChar w:fldCharType="separate"/>
    </w:r>
    <w:r>
      <w:rPr>
        <w:rStyle w:val="af1"/>
        <w:rFonts w:ascii="Arial" w:hAnsi="Arial" w:cs="Arial"/>
        <w:b w:val="0"/>
        <w:noProof/>
        <w:sz w:val="18"/>
        <w:szCs w:val="18"/>
      </w:rPr>
      <w:t>3</w:t>
    </w:r>
    <w:r>
      <w:rPr>
        <w:rStyle w:val="af1"/>
        <w:rFonts w:ascii="Arial" w:hAnsi="Arial" w:cs="Arial"/>
        <w:b w:val="0"/>
        <w:sz w:val="18"/>
        <w:szCs w:val="18"/>
      </w:rPr>
      <w:fldChar w:fldCharType="end"/>
    </w:r>
    <w:r>
      <w:rPr>
        <w:rStyle w:val="af1"/>
        <w:rFonts w:ascii="Arial" w:hAnsi="Arial" w:cs="Arial"/>
        <w:sz w:val="18"/>
        <w:szCs w:val="18"/>
      </w:rPr>
      <w:t>/</w:t>
    </w:r>
    <w:r>
      <w:rPr>
        <w:rStyle w:val="af1"/>
        <w:rFonts w:ascii="Arial" w:hAnsi="Arial" w:cs="Arial"/>
        <w:b w:val="0"/>
        <w:sz w:val="18"/>
        <w:szCs w:val="18"/>
      </w:rPr>
      <w:fldChar w:fldCharType="begin"/>
    </w:r>
    <w:r>
      <w:rPr>
        <w:rStyle w:val="af1"/>
        <w:rFonts w:ascii="Arial" w:hAnsi="Arial" w:cs="Arial"/>
        <w:b w:val="0"/>
        <w:sz w:val="18"/>
        <w:szCs w:val="18"/>
      </w:rPr>
      <w:instrText xml:space="preserve"> NUMPAGES </w:instrText>
    </w:r>
    <w:r>
      <w:rPr>
        <w:rStyle w:val="af1"/>
        <w:rFonts w:ascii="Arial" w:hAnsi="Arial" w:cs="Arial"/>
        <w:b w:val="0"/>
        <w:sz w:val="18"/>
        <w:szCs w:val="18"/>
      </w:rPr>
      <w:fldChar w:fldCharType="separate"/>
    </w:r>
    <w:r>
      <w:rPr>
        <w:rStyle w:val="af1"/>
        <w:rFonts w:ascii="Arial" w:hAnsi="Arial" w:cs="Arial"/>
        <w:b w:val="0"/>
        <w:noProof/>
        <w:sz w:val="18"/>
        <w:szCs w:val="18"/>
      </w:rPr>
      <w:t>11</w:t>
    </w:r>
    <w:r>
      <w:rPr>
        <w:rStyle w:val="af1"/>
        <w:rFonts w:ascii="Arial" w:hAnsi="Arial" w:cs="Arial"/>
        <w:b w:val="0"/>
        <w:sz w:val="18"/>
        <w:szCs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Chars="-64" w:left="-141" w:firstLineChars="100" w:firstLine="200"/>
      <w:rPr>
        <w:rFonts w:ascii="HY헤드라인M" w:eastAsia="HY헤드라인M" w:hAnsi="굴림체"/>
        <w:b/>
        <w:i/>
        <w:color w:val="A6A6A6"/>
        <w:sz w:val="20"/>
      </w:rPr>
    </w:pPr>
    <w:r>
      <w:rPr>
        <w:lang w:val="ko-KR"/>
        <w:rFonts w:ascii="HY헤드라인M" w:eastAsia="HY헤드라인M"/>
        <w:noProof/>
        <w:color w:val="FFFFFF"/>
        <w:sz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column">
                <wp:posOffset>31750</wp:posOffset>
              </wp:positionH>
              <wp:positionV relativeFrom="paragraph">
                <wp:posOffset>247650</wp:posOffset>
              </wp:positionV>
              <wp:extent cx="5742305" cy="7620"/>
              <wp:effectExtent l="3175" t="3175" r="3175" b="3175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5742305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2.5pt;margin-top:19.5pt;width:452.15pt;height:0.6pt;mso-position-horizontal-relative:column;mso-position-vertical-relative:line;v-text-anchor:top;mso-wrap-style:square;flip:y;z-index:251659264" o:allowincell="t" filled="f" strokecolor="#5b9bd5" strokeweight="0.5pt"/>
          </w:pict>
        </mc:Fallback>
      </mc:AlternateContent>
    </w:r>
    <w:r>
      <w:rPr>
        <w:rFonts w:ascii="HY헤드라인M" w:eastAsia="HY헤드라인M" w:hint="eastAsia"/>
        <w:color w:val="A6A6A6"/>
        <w:sz w:val="20"/>
      </w:rPr>
      <w:t xml:space="preserve">제1회 </w:t>
    </w:r>
    <w:r>
      <w:rPr>
        <w:rFonts w:ascii="HY헤드라인M" w:eastAsia="HY헤드라인M" w:hint="eastAsia"/>
        <w:color w:val="A6A6A6"/>
        <w:sz w:val="20"/>
      </w:rPr>
      <w:t>경남소프트웨어경진대회</w:t>
    </w:r>
    <w:r>
      <w:rPr>
        <w:rFonts w:ascii="HY헤드라인M" w:eastAsia="HY헤드라인M" w:hint="eastAsia"/>
        <w:color w:val="A6A6A6"/>
        <w:sz w:val="20"/>
      </w:rPr>
      <w:t xml:space="preserve">           </w:t>
    </w:r>
    <w:r>
      <w:rPr>
        <w:rFonts w:ascii="HY헤드라인M" w:eastAsia="HY헤드라인M"/>
        <w:color w:val="A6A6A6"/>
        <w:sz w:val="20"/>
      </w:rPr>
      <w:t xml:space="preserve">   </w:t>
    </w:r>
    <w:r>
      <w:rPr>
        <w:rFonts w:ascii="HY헤드라인M" w:eastAsia="HY헤드라인M" w:hint="eastAsia"/>
        <w:color w:val="A6A6A6"/>
        <w:sz w:val="20"/>
      </w:rPr>
      <w:t xml:space="preserve">   </w:t>
    </w:r>
    <w:r>
      <w:rPr>
        <w:rFonts w:ascii="HY헤드라인M" w:eastAsia="HY헤드라인M" w:hint="eastAsia"/>
        <w:color w:val="A6A6A6"/>
        <w:sz w:val="20"/>
      </w:rPr>
      <w:t xml:space="preserve">                         </w:t>
    </w:r>
    <w:r>
      <w:rPr>
        <w:rFonts w:ascii="HY헤드라인M" w:eastAsia="HY헤드라인M" w:hAnsi="굴림체" w:hint="eastAsia"/>
        <w:color w:val="A6A6A6"/>
        <w:sz w:val="20"/>
      </w:rPr>
      <w:t>소프트웨어개발</w:t>
    </w:r>
    <w:r>
      <w:rPr>
        <w:rFonts w:ascii="HY헤드라인M" w:eastAsia="HY헤드라인M" w:hAnsi="굴림체" w:hint="eastAsia"/>
        <w:color w:val="A6A6A6"/>
        <w:sz w:val="20"/>
      </w:rPr>
      <w:t>계획서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10b3692"/>
    <w:multiLevelType w:val="multilevel"/>
    <w:tmpl w:val="fb1e4c1c"/>
    <w:lvl w:ilvl="0">
      <w:start w:val="1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2"/>
      <w:lvlText w:val="%1.%2"/>
      <w:lvlJc w:val="left"/>
      <w:isLgl/>
      <w:pPr>
        <w:ind w:left="420" w:hanging="420"/>
      </w:pPr>
      <w:rPr>
        <w:rFonts w:hint="default"/>
      </w:rPr>
    </w:lvl>
    <w:lvl w:ilvl="2">
      <w:start w:val="1"/>
      <w:lvlText w:val="%1.%2.%3"/>
      <w:lvlJc w:val="left"/>
      <w:isLgl/>
      <w:pPr>
        <w:ind w:left="720" w:hanging="720"/>
      </w:pPr>
      <w:rPr>
        <w:rFonts w:hint="default"/>
      </w:rPr>
    </w:lvl>
    <w:lvl w:ilvl="3">
      <w:start w:val="1"/>
      <w:lvlText w:val="%1.%2.%3.%4"/>
      <w:lvlJc w:val="left"/>
      <w:isLgl/>
      <w:pPr>
        <w:ind w:left="1080" w:hanging="1080"/>
      </w:pPr>
      <w:rPr>
        <w:rFonts w:hint="default"/>
      </w:rPr>
    </w:lvl>
    <w:lvl w:ilvl="4">
      <w:start w:val="1"/>
      <w:lvlText w:val="%1.%2.%3.%4.%5"/>
      <w:lvlJc w:val="left"/>
      <w:isLgl/>
      <w:pPr>
        <w:ind w:left="1080" w:hanging="1080"/>
      </w:pPr>
      <w:rPr>
        <w:rFonts w:hint="default"/>
      </w:rPr>
    </w:lvl>
    <w:lvl w:ilvl="5">
      <w:start w:val="1"/>
      <w:lvlText w:val="%1.%2.%3.%4.%5.%6"/>
      <w:lvlJc w:val="left"/>
      <w:isLgl/>
      <w:pPr>
        <w:ind w:left="1440" w:hanging="1440"/>
      </w:pPr>
      <w:rPr>
        <w:rFonts w:hint="default"/>
      </w:rPr>
    </w:lvl>
    <w:lvl w:ilvl="6">
      <w:start w:val="1"/>
      <w:lvlText w:val="%1.%2.%3.%4.%5.%6.%7"/>
      <w:lvlJc w:val="left"/>
      <w:isLgl/>
      <w:pPr>
        <w:ind w:left="1440" w:hanging="1440"/>
      </w:pPr>
      <w:rPr>
        <w:rFonts w:hint="default"/>
      </w:rPr>
    </w:lvl>
    <w:lvl w:ilvl="7">
      <w:start w:val="1"/>
      <w:lvlText w:val="%1.%2.%3.%4.%5.%6.%7.%8"/>
      <w:lvlJc w:val="left"/>
      <w:isLgl/>
      <w:pPr>
        <w:ind w:left="1800" w:hanging="1800"/>
      </w:pPr>
      <w:rPr>
        <w:rFonts w:hint="default"/>
      </w:rPr>
    </w:lvl>
    <w:lvl w:ilvl="8">
      <w:start w:val="1"/>
      <w:lvlText w:val="%1.%2.%3.%4.%5.%6.%7.%8.%9"/>
      <w:lvlJc w:val="left"/>
      <w:isLgl/>
      <w:pPr>
        <w:ind w:left="2160" w:hanging="2160"/>
      </w:pPr>
      <w:rPr>
        <w:rFonts w:hint="default"/>
      </w:rPr>
    </w:lvl>
  </w:abstractNum>
  <w:abstractNum w:abstractNumId="1">
    <w:nsid w:val="27245065"/>
    <w:multiLevelType w:val="hybridMultilevel"/>
    <w:tmpl w:val="39944144"/>
    <w:lvl w:ilvl="0" w:tplc="1efe7878">
      <w:start w:val="1"/>
      <w:lvlText w:val="%1)"/>
      <w:lvlJc w:val="left"/>
      <w:pPr>
        <w:ind w:left="778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18" w:hanging="400"/>
      </w:pPr>
    </w:lvl>
    <w:lvl w:ilvl="2" w:tentative="on" w:tplc="409001b">
      <w:start w:val="1"/>
      <w:numFmt w:val="lowerRoman"/>
      <w:lvlText w:val="%3."/>
      <w:lvlJc w:val="right"/>
      <w:pPr>
        <w:ind w:left="1618" w:hanging="400"/>
      </w:pPr>
    </w:lvl>
    <w:lvl w:ilvl="3" w:tentative="on" w:tplc="409000f">
      <w:start w:val="1"/>
      <w:lvlText w:val="%4."/>
      <w:lvlJc w:val="left"/>
      <w:pPr>
        <w:ind w:left="2018" w:hanging="400"/>
      </w:pPr>
    </w:lvl>
    <w:lvl w:ilvl="4" w:tentative="on" w:tplc="4090019">
      <w:start w:val="1"/>
      <w:numFmt w:val="upperLetter"/>
      <w:lvlText w:val="%5."/>
      <w:lvlJc w:val="left"/>
      <w:pPr>
        <w:ind w:left="2418" w:hanging="400"/>
      </w:pPr>
    </w:lvl>
    <w:lvl w:ilvl="5" w:tentative="on" w:tplc="409001b">
      <w:start w:val="1"/>
      <w:numFmt w:val="lowerRoman"/>
      <w:lvlText w:val="%6."/>
      <w:lvlJc w:val="right"/>
      <w:pPr>
        <w:ind w:left="2818" w:hanging="400"/>
      </w:pPr>
    </w:lvl>
    <w:lvl w:ilvl="6" w:tentative="on" w:tplc="409000f">
      <w:start w:val="1"/>
      <w:lvlText w:val="%7."/>
      <w:lvlJc w:val="left"/>
      <w:pPr>
        <w:ind w:left="3218" w:hanging="400"/>
      </w:pPr>
    </w:lvl>
    <w:lvl w:ilvl="7" w:tentative="on" w:tplc="4090019">
      <w:start w:val="1"/>
      <w:numFmt w:val="upperLetter"/>
      <w:lvlText w:val="%8."/>
      <w:lvlJc w:val="left"/>
      <w:pPr>
        <w:ind w:left="3618" w:hanging="400"/>
      </w:pPr>
    </w:lvl>
    <w:lvl w:ilvl="8" w:tentative="on" w:tplc="409001b">
      <w:start w:val="1"/>
      <w:numFmt w:val="lowerRoman"/>
      <w:lvlText w:val="%9."/>
      <w:lvlJc w:val="right"/>
      <w:pPr>
        <w:ind w:left="4018" w:hanging="400"/>
      </w:pPr>
    </w:lvl>
  </w:abstractNum>
  <w:abstractNum w:abstractNumId="2">
    <w:nsid w:val="38485f58"/>
    <w:multiLevelType w:val="hybridMultilevel"/>
    <w:tmpl w:val="f07a114e"/>
    <w:lvl w:ilvl="0" w:tplc="5aacaf0">
      <w:start w:val="1"/>
      <w:lvlText w:val="%1)"/>
      <w:lvlJc w:val="left"/>
      <w:pPr>
        <w:ind w:left="778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18" w:hanging="400"/>
      </w:pPr>
    </w:lvl>
    <w:lvl w:ilvl="2" w:tentative="on" w:tplc="409001b">
      <w:start w:val="1"/>
      <w:numFmt w:val="lowerRoman"/>
      <w:lvlText w:val="%3."/>
      <w:lvlJc w:val="right"/>
      <w:pPr>
        <w:ind w:left="1618" w:hanging="400"/>
      </w:pPr>
    </w:lvl>
    <w:lvl w:ilvl="3" w:tentative="on" w:tplc="409000f">
      <w:start w:val="1"/>
      <w:lvlText w:val="%4."/>
      <w:lvlJc w:val="left"/>
      <w:pPr>
        <w:ind w:left="2018" w:hanging="400"/>
      </w:pPr>
    </w:lvl>
    <w:lvl w:ilvl="4" w:tentative="on" w:tplc="4090019">
      <w:start w:val="1"/>
      <w:numFmt w:val="upperLetter"/>
      <w:lvlText w:val="%5."/>
      <w:lvlJc w:val="left"/>
      <w:pPr>
        <w:ind w:left="2418" w:hanging="400"/>
      </w:pPr>
    </w:lvl>
    <w:lvl w:ilvl="5" w:tentative="on" w:tplc="409001b">
      <w:start w:val="1"/>
      <w:numFmt w:val="lowerRoman"/>
      <w:lvlText w:val="%6."/>
      <w:lvlJc w:val="right"/>
      <w:pPr>
        <w:ind w:left="2818" w:hanging="400"/>
      </w:pPr>
    </w:lvl>
    <w:lvl w:ilvl="6" w:tentative="on" w:tplc="409000f">
      <w:start w:val="1"/>
      <w:lvlText w:val="%7."/>
      <w:lvlJc w:val="left"/>
      <w:pPr>
        <w:ind w:left="3218" w:hanging="400"/>
      </w:pPr>
    </w:lvl>
    <w:lvl w:ilvl="7" w:tentative="on" w:tplc="4090019">
      <w:start w:val="1"/>
      <w:numFmt w:val="upperLetter"/>
      <w:lvlText w:val="%8."/>
      <w:lvlJc w:val="left"/>
      <w:pPr>
        <w:ind w:left="3618" w:hanging="400"/>
      </w:pPr>
    </w:lvl>
    <w:lvl w:ilvl="8" w:tentative="on" w:tplc="409001b">
      <w:start w:val="1"/>
      <w:numFmt w:val="lowerRoman"/>
      <w:lvlText w:val="%9."/>
      <w:lvlJc w:val="right"/>
      <w:pPr>
        <w:ind w:left="4018" w:hanging="400"/>
      </w:pPr>
    </w:lvl>
  </w:abstractNum>
  <w:abstractNum w:abstractNumId="3">
    <w:nsid w:val="2b1e5af3"/>
    <w:multiLevelType w:val="hybridMultilevel"/>
    <w:tmpl w:val="7c8eed1a"/>
    <w:lvl w:ilvl="0" w:tplc="2ee20894">
      <w:start w:val="1"/>
      <w:lvlText w:val="%1)"/>
      <w:lvlJc w:val="left"/>
      <w:pPr>
        <w:ind w:left="778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18" w:hanging="400"/>
      </w:pPr>
    </w:lvl>
    <w:lvl w:ilvl="2" w:tentative="on" w:tplc="409001b">
      <w:start w:val="1"/>
      <w:numFmt w:val="lowerRoman"/>
      <w:lvlText w:val="%3."/>
      <w:lvlJc w:val="right"/>
      <w:pPr>
        <w:ind w:left="1618" w:hanging="400"/>
      </w:pPr>
    </w:lvl>
    <w:lvl w:ilvl="3" w:tentative="on" w:tplc="409000f">
      <w:start w:val="1"/>
      <w:lvlText w:val="%4."/>
      <w:lvlJc w:val="left"/>
      <w:pPr>
        <w:ind w:left="2018" w:hanging="400"/>
      </w:pPr>
    </w:lvl>
    <w:lvl w:ilvl="4" w:tentative="on" w:tplc="4090019">
      <w:start w:val="1"/>
      <w:numFmt w:val="upperLetter"/>
      <w:lvlText w:val="%5."/>
      <w:lvlJc w:val="left"/>
      <w:pPr>
        <w:ind w:left="2418" w:hanging="400"/>
      </w:pPr>
    </w:lvl>
    <w:lvl w:ilvl="5" w:tentative="on" w:tplc="409001b">
      <w:start w:val="1"/>
      <w:numFmt w:val="lowerRoman"/>
      <w:lvlText w:val="%6."/>
      <w:lvlJc w:val="right"/>
      <w:pPr>
        <w:ind w:left="2818" w:hanging="400"/>
      </w:pPr>
    </w:lvl>
    <w:lvl w:ilvl="6" w:tentative="on" w:tplc="409000f">
      <w:start w:val="1"/>
      <w:lvlText w:val="%7."/>
      <w:lvlJc w:val="left"/>
      <w:pPr>
        <w:ind w:left="3218" w:hanging="400"/>
      </w:pPr>
    </w:lvl>
    <w:lvl w:ilvl="7" w:tentative="on" w:tplc="4090019">
      <w:start w:val="1"/>
      <w:numFmt w:val="upperLetter"/>
      <w:lvlText w:val="%8."/>
      <w:lvlJc w:val="left"/>
      <w:pPr>
        <w:ind w:left="3618" w:hanging="400"/>
      </w:pPr>
    </w:lvl>
    <w:lvl w:ilvl="8" w:tentative="on" w:tplc="409001b">
      <w:start w:val="1"/>
      <w:numFmt w:val="lowerRoman"/>
      <w:lvlText w:val="%9."/>
      <w:lvlJc w:val="right"/>
      <w:pPr>
        <w:ind w:left="4018" w:hanging="400"/>
      </w:pPr>
    </w:lvl>
  </w:abstractNum>
  <w:abstractNum w:abstractNumId="4">
    <w:nsid w:val="414e0412"/>
    <w:multiLevelType w:val="multilevel"/>
    <w:tmpl w:val="a3f683be"/>
    <w:lvl w:ilvl="0">
      <w:start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10"/>
  <w:drawingGridVerticalSpacing w:val="299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 w:qFormat="1"/>
    <w:lsdException w:name="toc 2" w:semiHidden="1" w:uiPriority="57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153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 w:uiPriority="153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iPriority="153" w:unhideWhenUsed="1"/>
    <w:lsdException w:name="Smart Hyperlink" w:semiHidden="1" w:uiPriority="153" w:unhideWhenUsed="1"/>
    <w:lsdException w:name="Hashtag" w:semiHidden="1" w:uiPriority="153" w:unhideWhenUsed="1"/>
    <w:lsdException w:name="Unresolved Mention" w:semiHidden="1" w:uiPriority="153" w:unhideWhenUsed="1"/>
  </w:latentStyles>
  <w:style w:type="paragraph" w:default="1" w:styleId="a">
    <w:name w:val="Normal"/>
    <w:qFormat/>
    <w:pPr>
      <w:adjustRightInd/>
      <w:autoSpaceDE w:val="off"/>
      <w:autoSpaceDN w:val="off"/>
      <w:widowControl w:val="off"/>
      <w:jc w:val="both"/>
      <w:spacing w:after="60" w:before="60" w:line="320" w:lineRule="atLeast"/>
      <w:textAlignment w:val="baseline"/>
    </w:pPr>
    <w:rPr>
      <w:rFonts w:ascii="바탕체"/>
      <w:sz w:val="22"/>
    </w:rPr>
  </w:style>
  <w:style w:type="paragraph" w:styleId="1">
    <w:name w:val="heading 1"/>
    <w:basedOn w:val="a"/>
    <w:next w:val="a"/>
    <w:qFormat/>
    <w:pPr>
      <w:overflowPunct w:val="off"/>
      <w:outlineLvl w:val="0"/>
      <w:jc w:val="left"/>
      <w:spacing w:after="480" w:line="400" w:lineRule="atLeast"/>
      <w:textAlignment w:val="bottom"/>
    </w:pPr>
    <w:rPr>
      <w:rFonts w:ascii="Arial" w:eastAsia="굴림체"/>
      <w:b/>
      <w:smallCaps/>
      <w:sz w:val="32"/>
    </w:rPr>
  </w:style>
  <w:style w:type="paragraph" w:styleId="2">
    <w:name w:val="heading 2"/>
    <w:basedOn w:val="1"/>
    <w:next w:val="a"/>
    <w:qFormat/>
    <w:pPr>
      <w:outlineLvl w:val="1"/>
      <w:spacing w:before="480"/>
    </w:pPr>
    <w:rPr>
      <w:sz w:val="28"/>
    </w:rPr>
  </w:style>
  <w:style w:type="paragraph" w:styleId="3">
    <w:name w:val="heading 3"/>
    <w:basedOn w:val="a"/>
    <w:next w:val="a"/>
    <w:qFormat/>
    <w:pPr>
      <w:ind w:left="284"/>
      <w:outlineLvl w:val="2"/>
      <w:spacing w:after="240" w:before="360" w:line="400" w:lineRule="atLeast"/>
    </w:pPr>
    <w:rPr>
      <w:rFonts w:ascii="Arial" w:eastAsia="돋움체" w:hAnsi="Arial"/>
      <w:b/>
      <w:sz w:val="24"/>
    </w:rPr>
  </w:style>
  <w:style w:type="paragraph" w:styleId="4">
    <w:name w:val="heading 4"/>
    <w:basedOn w:val="a"/>
    <w:next w:val="a"/>
    <w:qFormat/>
    <w:pPr>
      <w:outlineLvl w:val="3"/>
      <w:spacing w:after="360" w:before="360"/>
    </w:pPr>
    <w:rPr>
      <w:b/>
      <w:sz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돋움체" w:eastAsia="돋움체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</w:rPr>
  </w:style>
  <w:style w:type="paragraph" w:styleId="7">
    <w:name w:val="heading 7"/>
    <w:basedOn w:val="a"/>
    <w:next w:val="a"/>
    <w:qFormat/>
    <w:pPr>
      <w:outlineLvl w:val="6"/>
    </w:pPr>
  </w:style>
  <w:style w:type="paragraph" w:styleId="8">
    <w:name w:val="heading 8"/>
    <w:basedOn w:val="a"/>
    <w:next w:val="a"/>
    <w:qFormat/>
    <w:pPr>
      <w:outlineLvl w:val="7"/>
    </w:pPr>
  </w:style>
  <w:style w:type="paragraph" w:styleId="9">
    <w:name w:val="heading 9"/>
    <w:basedOn w:val="a"/>
    <w:next w:val="a"/>
    <w:qFormat/>
    <w:pPr>
      <w:outlineLvl w:val="8"/>
      <w:spacing w:after="0" w:before="0" w:line="240" w:lineRule="atLeast"/>
    </w:pPr>
    <w:rPr>
      <w:rFonts w:ascii="Times New Roman"/>
      <w:sz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720"/>
    </w:pPr>
  </w:style>
  <w:style w:type="paragraph" w:customStyle="1" w:styleId="a4">
    <w:name w:val="보고서 제목"/>
    <w:basedOn w:val="1"/>
    <w:pPr>
      <w:ind w:left="284"/>
      <w:outlineLvl w:val="9"/>
      <w:jc w:val="right"/>
    </w:pPr>
    <w:rPr>
      <w:b w:val="0"/>
      <w:smallCaps w:val="off"/>
      <w:sz w:val="48"/>
    </w:rPr>
  </w:style>
  <w:style w:type="paragraph" w:customStyle="1" w:styleId="a5">
    <w:name w:val="목차"/>
    <w:basedOn w:val="1"/>
    <w:next w:val="a"/>
    <w:pPr>
      <w:ind w:left="284"/>
      <w:outlineLvl w:val="9"/>
      <w:jc w:val="center"/>
    </w:pPr>
    <w:rPr>
      <w:b w:val="0"/>
      <w:smallCaps w:val="off"/>
    </w:rPr>
  </w:style>
  <w:style w:type="paragraph" w:customStyle="1" w:styleId="Date1">
    <w:name w:val="Date1"/>
    <w:basedOn w:val="a"/>
    <w:next w:val="a"/>
    <w:pPr>
      <w:jc w:val="right"/>
    </w:pPr>
    <w:rPr>
      <w:rFonts w:ascii="Arial" w:eastAsia="돋움체" w:hAnsi="Arial"/>
      <w:b/>
      <w:sz w:val="28"/>
    </w:rPr>
  </w:style>
  <w:style w:type="paragraph" w:customStyle="1" w:styleId="a6">
    <w:name w:val="표내부본문"/>
    <w:basedOn w:val="a"/>
  </w:style>
  <w:style w:type="paragraph" w:styleId="10">
    <w:name w:val="toc 1"/>
    <w:uiPriority w:val="39"/>
    <w:basedOn w:val="a"/>
    <w:next w:val="a"/>
    <w:qFormat/>
    <w:pPr>
      <w:jc w:val="left"/>
      <w:tabs>
        <w:tab w:val="right" w:pos="9645" w:leader="dot"/>
      </w:tabs>
      <w:spacing w:after="120" w:before="120"/>
    </w:pPr>
    <w:rPr>
      <w:caps/>
      <w:b/>
    </w:rPr>
  </w:style>
  <w:style w:type="paragraph" w:styleId="20">
    <w:name w:val="toc 2"/>
    <w:uiPriority w:val="39"/>
    <w:basedOn w:val="a"/>
    <w:next w:val="a"/>
    <w:qFormat/>
    <w:pPr>
      <w:jc w:val="left"/>
      <w:tabs>
        <w:tab w:val="right" w:pos="9645" w:leader="dot"/>
      </w:tabs>
    </w:pPr>
    <w:rPr>
      <w:smallCaps/>
    </w:rPr>
  </w:style>
  <w:style w:type="paragraph" w:customStyle="1" w:styleId="21">
    <w:name w:val="본문2"/>
    <w:basedOn w:val="a"/>
    <w:pPr>
      <w:ind w:left="567"/>
      <w:spacing w:after="120" w:line="400" w:lineRule="atLeast"/>
    </w:pPr>
    <w:rPr>
      <w:rFonts w:ascii="Arial" w:eastAsia="돋움체" w:hAnsi="Arial"/>
    </w:rPr>
  </w:style>
  <w:style w:type="paragraph" w:styleId="a7">
    <w:name w:val="header"/>
    <w:basedOn w:val="a"/>
    <w:pPr>
      <w:ind w:left="-567" w:right="-567"/>
      <w:jc w:val="right"/>
      <w:pBdr>
        <w:bottom w:val="single" w:sz="6" w:space="0" w:color="auto"/>
      </w:pBdr>
      <w:tabs>
        <w:tab w:val="center" w:pos="4819"/>
        <w:tab w:val="right" w:pos="9071"/>
      </w:tabs>
      <w:spacing w:line="240" w:lineRule="atLeast"/>
    </w:pPr>
    <w:rPr>
      <w:b/>
      <w:i/>
    </w:rPr>
  </w:style>
  <w:style w:type="paragraph" w:styleId="a8">
    <w:name w:val="footer"/>
    <w:basedOn w:val="a"/>
    <w:pPr>
      <w:tabs>
        <w:tab w:val="center" w:pos="4819"/>
        <w:tab w:val="right" w:pos="9071"/>
      </w:tabs>
    </w:pPr>
    <w:rPr>
      <w:b/>
    </w:rPr>
  </w:style>
  <w:style w:type="paragraph" w:styleId="30">
    <w:name w:val="toc 3"/>
    <w:basedOn w:val="a"/>
    <w:next w:val="a"/>
    <w:qFormat/>
    <w:pPr>
      <w:ind w:left="220"/>
      <w:jc w:val="left"/>
      <w:tabs>
        <w:tab w:val="right" w:pos="9645" w:leader="dot"/>
      </w:tabs>
    </w:pPr>
    <w:rPr>
      <w:i/>
    </w:rPr>
  </w:style>
  <w:style w:type="paragraph" w:styleId="a9">
    <w:name w:val="footnote text"/>
    <w:basedOn w:val="a"/>
    <w:semiHidden/>
    <w:pPr>
      <w:ind w:left="1440"/>
      <w:autoSpaceDE/>
      <w:autoSpaceDN/>
      <w:wordWrap w:val="off"/>
      <w:jc w:val="left"/>
      <w:spacing w:after="0" w:before="240" w:line="360" w:lineRule="atLeast"/>
    </w:pPr>
    <w:rPr>
      <w:rFonts w:ascii="Times New Roman"/>
      <w:sz w:val="20"/>
    </w:rPr>
  </w:style>
  <w:style w:type="character" w:styleId="aa">
    <w:name w:val="footnote reference"/>
    <w:semiHidden/>
    <w:rPr>
      <w:rFonts w:ascii="바탕체"/>
      <w:sz w:val="18"/>
      <w:position w:val="6"/>
    </w:rPr>
  </w:style>
  <w:style w:type="character" w:customStyle="1" w:styleId="11">
    <w:name w:val="강조체 1"/>
    <w:rPr>
      <w:rFonts w:ascii="바탕체"/>
      <w:b/>
      <w:sz w:val="22"/>
    </w:rPr>
  </w:style>
  <w:style w:type="character" w:customStyle="1" w:styleId="22">
    <w:name w:val="강조체 2"/>
    <w:basedOn w:val="11"/>
    <w:rPr>
      <w:rFonts w:ascii="바탕체"/>
      <w:b/>
      <w:sz w:val="22"/>
    </w:rPr>
  </w:style>
  <w:style w:type="character" w:customStyle="1" w:styleId="31">
    <w:name w:val="강조체 3"/>
    <w:rPr>
      <w:rFonts w:ascii="바탕체"/>
      <w:b/>
      <w:smallCaps/>
      <w:sz w:val="28"/>
      <w:spacing w:val="40"/>
    </w:rPr>
  </w:style>
  <w:style w:type="character" w:customStyle="1" w:styleId="40">
    <w:name w:val="강조체 4"/>
    <w:rPr>
      <w:caps/>
      <w:rFonts w:ascii="Impact" w:eastAsia="돋움체" w:hAnsi="Impact"/>
      <w:b/>
      <w:sz w:val="32"/>
    </w:rPr>
  </w:style>
  <w:style w:type="paragraph" w:styleId="ab">
    <w:name w:val="table of figures"/>
    <w:basedOn w:val="a"/>
    <w:next w:val="a"/>
    <w:semiHidden/>
    <w:pPr>
      <w:ind w:left="440" w:hanging="440"/>
      <w:jc w:val="left"/>
      <w:tabs>
        <w:tab w:val="right" w:pos="9645" w:leader="dot"/>
      </w:tabs>
    </w:pPr>
    <w:rPr>
      <w:smallCaps/>
    </w:rPr>
  </w:style>
  <w:style w:type="paragraph" w:styleId="41">
    <w:name w:val="toc 4"/>
    <w:basedOn w:val="a"/>
    <w:next w:val="a"/>
    <w:qFormat/>
    <w:pPr>
      <w:ind w:left="440"/>
      <w:jc w:val="left"/>
      <w:tabs>
        <w:tab w:val="right" w:pos="9645" w:leader="dot"/>
      </w:tabs>
    </w:pPr>
    <w:rPr>
      <w:sz w:val="18"/>
    </w:rPr>
  </w:style>
  <w:style w:type="paragraph" w:styleId="50">
    <w:name w:val="toc 5"/>
    <w:basedOn w:val="a"/>
    <w:next w:val="a"/>
    <w:qFormat/>
    <w:pPr>
      <w:ind w:left="660"/>
      <w:jc w:val="left"/>
      <w:tabs>
        <w:tab w:val="right" w:pos="9645" w:leader="dot"/>
      </w:tabs>
    </w:pPr>
    <w:rPr>
      <w:sz w:val="18"/>
    </w:rPr>
  </w:style>
  <w:style w:type="paragraph" w:styleId="60">
    <w:name w:val="toc 6"/>
    <w:basedOn w:val="a"/>
    <w:next w:val="a"/>
    <w:qFormat/>
    <w:pPr>
      <w:ind w:left="880"/>
      <w:jc w:val="left"/>
      <w:tabs>
        <w:tab w:val="right" w:pos="9645" w:leader="dot"/>
      </w:tabs>
    </w:pPr>
    <w:rPr>
      <w:sz w:val="18"/>
    </w:rPr>
  </w:style>
  <w:style w:type="paragraph" w:styleId="70">
    <w:name w:val="toc 7"/>
    <w:basedOn w:val="a"/>
    <w:next w:val="a"/>
    <w:qFormat/>
    <w:pPr>
      <w:ind w:left="1100"/>
      <w:jc w:val="left"/>
      <w:tabs>
        <w:tab w:val="right" w:pos="9645" w:leader="dot"/>
      </w:tabs>
    </w:pPr>
    <w:rPr>
      <w:sz w:val="18"/>
    </w:rPr>
  </w:style>
  <w:style w:type="paragraph" w:styleId="80">
    <w:name w:val="toc 8"/>
    <w:basedOn w:val="a"/>
    <w:next w:val="a"/>
    <w:qFormat/>
    <w:pPr>
      <w:ind w:left="1320"/>
      <w:jc w:val="left"/>
      <w:tabs>
        <w:tab w:val="right" w:pos="9645" w:leader="dot"/>
      </w:tabs>
    </w:pPr>
    <w:rPr>
      <w:sz w:val="18"/>
    </w:rPr>
  </w:style>
  <w:style w:type="paragraph" w:styleId="90">
    <w:name w:val="toc 9"/>
    <w:basedOn w:val="a"/>
    <w:next w:val="a"/>
    <w:qFormat/>
    <w:pPr>
      <w:ind w:left="1540"/>
      <w:jc w:val="left"/>
      <w:tabs>
        <w:tab w:val="right" w:pos="9645" w:leader="dot"/>
      </w:tabs>
    </w:pPr>
    <w:rPr>
      <w:sz w:val="18"/>
    </w:rPr>
  </w:style>
  <w:style w:type="paragraph" w:customStyle="1" w:styleId="ac">
    <w:name w:val="바탕글"/>
    <w:pPr>
      <w:adjustRightInd/>
      <w:autoSpaceDE w:val="off"/>
      <w:autoSpaceDN w:val="off"/>
      <w:widowControl w:val="off"/>
      <w:jc w:val="both"/>
      <w:spacing w:line="360" w:lineRule="atLeast"/>
      <w:textAlignment w:val="baseline"/>
    </w:pPr>
    <w:rPr>
      <w:rFonts w:ascii="바탕체"/>
      <w:color w:val="000000"/>
    </w:rPr>
  </w:style>
  <w:style w:type="paragraph" w:styleId="ad">
    <w:name w:val="Body Text"/>
    <w:basedOn w:val="a"/>
    <w:pPr>
      <w:spacing w:after="180"/>
    </w:pPr>
  </w:style>
  <w:style w:type="paragraph" w:customStyle="1" w:styleId="ae">
    <w:name w:val="부록"/>
    <w:basedOn w:val="a"/>
    <w:rPr>
      <w:rFonts w:ascii="휴먼옛체" w:eastAsia="휴먼옛체"/>
      <w:sz w:val="36"/>
    </w:rPr>
  </w:style>
  <w:style w:type="paragraph" w:customStyle="1" w:styleId="12">
    <w:name w:val="유형1"/>
    <w:basedOn w:val="21"/>
    <w:pPr>
      <w:ind w:left="284"/>
    </w:pPr>
  </w:style>
  <w:style w:type="paragraph" w:customStyle="1" w:styleId="23">
    <w:name w:val="유형2"/>
    <w:basedOn w:val="21"/>
    <w:pPr>
      <w:ind w:left="284"/>
    </w:pPr>
  </w:style>
  <w:style w:type="paragraph" w:styleId="af">
    <w:name w:val="annotation text"/>
    <w:basedOn w:val="a"/>
    <w:link w:val="Char"/>
    <w:semiHidden/>
  </w:style>
  <w:style w:type="character" w:styleId="af0">
    <w:name w:val="annotation reference"/>
    <w:semiHidden/>
    <w:rPr>
      <w:rFonts w:ascii="바탕체"/>
      <w:sz w:val="18"/>
    </w:rPr>
  </w:style>
  <w:style w:type="character" w:styleId="af1">
    <w:name w:val="page number"/>
    <w:rPr>
      <w:rFonts w:ascii="바탕체"/>
      <w:sz w:val="20"/>
    </w:rPr>
  </w:style>
  <w:style w:type="paragraph" w:styleId="af2">
    <w:name w:val="caption"/>
    <w:basedOn w:val="a"/>
    <w:next w:val="a"/>
    <w:qFormat/>
    <w:pPr>
      <w:jc w:val="center"/>
      <w:tabs>
        <w:tab w:val="left" w:pos="568"/>
      </w:tabs>
      <w:spacing w:after="240" w:before="240"/>
    </w:pPr>
    <w:rPr>
      <w:b/>
      <w:sz w:val="24"/>
    </w:rPr>
  </w:style>
  <w:style w:type="paragraph" w:customStyle="1" w:styleId="81">
    <w:name w:val="표준8"/>
    <w:basedOn w:val="a"/>
    <w:pPr>
      <w:ind w:left="1440"/>
      <w:spacing w:after="0" w:before="0" w:line="240" w:lineRule="atLeast"/>
    </w:pPr>
    <w:rPr>
      <w:rFonts w:ascii="Times New Roman"/>
      <w:sz w:val="24"/>
    </w:rPr>
  </w:style>
  <w:style w:type="paragraph" w:customStyle="1" w:styleId="91">
    <w:name w:val="표준9"/>
    <w:basedOn w:val="a"/>
    <w:pPr>
      <w:ind w:left="720"/>
      <w:spacing w:after="0" w:before="0" w:line="240" w:lineRule="atLeast"/>
    </w:pPr>
    <w:rPr>
      <w:rFonts w:ascii="Arial" w:eastAsia="돋움체" w:hAnsi="Arial"/>
      <w:b/>
      <w:sz w:val="26"/>
    </w:rPr>
  </w:style>
  <w:style w:type="paragraph" w:customStyle="1" w:styleId="-">
    <w:name w:val="표준-하이픈"/>
    <w:basedOn w:val="a"/>
    <w:pPr>
      <w:tabs>
        <w:tab w:val="left" w:pos="397"/>
        <w:tab w:val="left" w:pos="624"/>
      </w:tabs>
      <w:spacing w:after="0" w:before="0" w:line="360" w:lineRule="atLeast"/>
    </w:pPr>
    <w:rPr>
      <w:sz w:val="20"/>
    </w:rPr>
  </w:style>
  <w:style w:type="paragraph" w:styleId="af3">
    <w:name w:val="Balloon Text"/>
    <w:basedOn w:val="a"/>
    <w:link w:val="Char0"/>
    <w:pPr>
      <w:spacing w:after="0" w:before="0" w:line="240" w:lineRule="auto"/>
    </w:pPr>
    <w:rPr>
      <w:rFonts w:ascii="Times New Roman" w:eastAsia="맑은 고딕" w:hAnsi="Cambria"/>
      <w:sz w:val="16"/>
      <w:szCs w:val="16"/>
    </w:rPr>
  </w:style>
  <w:style w:type="character" w:customStyle="1" w:styleId="Char0">
    <w:name w:val="풍선 도움말 텍스트 Char"/>
    <w:link w:val="af3"/>
    <w:rPr>
      <w:rFonts w:ascii="Times New Roman" w:eastAsia="맑은 고딕" w:hAnsi="Cambria" w:cs="Times New Roman"/>
      <w:sz w:val="16"/>
      <w:szCs w:val="16"/>
    </w:rPr>
  </w:style>
  <w:style w:type="paragraph" w:customStyle="1" w:styleId="13">
    <w:name w:val="본문1"/>
    <w:basedOn w:val="ad"/>
    <w:autoRedefine/>
    <w:pPr>
      <w:adjustRightInd/>
      <w:autoSpaceDE/>
      <w:autoSpaceDN/>
      <w:wordWrap w:val="off"/>
      <w:jc w:val="left"/>
      <w:spacing w:after="0" w:before="0" w:line="240" w:lineRule="auto"/>
      <w:textAlignment w:val="auto"/>
    </w:pPr>
    <w:rPr>
      <w:rFonts w:ascii="굴림체" w:eastAsia="굴림체" w:hAnsi="굴림체"/>
      <w:b/>
      <w:szCs w:val="22"/>
      <w:kern w:val="2"/>
    </w:rPr>
  </w:style>
  <w:style w:type="paragraph" w:styleId="af4">
    <w:name w:val="Normal (Web)"/>
    <w:basedOn w:val="a"/>
    <w:pPr>
      <w:adjustRightInd/>
      <w:autoSpaceDE/>
      <w:autoSpaceDN/>
      <w:widowControl/>
      <w:jc w:val="left"/>
      <w:spacing w:after="100" w:afterAutospacing="1" w:before="100" w:beforeAutospacing="1" w:line="240" w:lineRule="auto"/>
      <w:textAlignment w:val="auto"/>
    </w:pPr>
    <w:rPr>
      <w:rFonts w:ascii="굴림" w:eastAsia="굴림" w:hAnsi="굴림" w:cs="굴림"/>
      <w:color w:val="000000"/>
      <w:sz w:val="24"/>
      <w:szCs w:val="24"/>
    </w:rPr>
  </w:style>
  <w:style w:type="character" w:styleId="af5">
    <w:name w:val="Hyperlink"/>
    <w:rPr>
      <w:color w:val="0000FF"/>
      <w:u w:val="single" w:color="auto"/>
    </w:rPr>
  </w:style>
  <w:style w:type="paragraph" w:styleId="af6">
    <w:name w:val="List Paragraph"/>
    <w:uiPriority w:val="34"/>
    <w:basedOn w:val="a"/>
    <w:qFormat/>
    <w:pPr>
      <w:ind w:leftChars="400" w:left="800"/>
    </w:pPr>
  </w:style>
  <w:style w:type="paragraph" w:styleId="af7">
    <w:name w:val="annotation subject"/>
    <w:basedOn w:val="af"/>
    <w:next w:val="af"/>
    <w:link w:val="Char1"/>
    <w:semiHidden/>
    <w:unhideWhenUsed/>
    <w:pPr>
      <w:jc w:val="left"/>
    </w:pPr>
    <w:rPr>
      <w:b/>
      <w:bCs/>
    </w:rPr>
  </w:style>
  <w:style w:type="character" w:customStyle="1" w:styleId="Char">
    <w:name w:val="메모 텍스트 Char"/>
    <w:basedOn w:val="a1"/>
    <w:link w:val="af"/>
    <w:semiHidden/>
    <w:rPr>
      <w:rFonts w:ascii="바탕체"/>
      <w:sz w:val="22"/>
    </w:rPr>
  </w:style>
  <w:style w:type="character" w:customStyle="1" w:styleId="Char1">
    <w:name w:val="메모 주제 Char"/>
    <w:basedOn w:val="Char"/>
    <w:link w:val="af7"/>
    <w:semiHidden/>
    <w:rPr>
      <w:rFonts w:ascii="바탕체"/>
      <w:b/>
      <w:bCs/>
      <w:sz w:val="22"/>
    </w:rPr>
  </w:style>
  <w:style w:type="table" w:customStyle="1" w:styleId="af8">
    <w:name w:val="Table Grid"/>
    <w:basedOn w:val="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1" Type="http://schemas.openxmlformats.org/officeDocument/2006/relationships/image" Target="media/image1.png" /><Relationship Id="rId3" Type="http://schemas.openxmlformats.org/officeDocument/2006/relationships/image" Target="media/image2.wmf" /><Relationship Id="rId2" Type="http://schemas.openxmlformats.org/officeDocument/2006/relationships/image" Target="media/image3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코아시스템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프로젝트수행계획서</dc:title>
  <dc:subject/>
  <dc:creator>코아시스템</dc:creator>
  <cp:keywords/>
  <dc:description/>
  <cp:lastModifiedBy>CS2021</cp:lastModifiedBy>
  <cp:revision>1</cp:revision>
  <dcterms:created xsi:type="dcterms:W3CDTF">2022-09-01T07:54:00Z</dcterms:created>
  <dcterms:modified xsi:type="dcterms:W3CDTF">2022-09-03T07:15:57Z</dcterms:modified>
  <cp:lastPrinted>2021-09-23T06:41:00Z</cp:lastPrinted>
  <cp:version>1100.0100.01</cp:version>
</cp:coreProperties>
</file>