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A196A" w14:textId="08C08896" w:rsidR="002C5BC4" w:rsidRPr="00EB79B0" w:rsidRDefault="002C5BC4" w:rsidP="002C5BC4">
      <w:pPr>
        <w:jc w:val="center"/>
        <w:rPr>
          <w:b/>
          <w:bCs/>
          <w:color w:val="000000" w:themeColor="text1"/>
          <w:sz w:val="24"/>
        </w:rPr>
      </w:pPr>
      <w:r w:rsidRPr="00EB79B0">
        <w:rPr>
          <w:b/>
          <w:bCs/>
          <w:color w:val="000000" w:themeColor="text1"/>
          <w:sz w:val="24"/>
        </w:rPr>
        <w:t>CrossFit Rehab Guide — 원페이지 기획서</w:t>
      </w:r>
    </w:p>
    <w:p w14:paraId="5D44985D" w14:textId="77777777" w:rsidR="002C5BC4" w:rsidRPr="00EB79B0" w:rsidRDefault="002C5BC4" w:rsidP="002C5BC4">
      <w:pPr>
        <w:jc w:val="center"/>
        <w:rPr>
          <w:rFonts w:hint="eastAsia"/>
          <w:b/>
          <w:bCs/>
          <w:color w:val="000000" w:themeColor="text1"/>
          <w:sz w:val="24"/>
        </w:rPr>
      </w:pPr>
    </w:p>
    <w:p w14:paraId="40CCDF8C" w14:textId="77777777" w:rsidR="002C5BC4" w:rsidRPr="00EB79B0" w:rsidRDefault="002C5BC4" w:rsidP="002C5BC4">
      <w:pPr>
        <w:jc w:val="right"/>
        <w:rPr>
          <w:color w:val="000000" w:themeColor="text1"/>
          <w:sz w:val="14"/>
          <w:szCs w:val="16"/>
        </w:rPr>
      </w:pPr>
      <w:r w:rsidRPr="00EB79B0">
        <w:rPr>
          <w:color w:val="000000" w:themeColor="text1"/>
          <w:sz w:val="14"/>
          <w:szCs w:val="16"/>
        </w:rPr>
        <w:t xml:space="preserve">v1.0 | 2026.05.03 | </w:t>
      </w:r>
    </w:p>
    <w:p w14:paraId="089DD15A" w14:textId="3547BC83" w:rsidR="002C5BC4" w:rsidRPr="00EB79B0" w:rsidRDefault="002C5BC4" w:rsidP="002C5BC4">
      <w:pPr>
        <w:jc w:val="right"/>
        <w:rPr>
          <w:color w:val="000000" w:themeColor="text1"/>
          <w:sz w:val="14"/>
          <w:szCs w:val="16"/>
        </w:rPr>
      </w:pPr>
      <w:r w:rsidRPr="00EB79B0">
        <w:rPr>
          <w:color w:val="000000" w:themeColor="text1"/>
          <w:sz w:val="14"/>
          <w:szCs w:val="16"/>
        </w:rPr>
        <w:t xml:space="preserve">물리치료사가 설계한 </w:t>
      </w:r>
      <w:proofErr w:type="spellStart"/>
      <w:r w:rsidRPr="00EB79B0">
        <w:rPr>
          <w:color w:val="000000" w:themeColor="text1"/>
          <w:sz w:val="14"/>
          <w:szCs w:val="16"/>
        </w:rPr>
        <w:t>크로스핏</w:t>
      </w:r>
      <w:proofErr w:type="spellEnd"/>
      <w:r w:rsidRPr="00EB79B0">
        <w:rPr>
          <w:color w:val="000000" w:themeColor="text1"/>
          <w:sz w:val="14"/>
          <w:szCs w:val="16"/>
        </w:rPr>
        <w:t xml:space="preserve"> 통증 재활 가이드</w:t>
      </w:r>
    </w:p>
    <w:p w14:paraId="2B111BB0" w14:textId="55E66D3B" w:rsidR="00EB79B0" w:rsidRDefault="00EB79B0" w:rsidP="002C5BC4">
      <w:pPr>
        <w:jc w:val="right"/>
        <w:rPr>
          <w:color w:val="000000" w:themeColor="text1"/>
          <w:sz w:val="14"/>
          <w:szCs w:val="16"/>
        </w:rPr>
      </w:pPr>
      <w:proofErr w:type="gramStart"/>
      <w:r w:rsidRPr="00EB79B0">
        <w:rPr>
          <w:rFonts w:hint="eastAsia"/>
          <w:color w:val="000000" w:themeColor="text1"/>
          <w:sz w:val="14"/>
          <w:szCs w:val="16"/>
        </w:rPr>
        <w:t>작성자 :</w:t>
      </w:r>
      <w:proofErr w:type="gramEnd"/>
      <w:r w:rsidRPr="00EB79B0">
        <w:rPr>
          <w:color w:val="000000" w:themeColor="text1"/>
          <w:sz w:val="14"/>
          <w:szCs w:val="16"/>
        </w:rPr>
        <w:t xml:space="preserve"> </w:t>
      </w:r>
      <w:r w:rsidRPr="00EB79B0">
        <w:rPr>
          <w:rFonts w:hint="eastAsia"/>
          <w:color w:val="000000" w:themeColor="text1"/>
          <w:sz w:val="14"/>
          <w:szCs w:val="16"/>
        </w:rPr>
        <w:t>김서림</w:t>
      </w:r>
      <w:r>
        <w:rPr>
          <w:rFonts w:hint="eastAsia"/>
          <w:color w:val="000000" w:themeColor="text1"/>
          <w:sz w:val="14"/>
          <w:szCs w:val="16"/>
        </w:rPr>
        <w:t xml:space="preserve"> 수신자 :</w:t>
      </w:r>
      <w:r>
        <w:rPr>
          <w:color w:val="000000" w:themeColor="text1"/>
          <w:sz w:val="14"/>
          <w:szCs w:val="16"/>
        </w:rPr>
        <w:t xml:space="preserve"> </w:t>
      </w:r>
      <w:r>
        <w:rPr>
          <w:rFonts w:hint="eastAsia"/>
          <w:color w:val="000000" w:themeColor="text1"/>
          <w:sz w:val="14"/>
          <w:szCs w:val="16"/>
        </w:rPr>
        <w:t>박창현 참조인 :</w:t>
      </w:r>
      <w:r>
        <w:rPr>
          <w:color w:val="000000" w:themeColor="text1"/>
          <w:sz w:val="14"/>
          <w:szCs w:val="16"/>
        </w:rPr>
        <w:t xml:space="preserve"> </w:t>
      </w:r>
      <w:r>
        <w:rPr>
          <w:rFonts w:hint="eastAsia"/>
          <w:color w:val="000000" w:themeColor="text1"/>
          <w:sz w:val="14"/>
          <w:szCs w:val="16"/>
        </w:rPr>
        <w:t>변민준</w:t>
      </w:r>
    </w:p>
    <w:p w14:paraId="297F2FD5" w14:textId="77777777" w:rsidR="00EB79B0" w:rsidRPr="00EB79B0" w:rsidRDefault="00EB79B0" w:rsidP="00EB79B0">
      <w:pPr>
        <w:ind w:right="140"/>
        <w:jc w:val="right"/>
        <w:rPr>
          <w:rFonts w:hint="eastAsia"/>
          <w:color w:val="000000" w:themeColor="text1"/>
          <w:sz w:val="14"/>
          <w:szCs w:val="16"/>
        </w:rPr>
      </w:pPr>
    </w:p>
    <w:p w14:paraId="0BB3A0C2" w14:textId="6DCF3268" w:rsidR="002C5BC4" w:rsidRPr="00EB79B0" w:rsidRDefault="002C5BC4">
      <w:pPr>
        <w:widowControl/>
        <w:wordWrap/>
        <w:autoSpaceDE/>
        <w:autoSpaceDN/>
        <w:rPr>
          <w:color w:val="000000" w:themeColor="text1"/>
          <w:sz w:val="20"/>
          <w:szCs w:val="22"/>
        </w:rPr>
      </w:pPr>
    </w:p>
    <w:p w14:paraId="383BA118" w14:textId="77777777" w:rsidR="002C5BC4" w:rsidRPr="00EB79B0" w:rsidRDefault="002C5BC4" w:rsidP="002C5BC4">
      <w:pPr>
        <w:rPr>
          <w:color w:val="000000" w:themeColor="text1"/>
          <w:sz w:val="20"/>
          <w:szCs w:val="22"/>
        </w:rPr>
      </w:pPr>
    </w:p>
    <w:p w14:paraId="5807075B" w14:textId="57951D1D" w:rsidR="002C5BC4" w:rsidRPr="00EB79B0" w:rsidRDefault="002C5BC4" w:rsidP="002C5BC4">
      <w:pPr>
        <w:rPr>
          <w:rFonts w:hint="eastAsia"/>
          <w:b/>
          <w:bCs/>
          <w:color w:val="000000" w:themeColor="text1"/>
          <w:sz w:val="20"/>
          <w:szCs w:val="22"/>
        </w:rPr>
      </w:pPr>
      <w:r w:rsidRPr="00EB79B0">
        <w:rPr>
          <w:b/>
          <w:bCs/>
          <w:color w:val="000000" w:themeColor="text1"/>
          <w:sz w:val="20"/>
          <w:szCs w:val="22"/>
        </w:rPr>
        <w:t xml:space="preserve">WHY — 왜 </w:t>
      </w:r>
      <w:proofErr w:type="gramStart"/>
      <w:r w:rsidRPr="00EB79B0">
        <w:rPr>
          <w:b/>
          <w:bCs/>
          <w:color w:val="000000" w:themeColor="text1"/>
          <w:sz w:val="20"/>
          <w:szCs w:val="22"/>
        </w:rPr>
        <w:t>만드는가</w:t>
      </w:r>
      <w:proofErr w:type="gramEnd"/>
    </w:p>
    <w:p w14:paraId="20B22067" w14:textId="77777777" w:rsidR="002C5BC4" w:rsidRPr="00EB79B0" w:rsidRDefault="002C5BC4" w:rsidP="00EB79B0">
      <w:pPr>
        <w:rPr>
          <w:color w:val="000000" w:themeColor="text1"/>
          <w:sz w:val="16"/>
          <w:szCs w:val="18"/>
        </w:rPr>
      </w:pPr>
      <w:proofErr w:type="spellStart"/>
      <w:r w:rsidRPr="00EB79B0">
        <w:rPr>
          <w:rFonts w:hint="eastAsia"/>
          <w:color w:val="000000" w:themeColor="text1"/>
          <w:sz w:val="16"/>
          <w:szCs w:val="18"/>
        </w:rPr>
        <w:t>크로스피터는</w:t>
      </w:r>
      <w:proofErr w:type="spellEnd"/>
      <w:r w:rsidRPr="00EB79B0">
        <w:rPr>
          <w:color w:val="000000" w:themeColor="text1"/>
          <w:sz w:val="16"/>
          <w:szCs w:val="18"/>
        </w:rPr>
        <w:t xml:space="preserve"> 통증이 생기면 두 가지 중 하나를 선택한다: 참고 훈련하거나, 무작정 쉰다.</w:t>
      </w:r>
    </w:p>
    <w:p w14:paraId="6C91C9EF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둘</w:t>
      </w:r>
      <w:r w:rsidRPr="00EB79B0">
        <w:rPr>
          <w:color w:val="000000" w:themeColor="text1"/>
          <w:sz w:val="16"/>
          <w:szCs w:val="18"/>
        </w:rPr>
        <w:t xml:space="preserve"> 다 틀렸다. 같은 무릎 통증도 원인이 발목이면 발목을, </w:t>
      </w:r>
      <w:proofErr w:type="spellStart"/>
      <w:r w:rsidRPr="00EB79B0">
        <w:rPr>
          <w:color w:val="000000" w:themeColor="text1"/>
          <w:sz w:val="16"/>
          <w:szCs w:val="18"/>
        </w:rPr>
        <w:t>둔근이면</w:t>
      </w:r>
      <w:proofErr w:type="spellEnd"/>
      <w:r w:rsidRPr="00EB79B0">
        <w:rPr>
          <w:color w:val="000000" w:themeColor="text1"/>
          <w:sz w:val="16"/>
          <w:szCs w:val="18"/>
        </w:rPr>
        <w:t xml:space="preserve"> </w:t>
      </w:r>
      <w:proofErr w:type="spellStart"/>
      <w:r w:rsidRPr="00EB79B0">
        <w:rPr>
          <w:color w:val="000000" w:themeColor="text1"/>
          <w:sz w:val="16"/>
          <w:szCs w:val="18"/>
        </w:rPr>
        <w:t>둔근을</w:t>
      </w:r>
      <w:proofErr w:type="spellEnd"/>
      <w:r w:rsidRPr="00EB79B0">
        <w:rPr>
          <w:color w:val="000000" w:themeColor="text1"/>
          <w:sz w:val="16"/>
          <w:szCs w:val="18"/>
        </w:rPr>
        <w:t xml:space="preserve"> 고쳐야 한다.</w:t>
      </w:r>
    </w:p>
    <w:p w14:paraId="2FFCD0B5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물리치료사가</w:t>
      </w:r>
      <w:r w:rsidRPr="00EB79B0">
        <w:rPr>
          <w:color w:val="000000" w:themeColor="text1"/>
          <w:sz w:val="16"/>
          <w:szCs w:val="18"/>
        </w:rPr>
        <w:t xml:space="preserve"> 매번 옆에 있을 수 없다. 이 웹이 그 간격을 메운다.</w:t>
      </w:r>
    </w:p>
    <w:p w14:paraId="10DF8566" w14:textId="77777777" w:rsidR="002C5BC4" w:rsidRPr="00EB79B0" w:rsidRDefault="002C5BC4" w:rsidP="002C5BC4">
      <w:pPr>
        <w:rPr>
          <w:color w:val="000000" w:themeColor="text1"/>
          <w:sz w:val="20"/>
          <w:szCs w:val="22"/>
        </w:rPr>
      </w:pPr>
    </w:p>
    <w:p w14:paraId="6A0D6521" w14:textId="77777777" w:rsidR="002C5BC4" w:rsidRPr="00EB79B0" w:rsidRDefault="002C5BC4" w:rsidP="002C5BC4">
      <w:pPr>
        <w:rPr>
          <w:color w:val="000000" w:themeColor="text1"/>
          <w:sz w:val="20"/>
          <w:szCs w:val="22"/>
        </w:rPr>
      </w:pPr>
    </w:p>
    <w:p w14:paraId="1DA02037" w14:textId="0E8ABB01" w:rsidR="002C5BC4" w:rsidRPr="00EB79B0" w:rsidRDefault="002C5BC4" w:rsidP="002C5BC4">
      <w:pPr>
        <w:rPr>
          <w:rFonts w:hint="eastAsia"/>
          <w:b/>
          <w:bCs/>
          <w:color w:val="000000" w:themeColor="text1"/>
          <w:sz w:val="20"/>
          <w:szCs w:val="22"/>
        </w:rPr>
      </w:pPr>
      <w:r w:rsidRPr="00EB79B0">
        <w:rPr>
          <w:b/>
          <w:bCs/>
          <w:color w:val="000000" w:themeColor="text1"/>
          <w:sz w:val="20"/>
          <w:szCs w:val="22"/>
        </w:rPr>
        <w:t xml:space="preserve">WHO — 누구를 </w:t>
      </w:r>
      <w:proofErr w:type="spellStart"/>
      <w:proofErr w:type="gramStart"/>
      <w:r w:rsidRPr="00EB79B0">
        <w:rPr>
          <w:b/>
          <w:bCs/>
          <w:color w:val="000000" w:themeColor="text1"/>
          <w:sz w:val="20"/>
          <w:szCs w:val="22"/>
        </w:rPr>
        <w:t>위한가</w:t>
      </w:r>
      <w:proofErr w:type="spellEnd"/>
      <w:proofErr w:type="gramEnd"/>
    </w:p>
    <w:p w14:paraId="2300AF21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주</w:t>
      </w:r>
      <w:r w:rsidRPr="00EB79B0">
        <w:rPr>
          <w:color w:val="000000" w:themeColor="text1"/>
          <w:sz w:val="16"/>
          <w:szCs w:val="18"/>
        </w:rPr>
        <w:t xml:space="preserve"> 사용자: 2년차 </w:t>
      </w:r>
      <w:proofErr w:type="spellStart"/>
      <w:r w:rsidRPr="00EB79B0">
        <w:rPr>
          <w:color w:val="000000" w:themeColor="text1"/>
          <w:sz w:val="16"/>
          <w:szCs w:val="18"/>
        </w:rPr>
        <w:t>크로스피터</w:t>
      </w:r>
      <w:proofErr w:type="spellEnd"/>
      <w:r w:rsidRPr="00EB79B0">
        <w:rPr>
          <w:color w:val="000000" w:themeColor="text1"/>
          <w:sz w:val="16"/>
          <w:szCs w:val="18"/>
        </w:rPr>
        <w:t>, 주 4회, 무릎 통증 2주째</w:t>
      </w:r>
    </w:p>
    <w:p w14:paraId="6C4B53F6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color w:val="000000" w:themeColor="text1"/>
          <w:sz w:val="16"/>
          <w:szCs w:val="18"/>
        </w:rPr>
        <w:t xml:space="preserve">  사용 상황: 박스에서 스마트폰으로 운동 전후 5분</w:t>
      </w:r>
    </w:p>
    <w:p w14:paraId="20E0EF71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color w:val="000000" w:themeColor="text1"/>
          <w:sz w:val="16"/>
          <w:szCs w:val="18"/>
        </w:rPr>
        <w:t xml:space="preserve">  핵심 니즈: "내 통증 원인이 </w:t>
      </w:r>
      <w:proofErr w:type="spellStart"/>
      <w:r w:rsidRPr="00EB79B0">
        <w:rPr>
          <w:color w:val="000000" w:themeColor="text1"/>
          <w:sz w:val="16"/>
          <w:szCs w:val="18"/>
        </w:rPr>
        <w:t>뭔지</w:t>
      </w:r>
      <w:proofErr w:type="spellEnd"/>
      <w:r w:rsidRPr="00EB79B0">
        <w:rPr>
          <w:color w:val="000000" w:themeColor="text1"/>
          <w:sz w:val="16"/>
          <w:szCs w:val="18"/>
        </w:rPr>
        <w:t>, 지금 뭘 해야 하는지"</w:t>
      </w:r>
    </w:p>
    <w:p w14:paraId="704E8B41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</w:p>
    <w:p w14:paraId="10412837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보조</w:t>
      </w:r>
      <w:r w:rsidRPr="00EB79B0">
        <w:rPr>
          <w:color w:val="000000" w:themeColor="text1"/>
          <w:sz w:val="16"/>
          <w:szCs w:val="18"/>
        </w:rPr>
        <w:t xml:space="preserve"> 사용자: 박스 코치, 회원 재활 상담에 근거가 필요함</w:t>
      </w:r>
    </w:p>
    <w:p w14:paraId="2EB0732A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color w:val="000000" w:themeColor="text1"/>
          <w:sz w:val="16"/>
          <w:szCs w:val="18"/>
        </w:rPr>
        <w:t xml:space="preserve">  사용 상황: </w:t>
      </w:r>
      <w:proofErr w:type="spellStart"/>
      <w:r w:rsidRPr="00EB79B0">
        <w:rPr>
          <w:color w:val="000000" w:themeColor="text1"/>
          <w:sz w:val="16"/>
          <w:szCs w:val="18"/>
        </w:rPr>
        <w:t>태블릿으로</w:t>
      </w:r>
      <w:proofErr w:type="spellEnd"/>
      <w:r w:rsidRPr="00EB79B0">
        <w:rPr>
          <w:color w:val="000000" w:themeColor="text1"/>
          <w:sz w:val="16"/>
          <w:szCs w:val="18"/>
        </w:rPr>
        <w:t xml:space="preserve"> 회원과 함께 보며 안내</w:t>
      </w:r>
    </w:p>
    <w:p w14:paraId="423EDA0A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color w:val="000000" w:themeColor="text1"/>
          <w:sz w:val="16"/>
          <w:szCs w:val="18"/>
        </w:rPr>
        <w:t xml:space="preserve">  핵심 니즈: "틀리지 않는 근거 있는 설명"</w:t>
      </w:r>
    </w:p>
    <w:p w14:paraId="003F8BED" w14:textId="77777777" w:rsidR="002C5BC4" w:rsidRPr="00EB79B0" w:rsidRDefault="002C5BC4" w:rsidP="002C5BC4">
      <w:pPr>
        <w:rPr>
          <w:color w:val="000000" w:themeColor="text1"/>
          <w:sz w:val="20"/>
          <w:szCs w:val="22"/>
        </w:rPr>
      </w:pPr>
    </w:p>
    <w:p w14:paraId="20E7B1DB" w14:textId="77777777" w:rsidR="002C5BC4" w:rsidRPr="00EB79B0" w:rsidRDefault="002C5BC4" w:rsidP="002C5BC4">
      <w:pPr>
        <w:rPr>
          <w:color w:val="000000" w:themeColor="text1"/>
          <w:sz w:val="20"/>
          <w:szCs w:val="22"/>
        </w:rPr>
      </w:pPr>
    </w:p>
    <w:p w14:paraId="30E66C91" w14:textId="7B34C431" w:rsidR="002C5BC4" w:rsidRPr="00EB79B0" w:rsidRDefault="002C5BC4" w:rsidP="002C5BC4">
      <w:pPr>
        <w:rPr>
          <w:rFonts w:hint="eastAsia"/>
          <w:b/>
          <w:bCs/>
          <w:color w:val="000000" w:themeColor="text1"/>
          <w:sz w:val="20"/>
          <w:szCs w:val="22"/>
        </w:rPr>
      </w:pPr>
      <w:r w:rsidRPr="00EB79B0">
        <w:rPr>
          <w:b/>
          <w:bCs/>
          <w:color w:val="000000" w:themeColor="text1"/>
          <w:sz w:val="20"/>
          <w:szCs w:val="22"/>
        </w:rPr>
        <w:t xml:space="preserve">WHAT — 무엇을 </w:t>
      </w:r>
      <w:proofErr w:type="gramStart"/>
      <w:r w:rsidRPr="00EB79B0">
        <w:rPr>
          <w:b/>
          <w:bCs/>
          <w:color w:val="000000" w:themeColor="text1"/>
          <w:sz w:val="20"/>
          <w:szCs w:val="22"/>
        </w:rPr>
        <w:t>만드는가</w:t>
      </w:r>
      <w:proofErr w:type="gramEnd"/>
    </w:p>
    <w:p w14:paraId="2F15AC36" w14:textId="325779CC" w:rsidR="002C5BC4" w:rsidRPr="00EB79B0" w:rsidRDefault="002C5BC4" w:rsidP="002C5BC4">
      <w:pPr>
        <w:rPr>
          <w:rFonts w:hint="eastAsia"/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원인</w:t>
      </w:r>
      <w:r w:rsidRPr="00EB79B0">
        <w:rPr>
          <w:color w:val="000000" w:themeColor="text1"/>
          <w:sz w:val="16"/>
          <w:szCs w:val="18"/>
        </w:rPr>
        <w:t xml:space="preserve"> 감별 → 맞춤 재활 루트 배정 웹 서비스</w:t>
      </w:r>
    </w:p>
    <w:p w14:paraId="5A492A1F" w14:textId="73D5CBAA" w:rsidR="002C5BC4" w:rsidRPr="00EB79B0" w:rsidRDefault="002C5BC4" w:rsidP="002C5BC4">
      <w:pPr>
        <w:rPr>
          <w:rFonts w:hint="eastAsia"/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동작</w:t>
      </w:r>
      <w:r w:rsidRPr="00EB79B0">
        <w:rPr>
          <w:color w:val="000000" w:themeColor="text1"/>
          <w:sz w:val="16"/>
          <w:szCs w:val="18"/>
        </w:rPr>
        <w:t xml:space="preserve"> 선택 → 통증 부위 선택 → 질문 + 셀프 테스트 → 원인 특정 → 재활 루트 A/B/C → 진도 체크</w:t>
      </w:r>
    </w:p>
    <w:p w14:paraId="43E1D315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v1 커버: </w:t>
      </w:r>
      <w:proofErr w:type="spellStart"/>
      <w:r w:rsidRPr="00EB79B0">
        <w:rPr>
          <w:color w:val="000000" w:themeColor="text1"/>
          <w:sz w:val="16"/>
          <w:szCs w:val="18"/>
        </w:rPr>
        <w:t>스쿼트</w:t>
      </w:r>
      <w:proofErr w:type="spellEnd"/>
      <w:r w:rsidRPr="00EB79B0">
        <w:rPr>
          <w:color w:val="000000" w:themeColor="text1"/>
          <w:sz w:val="16"/>
          <w:szCs w:val="18"/>
        </w:rPr>
        <w:t xml:space="preserve"> 3종 (</w:t>
      </w:r>
      <w:proofErr w:type="spellStart"/>
      <w:r w:rsidRPr="00EB79B0">
        <w:rPr>
          <w:color w:val="000000" w:themeColor="text1"/>
          <w:sz w:val="16"/>
          <w:szCs w:val="18"/>
        </w:rPr>
        <w:t>백스쿼트</w:t>
      </w:r>
      <w:proofErr w:type="spellEnd"/>
      <w:r w:rsidRPr="00EB79B0">
        <w:rPr>
          <w:color w:val="000000" w:themeColor="text1"/>
          <w:sz w:val="16"/>
          <w:szCs w:val="18"/>
        </w:rPr>
        <w:t>·</w:t>
      </w:r>
      <w:proofErr w:type="spellStart"/>
      <w:r w:rsidRPr="00EB79B0">
        <w:rPr>
          <w:color w:val="000000" w:themeColor="text1"/>
          <w:sz w:val="16"/>
          <w:szCs w:val="18"/>
        </w:rPr>
        <w:t>프론트스쿼트</w:t>
      </w:r>
      <w:proofErr w:type="spellEnd"/>
      <w:r w:rsidRPr="00EB79B0">
        <w:rPr>
          <w:color w:val="000000" w:themeColor="text1"/>
          <w:sz w:val="16"/>
          <w:szCs w:val="18"/>
        </w:rPr>
        <w:t>·</w:t>
      </w:r>
      <w:proofErr w:type="spellStart"/>
      <w:r w:rsidRPr="00EB79B0">
        <w:rPr>
          <w:color w:val="000000" w:themeColor="text1"/>
          <w:sz w:val="16"/>
          <w:szCs w:val="18"/>
        </w:rPr>
        <w:t>오버헤드스쿼트</w:t>
      </w:r>
      <w:proofErr w:type="spellEnd"/>
      <w:r w:rsidRPr="00EB79B0">
        <w:rPr>
          <w:color w:val="000000" w:themeColor="text1"/>
          <w:sz w:val="16"/>
          <w:szCs w:val="18"/>
        </w:rPr>
        <w:t>)</w:t>
      </w:r>
    </w:p>
    <w:p w14:paraId="496BB514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각 동작 × 통증 부위마다 원인 3개 분기, 단계별 재활 루트 (</w:t>
      </w:r>
      <w:proofErr w:type="spellStart"/>
      <w:r w:rsidRPr="00EB79B0">
        <w:rPr>
          <w:color w:val="000000" w:themeColor="text1"/>
          <w:sz w:val="16"/>
          <w:szCs w:val="18"/>
        </w:rPr>
        <w:t>모빌리티</w:t>
      </w:r>
      <w:proofErr w:type="spellEnd"/>
      <w:r w:rsidRPr="00EB79B0">
        <w:rPr>
          <w:color w:val="000000" w:themeColor="text1"/>
          <w:sz w:val="16"/>
          <w:szCs w:val="18"/>
        </w:rPr>
        <w:t>→맨몸→PVC→빈 바→바벨)</w:t>
      </w:r>
    </w:p>
    <w:p w14:paraId="440EA20C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lastRenderedPageBreak/>
        <w:t>·</w:t>
      </w:r>
      <w:r w:rsidRPr="00EB79B0">
        <w:rPr>
          <w:color w:val="000000" w:themeColor="text1"/>
          <w:sz w:val="16"/>
          <w:szCs w:val="18"/>
        </w:rPr>
        <w:t xml:space="preserve"> 복합 원인 시 우선순위 규칙 내장 (구조적 원인 → 과부하 순)</w:t>
      </w:r>
    </w:p>
    <w:p w14:paraId="375E537C" w14:textId="68F1D452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병원 권유 조건 자동 감지 (빈 캔 테스트 양성 등)</w:t>
      </w:r>
    </w:p>
    <w:p w14:paraId="206B4800" w14:textId="77777777" w:rsidR="002C5BC4" w:rsidRPr="00EB79B0" w:rsidRDefault="002C5BC4" w:rsidP="002C5BC4">
      <w:pPr>
        <w:rPr>
          <w:rFonts w:hint="eastAsia"/>
          <w:color w:val="000000" w:themeColor="text1"/>
          <w:sz w:val="16"/>
          <w:szCs w:val="18"/>
        </w:rPr>
      </w:pPr>
    </w:p>
    <w:p w14:paraId="38B58B9F" w14:textId="77777777" w:rsidR="002C5BC4" w:rsidRPr="00EB79B0" w:rsidRDefault="002C5BC4" w:rsidP="002C5BC4">
      <w:pPr>
        <w:rPr>
          <w:rFonts w:hint="eastAsia"/>
          <w:color w:val="000000" w:themeColor="text1"/>
          <w:sz w:val="20"/>
          <w:szCs w:val="22"/>
        </w:rPr>
      </w:pPr>
    </w:p>
    <w:p w14:paraId="7EF2A19D" w14:textId="5C651268" w:rsidR="002C5BC4" w:rsidRPr="00EB79B0" w:rsidRDefault="002C5BC4" w:rsidP="002C5BC4">
      <w:pPr>
        <w:rPr>
          <w:rFonts w:hint="eastAsia"/>
          <w:b/>
          <w:bCs/>
          <w:color w:val="000000" w:themeColor="text1"/>
          <w:sz w:val="20"/>
          <w:szCs w:val="22"/>
        </w:rPr>
      </w:pPr>
      <w:r w:rsidRPr="00EB79B0">
        <w:rPr>
          <w:b/>
          <w:bCs/>
          <w:color w:val="000000" w:themeColor="text1"/>
          <w:sz w:val="20"/>
          <w:szCs w:val="22"/>
        </w:rPr>
        <w:t xml:space="preserve">HOW — 어떻게 </w:t>
      </w:r>
      <w:proofErr w:type="gramStart"/>
      <w:r w:rsidRPr="00EB79B0">
        <w:rPr>
          <w:b/>
          <w:bCs/>
          <w:color w:val="000000" w:themeColor="text1"/>
          <w:sz w:val="20"/>
          <w:szCs w:val="22"/>
        </w:rPr>
        <w:t>만드는가</w:t>
      </w:r>
      <w:proofErr w:type="gramEnd"/>
    </w:p>
    <w:p w14:paraId="3D2F104D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color w:val="000000" w:themeColor="text1"/>
          <w:sz w:val="16"/>
          <w:szCs w:val="18"/>
        </w:rPr>
        <w:t>1. 원인을 먼저 특정한다</w:t>
      </w:r>
    </w:p>
    <w:p w14:paraId="4AAB822A" w14:textId="74C05DBE" w:rsidR="002C5BC4" w:rsidRPr="00EB79B0" w:rsidRDefault="002C5BC4" w:rsidP="002C5BC4">
      <w:pPr>
        <w:rPr>
          <w:rFonts w:hint="eastAsia"/>
          <w:color w:val="000000" w:themeColor="text1"/>
          <w:sz w:val="14"/>
          <w:szCs w:val="16"/>
        </w:rPr>
      </w:pPr>
      <w:r w:rsidRPr="00EB79B0">
        <w:rPr>
          <w:color w:val="000000" w:themeColor="text1"/>
          <w:sz w:val="16"/>
          <w:szCs w:val="18"/>
        </w:rPr>
        <w:t xml:space="preserve">   </w:t>
      </w:r>
      <w:r w:rsidRPr="00EB79B0">
        <w:rPr>
          <w:color w:val="000000" w:themeColor="text1"/>
          <w:sz w:val="14"/>
          <w:szCs w:val="16"/>
        </w:rPr>
        <w:t xml:space="preserve">통증 부위를 선택하면 바로 운동을 주지 않는다. 질문 3~6개 + 셀프 테스트로 원인을 좁힌 뒤에 루트를 배정한다. 같은 무릎 </w:t>
      </w:r>
      <w:proofErr w:type="spellStart"/>
      <w:r w:rsidRPr="00EB79B0">
        <w:rPr>
          <w:color w:val="000000" w:themeColor="text1"/>
          <w:sz w:val="14"/>
          <w:szCs w:val="16"/>
        </w:rPr>
        <w:t>통증이어도</w:t>
      </w:r>
      <w:proofErr w:type="spellEnd"/>
      <w:r w:rsidRPr="00EB79B0">
        <w:rPr>
          <w:color w:val="000000" w:themeColor="text1"/>
          <w:sz w:val="14"/>
          <w:szCs w:val="16"/>
        </w:rPr>
        <w:t xml:space="preserve"> 루트가 달라진다.</w:t>
      </w:r>
    </w:p>
    <w:p w14:paraId="30AD6970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color w:val="000000" w:themeColor="text1"/>
          <w:sz w:val="16"/>
          <w:szCs w:val="18"/>
        </w:rPr>
        <w:t>2. 이유를 함께 설명한다</w:t>
      </w:r>
    </w:p>
    <w:p w14:paraId="6FC5C169" w14:textId="4458DD47" w:rsidR="002C5BC4" w:rsidRPr="00EB79B0" w:rsidRDefault="002C5BC4" w:rsidP="002C5BC4">
      <w:pPr>
        <w:rPr>
          <w:rFonts w:hint="eastAsia"/>
          <w:color w:val="000000" w:themeColor="text1"/>
          <w:sz w:val="14"/>
          <w:szCs w:val="16"/>
        </w:rPr>
      </w:pPr>
      <w:r w:rsidRPr="00EB79B0">
        <w:rPr>
          <w:color w:val="000000" w:themeColor="text1"/>
          <w:sz w:val="16"/>
          <w:szCs w:val="18"/>
        </w:rPr>
        <w:t xml:space="preserve">   </w:t>
      </w:r>
      <w:r w:rsidRPr="00EB79B0">
        <w:rPr>
          <w:color w:val="000000" w:themeColor="text1"/>
          <w:sz w:val="14"/>
          <w:szCs w:val="16"/>
        </w:rPr>
        <w:t>모든 운동 처방에는 "왜 이 운동인가"</w:t>
      </w:r>
      <w:proofErr w:type="spellStart"/>
      <w:r w:rsidRPr="00EB79B0">
        <w:rPr>
          <w:color w:val="000000" w:themeColor="text1"/>
          <w:sz w:val="14"/>
          <w:szCs w:val="16"/>
        </w:rPr>
        <w:t>를</w:t>
      </w:r>
      <w:proofErr w:type="spellEnd"/>
      <w:r w:rsidRPr="00EB79B0">
        <w:rPr>
          <w:color w:val="000000" w:themeColor="text1"/>
          <w:sz w:val="14"/>
          <w:szCs w:val="16"/>
        </w:rPr>
        <w:t xml:space="preserve"> 붙인다. 운동 목록이 아니라 물리치료사의 설명처럼 읽혀야 한다.</w:t>
      </w:r>
    </w:p>
    <w:p w14:paraId="1099DB13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color w:val="000000" w:themeColor="text1"/>
          <w:sz w:val="16"/>
          <w:szCs w:val="18"/>
        </w:rPr>
        <w:t>3. 단계를 작게 쪼갠다</w:t>
      </w:r>
    </w:p>
    <w:p w14:paraId="42D72BFB" w14:textId="202DD41F" w:rsidR="002C5BC4" w:rsidRPr="00EB79B0" w:rsidRDefault="002C5BC4" w:rsidP="002C5BC4">
      <w:pPr>
        <w:rPr>
          <w:rFonts w:hint="eastAsia"/>
          <w:color w:val="000000" w:themeColor="text1"/>
          <w:sz w:val="14"/>
          <w:szCs w:val="16"/>
        </w:rPr>
      </w:pPr>
      <w:r w:rsidRPr="00EB79B0">
        <w:rPr>
          <w:color w:val="000000" w:themeColor="text1"/>
          <w:sz w:val="14"/>
          <w:szCs w:val="16"/>
        </w:rPr>
        <w:t xml:space="preserve">   맨몸 → PVC → 빈 바 → 바벨 순서로 부하를 올린다. 사용자가 지금 어디 있는지 항상 보이게 한다.</w:t>
      </w:r>
    </w:p>
    <w:p w14:paraId="53BF0AEF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color w:val="000000" w:themeColor="text1"/>
          <w:sz w:val="16"/>
          <w:szCs w:val="18"/>
        </w:rPr>
        <w:t>4. 이탈보다 완주를 설계한다</w:t>
      </w:r>
    </w:p>
    <w:p w14:paraId="75E40DC3" w14:textId="192F6F3F" w:rsidR="002C5BC4" w:rsidRPr="00EB79B0" w:rsidRDefault="002C5BC4" w:rsidP="002C5BC4">
      <w:pPr>
        <w:rPr>
          <w:rFonts w:hint="eastAsia"/>
          <w:color w:val="000000" w:themeColor="text1"/>
          <w:sz w:val="14"/>
          <w:szCs w:val="16"/>
        </w:rPr>
      </w:pPr>
      <w:r w:rsidRPr="00EB79B0">
        <w:rPr>
          <w:color w:val="000000" w:themeColor="text1"/>
          <w:sz w:val="14"/>
          <w:szCs w:val="16"/>
        </w:rPr>
        <w:t xml:space="preserve">   1화면 1질문, 진행 바 표시, 뒤로 가기 상태 유지. 박스에서 스마트폰으로 5분 안에 루트 배정까지 완료할 수 있어야 한다.</w:t>
      </w:r>
    </w:p>
    <w:p w14:paraId="48F0FBB5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color w:val="000000" w:themeColor="text1"/>
          <w:sz w:val="16"/>
          <w:szCs w:val="18"/>
        </w:rPr>
        <w:t>5. 위험 신호는 즉시 멈춘다</w:t>
      </w:r>
    </w:p>
    <w:p w14:paraId="4B5B1CEB" w14:textId="4BCB9063" w:rsidR="002C5BC4" w:rsidRPr="00EB79B0" w:rsidRDefault="002C5BC4" w:rsidP="002C5BC4">
      <w:pPr>
        <w:rPr>
          <w:color w:val="000000" w:themeColor="text1"/>
          <w:sz w:val="14"/>
          <w:szCs w:val="16"/>
        </w:rPr>
      </w:pPr>
      <w:r w:rsidRPr="00EB79B0">
        <w:rPr>
          <w:color w:val="000000" w:themeColor="text1"/>
          <w:sz w:val="14"/>
          <w:szCs w:val="16"/>
        </w:rPr>
        <w:t xml:space="preserve">   병원 권유 조건(</w:t>
      </w:r>
      <w:proofErr w:type="spellStart"/>
      <w:r w:rsidRPr="00EB79B0">
        <w:rPr>
          <w:color w:val="000000" w:themeColor="text1"/>
          <w:sz w:val="14"/>
          <w:szCs w:val="16"/>
        </w:rPr>
        <w:t>회전근개</w:t>
      </w:r>
      <w:proofErr w:type="spellEnd"/>
      <w:r w:rsidRPr="00EB79B0">
        <w:rPr>
          <w:color w:val="000000" w:themeColor="text1"/>
          <w:sz w:val="14"/>
          <w:szCs w:val="16"/>
        </w:rPr>
        <w:t xml:space="preserve"> 손상 의심 등) 감지 시 재활 루트 대신 병원 안내로 전환한다. 자가 해결의 한계를 서비스가 먼저 말한다.</w:t>
      </w:r>
    </w:p>
    <w:p w14:paraId="519EDC24" w14:textId="3F60A966" w:rsidR="002C5BC4" w:rsidRPr="00EB79B0" w:rsidRDefault="002C5BC4" w:rsidP="002C5BC4">
      <w:pPr>
        <w:rPr>
          <w:color w:val="000000" w:themeColor="text1"/>
          <w:sz w:val="20"/>
          <w:szCs w:val="22"/>
        </w:rPr>
      </w:pPr>
    </w:p>
    <w:p w14:paraId="7A4F8E56" w14:textId="77777777" w:rsidR="00EB79B0" w:rsidRPr="00EB79B0" w:rsidRDefault="00EB79B0" w:rsidP="002C5BC4">
      <w:pPr>
        <w:rPr>
          <w:rFonts w:hint="eastAsia"/>
          <w:color w:val="000000" w:themeColor="text1"/>
          <w:sz w:val="20"/>
          <w:szCs w:val="22"/>
        </w:rPr>
      </w:pPr>
    </w:p>
    <w:p w14:paraId="726DF975" w14:textId="332A380D" w:rsidR="002C5BC4" w:rsidRPr="00EB79B0" w:rsidRDefault="002C5BC4" w:rsidP="002C5BC4">
      <w:pPr>
        <w:rPr>
          <w:rFonts w:hint="eastAsia"/>
          <w:b/>
          <w:bCs/>
          <w:color w:val="000000" w:themeColor="text1"/>
          <w:sz w:val="20"/>
          <w:szCs w:val="22"/>
        </w:rPr>
      </w:pPr>
      <w:r w:rsidRPr="00EB79B0">
        <w:rPr>
          <w:b/>
          <w:bCs/>
          <w:color w:val="000000" w:themeColor="text1"/>
          <w:sz w:val="20"/>
          <w:szCs w:val="22"/>
        </w:rPr>
        <w:t>METRICS — 성공 기준 (출시 3개월)</w:t>
      </w:r>
    </w:p>
    <w:p w14:paraId="0007E549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감별 </w:t>
      </w:r>
      <w:proofErr w:type="spellStart"/>
      <w:r w:rsidRPr="00EB79B0">
        <w:rPr>
          <w:color w:val="000000" w:themeColor="text1"/>
          <w:sz w:val="16"/>
          <w:szCs w:val="18"/>
        </w:rPr>
        <w:t>완료율</w:t>
      </w:r>
      <w:proofErr w:type="spellEnd"/>
      <w:r w:rsidRPr="00EB79B0">
        <w:rPr>
          <w:color w:val="000000" w:themeColor="text1"/>
          <w:sz w:val="16"/>
          <w:szCs w:val="18"/>
        </w:rPr>
        <w:t xml:space="preserve"> (동작 선택 → 루트 배정까지): 60% 이상</w:t>
      </w:r>
    </w:p>
    <w:p w14:paraId="49F3D033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재활 루트 </w:t>
      </w:r>
      <w:proofErr w:type="spellStart"/>
      <w:r w:rsidRPr="00EB79B0">
        <w:rPr>
          <w:color w:val="000000" w:themeColor="text1"/>
          <w:sz w:val="16"/>
          <w:szCs w:val="18"/>
        </w:rPr>
        <w:t>진입율</w:t>
      </w:r>
      <w:proofErr w:type="spellEnd"/>
      <w:r w:rsidRPr="00EB79B0">
        <w:rPr>
          <w:color w:val="000000" w:themeColor="text1"/>
          <w:sz w:val="16"/>
          <w:szCs w:val="18"/>
        </w:rPr>
        <w:t xml:space="preserve"> (1단계 이상 수행): 40% 이상</w:t>
      </w:r>
    </w:p>
    <w:p w14:paraId="29871497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월간 활성 사용자 (MAU): 200명</w:t>
      </w:r>
    </w:p>
    <w:p w14:paraId="3E2DA0B9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코치 피드백 수집: 3명 이상</w:t>
      </w:r>
    </w:p>
    <w:p w14:paraId="60513C5D" w14:textId="591462BD" w:rsidR="002C5BC4" w:rsidRPr="00EB79B0" w:rsidRDefault="002C5BC4" w:rsidP="002C5BC4">
      <w:pPr>
        <w:rPr>
          <w:color w:val="000000" w:themeColor="text1"/>
          <w:sz w:val="20"/>
          <w:szCs w:val="22"/>
        </w:rPr>
      </w:pPr>
    </w:p>
    <w:p w14:paraId="7E1CE345" w14:textId="77777777" w:rsidR="00EB79B0" w:rsidRPr="00EB79B0" w:rsidRDefault="00EB79B0" w:rsidP="002C5BC4">
      <w:pPr>
        <w:rPr>
          <w:rFonts w:hint="eastAsia"/>
          <w:color w:val="000000" w:themeColor="text1"/>
          <w:sz w:val="20"/>
          <w:szCs w:val="22"/>
        </w:rPr>
      </w:pPr>
    </w:p>
    <w:p w14:paraId="4F58F84A" w14:textId="0755489C" w:rsidR="002C5BC4" w:rsidRPr="00EB79B0" w:rsidRDefault="002C5BC4" w:rsidP="002C5BC4">
      <w:pPr>
        <w:rPr>
          <w:rFonts w:hint="eastAsia"/>
          <w:b/>
          <w:bCs/>
          <w:color w:val="000000" w:themeColor="text1"/>
          <w:sz w:val="20"/>
          <w:szCs w:val="22"/>
        </w:rPr>
      </w:pPr>
      <w:r w:rsidRPr="00EB79B0">
        <w:rPr>
          <w:b/>
          <w:bCs/>
          <w:color w:val="000000" w:themeColor="text1"/>
          <w:sz w:val="20"/>
          <w:szCs w:val="22"/>
        </w:rPr>
        <w:t>RISK — 주요 리스크</w:t>
      </w:r>
    </w:p>
    <w:p w14:paraId="233A171C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자가 진단 오류로 부상 악화 → 면책 고지 + 병원 권유 조건 자동 감지</w:t>
      </w:r>
    </w:p>
    <w:p w14:paraId="06955A0D" w14:textId="77777777" w:rsidR="002C5BC4" w:rsidRPr="00EB79B0" w:rsidRDefault="002C5BC4" w:rsidP="002C5BC4">
      <w:pPr>
        <w:rPr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외부 영상 링크 깨짐 → 대체 링크 2개 사전 확보, 6개월 주기 점검</w:t>
      </w:r>
    </w:p>
    <w:p w14:paraId="65EE4BC6" w14:textId="2CC471FA" w:rsidR="00F93F90" w:rsidRPr="00EB79B0" w:rsidRDefault="002C5BC4" w:rsidP="002C5BC4">
      <w:pPr>
        <w:rPr>
          <w:rFonts w:hint="eastAsia"/>
          <w:color w:val="000000" w:themeColor="text1"/>
          <w:sz w:val="16"/>
          <w:szCs w:val="18"/>
        </w:rPr>
      </w:pPr>
      <w:r w:rsidRPr="00EB79B0">
        <w:rPr>
          <w:rFonts w:hint="eastAsia"/>
          <w:color w:val="000000" w:themeColor="text1"/>
          <w:sz w:val="16"/>
          <w:szCs w:val="18"/>
        </w:rPr>
        <w:t>·</w:t>
      </w:r>
      <w:r w:rsidRPr="00EB79B0">
        <w:rPr>
          <w:color w:val="000000" w:themeColor="text1"/>
          <w:sz w:val="16"/>
          <w:szCs w:val="18"/>
        </w:rPr>
        <w:t xml:space="preserve"> 감별 도중 이탈 → 1화면 1질문, 진행 바 표시, 뒤로 가기 상태 유지</w:t>
      </w:r>
    </w:p>
    <w:sectPr w:rsidR="00F93F90" w:rsidRPr="00EB79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49DB7" w14:textId="77777777" w:rsidR="00434FA2" w:rsidRDefault="00434FA2" w:rsidP="002C5BC4">
      <w:pPr>
        <w:spacing w:after="0"/>
      </w:pPr>
      <w:r>
        <w:separator/>
      </w:r>
    </w:p>
  </w:endnote>
  <w:endnote w:type="continuationSeparator" w:id="0">
    <w:p w14:paraId="7C689036" w14:textId="77777777" w:rsidR="00434FA2" w:rsidRDefault="00434FA2" w:rsidP="002C5B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8A3F2" w14:textId="77777777" w:rsidR="00434FA2" w:rsidRDefault="00434FA2" w:rsidP="002C5BC4">
      <w:pPr>
        <w:spacing w:after="0"/>
      </w:pPr>
      <w:r>
        <w:separator/>
      </w:r>
    </w:p>
  </w:footnote>
  <w:footnote w:type="continuationSeparator" w:id="0">
    <w:p w14:paraId="7637B4CB" w14:textId="77777777" w:rsidR="00434FA2" w:rsidRDefault="00434FA2" w:rsidP="002C5BC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C4"/>
    <w:rsid w:val="002C5BC4"/>
    <w:rsid w:val="002D116C"/>
    <w:rsid w:val="00434FA2"/>
    <w:rsid w:val="00951D54"/>
    <w:rsid w:val="00EB79B0"/>
    <w:rsid w:val="00F9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61DB"/>
  <w15:chartTrackingRefBased/>
  <w15:docId w15:val="{3CD5EA09-FE0C-4585-A509-2C49E197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2C5BC4"/>
    <w:pPr>
      <w:spacing w:after="60"/>
      <w:jc w:val="center"/>
      <w:outlineLvl w:val="1"/>
    </w:pPr>
    <w:rPr>
      <w:sz w:val="24"/>
    </w:rPr>
  </w:style>
  <w:style w:type="character" w:customStyle="1" w:styleId="Char">
    <w:name w:val="부제 Char"/>
    <w:basedOn w:val="a0"/>
    <w:link w:val="a3"/>
    <w:uiPriority w:val="11"/>
    <w:rsid w:val="002C5BC4"/>
    <w:rPr>
      <w:sz w:val="24"/>
    </w:rPr>
  </w:style>
  <w:style w:type="paragraph" w:styleId="a4">
    <w:name w:val="header"/>
    <w:basedOn w:val="a"/>
    <w:link w:val="Char0"/>
    <w:uiPriority w:val="99"/>
    <w:unhideWhenUsed/>
    <w:rsid w:val="002C5B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2C5BC4"/>
  </w:style>
  <w:style w:type="paragraph" w:styleId="a5">
    <w:name w:val="footer"/>
    <w:basedOn w:val="a"/>
    <w:link w:val="Char1"/>
    <w:uiPriority w:val="99"/>
    <w:unhideWhenUsed/>
    <w:rsid w:val="002C5BC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2C5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4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서림 김</dc:creator>
  <cp:keywords/>
  <dc:description/>
  <cp:lastModifiedBy>서림 김</cp:lastModifiedBy>
  <cp:revision>1</cp:revision>
  <dcterms:created xsi:type="dcterms:W3CDTF">2026-05-03T08:10:00Z</dcterms:created>
  <dcterms:modified xsi:type="dcterms:W3CDTF">2026-05-03T08:27:00Z</dcterms:modified>
</cp:coreProperties>
</file>