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271"/>
        <w:gridCol w:w="8358"/>
      </w:tblGrid>
      <w:tr w:rsidR="00B13789" w:rsidRPr="00240DD2" w14:paraId="62DE2B3D" w14:textId="77777777" w:rsidTr="00B13789">
        <w:trPr>
          <w:trHeight w:val="907"/>
        </w:trPr>
        <w:tc>
          <w:tcPr>
            <w:tcW w:w="660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4340" w:type="pct"/>
            <w:vAlign w:val="center"/>
          </w:tcPr>
          <w:p w14:paraId="7CD8628B" w14:textId="77777777" w:rsidR="00B13789" w:rsidRPr="00B13789" w:rsidRDefault="00B13789" w:rsidP="00B13789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B13789">
              <w:rPr>
                <w:rFonts w:asciiTheme="minorHAnsi" w:eastAsiaTheme="minorHAnsi" w:hAnsiTheme="minorHAnsi"/>
                <w:b/>
                <w:bCs/>
              </w:rPr>
              <w:t>Attention Mechanism</w:t>
            </w:r>
          </w:p>
          <w:p w14:paraId="2F36C2DC" w14:textId="44E24C88" w:rsidR="00743134" w:rsidRPr="00240DD2" w:rsidRDefault="00B1378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13789">
              <w:rPr>
                <w:rFonts w:ascii="굴림" w:eastAsia="굴림" w:hAnsi="굴림"/>
                <w:b/>
              </w:rPr>
              <w:t>Transformer</w:t>
            </w:r>
          </w:p>
        </w:tc>
      </w:tr>
      <w:tr w:rsidR="00B13789" w:rsidRPr="00240DD2" w14:paraId="6E0E1668" w14:textId="77777777" w:rsidTr="00B13789">
        <w:trPr>
          <w:trHeight w:val="454"/>
        </w:trPr>
        <w:tc>
          <w:tcPr>
            <w:tcW w:w="660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4340" w:type="pct"/>
            <w:vAlign w:val="center"/>
          </w:tcPr>
          <w:p w14:paraId="766A7B6E" w14:textId="791CEBF1" w:rsidR="00743134" w:rsidRPr="00B13789" w:rsidRDefault="00B13789" w:rsidP="00D57D3F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B13789">
              <w:rPr>
                <w:rFonts w:asciiTheme="minorHAnsi" w:eastAsiaTheme="minorHAnsi" w:hAnsiTheme="minorHAnsi" w:hint="eastAsia"/>
              </w:rPr>
              <w:t>2</w:t>
            </w:r>
            <w:r w:rsidRPr="00B13789">
              <w:rPr>
                <w:rFonts w:asciiTheme="minorHAnsi" w:eastAsiaTheme="minorHAnsi" w:hAnsiTheme="minorHAnsi"/>
              </w:rPr>
              <w:t>021.12.09</w:t>
            </w:r>
          </w:p>
        </w:tc>
      </w:tr>
      <w:tr w:rsidR="00B13789" w:rsidRPr="00240DD2" w14:paraId="3D0A6622" w14:textId="77777777" w:rsidTr="00B13789">
        <w:trPr>
          <w:trHeight w:val="454"/>
        </w:trPr>
        <w:tc>
          <w:tcPr>
            <w:tcW w:w="660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4340" w:type="pct"/>
            <w:vAlign w:val="center"/>
          </w:tcPr>
          <w:p w14:paraId="6B1FC661" w14:textId="77777777" w:rsidR="00743134" w:rsidRPr="002E5559" w:rsidRDefault="00743134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B13789" w:rsidRPr="00240DD2" w14:paraId="16D657A8" w14:textId="77777777" w:rsidTr="00B13789">
        <w:trPr>
          <w:trHeight w:val="4508"/>
        </w:trPr>
        <w:tc>
          <w:tcPr>
            <w:tcW w:w="660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4340" w:type="pct"/>
            <w:vAlign w:val="center"/>
          </w:tcPr>
          <w:p w14:paraId="4A41B1A5" w14:textId="77777777" w:rsidR="001B7E92" w:rsidRPr="00B13789" w:rsidRDefault="001B7E92" w:rsidP="001B7E9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B13789">
              <w:rPr>
                <w:rFonts w:asciiTheme="minorHAnsi" w:eastAsiaTheme="minorHAnsi" w:hAnsiTheme="minorHAnsi"/>
                <w:b/>
                <w:bCs/>
              </w:rPr>
              <w:t>Attention Mechanism</w:t>
            </w:r>
          </w:p>
          <w:p w14:paraId="5548F11D" w14:textId="0355D9F0" w:rsidR="001B7E92" w:rsidRPr="00B13789" w:rsidRDefault="00AE6411" w:rsidP="001B7E9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 w:hint="eastAsia"/>
              </w:rPr>
            </w:pPr>
            <w:r w:rsidRPr="00B13789">
              <w:rPr>
                <w:rFonts w:asciiTheme="minorHAnsi" w:eastAsiaTheme="minorHAnsi" w:hAnsiTheme="minorHAnsi" w:hint="eastAsia"/>
              </w:rPr>
              <w:t xml:space="preserve">- </w:t>
            </w:r>
            <w:r w:rsidR="001B7E92" w:rsidRPr="00B13789">
              <w:rPr>
                <w:rFonts w:asciiTheme="minorHAnsi" w:eastAsiaTheme="minorHAnsi" w:hAnsiTheme="minorHAnsi" w:hint="eastAsia"/>
              </w:rPr>
              <w:t xml:space="preserve"> RNN 계열의 신경망의 순차적 연산은 병렬 연산을 할 수 없도록 한다.</w:t>
            </w:r>
          </w:p>
          <w:p w14:paraId="6A56CE22" w14:textId="1BFCF64F" w:rsidR="001B7E92" w:rsidRPr="00B13789" w:rsidRDefault="00AE6411" w:rsidP="00AE6411">
            <w:pPr>
              <w:tabs>
                <w:tab w:val="left" w:pos="4875"/>
              </w:tabs>
              <w:ind w:left="300" w:hangingChars="150" w:hanging="300"/>
              <w:jc w:val="left"/>
              <w:rPr>
                <w:rFonts w:asciiTheme="minorHAnsi" w:eastAsiaTheme="minorHAnsi" w:hAnsiTheme="minorHAnsi" w:hint="eastAsia"/>
              </w:rPr>
            </w:pPr>
            <w:r w:rsidRPr="00B13789">
              <w:rPr>
                <w:rFonts w:asciiTheme="minorHAnsi" w:eastAsiaTheme="minorHAnsi" w:hAnsiTheme="minorHAnsi" w:hint="eastAsia"/>
              </w:rPr>
              <w:t xml:space="preserve">- </w:t>
            </w:r>
            <w:r w:rsidR="001B7E92" w:rsidRPr="00B13789">
              <w:rPr>
                <w:rFonts w:asciiTheme="minorHAnsi" w:eastAsiaTheme="minorHAnsi" w:hAnsiTheme="minorHAnsi" w:hint="eastAsia"/>
              </w:rPr>
              <w:t xml:space="preserve"> LSTM, GRU을 사용한다고 하더라도, 긴 문장에 대해서는 성능이 저하되는 현상 발생.</w:t>
            </w:r>
          </w:p>
          <w:p w14:paraId="1F2EDE12" w14:textId="47D5EC92" w:rsidR="001B7E92" w:rsidRPr="00B13789" w:rsidRDefault="00AE6411" w:rsidP="00AE6411">
            <w:pPr>
              <w:tabs>
                <w:tab w:val="left" w:pos="4875"/>
              </w:tabs>
              <w:ind w:left="400" w:hangingChars="200" w:hanging="400"/>
              <w:jc w:val="left"/>
              <w:rPr>
                <w:rFonts w:asciiTheme="minorHAnsi" w:eastAsiaTheme="minorHAnsi" w:hAnsiTheme="minorHAnsi" w:hint="eastAsia"/>
              </w:rPr>
            </w:pPr>
            <w:r w:rsidRPr="00B13789">
              <w:rPr>
                <w:rFonts w:asciiTheme="minorHAnsi" w:eastAsiaTheme="minorHAnsi" w:hAnsiTheme="minorHAnsi" w:hint="eastAsia"/>
              </w:rPr>
              <w:t xml:space="preserve">- </w:t>
            </w:r>
            <w:r w:rsidR="00B13789" w:rsidRPr="00B13789">
              <w:rPr>
                <w:rFonts w:asciiTheme="minorHAnsi" w:eastAsiaTheme="minorHAnsi" w:hAnsiTheme="minorHAnsi"/>
              </w:rPr>
              <w:t>Attention</w:t>
            </w:r>
            <w:r w:rsidR="00B13789" w:rsidRPr="00B13789">
              <w:rPr>
                <w:rFonts w:asciiTheme="minorHAnsi" w:eastAsiaTheme="minorHAnsi" w:hAnsiTheme="minorHAnsi" w:hint="eastAsia"/>
              </w:rPr>
              <w:t xml:space="preserve"> </w:t>
            </w:r>
            <w:r w:rsidR="001B7E92" w:rsidRPr="00B13789">
              <w:rPr>
                <w:rFonts w:asciiTheme="minorHAnsi" w:eastAsiaTheme="minorHAnsi" w:hAnsiTheme="minorHAnsi" w:hint="eastAsia"/>
              </w:rPr>
              <w:t>메커니즘은 RNN 계열 seq2seq 구조에 도입되어 기계 번역의 성능을 상당 부분 개선.</w:t>
            </w:r>
          </w:p>
          <w:p w14:paraId="0DEBE7C5" w14:textId="186E0542" w:rsidR="00743134" w:rsidRPr="00B13789" w:rsidRDefault="00AE6411" w:rsidP="001B7E9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B13789">
              <w:rPr>
                <w:rFonts w:asciiTheme="minorHAnsi" w:eastAsiaTheme="minorHAnsi" w:hAnsiTheme="minorHAnsi" w:hint="eastAsia"/>
              </w:rPr>
              <w:t xml:space="preserve">- </w:t>
            </w:r>
            <w:r w:rsidR="00B13789" w:rsidRPr="00B13789">
              <w:rPr>
                <w:rFonts w:asciiTheme="minorHAnsi" w:eastAsiaTheme="minorHAnsi" w:hAnsiTheme="minorHAnsi"/>
              </w:rPr>
              <w:t>Attention으로</w:t>
            </w:r>
            <w:r w:rsidR="001B7E92" w:rsidRPr="00B13789">
              <w:rPr>
                <w:rFonts w:asciiTheme="minorHAnsi" w:eastAsiaTheme="minorHAnsi" w:hAnsiTheme="minorHAnsi" w:hint="eastAsia"/>
              </w:rPr>
              <w:t xml:space="preserve"> 모든 state에 접근할 수 있다면 굳이 RNN이 필요할까</w:t>
            </w:r>
            <w:r w:rsidRPr="00B13789">
              <w:rPr>
                <w:rFonts w:asciiTheme="minorHAnsi" w:eastAsiaTheme="minorHAnsi" w:hAnsiTheme="minorHAnsi" w:hint="eastAsia"/>
              </w:rPr>
              <w:t>?</w:t>
            </w:r>
            <w:r w:rsidR="00B13789">
              <w:rPr>
                <w:rFonts w:asciiTheme="minorHAnsi" w:eastAsiaTheme="minorHAnsi" w:hAnsiTheme="minorHAnsi"/>
              </w:rPr>
              <w:t xml:space="preserve"> </w:t>
            </w:r>
            <w:r w:rsidRPr="00B13789">
              <w:rPr>
                <w:rFonts w:asciiTheme="minorHAnsi" w:eastAsiaTheme="minorHAnsi" w:hAnsiTheme="minorHAnsi"/>
              </w:rPr>
              <w:t>=</w:t>
            </w:r>
          </w:p>
          <w:p w14:paraId="60DFFACF" w14:textId="77777777" w:rsidR="00AE6411" w:rsidRPr="00B13789" w:rsidRDefault="00AE6411" w:rsidP="001B7E9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</w:p>
          <w:p w14:paraId="069C3193" w14:textId="4DE41E72" w:rsidR="001B7E92" w:rsidRPr="00B13789" w:rsidRDefault="001B7E92" w:rsidP="001B7E92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B13789">
              <w:rPr>
                <w:rFonts w:asciiTheme="minorHAnsi" w:eastAsiaTheme="minorHAnsi" w:hAnsiTheme="minorHAnsi" w:hint="eastAsia"/>
              </w:rPr>
              <w:t>2</w:t>
            </w:r>
            <w:r w:rsidRPr="00B13789">
              <w:rPr>
                <w:rFonts w:asciiTheme="minorHAnsi" w:eastAsiaTheme="minorHAnsi" w:hAnsiTheme="minorHAnsi"/>
              </w:rPr>
              <w:t>017</w:t>
            </w:r>
            <w:r w:rsidRPr="00B13789">
              <w:rPr>
                <w:rFonts w:asciiTheme="minorHAnsi" w:eastAsiaTheme="minorHAnsi" w:hAnsiTheme="minorHAnsi" w:hint="eastAsia"/>
              </w:rPr>
              <w:t xml:space="preserve">년 </w:t>
            </w:r>
            <w:r w:rsidR="00AE6411" w:rsidRPr="00B13789">
              <w:rPr>
                <w:rFonts w:asciiTheme="minorHAnsi" w:eastAsiaTheme="minorHAnsi" w:hAnsiTheme="minorHAnsi"/>
              </w:rPr>
              <w:t>attention</w:t>
            </w:r>
            <w:r w:rsidRPr="00B13789">
              <w:rPr>
                <w:rFonts w:asciiTheme="minorHAnsi" w:eastAsiaTheme="minorHAnsi" w:hAnsiTheme="minorHAnsi"/>
              </w:rPr>
              <w:t xml:space="preserve"> is all you need</w:t>
            </w:r>
          </w:p>
          <w:p w14:paraId="45E52C40" w14:textId="7325AF3D" w:rsidR="00AE6411" w:rsidRPr="00B13789" w:rsidRDefault="00AE6411" w:rsidP="00AE6411">
            <w:pPr>
              <w:tabs>
                <w:tab w:val="left" w:pos="4875"/>
              </w:tabs>
              <w:jc w:val="left"/>
              <w:rPr>
                <w:rFonts w:asciiTheme="minorHAnsi" w:eastAsiaTheme="minorHAnsi" w:hAnsiTheme="minorHAnsi"/>
              </w:rPr>
            </w:pPr>
            <w:r w:rsidRPr="00B13789">
              <w:rPr>
                <w:rFonts w:asciiTheme="minorHAnsi" w:eastAsiaTheme="minorHAnsi" w:hAnsiTheme="minorHAnsi" w:hint="eastAsia"/>
              </w:rPr>
              <w:t>=</w:t>
            </w:r>
            <w:r w:rsidRPr="00B13789">
              <w:rPr>
                <w:rFonts w:asciiTheme="minorHAnsi" w:eastAsiaTheme="minorHAnsi" w:hAnsiTheme="minorHAnsi"/>
              </w:rPr>
              <w:t xml:space="preserve"> </w:t>
            </w:r>
            <w:r w:rsidRPr="00B13789">
              <w:rPr>
                <w:rFonts w:asciiTheme="minorHAnsi" w:eastAsiaTheme="minorHAnsi" w:hAnsiTheme="minorHAnsi" w:hint="eastAsia"/>
              </w:rPr>
              <w:t xml:space="preserve">기계 번역을 위해 </w:t>
            </w:r>
            <w:r w:rsidR="00B13789" w:rsidRPr="00B13789">
              <w:rPr>
                <w:rFonts w:asciiTheme="minorHAnsi" w:eastAsiaTheme="minorHAnsi" w:hAnsiTheme="minorHAnsi" w:hint="eastAsia"/>
              </w:rPr>
              <w:t>탄생</w:t>
            </w:r>
            <w:r w:rsidR="00B13789" w:rsidRPr="00B13789">
              <w:rPr>
                <w:rFonts w:asciiTheme="minorHAnsi" w:eastAsiaTheme="minorHAnsi" w:hAnsiTheme="minorHAnsi"/>
              </w:rPr>
              <w:t>,</w:t>
            </w:r>
            <w:r w:rsidRPr="00B13789">
              <w:rPr>
                <w:rFonts w:asciiTheme="minorHAnsi" w:eastAsiaTheme="minorHAnsi" w:hAnsiTheme="minorHAnsi"/>
              </w:rPr>
              <w:t xml:space="preserve"> </w:t>
            </w:r>
            <w:r w:rsidRPr="00B13789">
              <w:rPr>
                <w:rFonts w:asciiTheme="minorHAnsi" w:eastAsiaTheme="minorHAnsi" w:hAnsiTheme="minorHAnsi" w:hint="eastAsia"/>
              </w:rPr>
              <w:t>인코더-디코더 구조를 여전히 유지</w:t>
            </w:r>
          </w:p>
          <w:p w14:paraId="41AA5E78" w14:textId="77777777" w:rsidR="00AE6411" w:rsidRPr="00B13789" w:rsidRDefault="00AE6411" w:rsidP="00AE6411">
            <w:pPr>
              <w:tabs>
                <w:tab w:val="left" w:pos="4875"/>
              </w:tabs>
              <w:ind w:firstLineChars="100" w:firstLine="200"/>
              <w:jc w:val="left"/>
              <w:rPr>
                <w:rFonts w:asciiTheme="minorHAnsi" w:eastAsiaTheme="minorHAnsi" w:hAnsiTheme="minorHAnsi"/>
              </w:rPr>
            </w:pPr>
            <w:r w:rsidRPr="00B13789">
              <w:rPr>
                <w:rFonts w:asciiTheme="minorHAnsi" w:eastAsiaTheme="minorHAnsi" w:hAnsiTheme="minorHAnsi" w:hint="eastAsia"/>
              </w:rPr>
              <w:t xml:space="preserve"> RNN의 경우, 각 step 별로 연산하므로 병렬 연산 불가.</w:t>
            </w:r>
            <w:r w:rsidRPr="00B13789">
              <w:rPr>
                <w:rFonts w:asciiTheme="minorHAnsi" w:eastAsiaTheme="minorHAnsi" w:hAnsiTheme="minorHAnsi" w:hint="eastAsia"/>
              </w:rPr>
              <w:t xml:space="preserve"> </w:t>
            </w:r>
          </w:p>
          <w:p w14:paraId="7FE7F0B3" w14:textId="25B63304" w:rsidR="00AE6411" w:rsidRPr="00B13789" w:rsidRDefault="00AE6411" w:rsidP="00AE6411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 w:rsidRPr="00B13789">
              <w:rPr>
                <w:rFonts w:asciiTheme="minorHAnsi" w:eastAsiaTheme="minorHAnsi" w:hAnsiTheme="minorHAnsi" w:hint="eastAsia"/>
              </w:rPr>
              <w:t xml:space="preserve">많은 </w:t>
            </w:r>
            <w:r w:rsidR="00B13789" w:rsidRPr="00B13789">
              <w:rPr>
                <w:rFonts w:asciiTheme="minorHAnsi" w:eastAsiaTheme="minorHAnsi" w:hAnsiTheme="minorHAnsi"/>
              </w:rPr>
              <w:t>Attention</w:t>
            </w:r>
            <w:r w:rsidR="00B13789" w:rsidRPr="00B13789">
              <w:rPr>
                <w:rFonts w:asciiTheme="minorHAnsi" w:eastAsiaTheme="minorHAnsi" w:hAnsiTheme="minorHAnsi" w:hint="eastAsia"/>
              </w:rPr>
              <w:t xml:space="preserve"> </w:t>
            </w:r>
            <w:r w:rsidRPr="00B13789">
              <w:rPr>
                <w:rFonts w:asciiTheme="minorHAnsi" w:eastAsiaTheme="minorHAnsi" w:hAnsiTheme="minorHAnsi" w:hint="eastAsia"/>
              </w:rPr>
              <w:t>메커니즘이 RNN과 함께 사용됨</w:t>
            </w:r>
          </w:p>
          <w:p w14:paraId="1D52A75A" w14:textId="77777777" w:rsidR="00AE6411" w:rsidRPr="00B13789" w:rsidRDefault="00AE6411" w:rsidP="00AE6411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</w:p>
          <w:p w14:paraId="0C8E7262" w14:textId="77777777" w:rsidR="00AE6411" w:rsidRPr="00B13789" w:rsidRDefault="00AE6411" w:rsidP="00AE6411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/>
                <w:b/>
                <w:bCs/>
              </w:rPr>
            </w:pPr>
            <w:r w:rsidRPr="00B13789">
              <w:rPr>
                <w:rFonts w:asciiTheme="minorHAnsi" w:eastAsiaTheme="minorHAnsi" w:hAnsiTheme="minorHAnsi"/>
                <w:b/>
                <w:bCs/>
              </w:rPr>
              <w:t>Transformer</w:t>
            </w:r>
          </w:p>
          <w:p w14:paraId="377D234D" w14:textId="6CA77E61" w:rsidR="00AE6411" w:rsidRPr="00B13789" w:rsidRDefault="00AE6411" w:rsidP="00AE6411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 w:hint="eastAsia"/>
              </w:rPr>
            </w:pPr>
            <w:r w:rsidRPr="00B13789">
              <w:rPr>
                <w:rFonts w:asciiTheme="minorHAnsi" w:eastAsiaTheme="minorHAnsi" w:hAnsiTheme="minorHAnsi" w:hint="eastAsia"/>
              </w:rPr>
              <w:t>-</w:t>
            </w:r>
            <w:r w:rsidRPr="00B13789">
              <w:rPr>
                <w:rFonts w:asciiTheme="minorHAnsi" w:eastAsiaTheme="minorHAnsi" w:hAnsiTheme="minorHAnsi" w:hint="eastAsia"/>
              </w:rPr>
              <w:t xml:space="preserve"> 트랜스포머는 기본적으로 기계 번역을 위해 제안된 모델.</w:t>
            </w:r>
          </w:p>
          <w:p w14:paraId="425C062A" w14:textId="0008A153" w:rsidR="00AE6411" w:rsidRPr="00B13789" w:rsidRDefault="00AE6411" w:rsidP="00AE6411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 w:rsidRPr="00B13789">
              <w:rPr>
                <w:rFonts w:asciiTheme="minorHAnsi" w:eastAsiaTheme="minorHAnsi" w:hAnsiTheme="minorHAnsi" w:hint="eastAsia"/>
              </w:rPr>
              <w:t>-</w:t>
            </w:r>
            <w:r w:rsidRPr="00B13789">
              <w:rPr>
                <w:rFonts w:asciiTheme="minorHAnsi" w:eastAsiaTheme="minorHAnsi" w:hAnsiTheme="minorHAnsi" w:hint="eastAsia"/>
              </w:rPr>
              <w:t xml:space="preserve"> 번역하고자 하는 문장을 입력하면, 번역 문장이 출력.</w:t>
            </w:r>
          </w:p>
          <w:p w14:paraId="10F02276" w14:textId="5B55C8EA" w:rsidR="00AE6411" w:rsidRPr="00B13789" w:rsidRDefault="00AE6411" w:rsidP="00AE6411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  <w:r w:rsidRPr="00B13789">
              <w:rPr>
                <w:rFonts w:asciiTheme="minorHAnsi" w:eastAsiaTheme="minorHAnsi" w:hAnsiTheme="minorHAnsi" w:hint="eastAsia"/>
              </w:rPr>
              <w:t xml:space="preserve">- </w:t>
            </w:r>
            <w:r w:rsidRPr="00B13789">
              <w:rPr>
                <w:rFonts w:asciiTheme="minorHAnsi" w:eastAsiaTheme="minorHAnsi" w:hAnsiTheme="minorHAnsi"/>
              </w:rPr>
              <w:t>인코더-디코더 구조</w:t>
            </w:r>
          </w:p>
          <w:p w14:paraId="05098DAE" w14:textId="5A8D096D" w:rsidR="00AE6411" w:rsidRPr="00B13789" w:rsidRDefault="00AE6411" w:rsidP="00AE6411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/>
              </w:rPr>
            </w:pPr>
          </w:p>
          <w:p w14:paraId="6FAF83CB" w14:textId="29161109" w:rsidR="00AE6411" w:rsidRPr="00B13789" w:rsidRDefault="00AE6411" w:rsidP="00AE6411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 w:hint="eastAsia"/>
              </w:rPr>
            </w:pPr>
            <w:r w:rsidRPr="00B13789">
              <w:rPr>
                <w:rFonts w:asciiTheme="minorHAnsi" w:eastAsiaTheme="minorHAnsi" w:hAnsiTheme="minorHAnsi"/>
              </w:rPr>
              <w:drawing>
                <wp:inline distT="0" distB="0" distL="0" distR="0" wp14:anchorId="4E984283" wp14:editId="68CE46EF">
                  <wp:extent cx="3004457" cy="1665584"/>
                  <wp:effectExtent l="0" t="0" r="571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562" cy="1668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B32ABC" w14:textId="1485B00D" w:rsidR="00AE6411" w:rsidRPr="00B13789" w:rsidRDefault="00AE6411" w:rsidP="00AE6411">
            <w:pPr>
              <w:tabs>
                <w:tab w:val="left" w:pos="4875"/>
              </w:tabs>
              <w:ind w:firstLineChars="150" w:firstLine="300"/>
              <w:jc w:val="left"/>
              <w:rPr>
                <w:rFonts w:asciiTheme="minorHAnsi" w:eastAsiaTheme="minorHAnsi" w:hAnsiTheme="minorHAnsi" w:hint="eastAsia"/>
              </w:rPr>
            </w:pPr>
            <w:r w:rsidRPr="00B13789">
              <w:rPr>
                <w:rFonts w:asciiTheme="minorHAnsi" w:eastAsiaTheme="minorHAnsi" w:hAnsiTheme="minorHAnsi" w:hint="eastAsia"/>
              </w:rPr>
              <w:t>- 트랜스포머도 다른 딥 러닝 모델과 마찬가지로 Embedding layer를 사용</w:t>
            </w:r>
          </w:p>
          <w:p w14:paraId="2935633C" w14:textId="77777777" w:rsidR="00AE6411" w:rsidRPr="00B13789" w:rsidRDefault="00AE6411" w:rsidP="00AE6411">
            <w:pPr>
              <w:tabs>
                <w:tab w:val="left" w:pos="4875"/>
              </w:tabs>
              <w:ind w:leftChars="150" w:left="500" w:hangingChars="100" w:hanging="200"/>
              <w:jc w:val="left"/>
              <w:rPr>
                <w:rFonts w:asciiTheme="minorHAnsi" w:eastAsiaTheme="minorHAnsi" w:hAnsiTheme="minorHAnsi"/>
              </w:rPr>
            </w:pPr>
            <w:r w:rsidRPr="00B13789">
              <w:rPr>
                <w:rFonts w:asciiTheme="minorHAnsi" w:eastAsiaTheme="minorHAnsi" w:hAnsiTheme="minorHAnsi" w:hint="eastAsia"/>
              </w:rPr>
              <w:t>-</w:t>
            </w:r>
            <w:r w:rsidRPr="00B13789">
              <w:rPr>
                <w:rFonts w:asciiTheme="minorHAnsi" w:eastAsiaTheme="minorHAnsi" w:hAnsiTheme="minorHAnsi" w:hint="eastAsia"/>
              </w:rPr>
              <w:t xml:space="preserve"> Embedding layer를 통해서 얻은 임베딩 벡터를 인코더와 디코더의 입력으로 한다</w:t>
            </w:r>
          </w:p>
          <w:p w14:paraId="78F62AD6" w14:textId="7B3D59FA" w:rsidR="00DB012C" w:rsidRPr="00B13789" w:rsidRDefault="00DB012C" w:rsidP="00AE6411">
            <w:pPr>
              <w:tabs>
                <w:tab w:val="left" w:pos="4875"/>
              </w:tabs>
              <w:ind w:leftChars="150" w:left="500" w:hangingChars="100" w:hanging="200"/>
              <w:jc w:val="left"/>
              <w:rPr>
                <w:rFonts w:asciiTheme="minorHAnsi" w:eastAsiaTheme="minorHAnsi" w:hAnsiTheme="minorHAnsi" w:hint="eastAsia"/>
              </w:rPr>
            </w:pPr>
            <w:r w:rsidRPr="00B13789">
              <w:rPr>
                <w:rFonts w:asciiTheme="minorHAnsi" w:eastAsiaTheme="minorHAnsi" w:hAnsiTheme="minorHAnsi"/>
              </w:rPr>
              <w:drawing>
                <wp:inline distT="0" distB="0" distL="0" distR="0" wp14:anchorId="7BB1CF51" wp14:editId="3C9D52B8">
                  <wp:extent cx="3489649" cy="1366577"/>
                  <wp:effectExtent l="0" t="0" r="0" b="508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6488" cy="1392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13789" w:rsidRPr="00240DD2" w14:paraId="35615257" w14:textId="77777777" w:rsidTr="00B13789">
        <w:trPr>
          <w:trHeight w:val="5235"/>
        </w:trPr>
        <w:tc>
          <w:tcPr>
            <w:tcW w:w="660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4340" w:type="pct"/>
            <w:vAlign w:val="center"/>
          </w:tcPr>
          <w:p w14:paraId="46413E89" w14:textId="77777777" w:rsidR="00743134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DB012C">
              <w:rPr>
                <w:rFonts w:eastAsia="굴림"/>
              </w:rPr>
              <w:drawing>
                <wp:inline distT="0" distB="0" distL="0" distR="0" wp14:anchorId="33C94FB6" wp14:editId="73D3598D">
                  <wp:extent cx="4189445" cy="5060391"/>
                  <wp:effectExtent l="0" t="0" r="1905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8696" cy="507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E0DBD4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DB012C">
              <w:rPr>
                <w:rFonts w:eastAsia="굴림"/>
              </w:rPr>
              <w:drawing>
                <wp:inline distT="0" distB="0" distL="0" distR="0" wp14:anchorId="2F7E3DA3" wp14:editId="1F93474A">
                  <wp:extent cx="3844212" cy="3167793"/>
                  <wp:effectExtent l="0" t="0" r="444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441" cy="3177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E99288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5BB3B815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4B0BB69B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C347ECF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71C8EB2B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2CE04772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DB012C">
              <w:rPr>
                <w:rFonts w:eastAsia="굴림"/>
              </w:rPr>
              <w:lastRenderedPageBreak/>
              <w:drawing>
                <wp:inline distT="0" distB="0" distL="0" distR="0" wp14:anchorId="28EB8E55" wp14:editId="4033555E">
                  <wp:extent cx="4434065" cy="5887616"/>
                  <wp:effectExtent l="0" t="0" r="508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146" cy="5894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2CEC06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DB012C">
              <w:rPr>
                <w:rFonts w:eastAsia="굴림"/>
              </w:rPr>
              <w:lastRenderedPageBreak/>
              <w:drawing>
                <wp:inline distT="0" distB="0" distL="0" distR="0" wp14:anchorId="0D99276D" wp14:editId="769AAA13">
                  <wp:extent cx="3755151" cy="4637314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5714" cy="4650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CEA0E9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DB012C">
              <w:rPr>
                <w:rFonts w:eastAsia="굴림"/>
              </w:rPr>
              <w:drawing>
                <wp:inline distT="0" distB="0" distL="0" distR="0" wp14:anchorId="65409A8E" wp14:editId="747B34F4">
                  <wp:extent cx="4086808" cy="4164161"/>
                  <wp:effectExtent l="0" t="0" r="9525" b="825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638" cy="4183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8C01A6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126EC18A" w14:textId="77777777" w:rsidR="00DB012C" w:rsidRDefault="00DB012C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DB012C">
              <w:rPr>
                <w:rFonts w:eastAsia="굴림"/>
              </w:rPr>
              <w:lastRenderedPageBreak/>
              <w:drawing>
                <wp:inline distT="0" distB="0" distL="0" distR="0" wp14:anchorId="27D870C7" wp14:editId="43FC008B">
                  <wp:extent cx="3778898" cy="3972959"/>
                  <wp:effectExtent l="0" t="0" r="0" b="889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926" cy="3984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B5D59B" w14:textId="77777777" w:rsidR="00B13789" w:rsidRDefault="00B137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B13789">
              <w:rPr>
                <w:rFonts w:eastAsia="굴림"/>
              </w:rPr>
              <w:drawing>
                <wp:inline distT="0" distB="0" distL="0" distR="0" wp14:anchorId="0BEDA6AB" wp14:editId="0C0459B2">
                  <wp:extent cx="4245429" cy="1823112"/>
                  <wp:effectExtent l="0" t="0" r="3175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758" cy="182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C89AD6" w14:textId="77777777" w:rsidR="00B13789" w:rsidRDefault="00B13789" w:rsidP="00167973">
            <w:pPr>
              <w:tabs>
                <w:tab w:val="left" w:pos="4875"/>
              </w:tabs>
              <w:rPr>
                <w:rFonts w:eastAsia="굴림"/>
              </w:rPr>
            </w:pPr>
          </w:p>
          <w:p w14:paraId="0A8F2290" w14:textId="77777777" w:rsidR="00B13789" w:rsidRDefault="00B137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B13789">
              <w:rPr>
                <w:rFonts w:eastAsia="굴림"/>
              </w:rPr>
              <w:drawing>
                <wp:inline distT="0" distB="0" distL="0" distR="0" wp14:anchorId="305EA3AF" wp14:editId="39BA3848">
                  <wp:extent cx="4252328" cy="3002540"/>
                  <wp:effectExtent l="0" t="0" r="0" b="762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2328" cy="300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089DEF" w14:textId="77777777" w:rsidR="00B13789" w:rsidRDefault="00B13789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B13789">
              <w:rPr>
                <w:rFonts w:eastAsia="굴림"/>
              </w:rPr>
              <w:lastRenderedPageBreak/>
              <w:drawing>
                <wp:inline distT="0" distB="0" distL="0" distR="0" wp14:anchorId="3D20144C" wp14:editId="20362FBF">
                  <wp:extent cx="3442996" cy="3188229"/>
                  <wp:effectExtent l="0" t="0" r="508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7381" cy="3192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BB9C08" w14:textId="77777777" w:rsidR="00B13789" w:rsidRDefault="00B13789" w:rsidP="00B13789">
            <w:pPr>
              <w:rPr>
                <w:rFonts w:eastAsia="굴림"/>
              </w:rPr>
            </w:pPr>
            <w:r w:rsidRPr="00B13789">
              <w:rPr>
                <w:rFonts w:eastAsia="굴림"/>
              </w:rPr>
              <w:drawing>
                <wp:inline distT="0" distB="0" distL="0" distR="0" wp14:anchorId="5DFD6432" wp14:editId="7DDB8FA7">
                  <wp:extent cx="4657941" cy="3629609"/>
                  <wp:effectExtent l="0" t="0" r="0" b="9525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6448" cy="3636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09DB1DF9" w:rsidR="00B13789" w:rsidRPr="00B13789" w:rsidRDefault="00B13789" w:rsidP="00B13789">
            <w:pPr>
              <w:rPr>
                <w:rFonts w:eastAsia="굴림" w:hint="eastAsia"/>
              </w:rPr>
            </w:pPr>
            <w:r w:rsidRPr="00B13789">
              <w:rPr>
                <w:rFonts w:eastAsia="굴림"/>
              </w:rPr>
              <w:drawing>
                <wp:inline distT="0" distB="0" distL="0" distR="0" wp14:anchorId="36198837" wp14:editId="3EE05E7D">
                  <wp:extent cx="4898572" cy="1531725"/>
                  <wp:effectExtent l="0" t="0" r="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4381" cy="1536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20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FED59" w14:textId="77777777" w:rsidR="008757EE" w:rsidRDefault="008757EE">
      <w:r>
        <w:separator/>
      </w:r>
    </w:p>
  </w:endnote>
  <w:endnote w:type="continuationSeparator" w:id="0">
    <w:p w14:paraId="4199B9C7" w14:textId="77777777" w:rsidR="008757EE" w:rsidRDefault="0087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007FA" w14:textId="77777777" w:rsidR="008757EE" w:rsidRDefault="008757EE">
      <w:r>
        <w:separator/>
      </w:r>
    </w:p>
  </w:footnote>
  <w:footnote w:type="continuationSeparator" w:id="0">
    <w:p w14:paraId="3D7F460F" w14:textId="77777777" w:rsidR="008757EE" w:rsidRDefault="00875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3FF02486"/>
    <w:multiLevelType w:val="hybridMultilevel"/>
    <w:tmpl w:val="6BF40276"/>
    <w:lvl w:ilvl="0" w:tplc="1F6A6920">
      <w:numFmt w:val="bullet"/>
      <w:lvlText w:val="-"/>
      <w:lvlJc w:val="left"/>
      <w:pPr>
        <w:ind w:left="6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7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9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1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3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4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5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6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7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8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40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1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3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5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6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7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8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9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9"/>
  </w:num>
  <w:num w:numId="2">
    <w:abstractNumId w:val="32"/>
  </w:num>
  <w:num w:numId="3">
    <w:abstractNumId w:val="13"/>
  </w:num>
  <w:num w:numId="4">
    <w:abstractNumId w:val="31"/>
  </w:num>
  <w:num w:numId="5">
    <w:abstractNumId w:val="23"/>
  </w:num>
  <w:num w:numId="6">
    <w:abstractNumId w:val="18"/>
  </w:num>
  <w:num w:numId="7">
    <w:abstractNumId w:val="33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7"/>
  </w:num>
  <w:num w:numId="14">
    <w:abstractNumId w:val="16"/>
  </w:num>
  <w:num w:numId="15">
    <w:abstractNumId w:val="22"/>
  </w:num>
  <w:num w:numId="16">
    <w:abstractNumId w:val="5"/>
  </w:num>
  <w:num w:numId="17">
    <w:abstractNumId w:val="39"/>
  </w:num>
  <w:num w:numId="18">
    <w:abstractNumId w:val="17"/>
  </w:num>
  <w:num w:numId="19">
    <w:abstractNumId w:val="27"/>
  </w:num>
  <w:num w:numId="20">
    <w:abstractNumId w:val="19"/>
  </w:num>
  <w:num w:numId="21">
    <w:abstractNumId w:val="42"/>
  </w:num>
  <w:num w:numId="22">
    <w:abstractNumId w:val="34"/>
  </w:num>
  <w:num w:numId="23">
    <w:abstractNumId w:val="35"/>
  </w:num>
  <w:num w:numId="24">
    <w:abstractNumId w:val="40"/>
  </w:num>
  <w:num w:numId="25">
    <w:abstractNumId w:val="44"/>
  </w:num>
  <w:num w:numId="26">
    <w:abstractNumId w:val="11"/>
  </w:num>
  <w:num w:numId="27">
    <w:abstractNumId w:val="14"/>
  </w:num>
  <w:num w:numId="28">
    <w:abstractNumId w:val="37"/>
  </w:num>
  <w:num w:numId="29">
    <w:abstractNumId w:val="6"/>
  </w:num>
  <w:num w:numId="30">
    <w:abstractNumId w:val="2"/>
  </w:num>
  <w:num w:numId="31">
    <w:abstractNumId w:val="28"/>
  </w:num>
  <w:num w:numId="32">
    <w:abstractNumId w:val="45"/>
  </w:num>
  <w:num w:numId="33">
    <w:abstractNumId w:val="46"/>
  </w:num>
  <w:num w:numId="34">
    <w:abstractNumId w:val="21"/>
  </w:num>
  <w:num w:numId="35">
    <w:abstractNumId w:val="4"/>
  </w:num>
  <w:num w:numId="36">
    <w:abstractNumId w:val="3"/>
  </w:num>
  <w:num w:numId="37">
    <w:abstractNumId w:val="30"/>
  </w:num>
  <w:num w:numId="38">
    <w:abstractNumId w:val="48"/>
  </w:num>
  <w:num w:numId="39">
    <w:abstractNumId w:val="25"/>
  </w:num>
  <w:num w:numId="40">
    <w:abstractNumId w:val="36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9"/>
  </w:num>
  <w:num w:numId="46">
    <w:abstractNumId w:val="38"/>
  </w:num>
  <w:num w:numId="47">
    <w:abstractNumId w:val="43"/>
  </w:num>
  <w:num w:numId="48">
    <w:abstractNumId w:val="41"/>
  </w:num>
  <w:num w:numId="49">
    <w:abstractNumId w:val="0"/>
  </w:num>
  <w:num w:numId="5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614A"/>
    <w:rsid w:val="001B0C70"/>
    <w:rsid w:val="001B7E92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757EE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411"/>
    <w:rsid w:val="00AE6867"/>
    <w:rsid w:val="00AF563E"/>
    <w:rsid w:val="00AF5FDA"/>
    <w:rsid w:val="00B05A70"/>
    <w:rsid w:val="00B10B16"/>
    <w:rsid w:val="00B12100"/>
    <w:rsid w:val="00B13789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012C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2021-12-09T08:34:00Z</dcterms:created>
  <dcterms:modified xsi:type="dcterms:W3CDTF">2021-12-09T08:34:00Z</dcterms:modified>
</cp:coreProperties>
</file>