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3F9" w:rsidRDefault="008343F9" w:rsidP="00797269">
      <w:pPr>
        <w:jc w:val="center"/>
      </w:pPr>
      <w:r>
        <w:rPr>
          <w:noProof/>
          <w:lang w:val="fr-LU" w:eastAsia="fr-LU"/>
        </w:rPr>
        <w:drawing>
          <wp:inline distT="0" distB="0" distL="0" distR="0">
            <wp:extent cx="5874589" cy="2173285"/>
            <wp:effectExtent l="0" t="0" r="0" b="0"/>
            <wp:docPr id="3" name="Picture 3" descr="https://www.owasp.org/images/9/9a/Coverphoto_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wasp.org/images/9/9a/Coverphoto_f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0202" cy="2175361"/>
                    </a:xfrm>
                    <a:prstGeom prst="rect">
                      <a:avLst/>
                    </a:prstGeom>
                    <a:noFill/>
                    <a:ln>
                      <a:noFill/>
                    </a:ln>
                  </pic:spPr>
                </pic:pic>
              </a:graphicData>
            </a:graphic>
          </wp:inline>
        </w:drawing>
      </w:r>
    </w:p>
    <w:p w:rsidR="008343F9" w:rsidRDefault="008343F9"/>
    <w:p w:rsidR="008343F9" w:rsidRDefault="008343F9" w:rsidP="00797269">
      <w:pPr>
        <w:jc w:val="center"/>
        <w:rPr>
          <w:b/>
          <w:sz w:val="44"/>
        </w:rPr>
      </w:pPr>
      <w:r w:rsidRPr="00797269">
        <w:rPr>
          <w:b/>
          <w:sz w:val="44"/>
        </w:rPr>
        <w:t>OWASP Cheat Sheet Series project</w:t>
      </w:r>
    </w:p>
    <w:p w:rsidR="00797269" w:rsidRPr="00797269" w:rsidRDefault="00797269" w:rsidP="00797269">
      <w:pPr>
        <w:jc w:val="center"/>
        <w:rPr>
          <w:b/>
          <w:sz w:val="32"/>
        </w:rPr>
      </w:pPr>
      <w:hyperlink r:id="rId6" w:history="1">
        <w:r w:rsidRPr="00797269">
          <w:rPr>
            <w:rStyle w:val="Hyperlink"/>
            <w:b/>
            <w:sz w:val="32"/>
          </w:rPr>
          <w:t>https://www.owasp.org/index.php/OWASP_Cheat_Sheet_Series</w:t>
        </w:r>
      </w:hyperlink>
      <w:r w:rsidRPr="00797269">
        <w:rPr>
          <w:b/>
          <w:sz w:val="32"/>
        </w:rPr>
        <w:t xml:space="preserve"> </w:t>
      </w:r>
    </w:p>
    <w:p w:rsidR="008343F9" w:rsidRPr="00797269" w:rsidRDefault="008343F9" w:rsidP="008343F9">
      <w:pPr>
        <w:rPr>
          <w:b/>
          <w:u w:val="single"/>
        </w:rPr>
      </w:pPr>
      <w:r w:rsidRPr="00797269">
        <w:rPr>
          <w:b/>
          <w:u w:val="single"/>
        </w:rPr>
        <w:t>Our goal</w:t>
      </w:r>
    </w:p>
    <w:p w:rsidR="008343F9" w:rsidRDefault="008343F9" w:rsidP="008343F9">
      <w:r>
        <w:t>The OWASP Cheat Sheet Series was created to provide a concise collection of high value information on specific application security topics. These cheat sheets were created by various application security professionals who have expertise in specific topics. We hope that the OWASP Cheat Sheet Series provides you with excellent security guidance in an easy to read format.</w:t>
      </w:r>
    </w:p>
    <w:p w:rsidR="008343F9" w:rsidRDefault="008343F9" w:rsidP="008343F9">
      <w:r>
        <w:t>If you have any questions about the OWASP Cheat Sheet Series, please email the project leader Jim Manico, subscribe to our project email list or contact us on the project's Slack channel.</w:t>
      </w:r>
    </w:p>
    <w:p w:rsidR="00797269" w:rsidRDefault="00797269" w:rsidP="008343F9">
      <w:pPr>
        <w:rPr>
          <w:b/>
          <w:u w:val="single"/>
        </w:rPr>
      </w:pPr>
    </w:p>
    <w:p w:rsidR="008343F9" w:rsidRPr="00797269" w:rsidRDefault="008343F9" w:rsidP="008343F9">
      <w:pPr>
        <w:rPr>
          <w:b/>
          <w:u w:val="single"/>
        </w:rPr>
      </w:pPr>
      <w:r w:rsidRPr="00797269">
        <w:rPr>
          <w:b/>
          <w:u w:val="single"/>
        </w:rPr>
        <w:t>Authors</w:t>
      </w:r>
    </w:p>
    <w:p w:rsidR="00797269" w:rsidRPr="00797269" w:rsidRDefault="008343F9" w:rsidP="008343F9">
      <w:pPr>
        <w:rPr>
          <w:i/>
        </w:rPr>
      </w:pPr>
      <w:r w:rsidRPr="00797269">
        <w:rPr>
          <w:i/>
        </w:rPr>
        <w:t xml:space="preserve">Project Leaders: </w:t>
      </w:r>
    </w:p>
    <w:p w:rsidR="008343F9" w:rsidRDefault="008343F9" w:rsidP="008343F9">
      <w:r>
        <w:t>Jim</w:t>
      </w:r>
      <w:r w:rsidR="00797269">
        <w:t xml:space="preserve"> Manico and Dominique Righetto.</w:t>
      </w:r>
      <w:bookmarkStart w:id="0" w:name="_GoBack"/>
      <w:bookmarkEnd w:id="0"/>
    </w:p>
    <w:p w:rsidR="00797269" w:rsidRPr="00797269" w:rsidRDefault="008343F9" w:rsidP="008343F9">
      <w:pPr>
        <w:rPr>
          <w:i/>
        </w:rPr>
      </w:pPr>
      <w:r w:rsidRPr="00797269">
        <w:rPr>
          <w:i/>
        </w:rPr>
        <w:t xml:space="preserve">Contributors: </w:t>
      </w:r>
    </w:p>
    <w:p w:rsidR="008343F9" w:rsidRDefault="008343F9" w:rsidP="008343F9">
      <w:proofErr w:type="spellStart"/>
      <w:r>
        <w:t>Paweł</w:t>
      </w:r>
      <w:proofErr w:type="spellEnd"/>
      <w:r>
        <w:t xml:space="preserve"> </w:t>
      </w:r>
      <w:proofErr w:type="spellStart"/>
      <w:r>
        <w:t>Krawczyk</w:t>
      </w:r>
      <w:proofErr w:type="spellEnd"/>
      <w:r>
        <w:t xml:space="preserve">, Mishra </w:t>
      </w:r>
      <w:proofErr w:type="spellStart"/>
      <w:r>
        <w:t>Dhiraj</w:t>
      </w:r>
      <w:proofErr w:type="spellEnd"/>
      <w:r>
        <w:t xml:space="preserve">, </w:t>
      </w:r>
      <w:proofErr w:type="spellStart"/>
      <w:r>
        <w:t>Shruti</w:t>
      </w:r>
      <w:proofErr w:type="spellEnd"/>
      <w:r>
        <w:t xml:space="preserve"> Kulkarni, </w:t>
      </w:r>
      <w:proofErr w:type="spellStart"/>
      <w:r>
        <w:t>Torsten</w:t>
      </w:r>
      <w:proofErr w:type="spellEnd"/>
      <w:r>
        <w:t xml:space="preserve"> </w:t>
      </w:r>
      <w:proofErr w:type="spellStart"/>
      <w:r>
        <w:t>Gigler</w:t>
      </w:r>
      <w:proofErr w:type="spellEnd"/>
      <w:r>
        <w:t xml:space="preserve">, Michael Coates, Jeff Williams, Dave </w:t>
      </w:r>
      <w:proofErr w:type="spellStart"/>
      <w:r>
        <w:t>Wichers</w:t>
      </w:r>
      <w:proofErr w:type="spellEnd"/>
      <w:r>
        <w:t xml:space="preserve">, Kevin Wall, Jeffrey Walton, Eric Sheridan, Kevin Kenan, David Rook, Fred Donovan, Abraham Kang, Dave Ferguson, </w:t>
      </w:r>
      <w:proofErr w:type="spellStart"/>
      <w:r>
        <w:t>Shreeraj</w:t>
      </w:r>
      <w:proofErr w:type="spellEnd"/>
      <w:r>
        <w:t xml:space="preserve"> Shah, Raul </w:t>
      </w:r>
      <w:proofErr w:type="spellStart"/>
      <w:r>
        <w:t>Siles</w:t>
      </w:r>
      <w:proofErr w:type="spellEnd"/>
      <w:r>
        <w:t xml:space="preserve">, Colin Watson, Neil </w:t>
      </w:r>
      <w:proofErr w:type="spellStart"/>
      <w:r>
        <w:t>Matatall</w:t>
      </w:r>
      <w:proofErr w:type="spellEnd"/>
      <w:r>
        <w:t xml:space="preserve">, </w:t>
      </w:r>
      <w:proofErr w:type="spellStart"/>
      <w:r>
        <w:t>Zaur</w:t>
      </w:r>
      <w:proofErr w:type="spellEnd"/>
      <w:r>
        <w:t xml:space="preserve"> </w:t>
      </w:r>
      <w:proofErr w:type="spellStart"/>
      <w:r>
        <w:t>Molotnikov</w:t>
      </w:r>
      <w:proofErr w:type="spellEnd"/>
      <w:r>
        <w:t xml:space="preserve"> </w:t>
      </w:r>
      <w:r w:rsidRPr="00797269">
        <w:rPr>
          <w:b/>
        </w:rPr>
        <w:t>and many more!</w:t>
      </w:r>
    </w:p>
    <w:sectPr w:rsidR="008343F9" w:rsidSect="008343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3F9"/>
    <w:rsid w:val="00283BBE"/>
    <w:rsid w:val="00371FCF"/>
    <w:rsid w:val="005E469E"/>
    <w:rsid w:val="00797269"/>
    <w:rsid w:val="0082427B"/>
    <w:rsid w:val="008343F9"/>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L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3F9"/>
    <w:rPr>
      <w:rFonts w:ascii="Tahoma" w:hAnsi="Tahoma" w:cs="Tahoma"/>
      <w:sz w:val="16"/>
      <w:szCs w:val="16"/>
      <w:lang w:val="en-US"/>
    </w:rPr>
  </w:style>
  <w:style w:type="character" w:styleId="Hyperlink">
    <w:name w:val="Hyperlink"/>
    <w:basedOn w:val="DefaultParagraphFont"/>
    <w:uiPriority w:val="99"/>
    <w:unhideWhenUsed/>
    <w:rsid w:val="007972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L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4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3F9"/>
    <w:rPr>
      <w:rFonts w:ascii="Tahoma" w:hAnsi="Tahoma" w:cs="Tahoma"/>
      <w:sz w:val="16"/>
      <w:szCs w:val="16"/>
      <w:lang w:val="en-US"/>
    </w:rPr>
  </w:style>
  <w:style w:type="character" w:styleId="Hyperlink">
    <w:name w:val="Hyperlink"/>
    <w:basedOn w:val="DefaultParagraphFont"/>
    <w:uiPriority w:val="99"/>
    <w:unhideWhenUsed/>
    <w:rsid w:val="007972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wasp.org/index.php/OWASP_Cheat_Sheet_Seri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172</Words>
  <Characters>949</Characters>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2018-05-26T06:58:00Z</cp:lastPrinted>
  <dcterms:created xsi:type="dcterms:W3CDTF">2018-05-26T06:51:00Z</dcterms:created>
  <dcterms:modified xsi:type="dcterms:W3CDTF">2018-05-26T07:17:00Z</dcterms:modified>
</cp:coreProperties>
</file>