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6ED" w:rsidRDefault="00C640CB" w:rsidP="007376ED">
      <w:pPr>
        <w:ind w:left="2940" w:firstLine="420"/>
        <w:rPr>
          <w:rFonts w:hint="eastAsia"/>
        </w:rPr>
      </w:pPr>
      <w:r>
        <w:rPr>
          <w:rFonts w:hint="eastAsia"/>
        </w:rPr>
        <w:t>MPEG NR</w:t>
      </w:r>
      <w:r w:rsidR="007376ED">
        <w:rPr>
          <w:rFonts w:hint="eastAsia"/>
        </w:rPr>
        <w:t>说明</w:t>
      </w:r>
    </w:p>
    <w:p w:rsidR="007376ED" w:rsidRDefault="007376ED" w:rsidP="007376ED">
      <w:pPr>
        <w:rPr>
          <w:rFonts w:hint="eastAsia"/>
        </w:rPr>
      </w:pPr>
      <w:r>
        <w:rPr>
          <w:rFonts w:hint="eastAsia"/>
        </w:rPr>
        <w:t>MPEG NR</w:t>
      </w:r>
      <w:r>
        <w:rPr>
          <w:rFonts w:hint="eastAsia"/>
        </w:rPr>
        <w:t>简介：</w:t>
      </w:r>
    </w:p>
    <w:p w:rsidR="00C640CB" w:rsidRDefault="00C640CB">
      <w:pPr>
        <w:rPr>
          <w:rFonts w:hint="eastAsia"/>
        </w:rPr>
      </w:pPr>
      <w:r>
        <w:rPr>
          <w:rFonts w:hint="eastAsia"/>
        </w:rPr>
        <w:t>主菜单选项通常名称为</w:t>
      </w:r>
      <w:r>
        <w:rPr>
          <w:rFonts w:hint="eastAsia"/>
        </w:rPr>
        <w:t>MPEG Noise Reduction</w:t>
      </w:r>
    </w:p>
    <w:p w:rsidR="00C640CB" w:rsidRDefault="00C640CB">
      <w:pPr>
        <w:rPr>
          <w:rFonts w:hint="eastAsia"/>
        </w:rPr>
      </w:pPr>
      <w:r>
        <w:rPr>
          <w:rFonts w:hint="eastAsia"/>
        </w:rPr>
        <w:t>PQ</w:t>
      </w:r>
      <w:r>
        <w:rPr>
          <w:rFonts w:hint="eastAsia"/>
        </w:rPr>
        <w:t>表中选项页面为</w:t>
      </w:r>
      <w:r>
        <w:rPr>
          <w:rFonts w:hint="eastAsia"/>
        </w:rPr>
        <w:t>MPEG_NR</w:t>
      </w:r>
      <w:r>
        <w:rPr>
          <w:rFonts w:hint="eastAsia"/>
        </w:rPr>
        <w:t>页面，分为</w:t>
      </w:r>
      <w:r>
        <w:rPr>
          <w:rFonts w:hint="eastAsia"/>
        </w:rPr>
        <w:t>Off</w:t>
      </w:r>
      <w:r>
        <w:rPr>
          <w:rFonts w:hint="eastAsia"/>
        </w:rPr>
        <w:t>、</w:t>
      </w:r>
      <w:r>
        <w:rPr>
          <w:rFonts w:hint="eastAsia"/>
        </w:rPr>
        <w:t>Low</w:t>
      </w:r>
      <w:r>
        <w:rPr>
          <w:rFonts w:hint="eastAsia"/>
        </w:rPr>
        <w:t>、</w:t>
      </w:r>
      <w:r>
        <w:rPr>
          <w:rFonts w:hint="eastAsia"/>
        </w:rPr>
        <w:t>Middle</w:t>
      </w:r>
      <w:r>
        <w:rPr>
          <w:rFonts w:hint="eastAsia"/>
        </w:rPr>
        <w:t>、</w:t>
      </w:r>
      <w:r>
        <w:rPr>
          <w:rFonts w:hint="eastAsia"/>
        </w:rPr>
        <w:t>High</w:t>
      </w:r>
      <w:r>
        <w:rPr>
          <w:rFonts w:hint="eastAsia"/>
        </w:rPr>
        <w:t>三组</w:t>
      </w:r>
      <w:proofErr w:type="spellStart"/>
      <w:r>
        <w:rPr>
          <w:rFonts w:hint="eastAsia"/>
        </w:rPr>
        <w:t>pq</w:t>
      </w:r>
      <w:proofErr w:type="spellEnd"/>
      <w:r>
        <w:rPr>
          <w:rFonts w:hint="eastAsia"/>
        </w:rPr>
        <w:t>数据，具体涉及寄存器如下：</w:t>
      </w:r>
    </w:p>
    <w:p w:rsidR="00DF36D4" w:rsidRDefault="00C640C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54880" cy="3345319"/>
            <wp:effectExtent l="0" t="0" r="7620" b="7620"/>
            <wp:docPr id="1" name="图片 1" descr="d:\Desktop\MPEG N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MPEG NR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391" cy="334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CB" w:rsidRDefault="00C640CB">
      <w:pPr>
        <w:rPr>
          <w:rFonts w:hint="eastAsia"/>
        </w:rPr>
      </w:pPr>
      <w:r>
        <w:rPr>
          <w:rFonts w:hint="eastAsia"/>
        </w:rPr>
        <w:t>测试</w:t>
      </w:r>
      <w:r w:rsidR="007376ED">
        <w:rPr>
          <w:rFonts w:hint="eastAsia"/>
        </w:rPr>
        <w:t>画面说明</w:t>
      </w:r>
      <w:r>
        <w:rPr>
          <w:rFonts w:hint="eastAsia"/>
        </w:rPr>
        <w:t>：</w:t>
      </w:r>
    </w:p>
    <w:p w:rsidR="00C640CB" w:rsidRDefault="00C640CB">
      <w:pPr>
        <w:rPr>
          <w:rFonts w:hint="eastAsia"/>
        </w:rPr>
      </w:pPr>
      <w:r>
        <w:rPr>
          <w:rFonts w:hint="eastAsia"/>
        </w:rPr>
        <w:t>可以用</w:t>
      </w:r>
      <w:proofErr w:type="spellStart"/>
      <w:r>
        <w:rPr>
          <w:rFonts w:hint="eastAsia"/>
        </w:rPr>
        <w:t>Mstar</w:t>
      </w:r>
      <w:proofErr w:type="spellEnd"/>
      <w:r w:rsidR="007376ED">
        <w:rPr>
          <w:rFonts w:hint="eastAsia"/>
        </w:rPr>
        <w:t>测试</w:t>
      </w:r>
      <w:proofErr w:type="gramStart"/>
      <w:r w:rsidR="007376ED">
        <w:rPr>
          <w:rFonts w:hint="eastAsia"/>
        </w:rPr>
        <w:t>碟</w:t>
      </w:r>
      <w:proofErr w:type="gramEnd"/>
      <w:r w:rsidR="007376ED">
        <w:rPr>
          <w:rFonts w:hint="eastAsia"/>
        </w:rPr>
        <w:t>进行测试，可用测试画面如下，</w:t>
      </w:r>
      <w:proofErr w:type="gramStart"/>
      <w:r w:rsidR="0011396C">
        <w:rPr>
          <w:rFonts w:hint="eastAsia"/>
        </w:rPr>
        <w:t>关开此</w:t>
      </w:r>
      <w:proofErr w:type="gramEnd"/>
      <w:r w:rsidR="0011396C">
        <w:rPr>
          <w:rFonts w:hint="eastAsia"/>
        </w:rPr>
        <w:t>选项时，</w:t>
      </w:r>
      <w:r w:rsidR="007376ED">
        <w:rPr>
          <w:rFonts w:hint="eastAsia"/>
        </w:rPr>
        <w:t>红色圈起来的部分可见明显变化</w:t>
      </w:r>
    </w:p>
    <w:p w:rsidR="00617B45" w:rsidRDefault="0011396C">
      <w:pPr>
        <w:rPr>
          <w:rFonts w:hint="eastAsia"/>
        </w:rPr>
      </w:pPr>
      <w:proofErr w:type="gramStart"/>
      <w:r>
        <w:rPr>
          <w:rFonts w:hint="eastAsia"/>
        </w:rPr>
        <w:t>1.</w:t>
      </w:r>
      <w:r w:rsidR="00617B45">
        <w:rPr>
          <w:rFonts w:hint="eastAsia"/>
        </w:rPr>
        <w:t>Deinterlace</w:t>
      </w:r>
      <w:proofErr w:type="gramEnd"/>
      <w:r w:rsidR="00617B45">
        <w:rPr>
          <w:rFonts w:hint="eastAsia"/>
        </w:rPr>
        <w:t xml:space="preserve"> #2</w:t>
      </w:r>
      <w:r w:rsidR="00617B45">
        <w:sym w:font="Wingdings" w:char="F0E0"/>
      </w:r>
      <w:r w:rsidR="00617B45">
        <w:rPr>
          <w:rFonts w:hint="eastAsia"/>
        </w:rPr>
        <w:t>Chapter #1</w:t>
      </w:r>
    </w:p>
    <w:p w:rsidR="00936EBD" w:rsidRPr="00936EBD" w:rsidRDefault="00936EBD" w:rsidP="00936EBD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091379" cy="3612243"/>
            <wp:effectExtent l="0" t="0" r="0" b="7620"/>
            <wp:docPr id="5" name="图片 5" descr="C:\Users\Administrator\AppData\Roaming\Tencent\Users\314550240\QQ\WinTemp\GE\A3FF170D-A06B-4553-BFAF-B8AF33D82F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314550240\QQ\WinTemp\GE\A3FF170D-A06B-4553-BFAF-B8AF33D82F8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037" cy="362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EBD" w:rsidRDefault="00C640CB">
      <w:pPr>
        <w:rPr>
          <w:rFonts w:hint="eastAsia"/>
        </w:rPr>
      </w:pPr>
      <w:r>
        <w:rPr>
          <w:rFonts w:hint="eastAsia"/>
        </w:rPr>
        <w:lastRenderedPageBreak/>
        <w:t>SONY</w:t>
      </w:r>
      <w:r>
        <w:sym w:font="Wingdings" w:char="F0E0"/>
      </w:r>
      <w:r>
        <w:rPr>
          <w:rFonts w:hint="eastAsia"/>
        </w:rPr>
        <w:t xml:space="preserve">Chapter#10 </w:t>
      </w:r>
    </w:p>
    <w:p w:rsidR="00936EBD" w:rsidRPr="00936EBD" w:rsidRDefault="00936EBD" w:rsidP="00936EBD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484218" cy="3320930"/>
            <wp:effectExtent l="0" t="0" r="0" b="0"/>
            <wp:docPr id="4" name="图片 4" descr="C:\Users\Administrator\AppData\Roaming\Tencent\Users\314550240\QQ\WinTemp\GE\DA0EDD42-D465-4F47-9ED0-B724E43E52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314550240\QQ\WinTemp\GE\DA0EDD42-D465-4F47-9ED0-B724E43E527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45" cy="33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CB" w:rsidRDefault="00C640CB">
      <w:pPr>
        <w:rPr>
          <w:rFonts w:hint="eastAsia"/>
        </w:rPr>
      </w:pPr>
      <w:r>
        <w:rPr>
          <w:rFonts w:hint="eastAsia"/>
        </w:rPr>
        <w:t>SONY</w:t>
      </w:r>
      <w:r>
        <w:sym w:font="Wingdings" w:char="F0E0"/>
      </w:r>
      <w:r>
        <w:rPr>
          <w:rFonts w:hint="eastAsia"/>
        </w:rPr>
        <w:t>Chapter#21</w:t>
      </w:r>
    </w:p>
    <w:p w:rsidR="0075269D" w:rsidRPr="0075269D" w:rsidRDefault="0075269D" w:rsidP="0075269D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540878" cy="3362890"/>
            <wp:effectExtent l="0" t="0" r="0" b="9525"/>
            <wp:docPr id="6" name="图片 6" descr="C:\Users\Administrator\AppData\Roaming\Tencent\Users\314550240\QQ\WinTemp\GE\56A9E3AA-CC35-439C-94B9-40D2E7D058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314550240\QQ\WinTemp\GE\56A9E3AA-CC35-439C-94B9-40D2E7D0582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910" cy="337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EBD" w:rsidRPr="007376ED" w:rsidRDefault="00936EBD">
      <w:pPr>
        <w:rPr>
          <w:rFonts w:hint="eastAsia"/>
          <w:b/>
        </w:rPr>
      </w:pPr>
      <w:r w:rsidRPr="007376ED">
        <w:rPr>
          <w:rFonts w:hint="eastAsia"/>
          <w:b/>
        </w:rPr>
        <w:t>寄存器</w:t>
      </w:r>
      <w:r w:rsidR="007376ED" w:rsidRPr="007376ED">
        <w:rPr>
          <w:rFonts w:hint="eastAsia"/>
          <w:b/>
        </w:rPr>
        <w:t>默认值说明：</w:t>
      </w:r>
    </w:p>
    <w:p w:rsidR="007376ED" w:rsidRDefault="00043938">
      <w:pPr>
        <w:rPr>
          <w:rFonts w:hint="eastAsia"/>
        </w:rPr>
      </w:pPr>
      <w:r>
        <w:rPr>
          <w:rFonts w:hint="eastAsia"/>
        </w:rPr>
        <w:t>主菜单值为</w:t>
      </w:r>
      <w:r>
        <w:rPr>
          <w:rFonts w:hint="eastAsia"/>
        </w:rPr>
        <w:t>Low</w:t>
      </w:r>
      <w:r>
        <w:rPr>
          <w:rFonts w:hint="eastAsia"/>
        </w:rPr>
        <w:t>、</w:t>
      </w:r>
      <w:r>
        <w:rPr>
          <w:rFonts w:hint="eastAsia"/>
        </w:rPr>
        <w:t>Middle</w:t>
      </w:r>
      <w:r>
        <w:rPr>
          <w:rFonts w:hint="eastAsia"/>
        </w:rPr>
        <w:t>、</w:t>
      </w:r>
      <w:r>
        <w:rPr>
          <w:rFonts w:hint="eastAsia"/>
        </w:rPr>
        <w:t>High</w:t>
      </w:r>
      <w:r>
        <w:rPr>
          <w:rFonts w:hint="eastAsia"/>
        </w:rPr>
        <w:t>的时候以上画面也看不出来明显差异，可以通过读寄存器判断此项是否在起作用，</w:t>
      </w:r>
    </w:p>
    <w:p w:rsidR="0016207B" w:rsidRDefault="00043938">
      <w:pPr>
        <w:rPr>
          <w:rFonts w:hint="eastAsia"/>
        </w:rPr>
      </w:pPr>
      <w:r>
        <w:rPr>
          <w:rFonts w:hint="eastAsia"/>
        </w:rPr>
        <w:t>3463</w:t>
      </w:r>
      <w:proofErr w:type="gramStart"/>
      <w:r>
        <w:rPr>
          <w:rFonts w:hint="eastAsia"/>
        </w:rPr>
        <w:t>公版默认</w:t>
      </w:r>
      <w:proofErr w:type="gramEnd"/>
      <w:r w:rsidR="00CC309C">
        <w:rPr>
          <w:rFonts w:hint="eastAsia"/>
        </w:rPr>
        <w:t>值</w:t>
      </w:r>
    </w:p>
    <w:p w:rsidR="00043938" w:rsidRDefault="00043938">
      <w:pPr>
        <w:rPr>
          <w:rFonts w:hint="eastAsia"/>
        </w:rPr>
      </w:pPr>
      <w:r>
        <w:rPr>
          <w:rFonts w:hint="eastAsia"/>
        </w:rPr>
        <w:t>Low</w:t>
      </w:r>
      <w:r>
        <w:rPr>
          <w:rFonts w:hint="eastAsia"/>
        </w:rPr>
        <w:t>的时候</w:t>
      </w:r>
      <w:r>
        <w:rPr>
          <w:rFonts w:hint="eastAsia"/>
        </w:rPr>
        <w:t>BK26_21</w:t>
      </w:r>
      <w:r>
        <w:rPr>
          <w:rFonts w:hint="eastAsia"/>
        </w:rPr>
        <w:t>为</w:t>
      </w:r>
      <w:r>
        <w:rPr>
          <w:rFonts w:hint="eastAsia"/>
        </w:rPr>
        <w:t>0x08</w:t>
      </w:r>
      <w:r>
        <w:rPr>
          <w:rFonts w:hint="eastAsia"/>
        </w:rPr>
        <w:t>，</w:t>
      </w:r>
      <w:r w:rsidR="0016207B">
        <w:rPr>
          <w:rFonts w:hint="eastAsia"/>
        </w:rPr>
        <w:t>BK26_2</w:t>
      </w:r>
      <w:r w:rsidR="0016207B">
        <w:rPr>
          <w:rFonts w:hint="eastAsia"/>
        </w:rPr>
        <w:t>4</w:t>
      </w:r>
      <w:r w:rsidR="0016207B">
        <w:rPr>
          <w:rFonts w:hint="eastAsia"/>
        </w:rPr>
        <w:t>为</w:t>
      </w:r>
      <w:r w:rsidR="0016207B">
        <w:rPr>
          <w:rFonts w:hint="eastAsia"/>
        </w:rPr>
        <w:t>0x</w:t>
      </w:r>
      <w:r w:rsidR="0016207B">
        <w:rPr>
          <w:rFonts w:hint="eastAsia"/>
        </w:rPr>
        <w:t>10</w:t>
      </w:r>
      <w:r w:rsidR="0016207B">
        <w:rPr>
          <w:rFonts w:hint="eastAsia"/>
        </w:rPr>
        <w:t>；</w:t>
      </w:r>
    </w:p>
    <w:p w:rsidR="0016207B" w:rsidRDefault="0016207B">
      <w:pPr>
        <w:rPr>
          <w:rFonts w:hint="eastAsia"/>
        </w:rPr>
      </w:pPr>
      <w:r>
        <w:rPr>
          <w:rFonts w:hint="eastAsia"/>
        </w:rPr>
        <w:t>Middle</w:t>
      </w:r>
      <w:r>
        <w:rPr>
          <w:rFonts w:hint="eastAsia"/>
        </w:rPr>
        <w:t>的时候</w:t>
      </w:r>
      <w:r>
        <w:rPr>
          <w:rFonts w:hint="eastAsia"/>
        </w:rPr>
        <w:t>BK26_21</w:t>
      </w:r>
      <w:r>
        <w:rPr>
          <w:rFonts w:hint="eastAsia"/>
        </w:rPr>
        <w:t>为</w:t>
      </w:r>
      <w:r>
        <w:rPr>
          <w:rFonts w:hint="eastAsia"/>
        </w:rPr>
        <w:t>0x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BK26_24</w:t>
      </w:r>
      <w:r>
        <w:rPr>
          <w:rFonts w:hint="eastAsia"/>
        </w:rPr>
        <w:t>为</w:t>
      </w:r>
      <w:r>
        <w:rPr>
          <w:rFonts w:hint="eastAsia"/>
        </w:rPr>
        <w:t>0x</w:t>
      </w:r>
      <w:r>
        <w:rPr>
          <w:rFonts w:hint="eastAsia"/>
        </w:rPr>
        <w:t>0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16207B" w:rsidRPr="00043938" w:rsidRDefault="0016207B" w:rsidP="0016207B">
      <w:r>
        <w:rPr>
          <w:rFonts w:hint="eastAsia"/>
        </w:rPr>
        <w:t>High</w:t>
      </w:r>
      <w:r>
        <w:rPr>
          <w:rFonts w:hint="eastAsia"/>
        </w:rPr>
        <w:t>的时候</w:t>
      </w:r>
      <w:r>
        <w:rPr>
          <w:rFonts w:hint="eastAsia"/>
        </w:rPr>
        <w:t>BK26_21</w:t>
      </w:r>
      <w:r>
        <w:rPr>
          <w:rFonts w:hint="eastAsia"/>
        </w:rPr>
        <w:t>为</w:t>
      </w:r>
      <w:r>
        <w:rPr>
          <w:rFonts w:hint="eastAsia"/>
        </w:rPr>
        <w:t>0x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BK26_24</w:t>
      </w:r>
      <w:r>
        <w:rPr>
          <w:rFonts w:hint="eastAsia"/>
        </w:rPr>
        <w:t>为</w:t>
      </w:r>
      <w:r>
        <w:rPr>
          <w:rFonts w:hint="eastAsia"/>
        </w:rPr>
        <w:t>0x</w:t>
      </w:r>
      <w:r>
        <w:rPr>
          <w:rFonts w:hint="eastAsia"/>
        </w:rPr>
        <w:t>0</w:t>
      </w:r>
      <w:r>
        <w:rPr>
          <w:rFonts w:hint="eastAsia"/>
        </w:rPr>
        <w:t>0</w:t>
      </w:r>
      <w:r>
        <w:rPr>
          <w:rFonts w:hint="eastAsia"/>
        </w:rPr>
        <w:t>；</w:t>
      </w:r>
      <w:bookmarkStart w:id="0" w:name="_GoBack"/>
      <w:bookmarkEnd w:id="0"/>
    </w:p>
    <w:sectPr w:rsidR="0016207B" w:rsidRPr="00043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3FA" w:rsidRDefault="00AF23FA" w:rsidP="00C640CB">
      <w:r>
        <w:separator/>
      </w:r>
    </w:p>
  </w:endnote>
  <w:endnote w:type="continuationSeparator" w:id="0">
    <w:p w:rsidR="00AF23FA" w:rsidRDefault="00AF23FA" w:rsidP="00C64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3FA" w:rsidRDefault="00AF23FA" w:rsidP="00C640CB">
      <w:r>
        <w:separator/>
      </w:r>
    </w:p>
  </w:footnote>
  <w:footnote w:type="continuationSeparator" w:id="0">
    <w:p w:rsidR="00AF23FA" w:rsidRDefault="00AF23FA" w:rsidP="00C640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623"/>
    <w:rsid w:val="00043938"/>
    <w:rsid w:val="0011396C"/>
    <w:rsid w:val="0016207B"/>
    <w:rsid w:val="00222623"/>
    <w:rsid w:val="00617B45"/>
    <w:rsid w:val="007376ED"/>
    <w:rsid w:val="0075269D"/>
    <w:rsid w:val="00936EBD"/>
    <w:rsid w:val="00AF23FA"/>
    <w:rsid w:val="00C640CB"/>
    <w:rsid w:val="00CC309C"/>
    <w:rsid w:val="00DF36D4"/>
    <w:rsid w:val="00F5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64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640CB"/>
    <w:rPr>
      <w:kern w:val="2"/>
      <w:sz w:val="18"/>
      <w:szCs w:val="18"/>
    </w:rPr>
  </w:style>
  <w:style w:type="paragraph" w:styleId="a4">
    <w:name w:val="footer"/>
    <w:basedOn w:val="a"/>
    <w:link w:val="Char0"/>
    <w:rsid w:val="00C64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640CB"/>
    <w:rPr>
      <w:kern w:val="2"/>
      <w:sz w:val="18"/>
      <w:szCs w:val="18"/>
    </w:rPr>
  </w:style>
  <w:style w:type="paragraph" w:styleId="a5">
    <w:name w:val="Balloon Text"/>
    <w:basedOn w:val="a"/>
    <w:link w:val="Char1"/>
    <w:rsid w:val="00C640CB"/>
    <w:rPr>
      <w:sz w:val="18"/>
      <w:szCs w:val="18"/>
    </w:rPr>
  </w:style>
  <w:style w:type="character" w:customStyle="1" w:styleId="Char1">
    <w:name w:val="批注框文本 Char"/>
    <w:basedOn w:val="a0"/>
    <w:link w:val="a5"/>
    <w:rsid w:val="00C640C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64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640CB"/>
    <w:rPr>
      <w:kern w:val="2"/>
      <w:sz w:val="18"/>
      <w:szCs w:val="18"/>
    </w:rPr>
  </w:style>
  <w:style w:type="paragraph" w:styleId="a4">
    <w:name w:val="footer"/>
    <w:basedOn w:val="a"/>
    <w:link w:val="Char0"/>
    <w:rsid w:val="00C64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640CB"/>
    <w:rPr>
      <w:kern w:val="2"/>
      <w:sz w:val="18"/>
      <w:szCs w:val="18"/>
    </w:rPr>
  </w:style>
  <w:style w:type="paragraph" w:styleId="a5">
    <w:name w:val="Balloon Text"/>
    <w:basedOn w:val="a"/>
    <w:link w:val="Char1"/>
    <w:rsid w:val="00C640CB"/>
    <w:rPr>
      <w:sz w:val="18"/>
      <w:szCs w:val="18"/>
    </w:rPr>
  </w:style>
  <w:style w:type="character" w:customStyle="1" w:styleId="Char1">
    <w:name w:val="批注框文本 Char"/>
    <w:basedOn w:val="a0"/>
    <w:link w:val="a5"/>
    <w:rsid w:val="00C640C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7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61</Words>
  <Characters>353</Characters>
  <Application>Microsoft Office Word</Application>
  <DocSecurity>0</DocSecurity>
  <Lines>2</Lines>
  <Paragraphs>1</Paragraphs>
  <ScaleCrop>false</ScaleCrop>
  <Company>Microsoft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2016-01-23T08:18:00Z</dcterms:created>
  <dcterms:modified xsi:type="dcterms:W3CDTF">2016-01-23T09:04:00Z</dcterms:modified>
</cp:coreProperties>
</file>