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827"/>
        <w:gridCol w:w="1276"/>
        <w:gridCol w:w="3969"/>
      </w:tblGrid>
      <w:tr w:rsidR="002E32BF" w:rsidRPr="00D509E9" w14:paraId="72BF8946" w14:textId="77777777" w:rsidTr="00D509E9">
        <w:trPr>
          <w:trHeight w:val="567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06F4A736" w14:textId="77777777" w:rsidR="002E32BF" w:rsidRPr="00D509E9" w:rsidRDefault="002C1E40" w:rsidP="00D509E9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D509E9">
              <w:rPr>
                <w:rFonts w:hint="eastAsia"/>
                <w:b/>
                <w:sz w:val="26"/>
                <w:szCs w:val="26"/>
              </w:rPr>
              <w:t xml:space="preserve">SK텔레콤 </w:t>
            </w:r>
            <w:r w:rsidR="004049B5" w:rsidRPr="00D509E9">
              <w:rPr>
                <w:rFonts w:hint="eastAsia"/>
                <w:b/>
                <w:sz w:val="26"/>
                <w:szCs w:val="26"/>
              </w:rPr>
              <w:t xml:space="preserve">Junior Talent </w:t>
            </w:r>
            <w:r w:rsidRPr="00D509E9">
              <w:rPr>
                <w:rFonts w:hint="eastAsia"/>
                <w:b/>
                <w:sz w:val="26"/>
                <w:szCs w:val="26"/>
              </w:rPr>
              <w:t>경험기술</w:t>
            </w:r>
            <w:r w:rsidR="00E42A39" w:rsidRPr="00D509E9">
              <w:rPr>
                <w:rFonts w:hint="eastAsia"/>
                <w:b/>
                <w:sz w:val="26"/>
                <w:szCs w:val="26"/>
              </w:rPr>
              <w:t>서</w:t>
            </w:r>
            <w:r w:rsidRPr="00D509E9">
              <w:rPr>
                <w:rFonts w:hint="eastAsia"/>
                <w:b/>
                <w:sz w:val="26"/>
                <w:szCs w:val="26"/>
              </w:rPr>
              <w:t xml:space="preserve"> Template</w:t>
            </w:r>
          </w:p>
        </w:tc>
      </w:tr>
      <w:tr w:rsidR="00520EF7" w:rsidRPr="00D509E9" w14:paraId="6A4B3DB7" w14:textId="77777777" w:rsidTr="00D509E9">
        <w:trPr>
          <w:trHeight w:val="510"/>
        </w:trPr>
        <w:tc>
          <w:tcPr>
            <w:tcW w:w="1418" w:type="dxa"/>
            <w:shd w:val="clear" w:color="auto" w:fill="F2F2F2"/>
            <w:vAlign w:val="center"/>
          </w:tcPr>
          <w:p w14:paraId="39022749" w14:textId="77777777" w:rsidR="00520EF7" w:rsidRPr="00D509E9" w:rsidRDefault="00520EF7" w:rsidP="00D509E9">
            <w:pPr>
              <w:spacing w:line="240" w:lineRule="auto"/>
              <w:jc w:val="center"/>
              <w:rPr>
                <w:b/>
                <w:sz w:val="22"/>
              </w:rPr>
            </w:pPr>
            <w:proofErr w:type="spellStart"/>
            <w:r w:rsidRPr="00D509E9">
              <w:rPr>
                <w:rFonts w:hint="eastAsia"/>
                <w:b/>
                <w:sz w:val="22"/>
              </w:rPr>
              <w:t>공고명</w:t>
            </w:r>
            <w:proofErr w:type="spellEnd"/>
          </w:p>
        </w:tc>
        <w:tc>
          <w:tcPr>
            <w:tcW w:w="9072" w:type="dxa"/>
            <w:gridSpan w:val="3"/>
            <w:shd w:val="clear" w:color="auto" w:fill="auto"/>
            <w:vAlign w:val="center"/>
          </w:tcPr>
          <w:p w14:paraId="22A9E1E1" w14:textId="7F349E6A" w:rsidR="00520EF7" w:rsidRPr="00CA5E52" w:rsidRDefault="006B1E46" w:rsidP="00D509E9">
            <w:pPr>
              <w:spacing w:line="240" w:lineRule="auto"/>
              <w:rPr>
                <w:sz w:val="22"/>
              </w:rPr>
            </w:pPr>
            <w:r w:rsidRPr="00CA5E52">
              <w:rPr>
                <w:sz w:val="22"/>
              </w:rPr>
              <w:t xml:space="preserve">[Junior] </w:t>
            </w:r>
            <w:r w:rsidR="006724C8" w:rsidRPr="006724C8">
              <w:rPr>
                <w:sz w:val="22"/>
              </w:rPr>
              <w:t>5G MEC 서비스 개발자</w:t>
            </w:r>
          </w:p>
        </w:tc>
      </w:tr>
      <w:tr w:rsidR="002E32BF" w:rsidRPr="00D509E9" w14:paraId="6D8275F0" w14:textId="77777777" w:rsidTr="00D509E9">
        <w:trPr>
          <w:trHeight w:val="510"/>
        </w:trPr>
        <w:tc>
          <w:tcPr>
            <w:tcW w:w="1418" w:type="dxa"/>
            <w:shd w:val="clear" w:color="auto" w:fill="F2F2F2"/>
            <w:vAlign w:val="center"/>
          </w:tcPr>
          <w:p w14:paraId="638B9289" w14:textId="77777777" w:rsidR="002E32BF" w:rsidRPr="00D509E9" w:rsidRDefault="00230A33" w:rsidP="00D509E9">
            <w:pPr>
              <w:spacing w:line="240" w:lineRule="auto"/>
              <w:jc w:val="center"/>
              <w:rPr>
                <w:b/>
                <w:sz w:val="22"/>
              </w:rPr>
            </w:pPr>
            <w:r w:rsidRPr="00D509E9">
              <w:rPr>
                <w:rFonts w:hint="eastAsia"/>
                <w:b/>
                <w:sz w:val="22"/>
              </w:rPr>
              <w:t>이름</w:t>
            </w:r>
            <w:r w:rsidRPr="00D509E9">
              <w:rPr>
                <w:rFonts w:hint="eastAsia"/>
                <w:b/>
                <w:sz w:val="16"/>
              </w:rPr>
              <w:t>(생년월일)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C8171AD" w14:textId="1D9C7BAF" w:rsidR="002E32BF" w:rsidRPr="00D90EB3" w:rsidRDefault="00D90EB3" w:rsidP="00D509E9">
            <w:pPr>
              <w:spacing w:line="240" w:lineRule="auto"/>
              <w:jc w:val="center"/>
              <w:rPr>
                <w:sz w:val="22"/>
              </w:rPr>
            </w:pPr>
            <w:r w:rsidRPr="00D90EB3">
              <w:rPr>
                <w:rFonts w:hint="eastAsia"/>
                <w:sz w:val="22"/>
              </w:rPr>
              <w:t>박민기(</w:t>
            </w:r>
            <w:r w:rsidRPr="00D90EB3">
              <w:rPr>
                <w:sz w:val="22"/>
              </w:rPr>
              <w:t>1991.11.08)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CF2E6DF" w14:textId="77777777" w:rsidR="002E32BF" w:rsidRPr="00D509E9" w:rsidRDefault="00230A33" w:rsidP="00D509E9">
            <w:pPr>
              <w:spacing w:line="240" w:lineRule="auto"/>
              <w:jc w:val="center"/>
              <w:rPr>
                <w:b/>
                <w:sz w:val="22"/>
              </w:rPr>
            </w:pPr>
            <w:r w:rsidRPr="00D509E9">
              <w:rPr>
                <w:rFonts w:hint="eastAsia"/>
                <w:b/>
                <w:sz w:val="22"/>
              </w:rPr>
              <w:t>e-Mail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D8FB793" w14:textId="25EDFE05" w:rsidR="002E32BF" w:rsidRPr="00D509E9" w:rsidRDefault="00D90EB3" w:rsidP="00D509E9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inkishome@gmail.com</w:t>
            </w:r>
          </w:p>
        </w:tc>
      </w:tr>
      <w:tr w:rsidR="002E32BF" w:rsidRPr="00D509E9" w14:paraId="57E2A020" w14:textId="77777777" w:rsidTr="00D509E9">
        <w:trPr>
          <w:trHeight w:val="510"/>
        </w:trPr>
        <w:tc>
          <w:tcPr>
            <w:tcW w:w="10490" w:type="dxa"/>
            <w:gridSpan w:val="4"/>
            <w:shd w:val="clear" w:color="auto" w:fill="F2F2F2"/>
            <w:vAlign w:val="center"/>
          </w:tcPr>
          <w:p w14:paraId="40F37BD6" w14:textId="77777777" w:rsidR="002E32BF" w:rsidRPr="00D509E9" w:rsidRDefault="00F14BF6" w:rsidP="00D509E9">
            <w:pPr>
              <w:spacing w:line="240" w:lineRule="auto"/>
              <w:jc w:val="left"/>
              <w:rPr>
                <w:b/>
                <w:sz w:val="22"/>
              </w:rPr>
            </w:pPr>
            <w:r w:rsidRPr="00D509E9">
              <w:rPr>
                <w:rFonts w:hint="eastAsia"/>
                <w:b/>
                <w:sz w:val="22"/>
              </w:rPr>
              <w:t>세부 직무 관련된 주요 경험</w:t>
            </w:r>
            <w:r w:rsidR="00854775" w:rsidRPr="00D509E9">
              <w:rPr>
                <w:rFonts w:hint="eastAsia"/>
                <w:b/>
                <w:sz w:val="22"/>
              </w:rPr>
              <w:t xml:space="preserve"> </w:t>
            </w:r>
            <w:r w:rsidR="00B13346" w:rsidRPr="00D509E9">
              <w:rPr>
                <w:rFonts w:hint="eastAsia"/>
                <w:b/>
                <w:sz w:val="22"/>
              </w:rPr>
              <w:t>(기간포함, 우선순위 순서 작성)</w:t>
            </w:r>
            <w:r w:rsidRPr="00D509E9">
              <w:rPr>
                <w:rFonts w:hint="eastAsia"/>
                <w:b/>
                <w:sz w:val="22"/>
              </w:rPr>
              <w:t xml:space="preserve">   </w:t>
            </w:r>
            <w:r w:rsidR="00E36733" w:rsidRPr="00D509E9">
              <w:rPr>
                <w:rFonts w:hint="eastAsia"/>
                <w:b/>
                <w:sz w:val="22"/>
              </w:rPr>
              <w:t xml:space="preserve">                    </w:t>
            </w:r>
            <w:r w:rsidRPr="00D509E9">
              <w:rPr>
                <w:rFonts w:hint="eastAsia"/>
                <w:b/>
                <w:sz w:val="22"/>
              </w:rPr>
              <w:t xml:space="preserve"> </w:t>
            </w:r>
            <w:r w:rsidR="00142C6C" w:rsidRPr="00D509E9">
              <w:rPr>
                <w:b/>
                <w:sz w:val="22"/>
              </w:rPr>
              <w:t xml:space="preserve">       </w:t>
            </w:r>
            <w:r w:rsidRPr="00D509E9">
              <w:rPr>
                <w:rFonts w:hint="eastAsia"/>
                <w:b/>
                <w:sz w:val="22"/>
              </w:rPr>
              <w:t>(필수)</w:t>
            </w:r>
          </w:p>
        </w:tc>
      </w:tr>
      <w:tr w:rsidR="00DB2F38" w:rsidRPr="00D509E9" w14:paraId="4DD7BE5D" w14:textId="77777777" w:rsidTr="001451CA">
        <w:trPr>
          <w:trHeight w:val="6647"/>
        </w:trPr>
        <w:tc>
          <w:tcPr>
            <w:tcW w:w="10490" w:type="dxa"/>
            <w:gridSpan w:val="4"/>
            <w:shd w:val="clear" w:color="auto" w:fill="auto"/>
          </w:tcPr>
          <w:p w14:paraId="77CAA5A6" w14:textId="77777777" w:rsidR="00351EB1" w:rsidRDefault="00351EB1" w:rsidP="00351EB1">
            <w:pPr>
              <w:pStyle w:val="a4"/>
              <w:numPr>
                <w:ilvl w:val="0"/>
                <w:numId w:val="14"/>
              </w:numPr>
              <w:spacing w:line="240" w:lineRule="auto"/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빅데이터를 활용한 음식점 추천 서비스(</w:t>
            </w:r>
            <w:r>
              <w:rPr>
                <w:b/>
                <w:sz w:val="22"/>
              </w:rPr>
              <w:t>2020.05.13 ~ 2020.06.26) (</w:t>
            </w:r>
            <w:r>
              <w:rPr>
                <w:rFonts w:hint="eastAsia"/>
                <w:b/>
                <w:sz w:val="22"/>
              </w:rPr>
              <w:t>기획:</w:t>
            </w:r>
            <w:r>
              <w:rPr>
                <w:b/>
                <w:sz w:val="22"/>
              </w:rPr>
              <w:t xml:space="preserve"> 20%, </w:t>
            </w:r>
            <w:r>
              <w:rPr>
                <w:rFonts w:hint="eastAsia"/>
                <w:b/>
                <w:sz w:val="22"/>
              </w:rPr>
              <w:t>개발:</w:t>
            </w:r>
            <w:r>
              <w:rPr>
                <w:b/>
                <w:sz w:val="22"/>
              </w:rPr>
              <w:t xml:space="preserve"> 20%)</w:t>
            </w:r>
          </w:p>
          <w:p w14:paraId="582753E7" w14:textId="59EDA128" w:rsidR="00351EB1" w:rsidRDefault="007E27C0" w:rsidP="00351EB1">
            <w:pPr>
              <w:pStyle w:val="a4"/>
              <w:spacing w:line="240" w:lineRule="auto"/>
              <w:ind w:leftChars="0" w:left="576"/>
              <w:rPr>
                <w:sz w:val="22"/>
              </w:rPr>
            </w:pPr>
            <w:r w:rsidRPr="007E27C0">
              <w:rPr>
                <w:rFonts w:hint="eastAsia"/>
                <w:sz w:val="22"/>
              </w:rPr>
              <w:t>국내의</w:t>
            </w:r>
            <w:r w:rsidRPr="007E27C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식당</w:t>
            </w:r>
            <w:r w:rsidRPr="007E27C0">
              <w:rPr>
                <w:sz w:val="22"/>
              </w:rPr>
              <w:t xml:space="preserve"> 데이터를 활용한 프로젝트로 식당과 해당 식당 사용자의 리뷰를 활용한 식당 추천 및 가계부 서비스를 제작하였습니다. </w:t>
            </w:r>
            <w:r w:rsidRPr="00C93308">
              <w:rPr>
                <w:rFonts w:hint="eastAsia"/>
                <w:sz w:val="22"/>
              </w:rPr>
              <w:t xml:space="preserve">해당 프로젝트에선 Django를 활용한 </w:t>
            </w:r>
            <w:proofErr w:type="spellStart"/>
            <w:r w:rsidRPr="00C93308">
              <w:rPr>
                <w:rFonts w:hint="eastAsia"/>
                <w:sz w:val="22"/>
              </w:rPr>
              <w:t>백엔드</w:t>
            </w:r>
            <w:proofErr w:type="spellEnd"/>
            <w:r w:rsidRPr="00C93308">
              <w:rPr>
                <w:rFonts w:hint="eastAsia"/>
                <w:sz w:val="22"/>
              </w:rPr>
              <w:t xml:space="preserve"> 구현, </w:t>
            </w:r>
            <w:proofErr w:type="spellStart"/>
            <w:r w:rsidRPr="00C93308">
              <w:rPr>
                <w:rFonts w:hint="eastAsia"/>
                <w:sz w:val="22"/>
              </w:rPr>
              <w:t>MySql</w:t>
            </w:r>
            <w:proofErr w:type="spellEnd"/>
            <w:r w:rsidRPr="00C93308">
              <w:rPr>
                <w:rFonts w:hint="eastAsia"/>
                <w:sz w:val="22"/>
              </w:rPr>
              <w:t>을 활용한 DB 설계, AWS 배포를 담당하였습니다.</w:t>
            </w:r>
            <w:r>
              <w:rPr>
                <w:sz w:val="22"/>
              </w:rPr>
              <w:t xml:space="preserve"> </w:t>
            </w:r>
            <w:r w:rsidRPr="007E27C0">
              <w:rPr>
                <w:sz w:val="22"/>
              </w:rPr>
              <w:t>대량의 데이터를 Pandas를 활용해 필요한 데이터로 바꾸고, DB 정규화에 많은 노력을 하였습니다. 사용자가 자신이 원하는 물건, 금액, 일 별 사용 금액 등을 입력할 때 해당 유저와 유사한 사용자와 금액에 따른 추천 서비스를 제공하였습니다.</w:t>
            </w:r>
          </w:p>
          <w:p w14:paraId="5ECE709D" w14:textId="77777777" w:rsidR="00351EB1" w:rsidRDefault="00351EB1" w:rsidP="00351EB1">
            <w:pPr>
              <w:pStyle w:val="a4"/>
              <w:spacing w:line="240" w:lineRule="auto"/>
              <w:ind w:leftChars="0" w:left="576"/>
              <w:rPr>
                <w:b/>
                <w:sz w:val="22"/>
              </w:rPr>
            </w:pPr>
          </w:p>
          <w:p w14:paraId="16B9B88E" w14:textId="77777777" w:rsidR="007E27C0" w:rsidRDefault="00351EB1" w:rsidP="007E27C0">
            <w:pPr>
              <w:pStyle w:val="a4"/>
              <w:numPr>
                <w:ilvl w:val="0"/>
                <w:numId w:val="14"/>
              </w:numPr>
              <w:spacing w:line="240" w:lineRule="auto"/>
              <w:ind w:leftChars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IOT </w:t>
            </w:r>
            <w:r>
              <w:rPr>
                <w:rFonts w:hint="eastAsia"/>
                <w:b/>
                <w:sz w:val="22"/>
              </w:rPr>
              <w:t xml:space="preserve">기술을 활용한 사회문제 해결 </w:t>
            </w:r>
            <w:proofErr w:type="spellStart"/>
            <w:r>
              <w:rPr>
                <w:rFonts w:hint="eastAsia"/>
                <w:b/>
                <w:sz w:val="22"/>
              </w:rPr>
              <w:t>해커톤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</w:t>
            </w:r>
            <w:r w:rsidRPr="003A62F6"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019.12.21</w:t>
            </w:r>
            <w:r w:rsidRPr="003A62F6">
              <w:rPr>
                <w:sz w:val="22"/>
              </w:rPr>
              <w:t xml:space="preserve"> ~ 2019.</w:t>
            </w:r>
            <w:r>
              <w:rPr>
                <w:sz w:val="22"/>
              </w:rPr>
              <w:t>12.22</w:t>
            </w:r>
            <w:r>
              <w:rPr>
                <w:b/>
                <w:sz w:val="22"/>
              </w:rPr>
              <w:t>) (</w:t>
            </w:r>
            <w:r>
              <w:rPr>
                <w:rFonts w:hint="eastAsia"/>
                <w:b/>
                <w:sz w:val="22"/>
              </w:rPr>
              <w:t>기획:</w:t>
            </w:r>
            <w:r>
              <w:rPr>
                <w:b/>
                <w:sz w:val="22"/>
              </w:rPr>
              <w:t xml:space="preserve"> 25%, </w:t>
            </w:r>
            <w:r>
              <w:rPr>
                <w:rFonts w:hint="eastAsia"/>
                <w:b/>
                <w:sz w:val="22"/>
              </w:rPr>
              <w:t xml:space="preserve">개발 </w:t>
            </w:r>
            <w:r>
              <w:rPr>
                <w:b/>
                <w:sz w:val="22"/>
              </w:rPr>
              <w:t>: 25%)</w:t>
            </w:r>
          </w:p>
          <w:p w14:paraId="497C0AE1" w14:textId="67AA98ED" w:rsidR="00351EB1" w:rsidRPr="007E27C0" w:rsidRDefault="007E27C0" w:rsidP="007E27C0">
            <w:pPr>
              <w:pStyle w:val="a4"/>
              <w:spacing w:line="240" w:lineRule="auto"/>
              <w:ind w:leftChars="0" w:left="576"/>
              <w:rPr>
                <w:b/>
                <w:sz w:val="22"/>
              </w:rPr>
            </w:pPr>
            <w:r w:rsidRPr="007E27C0">
              <w:rPr>
                <w:rFonts w:hint="eastAsia"/>
                <w:sz w:val="22"/>
              </w:rPr>
              <w:t>부천시에서</w:t>
            </w:r>
            <w:r w:rsidRPr="007E27C0">
              <w:rPr>
                <w:sz w:val="22"/>
              </w:rPr>
              <w:t xml:space="preserve"> 개최된 IOT를 활용한 사회문제 해결 </w:t>
            </w:r>
            <w:proofErr w:type="spellStart"/>
            <w:r w:rsidRPr="007E27C0">
              <w:rPr>
                <w:sz w:val="22"/>
              </w:rPr>
              <w:t>해커톤에</w:t>
            </w:r>
            <w:proofErr w:type="spellEnd"/>
            <w:r w:rsidRPr="007E27C0">
              <w:rPr>
                <w:sz w:val="22"/>
              </w:rPr>
              <w:t xml:space="preserve"> 참가하였습니다. 당시 전동 킥보드와 헬멧의 연결, 블랙박스 서비스를 제공하였습니다. 이틀 동안 진행된 프로젝트에서 </w:t>
            </w:r>
            <w:proofErr w:type="spellStart"/>
            <w:r w:rsidRPr="007E27C0">
              <w:rPr>
                <w:sz w:val="22"/>
              </w:rPr>
              <w:t>라즈베리파이를</w:t>
            </w:r>
            <w:proofErr w:type="spellEnd"/>
            <w:r w:rsidRPr="007E27C0">
              <w:rPr>
                <w:sz w:val="22"/>
              </w:rPr>
              <w:t xml:space="preserve"> 활용한 블랙박스를 제작하였고 킥보드의 각도 변화에 따라 촬영된 데이터를 서버에 보내고 이후 사고와 관련된 문제를 해결하는 데 도움을 줄 수 있는 서비스를 제작하였습니다. </w:t>
            </w:r>
            <w:proofErr w:type="spellStart"/>
            <w:r w:rsidRPr="007E27C0">
              <w:rPr>
                <w:sz w:val="22"/>
              </w:rPr>
              <w:t>자이로센서를</w:t>
            </w:r>
            <w:proofErr w:type="spellEnd"/>
            <w:r w:rsidRPr="007E27C0">
              <w:rPr>
                <w:sz w:val="22"/>
              </w:rPr>
              <w:t xml:space="preserve"> 활용한 사고 감지 시스템, 카메라를 활용한 블랙박스 기능 구현을 담당하였고 이후 서버에 관</w:t>
            </w:r>
            <w:r w:rsidRPr="007E27C0">
              <w:rPr>
                <w:rFonts w:hint="eastAsia"/>
                <w:sz w:val="22"/>
              </w:rPr>
              <w:t>련</w:t>
            </w:r>
            <w:r w:rsidRPr="007E27C0">
              <w:rPr>
                <w:sz w:val="22"/>
              </w:rPr>
              <w:t xml:space="preserve"> 데이터를 전송하였습니다. 해당 프로젝트에선 Python을 사용하였습니다</w:t>
            </w:r>
          </w:p>
          <w:p w14:paraId="1B59F3B5" w14:textId="77777777" w:rsidR="00351EB1" w:rsidRDefault="00351EB1" w:rsidP="00351EB1">
            <w:pPr>
              <w:pStyle w:val="a4"/>
              <w:numPr>
                <w:ilvl w:val="0"/>
                <w:numId w:val="14"/>
              </w:numPr>
              <w:spacing w:line="240" w:lineRule="auto"/>
              <w:ind w:leftChars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IOT, </w:t>
            </w:r>
            <w:r>
              <w:rPr>
                <w:rFonts w:hint="eastAsia"/>
                <w:b/>
                <w:sz w:val="22"/>
              </w:rPr>
              <w:t xml:space="preserve">웹 기술을 활용한 스마트 축산 서비스 </w:t>
            </w:r>
            <w:r>
              <w:rPr>
                <w:b/>
                <w:sz w:val="22"/>
              </w:rPr>
              <w:t xml:space="preserve">(2019.01.13 ~ 2020.02.21) </w:t>
            </w:r>
            <w:r>
              <w:rPr>
                <w:rFonts w:hint="eastAsia"/>
                <w:b/>
                <w:sz w:val="22"/>
              </w:rPr>
              <w:t>(기획</w:t>
            </w:r>
            <w:r>
              <w:rPr>
                <w:b/>
                <w:sz w:val="22"/>
              </w:rPr>
              <w:t xml:space="preserve">: 50%, </w:t>
            </w:r>
            <w:r>
              <w:rPr>
                <w:rFonts w:hint="eastAsia"/>
                <w:b/>
                <w:sz w:val="22"/>
              </w:rPr>
              <w:t>개발</w:t>
            </w:r>
            <w:r>
              <w:rPr>
                <w:b/>
                <w:sz w:val="22"/>
              </w:rPr>
              <w:t>: 25%)</w:t>
            </w:r>
          </w:p>
          <w:p w14:paraId="64E73474" w14:textId="083EEA9E" w:rsidR="00351EB1" w:rsidRDefault="007E27C0" w:rsidP="00351EB1">
            <w:pPr>
              <w:pStyle w:val="a4"/>
              <w:spacing w:line="240" w:lineRule="auto"/>
              <w:ind w:leftChars="0" w:left="576"/>
              <w:rPr>
                <w:sz w:val="22"/>
              </w:rPr>
            </w:pPr>
            <w:proofErr w:type="spellStart"/>
            <w:r w:rsidRPr="007E27C0">
              <w:rPr>
                <w:rFonts w:hint="eastAsia"/>
                <w:sz w:val="22"/>
              </w:rPr>
              <w:t>라즈베리파이</w:t>
            </w:r>
            <w:proofErr w:type="spellEnd"/>
            <w:r w:rsidRPr="007E27C0">
              <w:rPr>
                <w:sz w:val="22"/>
              </w:rPr>
              <w:t xml:space="preserve">, </w:t>
            </w:r>
            <w:proofErr w:type="spellStart"/>
            <w:r w:rsidRPr="007E27C0">
              <w:rPr>
                <w:sz w:val="22"/>
              </w:rPr>
              <w:t>아두이노를</w:t>
            </w:r>
            <w:proofErr w:type="spellEnd"/>
            <w:r w:rsidRPr="007E27C0">
              <w:rPr>
                <w:sz w:val="22"/>
              </w:rPr>
              <w:t xml:space="preserve"> 활용해 가축 데이터를 제공하는 서비스를 제작하였습니다. IOT 기기를 활용해 데이터를 쌓아 이를 웹을 통해 확인할 수 있는 서비스였으며 더 넓은 기술 스택을 가질 수 있는 기회가 되었습니다. 무엇보다 직접 데이터를 수집해</w:t>
            </w:r>
            <w:r>
              <w:rPr>
                <w:rFonts w:hint="eastAsia"/>
                <w:sz w:val="22"/>
              </w:rPr>
              <w:t xml:space="preserve"> </w:t>
            </w:r>
            <w:r w:rsidRPr="007E27C0">
              <w:rPr>
                <w:sz w:val="22"/>
              </w:rPr>
              <w:t>필요한 모습으로 변환시키며 데이터 처리에 대한 능력을 키울 수 있었습니다. 해당 프로젝트에서 DB 설계(</w:t>
            </w:r>
            <w:proofErr w:type="spellStart"/>
            <w:r w:rsidRPr="007E27C0">
              <w:rPr>
                <w:sz w:val="22"/>
              </w:rPr>
              <w:t>Mysql</w:t>
            </w:r>
            <w:proofErr w:type="spellEnd"/>
            <w:r w:rsidRPr="007E27C0">
              <w:rPr>
                <w:sz w:val="22"/>
              </w:rPr>
              <w:t xml:space="preserve">)와 </w:t>
            </w:r>
            <w:proofErr w:type="spellStart"/>
            <w:r w:rsidRPr="007E27C0">
              <w:rPr>
                <w:sz w:val="22"/>
              </w:rPr>
              <w:t>프론트엔드</w:t>
            </w:r>
            <w:proofErr w:type="spellEnd"/>
            <w:r w:rsidRPr="007E27C0">
              <w:rPr>
                <w:sz w:val="22"/>
              </w:rPr>
              <w:t>(React)를 담당하였습니다.</w:t>
            </w:r>
          </w:p>
          <w:p w14:paraId="21EBF456" w14:textId="57764934" w:rsidR="00351EB1" w:rsidRDefault="00351EB1" w:rsidP="00351EB1">
            <w:pPr>
              <w:pStyle w:val="a4"/>
              <w:spacing w:line="240" w:lineRule="auto"/>
              <w:ind w:leftChars="0" w:left="576"/>
              <w:rPr>
                <w:b/>
                <w:sz w:val="22"/>
              </w:rPr>
            </w:pPr>
          </w:p>
          <w:p w14:paraId="14D42DD8" w14:textId="77777777" w:rsidR="00351EB1" w:rsidRDefault="00351EB1" w:rsidP="00351EB1">
            <w:pPr>
              <w:pStyle w:val="a4"/>
              <w:numPr>
                <w:ilvl w:val="0"/>
                <w:numId w:val="14"/>
              </w:numPr>
              <w:spacing w:line="240" w:lineRule="auto"/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 xml:space="preserve">T </w:t>
            </w:r>
            <w:r>
              <w:rPr>
                <w:rFonts w:hint="eastAsia"/>
                <w:b/>
                <w:sz w:val="22"/>
              </w:rPr>
              <w:t>개발자를 위한 포트폴리오 서비스(</w:t>
            </w:r>
            <w:r>
              <w:rPr>
                <w:b/>
                <w:sz w:val="22"/>
              </w:rPr>
              <w:t>2020.03.23 ~ 2020.05.01) (</w:t>
            </w:r>
            <w:r>
              <w:rPr>
                <w:rFonts w:hint="eastAsia"/>
                <w:b/>
                <w:sz w:val="22"/>
              </w:rPr>
              <w:t>기획:</w:t>
            </w:r>
            <w:r>
              <w:rPr>
                <w:b/>
                <w:sz w:val="22"/>
              </w:rPr>
              <w:t xml:space="preserve"> 25%, </w:t>
            </w:r>
            <w:r>
              <w:rPr>
                <w:rFonts w:hint="eastAsia"/>
                <w:b/>
                <w:sz w:val="22"/>
              </w:rPr>
              <w:t>개발:</w:t>
            </w:r>
            <w:r>
              <w:rPr>
                <w:b/>
                <w:sz w:val="22"/>
              </w:rPr>
              <w:t xml:space="preserve"> 25%)</w:t>
            </w:r>
          </w:p>
          <w:p w14:paraId="2AEF79EF" w14:textId="77777777" w:rsidR="00351EB1" w:rsidRPr="0064693B" w:rsidRDefault="00351EB1" w:rsidP="00351EB1">
            <w:pPr>
              <w:pStyle w:val="a4"/>
              <w:spacing w:line="240" w:lineRule="auto"/>
              <w:ind w:leftChars="0" w:left="576"/>
              <w:rPr>
                <w:b/>
                <w:sz w:val="22"/>
              </w:rPr>
            </w:pPr>
            <w:r w:rsidRPr="0064693B">
              <w:rPr>
                <w:rFonts w:hint="eastAsia"/>
                <w:bCs/>
                <w:sz w:val="22"/>
              </w:rPr>
              <w:t>개발자를 위한 포트폴리오 제작 서비스로 주니어 개발자 다수가 자신의 포트폴리오가 없음에 착안해 프로젝트를 수행하였습니다.</w:t>
            </w:r>
            <w:r w:rsidRPr="0064693B">
              <w:rPr>
                <w:bCs/>
                <w:sz w:val="22"/>
              </w:rPr>
              <w:t xml:space="preserve"> </w:t>
            </w:r>
            <w:r w:rsidRPr="0064693B">
              <w:rPr>
                <w:rFonts w:hint="eastAsia"/>
                <w:bCs/>
                <w:sz w:val="22"/>
              </w:rPr>
              <w:t xml:space="preserve">해당 프로젝트에선 </w:t>
            </w:r>
            <w:r w:rsidRPr="0064693B">
              <w:rPr>
                <w:bCs/>
                <w:sz w:val="22"/>
              </w:rPr>
              <w:t>Django</w:t>
            </w:r>
            <w:r w:rsidRPr="0064693B">
              <w:rPr>
                <w:rFonts w:hint="eastAsia"/>
                <w:bCs/>
                <w:sz w:val="22"/>
              </w:rPr>
              <w:t xml:space="preserve">를 활용해 </w:t>
            </w:r>
            <w:proofErr w:type="spellStart"/>
            <w:r w:rsidRPr="0064693B">
              <w:rPr>
                <w:rFonts w:hint="eastAsia"/>
                <w:bCs/>
                <w:sz w:val="22"/>
              </w:rPr>
              <w:t>백엔드</w:t>
            </w:r>
            <w:proofErr w:type="spellEnd"/>
            <w:r w:rsidRPr="0064693B">
              <w:rPr>
                <w:rFonts w:hint="eastAsia"/>
                <w:bCs/>
                <w:sz w:val="22"/>
              </w:rPr>
              <w:t xml:space="preserve"> 구축 및 </w:t>
            </w:r>
            <w:r w:rsidRPr="0064693B">
              <w:rPr>
                <w:bCs/>
                <w:sz w:val="22"/>
              </w:rPr>
              <w:t>AWS</w:t>
            </w:r>
            <w:r w:rsidRPr="0064693B">
              <w:rPr>
                <w:rFonts w:hint="eastAsia"/>
                <w:bCs/>
                <w:sz w:val="22"/>
              </w:rPr>
              <w:t xml:space="preserve"> 서버에 배포를 담당하였습니다.</w:t>
            </w:r>
            <w:r w:rsidRPr="0064693B">
              <w:rPr>
                <w:bCs/>
                <w:sz w:val="22"/>
              </w:rPr>
              <w:t xml:space="preserve"> </w:t>
            </w:r>
            <w:r w:rsidRPr="0064693B">
              <w:rPr>
                <w:rFonts w:hint="eastAsia"/>
                <w:bCs/>
                <w:sz w:val="22"/>
              </w:rPr>
              <w:t>A</w:t>
            </w:r>
            <w:r w:rsidRPr="0064693B">
              <w:rPr>
                <w:bCs/>
                <w:sz w:val="22"/>
              </w:rPr>
              <w:t xml:space="preserve">WS </w:t>
            </w:r>
            <w:r w:rsidRPr="0064693B">
              <w:rPr>
                <w:rFonts w:hint="eastAsia"/>
                <w:bCs/>
                <w:sz w:val="22"/>
              </w:rPr>
              <w:t xml:space="preserve">배포에선 </w:t>
            </w:r>
            <w:r w:rsidRPr="0064693B">
              <w:rPr>
                <w:bCs/>
                <w:sz w:val="22"/>
              </w:rPr>
              <w:t>Jenkins</w:t>
            </w:r>
            <w:r w:rsidRPr="0064693B">
              <w:rPr>
                <w:rFonts w:hint="eastAsia"/>
                <w:bCs/>
                <w:sz w:val="22"/>
              </w:rPr>
              <w:t>를 활용한 자동 배포를 통해 더 효율적인 개발 환경을 만들기 위해 노력했습니다.</w:t>
            </w:r>
            <w:r w:rsidRPr="0064693B">
              <w:rPr>
                <w:bCs/>
                <w:sz w:val="22"/>
              </w:rPr>
              <w:t xml:space="preserve"> </w:t>
            </w:r>
          </w:p>
          <w:p w14:paraId="05DBDD88" w14:textId="77777777" w:rsidR="00351EB1" w:rsidRPr="00351EB1" w:rsidRDefault="00351EB1" w:rsidP="00351EB1">
            <w:pPr>
              <w:pStyle w:val="a4"/>
              <w:spacing w:line="240" w:lineRule="auto"/>
              <w:ind w:leftChars="0" w:left="576"/>
              <w:rPr>
                <w:b/>
                <w:sz w:val="22"/>
              </w:rPr>
            </w:pPr>
          </w:p>
          <w:p w14:paraId="68F8C91B" w14:textId="69B4CCF2" w:rsidR="00D90EB3" w:rsidRDefault="00D90EB3" w:rsidP="00C93308">
            <w:pPr>
              <w:pStyle w:val="a4"/>
              <w:numPr>
                <w:ilvl w:val="0"/>
                <w:numId w:val="14"/>
              </w:numPr>
              <w:spacing w:line="240" w:lineRule="auto"/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사용자 기반 영화 추천 서비스 </w:t>
            </w:r>
            <w:r>
              <w:rPr>
                <w:b/>
                <w:sz w:val="22"/>
              </w:rPr>
              <w:t>(2019.11~2019.11) (</w:t>
            </w:r>
            <w:r>
              <w:rPr>
                <w:rFonts w:hint="eastAsia"/>
                <w:b/>
                <w:sz w:val="22"/>
              </w:rPr>
              <w:t>기획</w:t>
            </w:r>
            <w:r>
              <w:rPr>
                <w:b/>
                <w:sz w:val="22"/>
              </w:rPr>
              <w:t>: 70</w:t>
            </w:r>
            <w:r w:rsidR="00F361CE">
              <w:rPr>
                <w:b/>
                <w:sz w:val="22"/>
              </w:rPr>
              <w:t>%</w:t>
            </w:r>
            <w:r>
              <w:rPr>
                <w:b/>
                <w:sz w:val="22"/>
              </w:rPr>
              <w:t xml:space="preserve">, </w:t>
            </w:r>
            <w:r>
              <w:rPr>
                <w:rFonts w:hint="eastAsia"/>
                <w:b/>
                <w:sz w:val="22"/>
              </w:rPr>
              <w:t xml:space="preserve">개발: </w:t>
            </w:r>
            <w:r>
              <w:rPr>
                <w:b/>
                <w:sz w:val="22"/>
              </w:rPr>
              <w:t>50%)</w:t>
            </w:r>
          </w:p>
          <w:p w14:paraId="0556C8BE" w14:textId="77777777" w:rsidR="00D90EB3" w:rsidRDefault="00D90EB3" w:rsidP="0064693B">
            <w:pPr>
              <w:pStyle w:val="a4"/>
              <w:spacing w:line="240" w:lineRule="auto"/>
              <w:ind w:leftChars="0" w:left="576"/>
              <w:rPr>
                <w:b/>
                <w:sz w:val="22"/>
              </w:rPr>
            </w:pPr>
            <w:r w:rsidRPr="00D90EB3">
              <w:rPr>
                <w:bCs/>
                <w:sz w:val="22"/>
              </w:rPr>
              <w:t>Django</w:t>
            </w:r>
            <w:r w:rsidRPr="00D90EB3">
              <w:rPr>
                <w:rFonts w:hint="eastAsia"/>
                <w:bCs/>
                <w:sz w:val="22"/>
              </w:rPr>
              <w:t>를 활용해 사용자 성향에 맞춤형 영화 추천서비스를 진행하였습니다.</w:t>
            </w:r>
            <w:r w:rsidRPr="00D90EB3">
              <w:rPr>
                <w:bCs/>
                <w:sz w:val="22"/>
              </w:rPr>
              <w:t xml:space="preserve"> </w:t>
            </w:r>
            <w:r w:rsidRPr="00D90EB3">
              <w:rPr>
                <w:rFonts w:hint="eastAsia"/>
                <w:bCs/>
                <w:sz w:val="22"/>
              </w:rPr>
              <w:t>현재 제공되는 스트리밍 서비스들처럼 사용자들의 성향에 따라 맞춤형 영화를 추천해주는 서비스를 기획 및 제작하였습니다.</w:t>
            </w:r>
            <w:r w:rsidRPr="00D90EB3">
              <w:rPr>
                <w:bCs/>
                <w:sz w:val="22"/>
              </w:rPr>
              <w:t xml:space="preserve"> </w:t>
            </w:r>
            <w:r w:rsidRPr="00D90EB3">
              <w:rPr>
                <w:rFonts w:hint="eastAsia"/>
                <w:bCs/>
                <w:sz w:val="22"/>
              </w:rPr>
              <w:t xml:space="preserve">해당 프로젝트에서 알고리즘 및 </w:t>
            </w:r>
            <w:proofErr w:type="spellStart"/>
            <w:r w:rsidRPr="00D90EB3">
              <w:rPr>
                <w:rFonts w:hint="eastAsia"/>
                <w:bCs/>
                <w:sz w:val="22"/>
              </w:rPr>
              <w:t>백엔드</w:t>
            </w:r>
            <w:proofErr w:type="spellEnd"/>
            <w:r w:rsidRPr="00D90EB3">
              <w:rPr>
                <w:rFonts w:hint="eastAsia"/>
                <w:bCs/>
                <w:sz w:val="22"/>
              </w:rPr>
              <w:t xml:space="preserve"> 영역을 담당하였습니다.</w:t>
            </w:r>
            <w:r w:rsidRPr="00D90EB3">
              <w:rPr>
                <w:b/>
                <w:sz w:val="22"/>
              </w:rPr>
              <w:t xml:space="preserve"> </w:t>
            </w:r>
          </w:p>
          <w:p w14:paraId="584C8833" w14:textId="40257DB9" w:rsidR="003F3F9A" w:rsidRPr="00D509E9" w:rsidRDefault="00D90EB3" w:rsidP="00351EB1">
            <w:pPr>
              <w:pStyle w:val="a4"/>
              <w:spacing w:line="240" w:lineRule="auto"/>
              <w:ind w:leftChars="0" w:left="576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영화진흥위원회의 </w:t>
            </w:r>
            <w:r>
              <w:rPr>
                <w:sz w:val="22"/>
              </w:rPr>
              <w:t>API</w:t>
            </w:r>
            <w:r>
              <w:rPr>
                <w:rFonts w:hint="eastAsia"/>
                <w:sz w:val="22"/>
              </w:rPr>
              <w:t>를 활용해 영화 데이터를 수집하였고 유저들이 영화에 대한 평가를 할수록 더 정확한 추천이 가능하도록 구현하였습니다.</w:t>
            </w:r>
          </w:p>
          <w:p w14:paraId="7CEF7539" w14:textId="66C8A787" w:rsidR="006B1E46" w:rsidRPr="00D509E9" w:rsidRDefault="006B1E46" w:rsidP="00D90EB3">
            <w:pPr>
              <w:pStyle w:val="a4"/>
              <w:spacing w:line="240" w:lineRule="auto"/>
              <w:ind w:leftChars="0" w:left="976"/>
              <w:rPr>
                <w:sz w:val="22"/>
              </w:rPr>
            </w:pPr>
          </w:p>
          <w:p w14:paraId="0970F79C" w14:textId="77777777" w:rsidR="00DB2F38" w:rsidRPr="00D509E9" w:rsidRDefault="006B1E46" w:rsidP="00D509E9">
            <w:pPr>
              <w:pStyle w:val="a4"/>
              <w:spacing w:line="240" w:lineRule="auto"/>
              <w:ind w:leftChars="0" w:left="976"/>
              <w:rPr>
                <w:sz w:val="22"/>
              </w:rPr>
            </w:pPr>
            <w:r w:rsidRPr="00D509E9">
              <w:rPr>
                <w:rFonts w:hint="eastAsia"/>
                <w:sz w:val="22"/>
              </w:rPr>
              <w:t>-</w:t>
            </w:r>
          </w:p>
        </w:tc>
      </w:tr>
      <w:tr w:rsidR="006B457A" w:rsidRPr="00D509E9" w14:paraId="1E43DAB8" w14:textId="77777777" w:rsidTr="00D509E9">
        <w:trPr>
          <w:trHeight w:val="510"/>
        </w:trPr>
        <w:tc>
          <w:tcPr>
            <w:tcW w:w="10490" w:type="dxa"/>
            <w:gridSpan w:val="4"/>
            <w:shd w:val="clear" w:color="auto" w:fill="F2F2F2"/>
            <w:vAlign w:val="center"/>
          </w:tcPr>
          <w:p w14:paraId="0612E766" w14:textId="7A5A7970" w:rsidR="006B457A" w:rsidRDefault="006B457A" w:rsidP="00D509E9">
            <w:pPr>
              <w:spacing w:line="240" w:lineRule="auto"/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 xml:space="preserve">선호 프로그래밍 언어 종류 </w:t>
            </w:r>
            <w:r>
              <w:rPr>
                <w:b/>
                <w:sz w:val="22"/>
              </w:rPr>
              <w:t>(</w:t>
            </w:r>
            <w:r w:rsidRPr="008E2AEC">
              <w:rPr>
                <w:b/>
                <w:sz w:val="22"/>
              </w:rPr>
              <w:t>Java, C/C++, Go, Python 등</w:t>
            </w:r>
            <w:r>
              <w:rPr>
                <w:rFonts w:hint="eastAsia"/>
                <w:b/>
                <w:sz w:val="22"/>
              </w:rPr>
              <w:t>)</w:t>
            </w:r>
            <w:r w:rsidRPr="00D509E9">
              <w:rPr>
                <w:rFonts w:hint="eastAsia"/>
                <w:b/>
                <w:sz w:val="22"/>
              </w:rPr>
              <w:t xml:space="preserve">                        </w:t>
            </w:r>
            <w:r w:rsidRPr="00D509E9">
              <w:rPr>
                <w:b/>
                <w:sz w:val="22"/>
              </w:rPr>
              <w:t xml:space="preserve">       </w:t>
            </w:r>
            <w:r w:rsidRPr="00D509E9">
              <w:rPr>
                <w:rFonts w:hint="eastAsia"/>
                <w:b/>
                <w:sz w:val="22"/>
              </w:rPr>
              <w:t>(필수)</w:t>
            </w:r>
          </w:p>
        </w:tc>
      </w:tr>
      <w:tr w:rsidR="006B457A" w:rsidRPr="00D509E9" w14:paraId="57348D79" w14:textId="77777777" w:rsidTr="006B457A">
        <w:trPr>
          <w:trHeight w:val="510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21CD2C98" w14:textId="1DFA97A0" w:rsidR="006B457A" w:rsidRDefault="00D90EB3" w:rsidP="00D509E9">
            <w:pPr>
              <w:spacing w:line="240" w:lineRule="auto"/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  <w:r>
              <w:rPr>
                <w:b/>
                <w:sz w:val="22"/>
              </w:rPr>
              <w:t>ython</w:t>
            </w:r>
          </w:p>
        </w:tc>
      </w:tr>
      <w:tr w:rsidR="00587C17" w:rsidRPr="00D509E9" w14:paraId="0EA6F316" w14:textId="77777777" w:rsidTr="00D509E9">
        <w:trPr>
          <w:trHeight w:val="510"/>
        </w:trPr>
        <w:tc>
          <w:tcPr>
            <w:tcW w:w="10490" w:type="dxa"/>
            <w:gridSpan w:val="4"/>
            <w:shd w:val="clear" w:color="auto" w:fill="F2F2F2"/>
            <w:vAlign w:val="center"/>
          </w:tcPr>
          <w:p w14:paraId="275F50AE" w14:textId="3EE33707" w:rsidR="00587C17" w:rsidRPr="00D509E9" w:rsidRDefault="006B457A" w:rsidP="00D509E9">
            <w:pPr>
              <w:spacing w:line="240" w:lineRule="auto"/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  <w:r>
              <w:rPr>
                <w:b/>
                <w:sz w:val="22"/>
              </w:rPr>
              <w:t xml:space="preserve">ublic Cloud </w:t>
            </w:r>
            <w:r w:rsidR="00AF65F7">
              <w:rPr>
                <w:rFonts w:hint="eastAsia"/>
                <w:b/>
                <w:sz w:val="22"/>
              </w:rPr>
              <w:t xml:space="preserve">활용 경험 </w:t>
            </w:r>
            <w:r w:rsidR="00B143F0">
              <w:rPr>
                <w:rFonts w:hint="eastAsia"/>
                <w:b/>
                <w:sz w:val="22"/>
              </w:rPr>
              <w:t xml:space="preserve">우대 관련 </w:t>
            </w:r>
            <w:r w:rsidR="00863183">
              <w:rPr>
                <w:rFonts w:hint="eastAsia"/>
                <w:b/>
                <w:sz w:val="22"/>
              </w:rPr>
              <w:t xml:space="preserve">선호 </w:t>
            </w:r>
            <w:r w:rsidR="008968F4">
              <w:rPr>
                <w:b/>
                <w:sz w:val="22"/>
              </w:rPr>
              <w:t>Cloud</w:t>
            </w:r>
            <w:r w:rsidR="00AF65F7">
              <w:rPr>
                <w:rFonts w:hint="eastAsia"/>
                <w:b/>
                <w:sz w:val="22"/>
              </w:rPr>
              <w:t xml:space="preserve"> </w:t>
            </w:r>
            <w:r w:rsidR="00B02EDA">
              <w:rPr>
                <w:b/>
                <w:sz w:val="22"/>
              </w:rPr>
              <w:t>(</w:t>
            </w:r>
            <w:r w:rsidR="00B02EDA" w:rsidRPr="00B02EDA">
              <w:rPr>
                <w:rFonts w:hint="eastAsia"/>
                <w:b/>
                <w:sz w:val="22"/>
              </w:rPr>
              <w:t>AWS, Azure, G</w:t>
            </w:r>
            <w:r w:rsidR="00B02EDA" w:rsidRPr="00B02EDA">
              <w:rPr>
                <w:b/>
                <w:sz w:val="22"/>
              </w:rPr>
              <w:t>CP</w:t>
            </w:r>
            <w:r w:rsidR="00B02EDA" w:rsidRPr="00B02EDA">
              <w:rPr>
                <w:rFonts w:hint="eastAsia"/>
                <w:b/>
                <w:sz w:val="22"/>
              </w:rPr>
              <w:t xml:space="preserve"> </w:t>
            </w:r>
            <w:r w:rsidR="001451CA">
              <w:rPr>
                <w:rFonts w:hint="eastAsia"/>
                <w:b/>
                <w:sz w:val="22"/>
              </w:rPr>
              <w:t>등</w:t>
            </w:r>
            <w:r w:rsidR="00B02EDA" w:rsidRPr="00B02EDA">
              <w:rPr>
                <w:rFonts w:hint="eastAsia"/>
                <w:b/>
                <w:sz w:val="22"/>
              </w:rPr>
              <w:t>)</w:t>
            </w:r>
            <w:r>
              <w:rPr>
                <w:b/>
                <w:sz w:val="22"/>
              </w:rPr>
              <w:t xml:space="preserve">           </w:t>
            </w:r>
            <w:r w:rsidR="001451CA"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 xml:space="preserve">     (</w:t>
            </w:r>
            <w:r>
              <w:rPr>
                <w:rFonts w:hint="eastAsia"/>
                <w:b/>
                <w:sz w:val="22"/>
              </w:rPr>
              <w:t>선택)</w:t>
            </w:r>
          </w:p>
        </w:tc>
      </w:tr>
      <w:tr w:rsidR="00587C17" w:rsidRPr="00D509E9" w14:paraId="011310DE" w14:textId="77777777" w:rsidTr="00587C17">
        <w:trPr>
          <w:trHeight w:val="510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6BD5B87A" w14:textId="5A1075C3" w:rsidR="00587C17" w:rsidRPr="00D509E9" w:rsidRDefault="00D90EB3" w:rsidP="00D509E9">
            <w:pPr>
              <w:spacing w:line="240" w:lineRule="auto"/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</w:t>
            </w:r>
            <w:r>
              <w:rPr>
                <w:b/>
                <w:sz w:val="22"/>
              </w:rPr>
              <w:t>WS</w:t>
            </w:r>
          </w:p>
        </w:tc>
      </w:tr>
      <w:tr w:rsidR="006B1E46" w:rsidRPr="00D509E9" w14:paraId="15F29834" w14:textId="77777777" w:rsidTr="00D509E9">
        <w:trPr>
          <w:trHeight w:val="510"/>
        </w:trPr>
        <w:tc>
          <w:tcPr>
            <w:tcW w:w="10490" w:type="dxa"/>
            <w:gridSpan w:val="4"/>
            <w:shd w:val="clear" w:color="auto" w:fill="F2F2F2"/>
            <w:vAlign w:val="center"/>
          </w:tcPr>
          <w:p w14:paraId="68AED372" w14:textId="77777777" w:rsidR="006B1E46" w:rsidRPr="00D509E9" w:rsidRDefault="006B1E46" w:rsidP="00D509E9">
            <w:pPr>
              <w:spacing w:line="240" w:lineRule="auto"/>
              <w:ind w:firstLineChars="100" w:firstLine="220"/>
              <w:jc w:val="left"/>
              <w:rPr>
                <w:b/>
                <w:sz w:val="22"/>
              </w:rPr>
            </w:pPr>
            <w:r w:rsidRPr="00D509E9">
              <w:rPr>
                <w:rFonts w:hint="eastAsia"/>
                <w:b/>
                <w:sz w:val="22"/>
              </w:rPr>
              <w:t xml:space="preserve">기타 </w:t>
            </w:r>
            <w:r w:rsidR="00142C6C" w:rsidRPr="00D509E9">
              <w:rPr>
                <w:b/>
                <w:sz w:val="22"/>
              </w:rPr>
              <w:t>(</w:t>
            </w:r>
            <w:r w:rsidRPr="00D509E9">
              <w:rPr>
                <w:rFonts w:hint="eastAsia"/>
                <w:b/>
                <w:sz w:val="22"/>
              </w:rPr>
              <w:t>수상경력</w:t>
            </w:r>
            <w:r w:rsidR="00142C6C" w:rsidRPr="00D509E9">
              <w:rPr>
                <w:rFonts w:hint="eastAsia"/>
                <w:b/>
                <w:sz w:val="22"/>
              </w:rPr>
              <w:t>,</w:t>
            </w:r>
            <w:r w:rsidRPr="00D509E9">
              <w:rPr>
                <w:rFonts w:hint="eastAsia"/>
                <w:b/>
                <w:sz w:val="22"/>
              </w:rPr>
              <w:t xml:space="preserve"> 자격증</w:t>
            </w:r>
            <w:r w:rsidR="00142C6C" w:rsidRPr="00D509E9">
              <w:rPr>
                <w:rFonts w:hint="eastAsia"/>
                <w:b/>
                <w:sz w:val="22"/>
              </w:rPr>
              <w:t xml:space="preserve"> 등</w:t>
            </w:r>
            <w:r w:rsidRPr="00D509E9">
              <w:rPr>
                <w:rFonts w:hint="eastAsia"/>
                <w:b/>
                <w:sz w:val="22"/>
              </w:rPr>
              <w:t xml:space="preserve"> 직무 역량 관련 추가사항)                                    (선택)</w:t>
            </w:r>
          </w:p>
        </w:tc>
      </w:tr>
      <w:tr w:rsidR="006B1E46" w:rsidRPr="00D509E9" w14:paraId="50D996C0" w14:textId="77777777" w:rsidTr="00D509E9">
        <w:trPr>
          <w:trHeight w:val="1701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680F9793" w14:textId="49545D30" w:rsidR="00D90EB3" w:rsidRPr="00D509E9" w:rsidRDefault="00D90EB3" w:rsidP="00D509E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IOT </w:t>
            </w:r>
            <w:proofErr w:type="spellStart"/>
            <w:r>
              <w:rPr>
                <w:rFonts w:hint="eastAsia"/>
                <w:sz w:val="22"/>
              </w:rPr>
              <w:t>메이커스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해커톤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부천시 산업진흥원</w:t>
            </w:r>
          </w:p>
          <w:p w14:paraId="6284B391" w14:textId="583CB2FB" w:rsidR="006B1E46" w:rsidRDefault="00D90EB3" w:rsidP="00D509E9">
            <w:pPr>
              <w:pStyle w:val="a4"/>
              <w:numPr>
                <w:ilvl w:val="1"/>
                <w:numId w:val="12"/>
              </w:numPr>
              <w:spacing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OT </w:t>
            </w:r>
            <w:r>
              <w:rPr>
                <w:rFonts w:hint="eastAsia"/>
                <w:sz w:val="22"/>
              </w:rPr>
              <w:t xml:space="preserve">기술을 활용한 사회문제 해결이라는 </w:t>
            </w:r>
            <w:proofErr w:type="spellStart"/>
            <w:r>
              <w:rPr>
                <w:rFonts w:hint="eastAsia"/>
                <w:sz w:val="22"/>
              </w:rPr>
              <w:t>해커톤에서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전동킥보드의</w:t>
            </w:r>
            <w:proofErr w:type="spellEnd"/>
            <w:r>
              <w:rPr>
                <w:rFonts w:hint="eastAsia"/>
                <w:sz w:val="22"/>
              </w:rPr>
              <w:t xml:space="preserve"> 안전과 관련된 프로젝트를 진행하여 최우수상을 수상할 수 있었습니다.</w:t>
            </w:r>
          </w:p>
          <w:p w14:paraId="6C4C1661" w14:textId="6FE36089" w:rsidR="00D90EB3" w:rsidRDefault="00D90EB3" w:rsidP="00D90EB3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삼성전자 청년 소프트웨어 </w:t>
            </w:r>
            <w:r w:rsidR="00934F23">
              <w:rPr>
                <w:rFonts w:hint="eastAsia"/>
                <w:sz w:val="22"/>
              </w:rPr>
              <w:t>특</w:t>
            </w:r>
            <w:r>
              <w:rPr>
                <w:rFonts w:hint="eastAsia"/>
                <w:sz w:val="22"/>
              </w:rPr>
              <w:t>화 프로젝트,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삼성전자</w:t>
            </w:r>
          </w:p>
          <w:p w14:paraId="3E03893D" w14:textId="61CB42A1" w:rsidR="00D90EB3" w:rsidRDefault="00D90EB3" w:rsidP="00D90EB3">
            <w:pPr>
              <w:pStyle w:val="a4"/>
              <w:numPr>
                <w:ilvl w:val="1"/>
                <w:numId w:val="12"/>
              </w:numPr>
              <w:spacing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삼성전자 청년 소프트웨어 아카데미에서 진행한 </w:t>
            </w:r>
            <w:r w:rsidR="00934F23">
              <w:rPr>
                <w:rFonts w:hint="eastAsia"/>
                <w:sz w:val="22"/>
              </w:rPr>
              <w:t>특</w:t>
            </w:r>
            <w:r>
              <w:rPr>
                <w:rFonts w:hint="eastAsia"/>
                <w:sz w:val="22"/>
              </w:rPr>
              <w:t xml:space="preserve">화 프로젝트에서 빅데이터를 활용한 음식점 추천이라는 서비스를 통해 해당 프로젝트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등을 수상할 수 있었습니다.</w:t>
            </w:r>
          </w:p>
          <w:p w14:paraId="52CB005B" w14:textId="64BE1C2F" w:rsidR="00D90EB3" w:rsidRPr="00D90EB3" w:rsidRDefault="00D90EB3" w:rsidP="00D90EB3">
            <w:pPr>
              <w:pStyle w:val="a4"/>
              <w:spacing w:line="240" w:lineRule="auto"/>
              <w:ind w:leftChars="0"/>
              <w:rPr>
                <w:sz w:val="22"/>
              </w:rPr>
            </w:pPr>
          </w:p>
        </w:tc>
      </w:tr>
      <w:tr w:rsidR="002E32BF" w:rsidRPr="00D509E9" w14:paraId="2FBE9809" w14:textId="77777777" w:rsidTr="00D509E9">
        <w:trPr>
          <w:trHeight w:val="510"/>
        </w:trPr>
        <w:tc>
          <w:tcPr>
            <w:tcW w:w="10490" w:type="dxa"/>
            <w:gridSpan w:val="4"/>
            <w:shd w:val="clear" w:color="auto" w:fill="F2F2F2"/>
            <w:vAlign w:val="center"/>
          </w:tcPr>
          <w:p w14:paraId="46791F9D" w14:textId="77777777" w:rsidR="002E32BF" w:rsidRPr="00D509E9" w:rsidRDefault="00230A33" w:rsidP="00D509E9">
            <w:pPr>
              <w:spacing w:line="240" w:lineRule="auto"/>
              <w:ind w:firstLineChars="100" w:firstLine="220"/>
              <w:jc w:val="left"/>
              <w:rPr>
                <w:b/>
                <w:sz w:val="22"/>
              </w:rPr>
            </w:pPr>
            <w:r w:rsidRPr="00D509E9">
              <w:rPr>
                <w:rFonts w:hint="eastAsia"/>
                <w:b/>
                <w:sz w:val="22"/>
              </w:rPr>
              <w:t>작성 유의사항</w:t>
            </w:r>
            <w:r w:rsidR="00547DB2" w:rsidRPr="00D509E9">
              <w:rPr>
                <w:rFonts w:hint="eastAsia"/>
                <w:b/>
                <w:sz w:val="22"/>
              </w:rPr>
              <w:t xml:space="preserve"> </w:t>
            </w:r>
          </w:p>
        </w:tc>
      </w:tr>
      <w:tr w:rsidR="009F71D9" w:rsidRPr="00D509E9" w14:paraId="2454E02A" w14:textId="77777777" w:rsidTr="001451CA">
        <w:trPr>
          <w:trHeight w:val="27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3DDB6E7B" w14:textId="77777777" w:rsidR="00142C6C" w:rsidRPr="00D509E9" w:rsidRDefault="00142C6C" w:rsidP="00D509E9">
            <w:pPr>
              <w:pStyle w:val="a4"/>
              <w:numPr>
                <w:ilvl w:val="0"/>
                <w:numId w:val="15"/>
              </w:numPr>
              <w:spacing w:line="264" w:lineRule="auto"/>
              <w:ind w:leftChars="38" w:left="436"/>
              <w:rPr>
                <w:b/>
                <w:sz w:val="22"/>
              </w:rPr>
            </w:pPr>
            <w:r w:rsidRPr="00D509E9">
              <w:rPr>
                <w:rFonts w:hint="eastAsia"/>
                <w:b/>
                <w:sz w:val="22"/>
              </w:rPr>
              <w:t>직무역량과 무관한 경험,</w:t>
            </w:r>
            <w:r w:rsidRPr="00D509E9">
              <w:rPr>
                <w:b/>
                <w:sz w:val="22"/>
              </w:rPr>
              <w:t xml:space="preserve"> </w:t>
            </w:r>
            <w:r w:rsidRPr="00D509E9">
              <w:rPr>
                <w:rFonts w:hint="eastAsia"/>
                <w:b/>
                <w:sz w:val="22"/>
              </w:rPr>
              <w:t>수상경력,</w:t>
            </w:r>
            <w:r w:rsidRPr="00D509E9">
              <w:rPr>
                <w:b/>
                <w:sz w:val="22"/>
              </w:rPr>
              <w:t xml:space="preserve"> </w:t>
            </w:r>
            <w:r w:rsidRPr="00D509E9">
              <w:rPr>
                <w:rFonts w:hint="eastAsia"/>
                <w:b/>
                <w:sz w:val="22"/>
              </w:rPr>
              <w:t>자격증 및 요구되지 않은 어학점수는 비평가 대상</w:t>
            </w:r>
          </w:p>
          <w:p w14:paraId="262A3D07" w14:textId="77777777" w:rsidR="00142C6C" w:rsidRPr="00D509E9" w:rsidRDefault="00142C6C" w:rsidP="00D509E9">
            <w:pPr>
              <w:pStyle w:val="a4"/>
              <w:numPr>
                <w:ilvl w:val="0"/>
                <w:numId w:val="13"/>
              </w:numPr>
              <w:spacing w:line="264" w:lineRule="auto"/>
              <w:ind w:leftChars="126" w:left="652"/>
              <w:rPr>
                <w:sz w:val="22"/>
              </w:rPr>
            </w:pPr>
            <w:r w:rsidRPr="00D509E9">
              <w:rPr>
                <w:sz w:val="22"/>
              </w:rPr>
              <w:t>프로젝트/연구</w:t>
            </w:r>
            <w:r w:rsidRPr="00D509E9">
              <w:rPr>
                <w:rFonts w:hint="eastAsia"/>
                <w:sz w:val="22"/>
              </w:rPr>
              <w:t>/논문</w:t>
            </w:r>
            <w:r w:rsidRPr="00D509E9">
              <w:rPr>
                <w:sz w:val="22"/>
              </w:rPr>
              <w:t>/</w:t>
            </w:r>
            <w:r w:rsidRPr="00D509E9">
              <w:rPr>
                <w:rFonts w:hint="eastAsia"/>
                <w:sz w:val="22"/>
              </w:rPr>
              <w:t>과제</w:t>
            </w:r>
            <w:r w:rsidRPr="00D509E9">
              <w:rPr>
                <w:sz w:val="22"/>
              </w:rPr>
              <w:t xml:space="preserve"> </w:t>
            </w:r>
            <w:r w:rsidRPr="00D509E9">
              <w:rPr>
                <w:rFonts w:hint="eastAsia"/>
                <w:sz w:val="22"/>
              </w:rPr>
              <w:t>및 인턴 및 근무 경험 등 작성</w:t>
            </w:r>
          </w:p>
          <w:p w14:paraId="3D73EEF0" w14:textId="77777777" w:rsidR="00DB2F38" w:rsidRPr="00D509E9" w:rsidRDefault="00854775" w:rsidP="00D509E9">
            <w:pPr>
              <w:pStyle w:val="a4"/>
              <w:numPr>
                <w:ilvl w:val="0"/>
                <w:numId w:val="13"/>
              </w:numPr>
              <w:spacing w:line="264" w:lineRule="auto"/>
              <w:ind w:leftChars="126" w:left="652"/>
              <w:rPr>
                <w:sz w:val="22"/>
              </w:rPr>
            </w:pPr>
            <w:r w:rsidRPr="00D509E9">
              <w:rPr>
                <w:rFonts w:hint="eastAsia"/>
                <w:sz w:val="22"/>
              </w:rPr>
              <w:t>각 항목별 경험 사항 작성에 대한 개수 제한은 없</w:t>
            </w:r>
            <w:r w:rsidR="00E36733" w:rsidRPr="00D509E9">
              <w:rPr>
                <w:rFonts w:hint="eastAsia"/>
                <w:sz w:val="22"/>
              </w:rPr>
              <w:t>음</w:t>
            </w:r>
          </w:p>
          <w:p w14:paraId="23A24C46" w14:textId="77777777" w:rsidR="00142C6C" w:rsidRPr="00D509E9" w:rsidRDefault="009F4070" w:rsidP="00D509E9">
            <w:pPr>
              <w:pStyle w:val="a4"/>
              <w:numPr>
                <w:ilvl w:val="0"/>
                <w:numId w:val="13"/>
              </w:numPr>
              <w:spacing w:line="264" w:lineRule="auto"/>
              <w:ind w:leftChars="126" w:left="652"/>
              <w:rPr>
                <w:sz w:val="22"/>
              </w:rPr>
            </w:pPr>
            <w:r w:rsidRPr="00D509E9">
              <w:rPr>
                <w:rFonts w:hint="eastAsia"/>
                <w:sz w:val="22"/>
              </w:rPr>
              <w:t xml:space="preserve">작성 후 관련 포트폴리오 등 기타 </w:t>
            </w:r>
            <w:r w:rsidR="009B3928" w:rsidRPr="00D509E9">
              <w:rPr>
                <w:rFonts w:hint="eastAsia"/>
                <w:sz w:val="22"/>
              </w:rPr>
              <w:t>자료와</w:t>
            </w:r>
            <w:r w:rsidRPr="00D509E9">
              <w:rPr>
                <w:rFonts w:hint="eastAsia"/>
                <w:sz w:val="22"/>
              </w:rPr>
              <w:t xml:space="preserve"> 함께 첨부</w:t>
            </w:r>
          </w:p>
        </w:tc>
      </w:tr>
    </w:tbl>
    <w:p w14:paraId="672870B7" w14:textId="77777777" w:rsidR="006B1E46" w:rsidRPr="00D509E9" w:rsidRDefault="006B1E46" w:rsidP="001451CA">
      <w:pPr>
        <w:rPr>
          <w:b/>
          <w:sz w:val="22"/>
        </w:rPr>
      </w:pPr>
    </w:p>
    <w:sectPr w:rsidR="006B1E46" w:rsidRPr="00D509E9" w:rsidSect="00EF12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A1137" w14:textId="77777777" w:rsidR="00D53733" w:rsidRDefault="00D53733" w:rsidP="002E32BF">
      <w:pPr>
        <w:spacing w:line="240" w:lineRule="auto"/>
      </w:pPr>
      <w:r>
        <w:separator/>
      </w:r>
    </w:p>
  </w:endnote>
  <w:endnote w:type="continuationSeparator" w:id="0">
    <w:p w14:paraId="5254CB35" w14:textId="77777777" w:rsidR="00D53733" w:rsidRDefault="00D53733" w:rsidP="002E3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92298" w14:textId="77777777" w:rsidR="00D53733" w:rsidRDefault="00D53733" w:rsidP="002E32BF">
      <w:pPr>
        <w:spacing w:line="240" w:lineRule="auto"/>
      </w:pPr>
      <w:r>
        <w:separator/>
      </w:r>
    </w:p>
  </w:footnote>
  <w:footnote w:type="continuationSeparator" w:id="0">
    <w:p w14:paraId="07CB87AF" w14:textId="77777777" w:rsidR="00D53733" w:rsidRDefault="00D53733" w:rsidP="002E3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7B5"/>
    <w:multiLevelType w:val="hybridMultilevel"/>
    <w:tmpl w:val="4DE6BEE2"/>
    <w:lvl w:ilvl="0" w:tplc="0409000F">
      <w:start w:val="1"/>
      <w:numFmt w:val="decimal"/>
      <w:lvlText w:val="%1."/>
      <w:lvlJc w:val="left"/>
      <w:pPr>
        <w:ind w:left="576" w:hanging="400"/>
      </w:pPr>
      <w:rPr>
        <w:rFonts w:hint="default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976" w:hanging="400"/>
      </w:pPr>
      <w:rPr>
        <w:rFonts w:ascii="Wingdings" w:hAnsi="Wingdings" w:hint="default"/>
      </w:rPr>
    </w:lvl>
    <w:lvl w:ilvl="2" w:tplc="AA786884">
      <w:start w:val="1"/>
      <w:numFmt w:val="bullet"/>
      <w:lvlText w:val="-"/>
      <w:lvlJc w:val="left"/>
      <w:pPr>
        <w:ind w:left="1336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1" w15:restartNumberingAfterBreak="0">
    <w:nsid w:val="0B41756E"/>
    <w:multiLevelType w:val="hybridMultilevel"/>
    <w:tmpl w:val="2A542764"/>
    <w:lvl w:ilvl="0" w:tplc="8266FA0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487226"/>
    <w:multiLevelType w:val="hybridMultilevel"/>
    <w:tmpl w:val="F838038E"/>
    <w:lvl w:ilvl="0" w:tplc="04090001">
      <w:start w:val="1"/>
      <w:numFmt w:val="bullet"/>
      <w:lvlText w:val=""/>
      <w:lvlJc w:val="left"/>
      <w:pPr>
        <w:ind w:left="13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6" w:hanging="400"/>
      </w:pPr>
      <w:rPr>
        <w:rFonts w:ascii="Wingdings" w:hAnsi="Wingdings" w:hint="default"/>
      </w:rPr>
    </w:lvl>
  </w:abstractNum>
  <w:abstractNum w:abstractNumId="3" w15:restartNumberingAfterBreak="0">
    <w:nsid w:val="1C6B7A63"/>
    <w:multiLevelType w:val="hybridMultilevel"/>
    <w:tmpl w:val="9E92E5D2"/>
    <w:lvl w:ilvl="0" w:tplc="E7E60148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A365CD"/>
    <w:multiLevelType w:val="hybridMultilevel"/>
    <w:tmpl w:val="880E1E8C"/>
    <w:lvl w:ilvl="0" w:tplc="04090001">
      <w:start w:val="1"/>
      <w:numFmt w:val="bullet"/>
      <w:lvlText w:val=""/>
      <w:lvlJc w:val="left"/>
      <w:pPr>
        <w:ind w:left="13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6" w:hanging="400"/>
      </w:pPr>
      <w:rPr>
        <w:rFonts w:ascii="Wingdings" w:hAnsi="Wingdings" w:hint="default"/>
      </w:rPr>
    </w:lvl>
  </w:abstractNum>
  <w:abstractNum w:abstractNumId="5" w15:restartNumberingAfterBreak="0">
    <w:nsid w:val="291A17BA"/>
    <w:multiLevelType w:val="hybridMultilevel"/>
    <w:tmpl w:val="78EEBAE2"/>
    <w:lvl w:ilvl="0" w:tplc="1A325876">
      <w:start w:val="1"/>
      <w:numFmt w:val="bullet"/>
      <w:pStyle w:val="1"/>
      <w:lvlText w:val="□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83DCF75C">
      <w:start w:val="1"/>
      <w:numFmt w:val="bullet"/>
      <w:pStyle w:val="2"/>
      <w:lvlText w:val="‒"/>
      <w:lvlJc w:val="left"/>
      <w:pPr>
        <w:ind w:left="1173" w:hanging="400"/>
      </w:pPr>
      <w:rPr>
        <w:rFonts w:ascii="Verdana" w:hAnsi="Verdana" w:hint="default"/>
      </w:rPr>
    </w:lvl>
    <w:lvl w:ilvl="2" w:tplc="88B88560">
      <w:start w:val="1"/>
      <w:numFmt w:val="bullet"/>
      <w:pStyle w:val="3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1A6E3D08">
      <w:start w:val="1"/>
      <w:numFmt w:val="bullet"/>
      <w:pStyle w:val="4"/>
      <w:lvlText w:val=""/>
      <w:lvlJc w:val="left"/>
      <w:pPr>
        <w:ind w:left="2000" w:hanging="400"/>
      </w:pPr>
      <w:rPr>
        <w:rFonts w:ascii="Wingdings" w:hAnsi="Wingdings" w:hint="default"/>
      </w:rPr>
    </w:lvl>
    <w:lvl w:ilvl="4" w:tplc="EAB4782C">
      <w:start w:val="2015"/>
      <w:numFmt w:val="bullet"/>
      <w:lvlText w:val=""/>
      <w:lvlJc w:val="left"/>
      <w:pPr>
        <w:ind w:left="2360" w:hanging="360"/>
      </w:pPr>
      <w:rPr>
        <w:rFonts w:ascii="Wingdings" w:eastAsia="맑은 고딕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2A46CA"/>
    <w:multiLevelType w:val="hybridMultilevel"/>
    <w:tmpl w:val="E6226E12"/>
    <w:lvl w:ilvl="0" w:tplc="27C06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81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2C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84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E7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EA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1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ED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87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2669DD"/>
    <w:multiLevelType w:val="hybridMultilevel"/>
    <w:tmpl w:val="60CCFB30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AA786884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14C0BC7"/>
    <w:multiLevelType w:val="hybridMultilevel"/>
    <w:tmpl w:val="58DE9D90"/>
    <w:lvl w:ilvl="0" w:tplc="4CC2356C">
      <w:start w:val="1"/>
      <w:numFmt w:val="decimal"/>
      <w:lvlText w:val="%1."/>
      <w:lvlJc w:val="right"/>
      <w:pPr>
        <w:ind w:left="800" w:hanging="400"/>
      </w:pPr>
      <w:rPr>
        <w:rFonts w:ascii="맑은 고딕" w:eastAsia="맑은 고딕" w:hAnsi="맑은 고딕" w:cs="Times New Roman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1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F728B6"/>
    <w:multiLevelType w:val="hybridMultilevel"/>
    <w:tmpl w:val="F1E81B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4EE7562"/>
    <w:multiLevelType w:val="hybridMultilevel"/>
    <w:tmpl w:val="B090EF52"/>
    <w:lvl w:ilvl="0" w:tplc="04090001">
      <w:start w:val="1"/>
      <w:numFmt w:val="bullet"/>
      <w:lvlText w:val=""/>
      <w:lvlJc w:val="left"/>
      <w:pPr>
        <w:ind w:left="9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00"/>
      </w:pPr>
      <w:rPr>
        <w:rFonts w:ascii="Wingdings" w:hAnsi="Wingdings" w:hint="default"/>
      </w:rPr>
    </w:lvl>
  </w:abstractNum>
  <w:abstractNum w:abstractNumId="11" w15:restartNumberingAfterBreak="0">
    <w:nsid w:val="66284E7E"/>
    <w:multiLevelType w:val="hybridMultilevel"/>
    <w:tmpl w:val="55527E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4A363C"/>
    <w:multiLevelType w:val="hybridMultilevel"/>
    <w:tmpl w:val="D8001166"/>
    <w:lvl w:ilvl="0" w:tplc="8216187C">
      <w:start w:val="1"/>
      <w:numFmt w:val="bullet"/>
      <w:lvlText w:val="‒"/>
      <w:lvlJc w:val="righ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F01382"/>
    <w:multiLevelType w:val="hybridMultilevel"/>
    <w:tmpl w:val="58DE9D90"/>
    <w:lvl w:ilvl="0" w:tplc="4CC2356C">
      <w:start w:val="1"/>
      <w:numFmt w:val="decimal"/>
      <w:lvlText w:val="%1."/>
      <w:lvlJc w:val="right"/>
      <w:pPr>
        <w:ind w:left="800" w:hanging="400"/>
      </w:pPr>
      <w:rPr>
        <w:rFonts w:ascii="맑은 고딕" w:eastAsia="맑은 고딕" w:hAnsi="맑은 고딕" w:cs="Times New Roman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10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05133D"/>
    <w:multiLevelType w:val="hybridMultilevel"/>
    <w:tmpl w:val="4DE6BEE2"/>
    <w:lvl w:ilvl="0" w:tplc="0409000F">
      <w:start w:val="1"/>
      <w:numFmt w:val="decimal"/>
      <w:lvlText w:val="%1."/>
      <w:lvlJc w:val="left"/>
      <w:pPr>
        <w:ind w:left="576" w:hanging="400"/>
      </w:pPr>
      <w:rPr>
        <w:rFonts w:hint="default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976" w:hanging="400"/>
      </w:pPr>
      <w:rPr>
        <w:rFonts w:ascii="Wingdings" w:hAnsi="Wingdings" w:hint="default"/>
      </w:rPr>
    </w:lvl>
    <w:lvl w:ilvl="2" w:tplc="AA786884">
      <w:start w:val="1"/>
      <w:numFmt w:val="bullet"/>
      <w:lvlText w:val="-"/>
      <w:lvlJc w:val="left"/>
      <w:pPr>
        <w:ind w:left="1336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8"/>
  </w:num>
  <w:num w:numId="13">
    <w:abstractNumId w:val="7"/>
  </w:num>
  <w:num w:numId="14">
    <w:abstractNumId w:val="0"/>
  </w:num>
  <w:num w:numId="15">
    <w:abstractNumId w:val="1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  <w:num w:numId="20">
    <w:abstractNumId w:val="6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E2"/>
    <w:rsid w:val="00067A68"/>
    <w:rsid w:val="00094B31"/>
    <w:rsid w:val="000F76F0"/>
    <w:rsid w:val="00142C6C"/>
    <w:rsid w:val="001451CA"/>
    <w:rsid w:val="001914D1"/>
    <w:rsid w:val="001A366B"/>
    <w:rsid w:val="001F7590"/>
    <w:rsid w:val="00220C71"/>
    <w:rsid w:val="00222A9E"/>
    <w:rsid w:val="00230A33"/>
    <w:rsid w:val="00275C8A"/>
    <w:rsid w:val="002763F0"/>
    <w:rsid w:val="002973D2"/>
    <w:rsid w:val="002C1E40"/>
    <w:rsid w:val="002C20BB"/>
    <w:rsid w:val="002C78EF"/>
    <w:rsid w:val="002D1D1F"/>
    <w:rsid w:val="002E020B"/>
    <w:rsid w:val="002E32BF"/>
    <w:rsid w:val="0032752B"/>
    <w:rsid w:val="00351EB1"/>
    <w:rsid w:val="00360216"/>
    <w:rsid w:val="003E04E1"/>
    <w:rsid w:val="003E06F0"/>
    <w:rsid w:val="003F3F9A"/>
    <w:rsid w:val="004049B5"/>
    <w:rsid w:val="00470BDD"/>
    <w:rsid w:val="004739AE"/>
    <w:rsid w:val="00475A07"/>
    <w:rsid w:val="004863E4"/>
    <w:rsid w:val="00495596"/>
    <w:rsid w:val="004C0099"/>
    <w:rsid w:val="004C5C23"/>
    <w:rsid w:val="004D05DD"/>
    <w:rsid w:val="004E2AC4"/>
    <w:rsid w:val="004F7E1E"/>
    <w:rsid w:val="00510B0D"/>
    <w:rsid w:val="00510D66"/>
    <w:rsid w:val="00520EF7"/>
    <w:rsid w:val="00547DB2"/>
    <w:rsid w:val="005632E9"/>
    <w:rsid w:val="00574A58"/>
    <w:rsid w:val="00587C17"/>
    <w:rsid w:val="005B7E90"/>
    <w:rsid w:val="00604733"/>
    <w:rsid w:val="00621AA5"/>
    <w:rsid w:val="00644E5D"/>
    <w:rsid w:val="0064693B"/>
    <w:rsid w:val="00657B13"/>
    <w:rsid w:val="00671A1F"/>
    <w:rsid w:val="006724C8"/>
    <w:rsid w:val="00693E7A"/>
    <w:rsid w:val="006B1E46"/>
    <w:rsid w:val="006B457A"/>
    <w:rsid w:val="006F24AC"/>
    <w:rsid w:val="006F4723"/>
    <w:rsid w:val="00722D6B"/>
    <w:rsid w:val="00722DBF"/>
    <w:rsid w:val="007516FE"/>
    <w:rsid w:val="00761A9C"/>
    <w:rsid w:val="007A6F01"/>
    <w:rsid w:val="007D70CE"/>
    <w:rsid w:val="007E27C0"/>
    <w:rsid w:val="008159F5"/>
    <w:rsid w:val="008275B5"/>
    <w:rsid w:val="00827BBA"/>
    <w:rsid w:val="008334EC"/>
    <w:rsid w:val="00854775"/>
    <w:rsid w:val="00863183"/>
    <w:rsid w:val="00886DD1"/>
    <w:rsid w:val="00895126"/>
    <w:rsid w:val="008968F4"/>
    <w:rsid w:val="008E2AEC"/>
    <w:rsid w:val="008E5F3F"/>
    <w:rsid w:val="00925E2D"/>
    <w:rsid w:val="00926E1F"/>
    <w:rsid w:val="00934F23"/>
    <w:rsid w:val="009376F9"/>
    <w:rsid w:val="00970C79"/>
    <w:rsid w:val="00975B00"/>
    <w:rsid w:val="00982432"/>
    <w:rsid w:val="00997397"/>
    <w:rsid w:val="009B24E2"/>
    <w:rsid w:val="009B3928"/>
    <w:rsid w:val="009F4070"/>
    <w:rsid w:val="009F71D9"/>
    <w:rsid w:val="00A2695C"/>
    <w:rsid w:val="00A42CD0"/>
    <w:rsid w:val="00AF65F7"/>
    <w:rsid w:val="00B012C1"/>
    <w:rsid w:val="00B02E7B"/>
    <w:rsid w:val="00B02EDA"/>
    <w:rsid w:val="00B13346"/>
    <w:rsid w:val="00B143F0"/>
    <w:rsid w:val="00B33B30"/>
    <w:rsid w:val="00B7043C"/>
    <w:rsid w:val="00BF2900"/>
    <w:rsid w:val="00C2740B"/>
    <w:rsid w:val="00C31756"/>
    <w:rsid w:val="00C93308"/>
    <w:rsid w:val="00CA5E52"/>
    <w:rsid w:val="00CB5192"/>
    <w:rsid w:val="00CD4E6E"/>
    <w:rsid w:val="00D07D3E"/>
    <w:rsid w:val="00D26C57"/>
    <w:rsid w:val="00D509E9"/>
    <w:rsid w:val="00D53733"/>
    <w:rsid w:val="00D53A1A"/>
    <w:rsid w:val="00D64398"/>
    <w:rsid w:val="00D900E2"/>
    <w:rsid w:val="00D90EB3"/>
    <w:rsid w:val="00D95DA8"/>
    <w:rsid w:val="00DB2F38"/>
    <w:rsid w:val="00DC1C14"/>
    <w:rsid w:val="00DF1B8A"/>
    <w:rsid w:val="00DF50DB"/>
    <w:rsid w:val="00E2060D"/>
    <w:rsid w:val="00E36733"/>
    <w:rsid w:val="00E42A39"/>
    <w:rsid w:val="00E575E6"/>
    <w:rsid w:val="00E57F76"/>
    <w:rsid w:val="00E65CCE"/>
    <w:rsid w:val="00E97922"/>
    <w:rsid w:val="00EF1235"/>
    <w:rsid w:val="00EF3302"/>
    <w:rsid w:val="00F11D8A"/>
    <w:rsid w:val="00F14BF6"/>
    <w:rsid w:val="00F361CE"/>
    <w:rsid w:val="00F5261D"/>
    <w:rsid w:val="00FD70A5"/>
    <w:rsid w:val="00FE1FBB"/>
    <w:rsid w:val="00F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D731F"/>
  <w15:docId w15:val="{B71F8F4A-3B09-4EA3-A2BF-A49EB570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B30"/>
    <w:pPr>
      <w:widowControl w:val="0"/>
      <w:wordWrap w:val="0"/>
      <w:autoSpaceDE w:val="0"/>
      <w:autoSpaceDN w:val="0"/>
      <w:spacing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업무일지) 제목"/>
    <w:basedOn w:val="a"/>
    <w:link w:val="Char"/>
    <w:qFormat/>
    <w:rsid w:val="00B33B30"/>
    <w:pPr>
      <w:widowControl/>
      <w:shd w:val="clear" w:color="auto" w:fill="D9D9D9"/>
      <w:wordWrap/>
      <w:autoSpaceDE/>
      <w:autoSpaceDN/>
      <w:spacing w:after="120"/>
    </w:pPr>
    <w:rPr>
      <w:b/>
    </w:rPr>
  </w:style>
  <w:style w:type="character" w:customStyle="1" w:styleId="Char">
    <w:name w:val="(업무일지) 제목 Char"/>
    <w:link w:val="a3"/>
    <w:rsid w:val="00B33B30"/>
    <w:rPr>
      <w:b/>
      <w:shd w:val="clear" w:color="auto" w:fill="D9D9D9"/>
    </w:rPr>
  </w:style>
  <w:style w:type="paragraph" w:customStyle="1" w:styleId="1">
    <w:name w:val="(업무일지) 개요1"/>
    <w:basedOn w:val="a4"/>
    <w:link w:val="1Char"/>
    <w:qFormat/>
    <w:rsid w:val="00B33B30"/>
    <w:pPr>
      <w:widowControl/>
      <w:numPr>
        <w:numId w:val="8"/>
      </w:numPr>
      <w:wordWrap/>
      <w:autoSpaceDE/>
      <w:autoSpaceDN/>
      <w:spacing w:before="60" w:after="20"/>
      <w:ind w:leftChars="0" w:left="0"/>
    </w:pPr>
    <w:rPr>
      <w:b/>
    </w:rPr>
  </w:style>
  <w:style w:type="character" w:customStyle="1" w:styleId="1Char">
    <w:name w:val="(업무일지) 개요1 Char"/>
    <w:link w:val="1"/>
    <w:rsid w:val="00B33B30"/>
    <w:rPr>
      <w:b/>
    </w:rPr>
  </w:style>
  <w:style w:type="paragraph" w:styleId="a4">
    <w:name w:val="List Paragraph"/>
    <w:basedOn w:val="a"/>
    <w:link w:val="Char0"/>
    <w:uiPriority w:val="34"/>
    <w:qFormat/>
    <w:rsid w:val="00B33B30"/>
    <w:pPr>
      <w:ind w:leftChars="400" w:left="800"/>
    </w:pPr>
  </w:style>
  <w:style w:type="paragraph" w:customStyle="1" w:styleId="2">
    <w:name w:val="(업무일지) 개요2"/>
    <w:basedOn w:val="a4"/>
    <w:link w:val="2Char"/>
    <w:qFormat/>
    <w:rsid w:val="00B33B30"/>
    <w:pPr>
      <w:widowControl/>
      <w:numPr>
        <w:ilvl w:val="1"/>
        <w:numId w:val="8"/>
      </w:numPr>
      <w:wordWrap/>
      <w:autoSpaceDE/>
      <w:autoSpaceDN/>
      <w:ind w:leftChars="0" w:left="0"/>
    </w:pPr>
  </w:style>
  <w:style w:type="character" w:customStyle="1" w:styleId="2Char">
    <w:name w:val="(업무일지) 개요2 Char"/>
    <w:basedOn w:val="Char0"/>
    <w:link w:val="2"/>
    <w:rsid w:val="00B33B30"/>
  </w:style>
  <w:style w:type="paragraph" w:customStyle="1" w:styleId="3">
    <w:name w:val="(업무일지) 개요3"/>
    <w:basedOn w:val="2"/>
    <w:link w:val="3Char"/>
    <w:qFormat/>
    <w:rsid w:val="00B33B30"/>
    <w:pPr>
      <w:numPr>
        <w:ilvl w:val="2"/>
      </w:numPr>
      <w:ind w:leftChars="496" w:left="496"/>
    </w:pPr>
    <w:rPr>
      <w:sz w:val="18"/>
    </w:rPr>
  </w:style>
  <w:style w:type="character" w:customStyle="1" w:styleId="3Char">
    <w:name w:val="(업무일지) 개요3 Char"/>
    <w:link w:val="3"/>
    <w:rsid w:val="00B33B30"/>
    <w:rPr>
      <w:sz w:val="18"/>
    </w:rPr>
  </w:style>
  <w:style w:type="paragraph" w:customStyle="1" w:styleId="4">
    <w:name w:val="(업무일지) 개요4"/>
    <w:basedOn w:val="2"/>
    <w:link w:val="4Char"/>
    <w:qFormat/>
    <w:rsid w:val="00B33B30"/>
    <w:pPr>
      <w:numPr>
        <w:ilvl w:val="3"/>
        <w:numId w:val="5"/>
      </w:numPr>
      <w:ind w:leftChars="658" w:left="1559" w:hanging="243"/>
    </w:pPr>
    <w:rPr>
      <w:color w:val="7F7F7F"/>
      <w:sz w:val="18"/>
    </w:rPr>
  </w:style>
  <w:style w:type="character" w:customStyle="1" w:styleId="4Char">
    <w:name w:val="(업무일지) 개요4 Char"/>
    <w:link w:val="4"/>
    <w:rsid w:val="00B33B30"/>
    <w:rPr>
      <w:color w:val="7F7F7F"/>
      <w:sz w:val="18"/>
    </w:rPr>
  </w:style>
  <w:style w:type="paragraph" w:customStyle="1" w:styleId="a5">
    <w:name w:val="(업무보고) 기본바탕"/>
    <w:basedOn w:val="a"/>
    <w:link w:val="Char1"/>
    <w:qFormat/>
    <w:rsid w:val="00B33B30"/>
    <w:pPr>
      <w:spacing w:line="240" w:lineRule="auto"/>
    </w:pPr>
  </w:style>
  <w:style w:type="character" w:customStyle="1" w:styleId="Char1">
    <w:name w:val="(업무보고) 기본바탕 Char"/>
    <w:basedOn w:val="a0"/>
    <w:link w:val="a5"/>
    <w:rsid w:val="00B33B30"/>
  </w:style>
  <w:style w:type="character" w:styleId="a6">
    <w:name w:val="Strong"/>
    <w:uiPriority w:val="22"/>
    <w:qFormat/>
    <w:rsid w:val="00B33B30"/>
    <w:rPr>
      <w:b/>
      <w:bCs/>
    </w:rPr>
  </w:style>
  <w:style w:type="character" w:customStyle="1" w:styleId="Char0">
    <w:name w:val="목록 단락 Char"/>
    <w:basedOn w:val="a0"/>
    <w:link w:val="a4"/>
    <w:uiPriority w:val="34"/>
    <w:rsid w:val="00B33B30"/>
  </w:style>
  <w:style w:type="paragraph" w:styleId="a7">
    <w:name w:val="header"/>
    <w:basedOn w:val="a"/>
    <w:link w:val="Char2"/>
    <w:uiPriority w:val="99"/>
    <w:unhideWhenUsed/>
    <w:rsid w:val="002E32B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2E32BF"/>
  </w:style>
  <w:style w:type="paragraph" w:styleId="a8">
    <w:name w:val="footer"/>
    <w:basedOn w:val="a"/>
    <w:link w:val="Char3"/>
    <w:uiPriority w:val="99"/>
    <w:unhideWhenUsed/>
    <w:rsid w:val="002E32B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2E32BF"/>
  </w:style>
  <w:style w:type="table" w:styleId="a9">
    <w:name w:val="Table Grid"/>
    <w:basedOn w:val="a1"/>
    <w:uiPriority w:val="59"/>
    <w:rsid w:val="002E3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sid w:val="00230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A8E418BED7304B9E455CBF8EBA8872" ma:contentTypeVersion="12" ma:contentTypeDescription="새 문서를 만듭니다." ma:contentTypeScope="" ma:versionID="8a1db49d4ca9b1217bf4b2aa6959e2b8">
  <xsd:schema xmlns:xsd="http://www.w3.org/2001/XMLSchema" xmlns:xs="http://www.w3.org/2001/XMLSchema" xmlns:p="http://schemas.microsoft.com/office/2006/metadata/properties" xmlns:ns2="47c43729-3fb5-449d-abb9-0523b9123733" xmlns:ns3="1f2441ef-e14c-4476-a022-88f74842aa21" targetNamespace="http://schemas.microsoft.com/office/2006/metadata/properties" ma:root="true" ma:fieldsID="660ae6b73b0218a7e0e19cf55dd1e875" ns2:_="" ns3:_="">
    <xsd:import namespace="47c43729-3fb5-449d-abb9-0523b9123733"/>
    <xsd:import namespace="1f2441ef-e14c-4476-a022-88f74842a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43729-3fb5-449d-abb9-0523b9123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441ef-e14c-4476-a022-88f74842a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BF4C9A-633A-4AE5-8187-9BCA7694A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EA1DA1-832C-4489-A431-7D065884D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2216A-A571-493E-83CC-DC266E93A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43729-3fb5-449d-abb9-0523b9123733"/>
    <ds:schemaRef ds:uri="1f2441ef-e14c-4476-a022-88f74842a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Links>
    <vt:vector size="6" baseType="variant">
      <vt:variant>
        <vt:i4>6750274</vt:i4>
      </vt:variant>
      <vt:variant>
        <vt:i4>0</vt:i4>
      </vt:variant>
      <vt:variant>
        <vt:i4>0</vt:i4>
      </vt:variant>
      <vt:variant>
        <vt:i4>5</vt:i4>
      </vt:variant>
      <vt:variant>
        <vt:lpwstr>mailto:hongkildong@abc.com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cp:lastModifiedBy>박 민기</cp:lastModifiedBy>
  <cp:revision>5</cp:revision>
  <dcterms:created xsi:type="dcterms:W3CDTF">2020-07-17T06:46:00Z</dcterms:created>
  <dcterms:modified xsi:type="dcterms:W3CDTF">2020-07-17T10:11:00Z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0x010100FEA8E418BED7304B9E455CBF8EBA8872</vt:lpwstr>
  </property>
</Properties>
</file>