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7DA8" w14:textId="77777777" w:rsidR="007609B1" w:rsidRPr="00462E7B" w:rsidRDefault="007609B1" w:rsidP="007609B1">
      <w:pPr>
        <w:pStyle w:val="a3"/>
        <w:jc w:val="center"/>
        <w:rPr>
          <w:sz w:val="60"/>
          <w:szCs w:val="60"/>
        </w:rPr>
      </w:pPr>
      <w:r>
        <w:rPr>
          <w:rFonts w:ascii="맑은 고딕" w:eastAsia="맑은 고딕" w:hAnsi="맑은 고딕"/>
          <w:b/>
          <w:sz w:val="32"/>
        </w:rPr>
        <w:t>아파트 가격 예측 및 XAI 기법을 활용한 설명 가능한 분석</w:t>
      </w:r>
    </w:p>
    <w:p w14:paraId="14F810ED" w14:textId="094D538D" w:rsidR="001C5203" w:rsidRDefault="007609B1" w:rsidP="009503B5">
      <w:pPr>
        <w:pStyle w:val="a3"/>
      </w:pPr>
      <w:r>
        <w:rPr>
          <w:rFonts w:ascii="맑은 고딕" w:eastAsia="맑은 고딕" w:hAnsi="맑은 고딕"/>
          <w:sz w:val="22"/>
        </w:rPr>
        <w:br/>
      </w:r>
    </w:p>
    <w:p w14:paraId="4BFBAA84" w14:textId="77777777" w:rsidR="007609B1" w:rsidRDefault="007609B1" w:rsidP="007609B1"/>
    <w:p w14:paraId="182E9E1F" w14:textId="77777777" w:rsidR="007609B1" w:rsidRDefault="007609B1" w:rsidP="007609B1"/>
    <w:p w14:paraId="4D08475B" w14:textId="77777777" w:rsidR="007609B1" w:rsidRDefault="007609B1" w:rsidP="007609B1"/>
    <w:p w14:paraId="761AD1F4" w14:textId="77777777" w:rsidR="007609B1" w:rsidRDefault="007609B1" w:rsidP="007609B1"/>
    <w:p w14:paraId="4B2958FA" w14:textId="77777777" w:rsidR="007609B1" w:rsidRDefault="007609B1" w:rsidP="007609B1"/>
    <w:p w14:paraId="23D862CC" w14:textId="77777777" w:rsidR="007609B1" w:rsidRDefault="007609B1" w:rsidP="007609B1"/>
    <w:p w14:paraId="698C0CD5" w14:textId="77777777" w:rsidR="007609B1" w:rsidRDefault="007609B1" w:rsidP="007609B1"/>
    <w:p w14:paraId="5D786D2E" w14:textId="77777777" w:rsidR="007609B1" w:rsidRDefault="007609B1" w:rsidP="007609B1"/>
    <w:p w14:paraId="7E6BCF2F" w14:textId="77777777" w:rsidR="007609B1" w:rsidRDefault="007609B1" w:rsidP="007609B1"/>
    <w:p w14:paraId="36D5F767" w14:textId="77777777" w:rsidR="007609B1" w:rsidRDefault="007609B1" w:rsidP="007609B1"/>
    <w:p w14:paraId="74035B5D" w14:textId="77777777" w:rsidR="007609B1" w:rsidRDefault="007609B1" w:rsidP="007609B1"/>
    <w:tbl>
      <w:tblPr>
        <w:tblStyle w:val="af1"/>
        <w:tblpPr w:leftFromText="142" w:rightFromText="142" w:vertAnchor="page" w:horzAnchor="margin" w:tblpXSpec="right" w:tblpY="13756"/>
        <w:tblW w:w="0" w:type="auto"/>
        <w:tblLook w:val="04A0" w:firstRow="1" w:lastRow="0" w:firstColumn="1" w:lastColumn="0" w:noHBand="0" w:noVBand="1"/>
      </w:tblPr>
      <w:tblGrid>
        <w:gridCol w:w="2445"/>
        <w:gridCol w:w="2445"/>
      </w:tblGrid>
      <w:tr w:rsidR="007609B1" w14:paraId="5EB73393" w14:textId="77777777" w:rsidTr="00462E7B">
        <w:trPr>
          <w:trHeight w:val="276"/>
        </w:trPr>
        <w:tc>
          <w:tcPr>
            <w:tcW w:w="2445" w:type="dxa"/>
          </w:tcPr>
          <w:p w14:paraId="0809B92E" w14:textId="23B06EFC" w:rsidR="007609B1" w:rsidRDefault="00BB2CEE" w:rsidP="007609B1">
            <w:pPr>
              <w:jc w:val="right"/>
            </w:pPr>
            <w:r>
              <w:rPr>
                <w:rFonts w:hint="eastAsia"/>
              </w:rPr>
              <w:t>이름</w:t>
            </w:r>
          </w:p>
        </w:tc>
        <w:tc>
          <w:tcPr>
            <w:tcW w:w="2445" w:type="dxa"/>
          </w:tcPr>
          <w:p w14:paraId="7811D221" w14:textId="747DDCEF" w:rsidR="007609B1" w:rsidRDefault="00BB2CEE" w:rsidP="007609B1">
            <w:pPr>
              <w:ind w:right="220"/>
              <w:jc w:val="right"/>
            </w:pPr>
            <w:r>
              <w:rPr>
                <w:rFonts w:hint="eastAsia"/>
              </w:rPr>
              <w:t>심민경</w:t>
            </w:r>
          </w:p>
        </w:tc>
      </w:tr>
      <w:tr w:rsidR="007609B1" w14:paraId="43E2A93D" w14:textId="77777777" w:rsidTr="00462E7B">
        <w:trPr>
          <w:trHeight w:val="276"/>
        </w:trPr>
        <w:tc>
          <w:tcPr>
            <w:tcW w:w="2445" w:type="dxa"/>
          </w:tcPr>
          <w:p w14:paraId="35426459" w14:textId="2634ADAE" w:rsidR="007609B1" w:rsidRDefault="00BB2CEE" w:rsidP="007609B1">
            <w:pPr>
              <w:jc w:val="right"/>
            </w:pPr>
            <w:r>
              <w:rPr>
                <w:rFonts w:hint="eastAsia"/>
              </w:rPr>
              <w:t>학번</w:t>
            </w:r>
          </w:p>
        </w:tc>
        <w:tc>
          <w:tcPr>
            <w:tcW w:w="2445" w:type="dxa"/>
          </w:tcPr>
          <w:p w14:paraId="4F106AEB" w14:textId="78789A8B" w:rsidR="007609B1" w:rsidRDefault="00BB2CEE" w:rsidP="007609B1">
            <w:pPr>
              <w:jc w:val="right"/>
            </w:pPr>
            <w:r>
              <w:rPr>
                <w:rFonts w:hint="eastAsia"/>
              </w:rPr>
              <w:t>20225525</w:t>
            </w:r>
          </w:p>
        </w:tc>
      </w:tr>
      <w:tr w:rsidR="007609B1" w14:paraId="53C26744" w14:textId="77777777" w:rsidTr="00462E7B">
        <w:trPr>
          <w:trHeight w:val="276"/>
        </w:trPr>
        <w:tc>
          <w:tcPr>
            <w:tcW w:w="2445" w:type="dxa"/>
          </w:tcPr>
          <w:p w14:paraId="69836A44" w14:textId="6695E30F" w:rsidR="007609B1" w:rsidRDefault="00BB2CEE" w:rsidP="007609B1">
            <w:pPr>
              <w:jc w:val="right"/>
            </w:pPr>
            <w:r>
              <w:rPr>
                <w:rFonts w:hint="eastAsia"/>
              </w:rPr>
              <w:t>제출일</w:t>
            </w:r>
          </w:p>
        </w:tc>
        <w:tc>
          <w:tcPr>
            <w:tcW w:w="2445" w:type="dxa"/>
          </w:tcPr>
          <w:p w14:paraId="71909C20" w14:textId="68102DE0" w:rsidR="007609B1" w:rsidRDefault="00BB2CEE" w:rsidP="007609B1">
            <w:pPr>
              <w:jc w:val="right"/>
            </w:pPr>
            <w:r>
              <w:rPr>
                <w:rFonts w:hint="eastAsia"/>
              </w:rPr>
              <w:t>2025.06.08</w:t>
            </w:r>
          </w:p>
        </w:tc>
      </w:tr>
      <w:tr w:rsidR="007609B1" w14:paraId="1DFEC9B7" w14:textId="77777777" w:rsidTr="00462E7B">
        <w:trPr>
          <w:trHeight w:val="276"/>
        </w:trPr>
        <w:tc>
          <w:tcPr>
            <w:tcW w:w="2445" w:type="dxa"/>
          </w:tcPr>
          <w:p w14:paraId="64008E6B" w14:textId="3E824CDD" w:rsidR="007609B1" w:rsidRDefault="00BB2CEE" w:rsidP="007609B1">
            <w:pPr>
              <w:jc w:val="right"/>
            </w:pPr>
            <w:r>
              <w:rPr>
                <w:rFonts w:hint="eastAsia"/>
              </w:rPr>
              <w:t>과목</w:t>
            </w:r>
          </w:p>
        </w:tc>
        <w:tc>
          <w:tcPr>
            <w:tcW w:w="2445" w:type="dxa"/>
          </w:tcPr>
          <w:p w14:paraId="04647C3C" w14:textId="36081CAF" w:rsidR="007609B1" w:rsidRDefault="00BB2CEE" w:rsidP="007609B1">
            <w:pPr>
              <w:jc w:val="right"/>
            </w:pPr>
            <w:r>
              <w:rPr>
                <w:rFonts w:hint="eastAsia"/>
              </w:rPr>
              <w:t>설명가능한 인공지능</w:t>
            </w:r>
          </w:p>
        </w:tc>
      </w:tr>
    </w:tbl>
    <w:p w14:paraId="6794F51C" w14:textId="77777777" w:rsidR="007609B1" w:rsidRDefault="007609B1" w:rsidP="007609B1"/>
    <w:p w14:paraId="110F8FED" w14:textId="77777777" w:rsidR="007609B1" w:rsidRDefault="007609B1" w:rsidP="007609B1"/>
    <w:p w14:paraId="39725A5B" w14:textId="77777777" w:rsidR="007609B1" w:rsidRDefault="007609B1" w:rsidP="007609B1"/>
    <w:p w14:paraId="37CD03A1" w14:textId="18C92C3F" w:rsidR="007609B1" w:rsidRDefault="00462E7B" w:rsidP="00462E7B">
      <w:r>
        <w:br w:type="page"/>
      </w:r>
    </w:p>
    <w:p w14:paraId="4319CC00" w14:textId="1512A919" w:rsidR="00462E7B" w:rsidRPr="00462E7B" w:rsidRDefault="00462E7B" w:rsidP="00462E7B">
      <w:pPr>
        <w:pStyle w:val="2"/>
        <w:numPr>
          <w:ilvl w:val="0"/>
          <w:numId w:val="11"/>
        </w:numPr>
        <w:rPr>
          <w:b/>
          <w:bCs/>
        </w:rPr>
      </w:pPr>
      <w:r w:rsidRPr="00462E7B">
        <w:rPr>
          <w:rFonts w:hint="eastAsia"/>
          <w:b/>
          <w:bCs/>
        </w:rPr>
        <w:lastRenderedPageBreak/>
        <w:t>부동산이</w:t>
      </w:r>
      <w:r w:rsidRPr="00462E7B">
        <w:rPr>
          <w:b/>
          <w:bCs/>
        </w:rPr>
        <w:t xml:space="preserve"> 한국에서 사회적 상징이 된 배경과 기반</w:t>
      </w:r>
    </w:p>
    <w:p w14:paraId="3244C70C" w14:textId="77777777" w:rsidR="00076D23" w:rsidRPr="00076D23" w:rsidRDefault="00076D23" w:rsidP="00076D23">
      <w:pPr>
        <w:pStyle w:val="ad"/>
      </w:pPr>
      <w:r w:rsidRPr="00076D23">
        <w:rPr>
          <w:rFonts w:hint="eastAsia"/>
        </w:rPr>
        <w:t>한국에서 부동산이 사회적 상징이 된 배경과 근거</w:t>
      </w:r>
    </w:p>
    <w:p w14:paraId="6729BFC8" w14:textId="36C99D74" w:rsidR="00BE52E8" w:rsidRPr="00076D23" w:rsidRDefault="00076D23" w:rsidP="00BE52E8">
      <w:pPr>
        <w:pStyle w:val="ad"/>
      </w:pPr>
      <w:r w:rsidRPr="00076D23">
        <w:rPr>
          <w:rFonts w:hint="eastAsia"/>
        </w:rPr>
        <w:t xml:space="preserve">한국 사회에서 부동산은 단순한 거주 공간의 의미를 넘어, 자산 형성의 핵심 수단이자 사회적 지위와 계층을 드러내는 상징적인 수단으로 자리 잡아왔다. 특히 아파트는 이러한 현상을 집약적으로 보여주는 대표적인 주거 형태로, 다음과 같은 다각적인 이유로 ‘사회적 </w:t>
      </w:r>
      <w:proofErr w:type="spellStart"/>
      <w:r w:rsidRPr="00076D23">
        <w:rPr>
          <w:rFonts w:hint="eastAsia"/>
        </w:rPr>
        <w:t>상징’으로</w:t>
      </w:r>
      <w:proofErr w:type="spellEnd"/>
      <w:r w:rsidRPr="00076D23">
        <w:rPr>
          <w:rFonts w:hint="eastAsia"/>
        </w:rPr>
        <w:t xml:space="preserve"> 기능하고 있다.</w:t>
      </w:r>
    </w:p>
    <w:p w14:paraId="02A138D7" w14:textId="77777777" w:rsidR="00D266C8" w:rsidRPr="00D266C8" w:rsidRDefault="00D266C8" w:rsidP="00D266C8">
      <w:pPr>
        <w:pStyle w:val="2"/>
        <w:rPr>
          <w:b/>
          <w:bCs/>
          <w:sz w:val="22"/>
          <w:szCs w:val="22"/>
        </w:rPr>
      </w:pPr>
      <w:r w:rsidRPr="00D266C8">
        <w:rPr>
          <w:b/>
          <w:bCs/>
          <w:sz w:val="22"/>
          <w:szCs w:val="22"/>
        </w:rPr>
        <w:t xml:space="preserve">1. </w:t>
      </w:r>
      <w:r w:rsidRPr="00D266C8">
        <w:rPr>
          <w:rFonts w:hint="eastAsia"/>
          <w:b/>
          <w:bCs/>
          <w:sz w:val="22"/>
          <w:szCs w:val="22"/>
        </w:rPr>
        <w:t>사회적</w:t>
      </w:r>
      <w:r w:rsidRPr="00D266C8">
        <w:rPr>
          <w:b/>
          <w:bCs/>
          <w:sz w:val="22"/>
          <w:szCs w:val="22"/>
        </w:rPr>
        <w:t xml:space="preserve"> </w:t>
      </w:r>
      <w:r w:rsidRPr="00D266C8">
        <w:rPr>
          <w:rFonts w:hint="eastAsia"/>
          <w:b/>
          <w:bCs/>
          <w:sz w:val="22"/>
          <w:szCs w:val="22"/>
        </w:rPr>
        <w:t>맥락</w:t>
      </w:r>
      <w:r w:rsidRPr="00D266C8">
        <w:rPr>
          <w:b/>
          <w:bCs/>
          <w:sz w:val="22"/>
          <w:szCs w:val="22"/>
        </w:rPr>
        <w:t xml:space="preserve">: </w:t>
      </w:r>
      <w:r w:rsidRPr="00D266C8">
        <w:rPr>
          <w:rFonts w:hint="eastAsia"/>
          <w:b/>
          <w:bCs/>
          <w:sz w:val="22"/>
          <w:szCs w:val="22"/>
        </w:rPr>
        <w:t>부동산의</w:t>
      </w:r>
      <w:r w:rsidRPr="00D266C8">
        <w:rPr>
          <w:b/>
          <w:bCs/>
          <w:sz w:val="22"/>
          <w:szCs w:val="22"/>
        </w:rPr>
        <w:t xml:space="preserve"> </w:t>
      </w:r>
      <w:r w:rsidRPr="00D266C8">
        <w:rPr>
          <w:rFonts w:hint="eastAsia"/>
          <w:b/>
          <w:bCs/>
          <w:sz w:val="22"/>
          <w:szCs w:val="22"/>
        </w:rPr>
        <w:t>상징화</w:t>
      </w:r>
    </w:p>
    <w:p w14:paraId="7E0E31EF" w14:textId="77777777" w:rsidR="00D266C8" w:rsidRPr="00D266C8" w:rsidRDefault="00D266C8" w:rsidP="00D266C8">
      <w:r w:rsidRPr="00D266C8">
        <w:rPr>
          <w:rFonts w:hint="eastAsia"/>
        </w:rPr>
        <w:t>한국</w:t>
      </w:r>
      <w:r w:rsidRPr="00D266C8">
        <w:t xml:space="preserve"> </w:t>
      </w:r>
      <w:r w:rsidRPr="00D266C8">
        <w:rPr>
          <w:rFonts w:hint="eastAsia"/>
        </w:rPr>
        <w:t>사회에서</w:t>
      </w:r>
      <w:r w:rsidRPr="00D266C8">
        <w:t xml:space="preserve"> </w:t>
      </w:r>
      <w:r w:rsidRPr="00D266C8">
        <w:rPr>
          <w:rFonts w:hint="eastAsia"/>
        </w:rPr>
        <w:t>부동산</w:t>
      </w:r>
      <w:r w:rsidRPr="00D266C8">
        <w:t xml:space="preserve">, </w:t>
      </w:r>
      <w:r w:rsidRPr="00D266C8">
        <w:rPr>
          <w:rFonts w:hint="eastAsia"/>
        </w:rPr>
        <w:t>특히</w:t>
      </w:r>
      <w:r w:rsidRPr="00D266C8">
        <w:t xml:space="preserve"> </w:t>
      </w:r>
      <w:r w:rsidRPr="00D266C8">
        <w:rPr>
          <w:rFonts w:hint="eastAsia"/>
        </w:rPr>
        <w:t>아파트는</w:t>
      </w:r>
      <w:r w:rsidRPr="00D266C8">
        <w:t xml:space="preserve"> </w:t>
      </w:r>
      <w:r w:rsidRPr="00D266C8">
        <w:rPr>
          <w:rFonts w:hint="eastAsia"/>
        </w:rPr>
        <w:t>단순한</w:t>
      </w:r>
      <w:r w:rsidRPr="00D266C8">
        <w:t xml:space="preserve"> </w:t>
      </w:r>
      <w:r w:rsidRPr="00D266C8">
        <w:rPr>
          <w:rFonts w:hint="eastAsia"/>
        </w:rPr>
        <w:t>주거</w:t>
      </w:r>
      <w:r w:rsidRPr="00D266C8">
        <w:t xml:space="preserve"> </w:t>
      </w:r>
      <w:r w:rsidRPr="00D266C8">
        <w:rPr>
          <w:rFonts w:hint="eastAsia"/>
        </w:rPr>
        <w:t>공간을</w:t>
      </w:r>
      <w:r w:rsidRPr="00D266C8">
        <w:t xml:space="preserve"> </w:t>
      </w:r>
      <w:r w:rsidRPr="00D266C8">
        <w:rPr>
          <w:rFonts w:hint="eastAsia"/>
        </w:rPr>
        <w:t>넘어</w:t>
      </w:r>
      <w:r w:rsidRPr="00D266C8">
        <w:t xml:space="preserve"> </w:t>
      </w:r>
      <w:r w:rsidRPr="00D266C8">
        <w:rPr>
          <w:rFonts w:hint="eastAsia"/>
        </w:rPr>
        <w:t>계층을</w:t>
      </w:r>
      <w:r w:rsidRPr="00D266C8">
        <w:t xml:space="preserve"> </w:t>
      </w:r>
      <w:r w:rsidRPr="00D266C8">
        <w:rPr>
          <w:rFonts w:hint="eastAsia"/>
        </w:rPr>
        <w:t>가르는</w:t>
      </w:r>
      <w:r w:rsidRPr="00D266C8">
        <w:t xml:space="preserve"> </w:t>
      </w:r>
      <w:r w:rsidRPr="00D266C8">
        <w:rPr>
          <w:rFonts w:hint="eastAsia"/>
        </w:rPr>
        <w:t>상징으로</w:t>
      </w:r>
      <w:r w:rsidRPr="00D266C8">
        <w:t xml:space="preserve"> </w:t>
      </w:r>
      <w:r w:rsidRPr="00D266C8">
        <w:rPr>
          <w:rFonts w:hint="eastAsia"/>
        </w:rPr>
        <w:t>작용하고</w:t>
      </w:r>
      <w:r w:rsidRPr="00D266C8">
        <w:t xml:space="preserve"> </w:t>
      </w:r>
      <w:r w:rsidRPr="00D266C8">
        <w:rPr>
          <w:rFonts w:hint="eastAsia"/>
        </w:rPr>
        <w:t>있다</w:t>
      </w:r>
      <w:r w:rsidRPr="00D266C8">
        <w:t xml:space="preserve">. </w:t>
      </w:r>
      <w:r w:rsidRPr="00D266C8">
        <w:rPr>
          <w:rFonts w:hint="eastAsia"/>
        </w:rPr>
        <w:t>블랙핑크</w:t>
      </w:r>
      <w:r w:rsidRPr="00D266C8">
        <w:t xml:space="preserve"> </w:t>
      </w:r>
      <w:r w:rsidRPr="00D266C8">
        <w:rPr>
          <w:rFonts w:hint="eastAsia"/>
        </w:rPr>
        <w:t>로제가</w:t>
      </w:r>
      <w:r w:rsidRPr="00D266C8">
        <w:t xml:space="preserve"> </w:t>
      </w:r>
      <w:r w:rsidRPr="00D266C8">
        <w:rPr>
          <w:rFonts w:hint="eastAsia"/>
        </w:rPr>
        <w:t>출연한</w:t>
      </w:r>
      <w:r w:rsidRPr="00D266C8">
        <w:t xml:space="preserve"> </w:t>
      </w:r>
      <w:r w:rsidRPr="00D266C8">
        <w:rPr>
          <w:rFonts w:hint="eastAsia"/>
        </w:rPr>
        <w:t>뮤직비디오에서</w:t>
      </w:r>
      <w:r w:rsidRPr="00D266C8">
        <w:t xml:space="preserve"> </w:t>
      </w:r>
      <w:r w:rsidRPr="00D266C8">
        <w:rPr>
          <w:rFonts w:hint="eastAsia"/>
        </w:rPr>
        <w:t>아파트</w:t>
      </w:r>
      <w:r w:rsidRPr="00D266C8">
        <w:t xml:space="preserve"> </w:t>
      </w:r>
      <w:r w:rsidRPr="00D266C8">
        <w:rPr>
          <w:rFonts w:hint="eastAsia"/>
        </w:rPr>
        <w:t>단지가</w:t>
      </w:r>
      <w:r w:rsidRPr="00D266C8">
        <w:t xml:space="preserve"> </w:t>
      </w:r>
      <w:r w:rsidRPr="00D266C8">
        <w:rPr>
          <w:rFonts w:hint="eastAsia"/>
        </w:rPr>
        <w:t>배경으로</w:t>
      </w:r>
      <w:r w:rsidRPr="00D266C8">
        <w:t xml:space="preserve"> </w:t>
      </w:r>
      <w:r w:rsidRPr="00D266C8">
        <w:rPr>
          <w:rFonts w:hint="eastAsia"/>
        </w:rPr>
        <w:t>사용된</w:t>
      </w:r>
      <w:r w:rsidRPr="00D266C8">
        <w:t xml:space="preserve"> </w:t>
      </w:r>
      <w:r w:rsidRPr="00D266C8">
        <w:rPr>
          <w:rFonts w:hint="eastAsia"/>
        </w:rPr>
        <w:t>것도</w:t>
      </w:r>
      <w:r w:rsidRPr="00D266C8">
        <w:t xml:space="preserve">, </w:t>
      </w:r>
      <w:r w:rsidRPr="00D266C8">
        <w:rPr>
          <w:rFonts w:hint="eastAsia"/>
        </w:rPr>
        <w:t>아파트가</w:t>
      </w:r>
      <w:r w:rsidRPr="00D266C8">
        <w:t xml:space="preserve"> </w:t>
      </w:r>
      <w:r w:rsidRPr="00D266C8">
        <w:rPr>
          <w:rFonts w:hint="eastAsia"/>
        </w:rPr>
        <w:t>한국</w:t>
      </w:r>
      <w:r w:rsidRPr="00D266C8">
        <w:t xml:space="preserve"> </w:t>
      </w:r>
      <w:r w:rsidRPr="00D266C8">
        <w:rPr>
          <w:rFonts w:hint="eastAsia"/>
        </w:rPr>
        <w:t>사회에서</w:t>
      </w:r>
      <w:r w:rsidRPr="00D266C8">
        <w:t xml:space="preserve"> </w:t>
      </w:r>
      <w:r w:rsidRPr="00D266C8">
        <w:rPr>
          <w:rFonts w:hint="eastAsia"/>
        </w:rPr>
        <w:t>갖는</w:t>
      </w:r>
      <w:r w:rsidRPr="00D266C8">
        <w:t xml:space="preserve"> </w:t>
      </w:r>
      <w:r w:rsidRPr="00D266C8">
        <w:rPr>
          <w:rFonts w:hint="eastAsia"/>
        </w:rPr>
        <w:t>상징적</w:t>
      </w:r>
      <w:r w:rsidRPr="00D266C8">
        <w:t xml:space="preserve"> </w:t>
      </w:r>
      <w:r w:rsidRPr="00D266C8">
        <w:rPr>
          <w:rFonts w:hint="eastAsia"/>
        </w:rPr>
        <w:t>의미를</w:t>
      </w:r>
      <w:r w:rsidRPr="00D266C8">
        <w:t xml:space="preserve"> </w:t>
      </w:r>
      <w:r w:rsidRPr="00D266C8">
        <w:rPr>
          <w:rFonts w:hint="eastAsia"/>
        </w:rPr>
        <w:t>대중문화</w:t>
      </w:r>
      <w:r w:rsidRPr="00D266C8">
        <w:t xml:space="preserve"> </w:t>
      </w:r>
      <w:r w:rsidRPr="00D266C8">
        <w:rPr>
          <w:rFonts w:hint="eastAsia"/>
        </w:rPr>
        <w:t>속에서도</w:t>
      </w:r>
      <w:r w:rsidRPr="00D266C8">
        <w:t xml:space="preserve"> </w:t>
      </w:r>
      <w:r w:rsidRPr="00D266C8">
        <w:rPr>
          <w:rFonts w:hint="eastAsia"/>
        </w:rPr>
        <w:t>반영하는</w:t>
      </w:r>
      <w:r w:rsidRPr="00D266C8">
        <w:t xml:space="preserve"> </w:t>
      </w:r>
      <w:r w:rsidRPr="00D266C8">
        <w:rPr>
          <w:rFonts w:hint="eastAsia"/>
        </w:rPr>
        <w:t>사례다</w:t>
      </w:r>
      <w:r w:rsidRPr="00D266C8">
        <w:t xml:space="preserve">. </w:t>
      </w:r>
      <w:r w:rsidRPr="00D266C8">
        <w:rPr>
          <w:rFonts w:hint="eastAsia"/>
        </w:rPr>
        <w:t>아파트는</w:t>
      </w:r>
      <w:r w:rsidRPr="00D266C8">
        <w:t xml:space="preserve"> </w:t>
      </w:r>
      <w:r w:rsidRPr="00D266C8">
        <w:rPr>
          <w:rFonts w:hint="eastAsia"/>
        </w:rPr>
        <w:t>더</w:t>
      </w:r>
      <w:r w:rsidRPr="00D266C8">
        <w:t xml:space="preserve"> </w:t>
      </w:r>
      <w:r w:rsidRPr="00D266C8">
        <w:rPr>
          <w:rFonts w:hint="eastAsia"/>
        </w:rPr>
        <w:t>이상</w:t>
      </w:r>
      <w:r w:rsidRPr="00D266C8">
        <w:t xml:space="preserve"> </w:t>
      </w:r>
      <w:r w:rsidRPr="00D266C8">
        <w:rPr>
          <w:rFonts w:hint="eastAsia"/>
        </w:rPr>
        <w:t>주거만을</w:t>
      </w:r>
      <w:r w:rsidRPr="00D266C8">
        <w:t xml:space="preserve"> </w:t>
      </w:r>
      <w:r w:rsidRPr="00D266C8">
        <w:rPr>
          <w:rFonts w:hint="eastAsia"/>
        </w:rPr>
        <w:t>위한</w:t>
      </w:r>
      <w:r w:rsidRPr="00D266C8">
        <w:t xml:space="preserve"> </w:t>
      </w:r>
      <w:r w:rsidRPr="00D266C8">
        <w:rPr>
          <w:rFonts w:hint="eastAsia"/>
        </w:rPr>
        <w:t>공간이</w:t>
      </w:r>
      <w:r w:rsidRPr="00D266C8">
        <w:t xml:space="preserve"> </w:t>
      </w:r>
      <w:r w:rsidRPr="00D266C8">
        <w:rPr>
          <w:rFonts w:hint="eastAsia"/>
        </w:rPr>
        <w:t>아니라</w:t>
      </w:r>
      <w:r w:rsidRPr="00D266C8">
        <w:t xml:space="preserve"> </w:t>
      </w:r>
      <w:r w:rsidRPr="00D266C8">
        <w:rPr>
          <w:rFonts w:hint="eastAsia"/>
        </w:rPr>
        <w:t>사회적</w:t>
      </w:r>
      <w:r w:rsidRPr="00D266C8">
        <w:t xml:space="preserve"> </w:t>
      </w:r>
      <w:r w:rsidRPr="00D266C8">
        <w:rPr>
          <w:rFonts w:hint="eastAsia"/>
        </w:rPr>
        <w:t>지위를</w:t>
      </w:r>
      <w:r w:rsidRPr="00D266C8">
        <w:t xml:space="preserve"> </w:t>
      </w:r>
      <w:r w:rsidRPr="00D266C8">
        <w:rPr>
          <w:rFonts w:hint="eastAsia"/>
        </w:rPr>
        <w:t>드러내는</w:t>
      </w:r>
      <w:r w:rsidRPr="00D266C8">
        <w:t xml:space="preserve"> </w:t>
      </w:r>
      <w:r w:rsidRPr="00D266C8">
        <w:rPr>
          <w:rFonts w:hint="eastAsia"/>
        </w:rPr>
        <w:t>자산으로</w:t>
      </w:r>
      <w:r w:rsidRPr="00D266C8">
        <w:t xml:space="preserve"> </w:t>
      </w:r>
      <w:r w:rsidRPr="00D266C8">
        <w:rPr>
          <w:rFonts w:hint="eastAsia"/>
        </w:rPr>
        <w:t>인식되고</w:t>
      </w:r>
      <w:r w:rsidRPr="00D266C8">
        <w:t xml:space="preserve"> </w:t>
      </w:r>
      <w:r w:rsidRPr="00D266C8">
        <w:rPr>
          <w:rFonts w:hint="eastAsia"/>
        </w:rPr>
        <w:t>있으며</w:t>
      </w:r>
      <w:r w:rsidRPr="00D266C8">
        <w:t xml:space="preserve">, </w:t>
      </w:r>
      <w:r w:rsidRPr="00D266C8">
        <w:rPr>
          <w:rFonts w:hint="eastAsia"/>
        </w:rPr>
        <w:t>이는</w:t>
      </w:r>
      <w:r w:rsidRPr="00D266C8">
        <w:t xml:space="preserve"> </w:t>
      </w:r>
      <w:r w:rsidRPr="00D266C8">
        <w:rPr>
          <w:rFonts w:hint="eastAsia"/>
        </w:rPr>
        <w:t>부동산</w:t>
      </w:r>
      <w:r w:rsidRPr="00D266C8">
        <w:t xml:space="preserve"> </w:t>
      </w:r>
      <w:r w:rsidRPr="00D266C8">
        <w:rPr>
          <w:rFonts w:hint="eastAsia"/>
        </w:rPr>
        <w:t>중심의</w:t>
      </w:r>
      <w:r w:rsidRPr="00D266C8">
        <w:t xml:space="preserve"> </w:t>
      </w:r>
      <w:r w:rsidRPr="00D266C8">
        <w:rPr>
          <w:rFonts w:hint="eastAsia"/>
        </w:rPr>
        <w:t>자산</w:t>
      </w:r>
      <w:r w:rsidRPr="00D266C8">
        <w:t xml:space="preserve"> </w:t>
      </w:r>
      <w:r w:rsidRPr="00D266C8">
        <w:rPr>
          <w:rFonts w:hint="eastAsia"/>
        </w:rPr>
        <w:t>문화가</w:t>
      </w:r>
      <w:r w:rsidRPr="00D266C8">
        <w:t xml:space="preserve"> </w:t>
      </w:r>
      <w:r w:rsidRPr="00D266C8">
        <w:rPr>
          <w:rFonts w:hint="eastAsia"/>
        </w:rPr>
        <w:t>형성된</w:t>
      </w:r>
      <w:r w:rsidRPr="00D266C8">
        <w:t xml:space="preserve"> </w:t>
      </w:r>
      <w:r w:rsidRPr="00D266C8">
        <w:rPr>
          <w:rFonts w:hint="eastAsia"/>
        </w:rPr>
        <w:t>배경이</w:t>
      </w:r>
      <w:r w:rsidRPr="00D266C8">
        <w:t xml:space="preserve"> </w:t>
      </w:r>
      <w:r w:rsidRPr="00D266C8">
        <w:rPr>
          <w:rFonts w:hint="eastAsia"/>
        </w:rPr>
        <w:t>된다</w:t>
      </w:r>
      <w:r w:rsidRPr="00D266C8">
        <w:t>.</w:t>
      </w:r>
    </w:p>
    <w:p w14:paraId="019EA242" w14:textId="77777777" w:rsidR="00D266C8" w:rsidRPr="00D266C8" w:rsidRDefault="00D266C8" w:rsidP="00D266C8">
      <w:pPr>
        <w:pStyle w:val="2"/>
        <w:rPr>
          <w:b/>
          <w:bCs/>
          <w:sz w:val="22"/>
          <w:szCs w:val="22"/>
        </w:rPr>
      </w:pPr>
      <w:r w:rsidRPr="00D266C8">
        <w:rPr>
          <w:b/>
          <w:bCs/>
          <w:sz w:val="22"/>
          <w:szCs w:val="22"/>
        </w:rPr>
        <w:t xml:space="preserve">2. </w:t>
      </w:r>
      <w:r w:rsidRPr="00D266C8">
        <w:rPr>
          <w:rFonts w:hint="eastAsia"/>
          <w:b/>
          <w:bCs/>
          <w:sz w:val="22"/>
          <w:szCs w:val="22"/>
        </w:rPr>
        <w:t>데이터</w:t>
      </w:r>
      <w:r w:rsidRPr="00D266C8">
        <w:rPr>
          <w:b/>
          <w:bCs/>
          <w:sz w:val="22"/>
          <w:szCs w:val="22"/>
        </w:rPr>
        <w:t xml:space="preserve"> </w:t>
      </w:r>
      <w:r w:rsidRPr="00D266C8">
        <w:rPr>
          <w:rFonts w:hint="eastAsia"/>
          <w:b/>
          <w:bCs/>
          <w:sz w:val="22"/>
          <w:szCs w:val="22"/>
        </w:rPr>
        <w:t>기반</w:t>
      </w:r>
      <w:r w:rsidRPr="00D266C8">
        <w:rPr>
          <w:b/>
          <w:bCs/>
          <w:sz w:val="22"/>
          <w:szCs w:val="22"/>
        </w:rPr>
        <w:t xml:space="preserve"> </w:t>
      </w:r>
      <w:r w:rsidRPr="00D266C8">
        <w:rPr>
          <w:rFonts w:hint="eastAsia"/>
          <w:b/>
          <w:bCs/>
          <w:sz w:val="22"/>
          <w:szCs w:val="22"/>
        </w:rPr>
        <w:t>현실</w:t>
      </w:r>
      <w:r w:rsidRPr="00D266C8">
        <w:rPr>
          <w:b/>
          <w:bCs/>
          <w:sz w:val="22"/>
          <w:szCs w:val="22"/>
        </w:rPr>
        <w:t xml:space="preserve">: </w:t>
      </w:r>
      <w:r w:rsidRPr="00D266C8">
        <w:rPr>
          <w:rFonts w:hint="eastAsia"/>
          <w:b/>
          <w:bCs/>
          <w:sz w:val="22"/>
          <w:szCs w:val="22"/>
        </w:rPr>
        <w:t>자산</w:t>
      </w:r>
      <w:r w:rsidRPr="00D266C8">
        <w:rPr>
          <w:b/>
          <w:bCs/>
          <w:sz w:val="22"/>
          <w:szCs w:val="22"/>
        </w:rPr>
        <w:t xml:space="preserve"> </w:t>
      </w:r>
      <w:r w:rsidRPr="00D266C8">
        <w:rPr>
          <w:rFonts w:hint="eastAsia"/>
          <w:b/>
          <w:bCs/>
          <w:sz w:val="22"/>
          <w:szCs w:val="22"/>
        </w:rPr>
        <w:t>불평등과</w:t>
      </w:r>
      <w:r w:rsidRPr="00D266C8">
        <w:rPr>
          <w:b/>
          <w:bCs/>
          <w:sz w:val="22"/>
          <w:szCs w:val="22"/>
        </w:rPr>
        <w:t xml:space="preserve"> </w:t>
      </w:r>
      <w:r w:rsidRPr="00D266C8">
        <w:rPr>
          <w:rFonts w:hint="eastAsia"/>
          <w:b/>
          <w:bCs/>
          <w:sz w:val="22"/>
          <w:szCs w:val="22"/>
        </w:rPr>
        <w:t>부동산</w:t>
      </w:r>
      <w:r w:rsidRPr="00D266C8">
        <w:rPr>
          <w:b/>
          <w:bCs/>
          <w:sz w:val="22"/>
          <w:szCs w:val="22"/>
        </w:rPr>
        <w:t xml:space="preserve"> </w:t>
      </w:r>
      <w:r w:rsidRPr="00D266C8">
        <w:rPr>
          <w:rFonts w:hint="eastAsia"/>
          <w:b/>
          <w:bCs/>
          <w:sz w:val="22"/>
          <w:szCs w:val="22"/>
        </w:rPr>
        <w:t>편중</w:t>
      </w:r>
    </w:p>
    <w:p w14:paraId="3DC37EF1" w14:textId="77777777" w:rsidR="00D266C8" w:rsidRPr="00D266C8" w:rsidRDefault="00D266C8" w:rsidP="00D266C8">
      <w:r w:rsidRPr="00D266C8">
        <w:t>2023</w:t>
      </w:r>
      <w:r w:rsidRPr="00D266C8">
        <w:rPr>
          <w:rFonts w:hint="eastAsia"/>
        </w:rPr>
        <w:t>년</w:t>
      </w:r>
      <w:r w:rsidRPr="00D266C8">
        <w:t xml:space="preserve"> </w:t>
      </w:r>
      <w:r w:rsidRPr="00D266C8">
        <w:rPr>
          <w:rFonts w:hint="eastAsia"/>
        </w:rPr>
        <w:t>통계청의</w:t>
      </w:r>
      <w:r w:rsidRPr="00D266C8">
        <w:t xml:space="preserve"> </w:t>
      </w:r>
      <w:r w:rsidRPr="00D266C8">
        <w:rPr>
          <w:rFonts w:hint="eastAsia"/>
        </w:rPr>
        <w:t>가계금융복지조사에</w:t>
      </w:r>
      <w:r w:rsidRPr="00D266C8">
        <w:t xml:space="preserve"> </w:t>
      </w:r>
      <w:r w:rsidRPr="00D266C8">
        <w:rPr>
          <w:rFonts w:hint="eastAsia"/>
        </w:rPr>
        <w:t>따르면</w:t>
      </w:r>
      <w:r w:rsidRPr="00D266C8">
        <w:t xml:space="preserve">, </w:t>
      </w:r>
      <w:r w:rsidRPr="00D266C8">
        <w:rPr>
          <w:rFonts w:hint="eastAsia"/>
        </w:rPr>
        <w:t>상위</w:t>
      </w:r>
      <w:r w:rsidRPr="00D266C8">
        <w:t xml:space="preserve"> 10% </w:t>
      </w:r>
      <w:r w:rsidRPr="00D266C8">
        <w:rPr>
          <w:rFonts w:hint="eastAsia"/>
        </w:rPr>
        <w:t>가구가</w:t>
      </w:r>
      <w:r w:rsidRPr="00D266C8">
        <w:t xml:space="preserve"> </w:t>
      </w:r>
      <w:r w:rsidRPr="00D266C8">
        <w:rPr>
          <w:rFonts w:hint="eastAsia"/>
        </w:rPr>
        <w:t>전체</w:t>
      </w:r>
      <w:r w:rsidRPr="00D266C8">
        <w:t xml:space="preserve"> </w:t>
      </w:r>
      <w:r w:rsidRPr="00D266C8">
        <w:rPr>
          <w:rFonts w:hint="eastAsia"/>
        </w:rPr>
        <w:t>부동산</w:t>
      </w:r>
      <w:r w:rsidRPr="00D266C8">
        <w:t xml:space="preserve"> </w:t>
      </w:r>
      <w:r w:rsidRPr="00D266C8">
        <w:rPr>
          <w:rFonts w:hint="eastAsia"/>
        </w:rPr>
        <w:t>자산의</w:t>
      </w:r>
      <w:r w:rsidRPr="00D266C8">
        <w:t xml:space="preserve"> 52.3%</w:t>
      </w:r>
      <w:r w:rsidRPr="00D266C8">
        <w:rPr>
          <w:rFonts w:hint="eastAsia"/>
        </w:rPr>
        <w:t>를</w:t>
      </w:r>
      <w:r w:rsidRPr="00D266C8">
        <w:t xml:space="preserve"> </w:t>
      </w:r>
      <w:r w:rsidRPr="00D266C8">
        <w:rPr>
          <w:rFonts w:hint="eastAsia"/>
        </w:rPr>
        <w:t>보유하고</w:t>
      </w:r>
      <w:r w:rsidRPr="00D266C8">
        <w:t xml:space="preserve"> </w:t>
      </w:r>
      <w:r w:rsidRPr="00D266C8">
        <w:rPr>
          <w:rFonts w:hint="eastAsia"/>
        </w:rPr>
        <w:t>있으며</w:t>
      </w:r>
      <w:r w:rsidRPr="00D266C8">
        <w:t xml:space="preserve">, </w:t>
      </w:r>
      <w:r w:rsidRPr="00D266C8">
        <w:rPr>
          <w:rFonts w:hint="eastAsia"/>
        </w:rPr>
        <w:t>자산</w:t>
      </w:r>
      <w:r w:rsidRPr="00D266C8">
        <w:t xml:space="preserve"> </w:t>
      </w:r>
      <w:r w:rsidRPr="00D266C8">
        <w:rPr>
          <w:rFonts w:hint="eastAsia"/>
        </w:rPr>
        <w:t>구성에서</w:t>
      </w:r>
      <w:r w:rsidRPr="00D266C8">
        <w:t xml:space="preserve"> </w:t>
      </w:r>
      <w:r w:rsidRPr="00D266C8">
        <w:rPr>
          <w:rFonts w:hint="eastAsia"/>
        </w:rPr>
        <w:t>부동산이</w:t>
      </w:r>
      <w:r w:rsidRPr="00D266C8">
        <w:t xml:space="preserve"> </w:t>
      </w:r>
      <w:r w:rsidRPr="00D266C8">
        <w:rPr>
          <w:rFonts w:hint="eastAsia"/>
        </w:rPr>
        <w:t>차지하는</w:t>
      </w:r>
      <w:r w:rsidRPr="00D266C8">
        <w:t xml:space="preserve"> </w:t>
      </w:r>
      <w:r w:rsidRPr="00D266C8">
        <w:rPr>
          <w:rFonts w:hint="eastAsia"/>
        </w:rPr>
        <w:t>비중은</w:t>
      </w:r>
      <w:r w:rsidRPr="00D266C8">
        <w:t xml:space="preserve"> </w:t>
      </w:r>
      <w:r w:rsidRPr="00D266C8">
        <w:rPr>
          <w:rFonts w:hint="eastAsia"/>
        </w:rPr>
        <w:t>평균</w:t>
      </w:r>
      <w:r w:rsidRPr="00D266C8">
        <w:t xml:space="preserve"> 76.5%</w:t>
      </w:r>
      <w:r w:rsidRPr="00D266C8">
        <w:rPr>
          <w:rFonts w:hint="eastAsia"/>
        </w:rPr>
        <w:t>로</w:t>
      </w:r>
      <w:r w:rsidRPr="00D266C8">
        <w:t xml:space="preserve"> </w:t>
      </w:r>
      <w:r w:rsidRPr="00D266C8">
        <w:rPr>
          <w:rFonts w:hint="eastAsia"/>
        </w:rPr>
        <w:t>나타났다</w:t>
      </w:r>
      <w:r w:rsidRPr="00D266C8">
        <w:t xml:space="preserve">. </w:t>
      </w:r>
      <w:r w:rsidRPr="00D266C8">
        <w:rPr>
          <w:rFonts w:hint="eastAsia"/>
        </w:rPr>
        <w:t>이는</w:t>
      </w:r>
      <w:r w:rsidRPr="00D266C8">
        <w:t xml:space="preserve"> </w:t>
      </w:r>
      <w:r w:rsidRPr="00D266C8">
        <w:rPr>
          <w:rFonts w:hint="eastAsia"/>
        </w:rPr>
        <w:t>우리</w:t>
      </w:r>
      <w:r w:rsidRPr="00D266C8">
        <w:t xml:space="preserve"> </w:t>
      </w:r>
      <w:r w:rsidRPr="00D266C8">
        <w:rPr>
          <w:rFonts w:hint="eastAsia"/>
        </w:rPr>
        <w:t>사회의</w:t>
      </w:r>
      <w:r w:rsidRPr="00D266C8">
        <w:t xml:space="preserve"> </w:t>
      </w:r>
      <w:r w:rsidRPr="00D266C8">
        <w:rPr>
          <w:rFonts w:hint="eastAsia"/>
        </w:rPr>
        <w:t>자산</w:t>
      </w:r>
      <w:r w:rsidRPr="00D266C8">
        <w:t xml:space="preserve"> </w:t>
      </w:r>
      <w:r w:rsidRPr="00D266C8">
        <w:rPr>
          <w:rFonts w:hint="eastAsia"/>
        </w:rPr>
        <w:t>불평등의</w:t>
      </w:r>
      <w:r w:rsidRPr="00D266C8">
        <w:t xml:space="preserve"> </w:t>
      </w:r>
      <w:r w:rsidRPr="00D266C8">
        <w:rPr>
          <w:rFonts w:hint="eastAsia"/>
        </w:rPr>
        <w:t>핵심이</w:t>
      </w:r>
      <w:r w:rsidRPr="00D266C8">
        <w:t xml:space="preserve"> </w:t>
      </w:r>
      <w:r w:rsidRPr="00D266C8">
        <w:rPr>
          <w:rFonts w:hint="eastAsia"/>
        </w:rPr>
        <w:t>부동산</w:t>
      </w:r>
      <w:r w:rsidRPr="00D266C8">
        <w:t xml:space="preserve"> </w:t>
      </w:r>
      <w:r w:rsidRPr="00D266C8">
        <w:rPr>
          <w:rFonts w:hint="eastAsia"/>
        </w:rPr>
        <w:t>보유</w:t>
      </w:r>
      <w:r w:rsidRPr="00D266C8">
        <w:t xml:space="preserve"> </w:t>
      </w:r>
      <w:r w:rsidRPr="00D266C8">
        <w:rPr>
          <w:rFonts w:hint="eastAsia"/>
        </w:rPr>
        <w:t>여부에</w:t>
      </w:r>
      <w:r w:rsidRPr="00D266C8">
        <w:t xml:space="preserve"> </w:t>
      </w:r>
      <w:r w:rsidRPr="00D266C8">
        <w:rPr>
          <w:rFonts w:hint="eastAsia"/>
        </w:rPr>
        <w:t>있다는</w:t>
      </w:r>
      <w:r w:rsidRPr="00D266C8">
        <w:t xml:space="preserve"> </w:t>
      </w:r>
      <w:r w:rsidRPr="00D266C8">
        <w:rPr>
          <w:rFonts w:hint="eastAsia"/>
        </w:rPr>
        <w:t>점을</w:t>
      </w:r>
      <w:r w:rsidRPr="00D266C8">
        <w:t xml:space="preserve"> </w:t>
      </w:r>
      <w:r w:rsidRPr="00D266C8">
        <w:rPr>
          <w:rFonts w:hint="eastAsia"/>
        </w:rPr>
        <w:t>보여준다</w:t>
      </w:r>
      <w:r w:rsidRPr="00D266C8">
        <w:t xml:space="preserve">. </w:t>
      </w:r>
      <w:r w:rsidRPr="00D266C8">
        <w:rPr>
          <w:rFonts w:hint="eastAsia"/>
        </w:rPr>
        <w:t>특히</w:t>
      </w:r>
      <w:r w:rsidRPr="00D266C8">
        <w:t xml:space="preserve"> </w:t>
      </w:r>
      <w:r w:rsidRPr="00D266C8">
        <w:rPr>
          <w:rFonts w:hint="eastAsia"/>
        </w:rPr>
        <w:t>무주택</w:t>
      </w:r>
      <w:r w:rsidRPr="00D266C8">
        <w:t xml:space="preserve"> </w:t>
      </w:r>
      <w:r w:rsidRPr="00D266C8">
        <w:rPr>
          <w:rFonts w:hint="eastAsia"/>
        </w:rPr>
        <w:t>가구는</w:t>
      </w:r>
      <w:r w:rsidRPr="00D266C8">
        <w:t xml:space="preserve"> </w:t>
      </w:r>
      <w:r w:rsidRPr="00D266C8">
        <w:rPr>
          <w:rFonts w:hint="eastAsia"/>
        </w:rPr>
        <w:t>자산</w:t>
      </w:r>
      <w:r w:rsidRPr="00D266C8">
        <w:t xml:space="preserve"> </w:t>
      </w:r>
      <w:r w:rsidRPr="00D266C8">
        <w:rPr>
          <w:rFonts w:hint="eastAsia"/>
        </w:rPr>
        <w:t>형성</w:t>
      </w:r>
      <w:r w:rsidRPr="00D266C8">
        <w:t xml:space="preserve"> </w:t>
      </w:r>
      <w:r w:rsidRPr="00D266C8">
        <w:rPr>
          <w:rFonts w:hint="eastAsia"/>
        </w:rPr>
        <w:t>기회를</w:t>
      </w:r>
      <w:r w:rsidRPr="00D266C8">
        <w:t xml:space="preserve"> </w:t>
      </w:r>
      <w:r w:rsidRPr="00D266C8">
        <w:rPr>
          <w:rFonts w:hint="eastAsia"/>
        </w:rPr>
        <w:t>제도적으로</w:t>
      </w:r>
      <w:r w:rsidRPr="00D266C8">
        <w:t xml:space="preserve"> </w:t>
      </w:r>
      <w:proofErr w:type="spellStart"/>
      <w:r w:rsidRPr="00D266C8">
        <w:rPr>
          <w:rFonts w:hint="eastAsia"/>
        </w:rPr>
        <w:t>배제당하는</w:t>
      </w:r>
      <w:proofErr w:type="spellEnd"/>
      <w:r w:rsidRPr="00D266C8">
        <w:t xml:space="preserve"> </w:t>
      </w:r>
      <w:r w:rsidRPr="00D266C8">
        <w:rPr>
          <w:rFonts w:hint="eastAsia"/>
        </w:rPr>
        <w:t>구조이며</w:t>
      </w:r>
      <w:r w:rsidRPr="00D266C8">
        <w:t xml:space="preserve">, </w:t>
      </w:r>
      <w:r w:rsidRPr="00D266C8">
        <w:rPr>
          <w:rFonts w:hint="eastAsia"/>
        </w:rPr>
        <w:t>주택</w:t>
      </w:r>
      <w:r w:rsidRPr="00D266C8">
        <w:t xml:space="preserve"> </w:t>
      </w:r>
      <w:r w:rsidRPr="00D266C8">
        <w:rPr>
          <w:rFonts w:hint="eastAsia"/>
        </w:rPr>
        <w:t>보유</w:t>
      </w:r>
      <w:r w:rsidRPr="00D266C8">
        <w:t xml:space="preserve"> </w:t>
      </w:r>
      <w:r w:rsidRPr="00D266C8">
        <w:rPr>
          <w:rFonts w:hint="eastAsia"/>
        </w:rPr>
        <w:t>여부가</w:t>
      </w:r>
      <w:r w:rsidRPr="00D266C8">
        <w:t xml:space="preserve"> </w:t>
      </w:r>
      <w:r w:rsidRPr="00D266C8">
        <w:rPr>
          <w:rFonts w:hint="eastAsia"/>
        </w:rPr>
        <w:t>세대</w:t>
      </w:r>
      <w:r w:rsidRPr="00D266C8">
        <w:t xml:space="preserve"> </w:t>
      </w:r>
      <w:r w:rsidRPr="00D266C8">
        <w:rPr>
          <w:rFonts w:hint="eastAsia"/>
        </w:rPr>
        <w:t>간</w:t>
      </w:r>
      <w:r w:rsidRPr="00D266C8">
        <w:t xml:space="preserve">, </w:t>
      </w:r>
      <w:r w:rsidRPr="00D266C8">
        <w:rPr>
          <w:rFonts w:hint="eastAsia"/>
        </w:rPr>
        <w:t>계층</w:t>
      </w:r>
      <w:r w:rsidRPr="00D266C8">
        <w:t xml:space="preserve"> </w:t>
      </w:r>
      <w:r w:rsidRPr="00D266C8">
        <w:rPr>
          <w:rFonts w:hint="eastAsia"/>
        </w:rPr>
        <w:t>간</w:t>
      </w:r>
      <w:r w:rsidRPr="00D266C8">
        <w:t xml:space="preserve"> </w:t>
      </w:r>
      <w:r w:rsidRPr="00D266C8">
        <w:rPr>
          <w:rFonts w:hint="eastAsia"/>
        </w:rPr>
        <w:t>격차를</w:t>
      </w:r>
      <w:r w:rsidRPr="00D266C8">
        <w:t xml:space="preserve"> </w:t>
      </w:r>
      <w:proofErr w:type="spellStart"/>
      <w:r w:rsidRPr="00D266C8">
        <w:rPr>
          <w:rFonts w:hint="eastAsia"/>
        </w:rPr>
        <w:t>고착화시키는</w:t>
      </w:r>
      <w:proofErr w:type="spellEnd"/>
      <w:r w:rsidRPr="00D266C8">
        <w:t xml:space="preserve"> </w:t>
      </w:r>
      <w:r w:rsidRPr="00D266C8">
        <w:rPr>
          <w:rFonts w:hint="eastAsia"/>
        </w:rPr>
        <w:t>주요</w:t>
      </w:r>
      <w:r w:rsidRPr="00D266C8">
        <w:t xml:space="preserve"> </w:t>
      </w:r>
      <w:r w:rsidRPr="00D266C8">
        <w:rPr>
          <w:rFonts w:hint="eastAsia"/>
        </w:rPr>
        <w:t>요인이</w:t>
      </w:r>
      <w:r w:rsidRPr="00D266C8">
        <w:t xml:space="preserve"> </w:t>
      </w:r>
      <w:r w:rsidRPr="00D266C8">
        <w:rPr>
          <w:rFonts w:hint="eastAsia"/>
        </w:rPr>
        <w:t>되고</w:t>
      </w:r>
      <w:r w:rsidRPr="00D266C8">
        <w:t xml:space="preserve"> </w:t>
      </w:r>
      <w:r w:rsidRPr="00D266C8">
        <w:rPr>
          <w:rFonts w:hint="eastAsia"/>
        </w:rPr>
        <w:t>있다</w:t>
      </w:r>
      <w:r w:rsidRPr="00D266C8">
        <w:t>.</w:t>
      </w:r>
    </w:p>
    <w:p w14:paraId="0FE9A98A" w14:textId="77777777" w:rsidR="00D266C8" w:rsidRPr="00D266C8" w:rsidRDefault="00D266C8" w:rsidP="00D266C8">
      <w:pPr>
        <w:pStyle w:val="2"/>
        <w:rPr>
          <w:b/>
          <w:bCs/>
          <w:sz w:val="22"/>
          <w:szCs w:val="22"/>
        </w:rPr>
      </w:pPr>
      <w:r w:rsidRPr="00D266C8">
        <w:rPr>
          <w:b/>
          <w:bCs/>
          <w:sz w:val="22"/>
          <w:szCs w:val="22"/>
        </w:rPr>
        <w:t xml:space="preserve">3. </w:t>
      </w:r>
      <w:r w:rsidRPr="00D266C8">
        <w:rPr>
          <w:rFonts w:hint="eastAsia"/>
          <w:b/>
          <w:bCs/>
          <w:sz w:val="22"/>
          <w:szCs w:val="22"/>
        </w:rPr>
        <w:t>데이터</w:t>
      </w:r>
      <w:r w:rsidRPr="00D266C8">
        <w:rPr>
          <w:b/>
          <w:bCs/>
          <w:sz w:val="22"/>
          <w:szCs w:val="22"/>
        </w:rPr>
        <w:t xml:space="preserve"> </w:t>
      </w:r>
      <w:r w:rsidRPr="00D266C8">
        <w:rPr>
          <w:rFonts w:hint="eastAsia"/>
          <w:b/>
          <w:bCs/>
          <w:sz w:val="22"/>
          <w:szCs w:val="22"/>
        </w:rPr>
        <w:t>분석의</w:t>
      </w:r>
      <w:r w:rsidRPr="00D266C8">
        <w:rPr>
          <w:b/>
          <w:bCs/>
          <w:sz w:val="22"/>
          <w:szCs w:val="22"/>
        </w:rPr>
        <w:t xml:space="preserve"> </w:t>
      </w:r>
      <w:r w:rsidRPr="00D266C8">
        <w:rPr>
          <w:rFonts w:hint="eastAsia"/>
          <w:b/>
          <w:bCs/>
          <w:sz w:val="22"/>
          <w:szCs w:val="22"/>
        </w:rPr>
        <w:t>필요성</w:t>
      </w:r>
      <w:r w:rsidRPr="00D266C8">
        <w:rPr>
          <w:b/>
          <w:bCs/>
          <w:sz w:val="22"/>
          <w:szCs w:val="22"/>
        </w:rPr>
        <w:t xml:space="preserve">: </w:t>
      </w:r>
      <w:r w:rsidRPr="00D266C8">
        <w:rPr>
          <w:rFonts w:hint="eastAsia"/>
          <w:b/>
          <w:bCs/>
          <w:sz w:val="22"/>
          <w:szCs w:val="22"/>
        </w:rPr>
        <w:t>아파트</w:t>
      </w:r>
      <w:r w:rsidRPr="00D266C8">
        <w:rPr>
          <w:b/>
          <w:bCs/>
          <w:sz w:val="22"/>
          <w:szCs w:val="22"/>
        </w:rPr>
        <w:t xml:space="preserve"> </w:t>
      </w:r>
      <w:r w:rsidRPr="00D266C8">
        <w:rPr>
          <w:rFonts w:hint="eastAsia"/>
          <w:b/>
          <w:bCs/>
          <w:sz w:val="22"/>
          <w:szCs w:val="22"/>
        </w:rPr>
        <w:t>가격</w:t>
      </w:r>
      <w:r w:rsidRPr="00D266C8">
        <w:rPr>
          <w:b/>
          <w:bCs/>
          <w:sz w:val="22"/>
          <w:szCs w:val="22"/>
        </w:rPr>
        <w:t xml:space="preserve"> </w:t>
      </w:r>
      <w:r w:rsidRPr="00D266C8">
        <w:rPr>
          <w:rFonts w:hint="eastAsia"/>
          <w:b/>
          <w:bCs/>
          <w:sz w:val="22"/>
          <w:szCs w:val="22"/>
        </w:rPr>
        <w:t>형성</w:t>
      </w:r>
      <w:r w:rsidRPr="00D266C8">
        <w:rPr>
          <w:b/>
          <w:bCs/>
          <w:sz w:val="22"/>
          <w:szCs w:val="22"/>
        </w:rPr>
        <w:t xml:space="preserve"> </w:t>
      </w:r>
      <w:r w:rsidRPr="00D266C8">
        <w:rPr>
          <w:rFonts w:hint="eastAsia"/>
          <w:b/>
          <w:bCs/>
          <w:sz w:val="22"/>
          <w:szCs w:val="22"/>
        </w:rPr>
        <w:t>요인</w:t>
      </w:r>
      <w:r w:rsidRPr="00D266C8">
        <w:rPr>
          <w:b/>
          <w:bCs/>
          <w:sz w:val="22"/>
          <w:szCs w:val="22"/>
        </w:rPr>
        <w:t xml:space="preserve"> </w:t>
      </w:r>
      <w:r w:rsidRPr="00D266C8">
        <w:rPr>
          <w:rFonts w:hint="eastAsia"/>
          <w:b/>
          <w:bCs/>
          <w:sz w:val="22"/>
          <w:szCs w:val="22"/>
        </w:rPr>
        <w:t>분석</w:t>
      </w:r>
    </w:p>
    <w:p w14:paraId="1219C4BD" w14:textId="77F5CE62" w:rsidR="00D266C8" w:rsidRPr="00F21868" w:rsidRDefault="00D266C8" w:rsidP="00D266C8">
      <w:pPr>
        <w:rPr>
          <w:rFonts w:hint="eastAsia"/>
        </w:rPr>
      </w:pPr>
      <w:r w:rsidRPr="00D266C8">
        <w:rPr>
          <w:rFonts w:hint="eastAsia"/>
        </w:rPr>
        <w:t>이러한</w:t>
      </w:r>
      <w:r w:rsidRPr="00D266C8">
        <w:t xml:space="preserve"> </w:t>
      </w:r>
      <w:r w:rsidRPr="00D266C8">
        <w:rPr>
          <w:rFonts w:hint="eastAsia"/>
        </w:rPr>
        <w:t>현실</w:t>
      </w:r>
      <w:r w:rsidRPr="00D266C8">
        <w:t xml:space="preserve"> </w:t>
      </w:r>
      <w:r w:rsidRPr="00D266C8">
        <w:rPr>
          <w:rFonts w:hint="eastAsia"/>
        </w:rPr>
        <w:t>속에서</w:t>
      </w:r>
      <w:r w:rsidRPr="00D266C8">
        <w:t xml:space="preserve"> </w:t>
      </w:r>
      <w:r w:rsidRPr="00D266C8">
        <w:rPr>
          <w:rFonts w:hint="eastAsia"/>
        </w:rPr>
        <w:t>아파트</w:t>
      </w:r>
      <w:r w:rsidRPr="00D266C8">
        <w:t xml:space="preserve"> </w:t>
      </w:r>
      <w:r w:rsidRPr="00D266C8">
        <w:rPr>
          <w:rFonts w:hint="eastAsia"/>
        </w:rPr>
        <w:t>가격이</w:t>
      </w:r>
      <w:r w:rsidRPr="00D266C8">
        <w:t xml:space="preserve"> </w:t>
      </w:r>
      <w:r w:rsidRPr="00D266C8">
        <w:rPr>
          <w:rFonts w:hint="eastAsia"/>
        </w:rPr>
        <w:t>어떤</w:t>
      </w:r>
      <w:r w:rsidRPr="00D266C8">
        <w:t xml:space="preserve"> </w:t>
      </w:r>
      <w:r w:rsidRPr="00D266C8">
        <w:rPr>
          <w:rFonts w:hint="eastAsia"/>
        </w:rPr>
        <w:t>요인에</w:t>
      </w:r>
      <w:r w:rsidRPr="00D266C8">
        <w:t xml:space="preserve"> </w:t>
      </w:r>
      <w:r w:rsidRPr="00D266C8">
        <w:rPr>
          <w:rFonts w:hint="eastAsia"/>
        </w:rPr>
        <w:t>의해</w:t>
      </w:r>
      <w:r w:rsidRPr="00D266C8">
        <w:t xml:space="preserve"> </w:t>
      </w:r>
      <w:r w:rsidRPr="00D266C8">
        <w:rPr>
          <w:rFonts w:hint="eastAsia"/>
        </w:rPr>
        <w:t>결정되는지를</w:t>
      </w:r>
      <w:r w:rsidRPr="00D266C8">
        <w:t xml:space="preserve"> </w:t>
      </w:r>
      <w:r w:rsidRPr="00D266C8">
        <w:rPr>
          <w:rFonts w:hint="eastAsia"/>
        </w:rPr>
        <w:t>파악하는</w:t>
      </w:r>
      <w:r w:rsidRPr="00D266C8">
        <w:t xml:space="preserve"> </w:t>
      </w:r>
      <w:r w:rsidRPr="00D266C8">
        <w:rPr>
          <w:rFonts w:hint="eastAsia"/>
        </w:rPr>
        <w:t>것은</w:t>
      </w:r>
      <w:r w:rsidRPr="00D266C8">
        <w:t xml:space="preserve"> </w:t>
      </w:r>
      <w:r w:rsidRPr="00D266C8">
        <w:rPr>
          <w:rFonts w:hint="eastAsia"/>
        </w:rPr>
        <w:t>단순한</w:t>
      </w:r>
      <w:r w:rsidRPr="00D266C8">
        <w:t xml:space="preserve"> </w:t>
      </w:r>
      <w:r w:rsidRPr="00D266C8">
        <w:rPr>
          <w:rFonts w:hint="eastAsia"/>
        </w:rPr>
        <w:t>가격</w:t>
      </w:r>
      <w:r w:rsidRPr="00D266C8">
        <w:t xml:space="preserve"> </w:t>
      </w:r>
      <w:r w:rsidRPr="00D266C8">
        <w:rPr>
          <w:rFonts w:hint="eastAsia"/>
        </w:rPr>
        <w:t>예측을</w:t>
      </w:r>
      <w:r w:rsidRPr="00D266C8">
        <w:t xml:space="preserve"> </w:t>
      </w:r>
      <w:r w:rsidRPr="00D266C8">
        <w:rPr>
          <w:rFonts w:hint="eastAsia"/>
        </w:rPr>
        <w:t>넘어서</w:t>
      </w:r>
      <w:r w:rsidRPr="00D266C8">
        <w:t xml:space="preserve"> </w:t>
      </w:r>
      <w:r w:rsidRPr="00D266C8">
        <w:rPr>
          <w:rFonts w:hint="eastAsia"/>
        </w:rPr>
        <w:t>사회</w:t>
      </w:r>
      <w:r w:rsidRPr="00D266C8">
        <w:t xml:space="preserve"> </w:t>
      </w:r>
      <w:r w:rsidRPr="00D266C8">
        <w:rPr>
          <w:rFonts w:hint="eastAsia"/>
        </w:rPr>
        <w:t>구조를</w:t>
      </w:r>
      <w:r w:rsidRPr="00D266C8">
        <w:t xml:space="preserve"> </w:t>
      </w:r>
      <w:r w:rsidRPr="00D266C8">
        <w:rPr>
          <w:rFonts w:hint="eastAsia"/>
        </w:rPr>
        <w:t>해석하는</w:t>
      </w:r>
      <w:r w:rsidRPr="00D266C8">
        <w:t xml:space="preserve"> </w:t>
      </w:r>
      <w:r w:rsidRPr="00D266C8">
        <w:rPr>
          <w:rFonts w:hint="eastAsia"/>
        </w:rPr>
        <w:t>분석</w:t>
      </w:r>
      <w:r w:rsidRPr="00D266C8">
        <w:t xml:space="preserve"> </w:t>
      </w:r>
      <w:r w:rsidRPr="00D266C8">
        <w:rPr>
          <w:rFonts w:hint="eastAsia"/>
        </w:rPr>
        <w:t>도구가</w:t>
      </w:r>
      <w:r w:rsidRPr="00D266C8">
        <w:t xml:space="preserve"> </w:t>
      </w:r>
      <w:r w:rsidRPr="00D266C8">
        <w:rPr>
          <w:rFonts w:hint="eastAsia"/>
        </w:rPr>
        <w:t>된다</w:t>
      </w:r>
      <w:r w:rsidRPr="00D266C8">
        <w:t xml:space="preserve">. JTBC </w:t>
      </w:r>
      <w:r w:rsidRPr="00D266C8">
        <w:rPr>
          <w:rFonts w:hint="eastAsia"/>
        </w:rPr>
        <w:t>보도에</w:t>
      </w:r>
      <w:r w:rsidRPr="00D266C8">
        <w:t xml:space="preserve"> </w:t>
      </w:r>
      <w:r w:rsidRPr="00D266C8">
        <w:rPr>
          <w:rFonts w:hint="eastAsia"/>
        </w:rPr>
        <w:t>따르면</w:t>
      </w:r>
      <w:r w:rsidRPr="00D266C8">
        <w:t xml:space="preserve"> </w:t>
      </w:r>
      <w:r w:rsidRPr="00D266C8">
        <w:rPr>
          <w:rFonts w:hint="eastAsia"/>
        </w:rPr>
        <w:t>지역</w:t>
      </w:r>
      <w:r w:rsidRPr="00D266C8">
        <w:t xml:space="preserve">, </w:t>
      </w:r>
      <w:r w:rsidRPr="00D266C8">
        <w:rPr>
          <w:rFonts w:hint="eastAsia"/>
        </w:rPr>
        <w:t>면적</w:t>
      </w:r>
      <w:r w:rsidRPr="00D266C8">
        <w:t xml:space="preserve">, </w:t>
      </w:r>
      <w:r w:rsidRPr="00D266C8">
        <w:rPr>
          <w:rFonts w:hint="eastAsia"/>
        </w:rPr>
        <w:t>학군</w:t>
      </w:r>
      <w:r w:rsidRPr="00D266C8">
        <w:t xml:space="preserve">, </w:t>
      </w:r>
      <w:r w:rsidRPr="00D266C8">
        <w:rPr>
          <w:rFonts w:hint="eastAsia"/>
        </w:rPr>
        <w:t>교통</w:t>
      </w:r>
      <w:r w:rsidRPr="00D266C8">
        <w:t xml:space="preserve"> </w:t>
      </w:r>
      <w:r w:rsidRPr="00D266C8">
        <w:rPr>
          <w:rFonts w:hint="eastAsia"/>
        </w:rPr>
        <w:t>접근성</w:t>
      </w:r>
      <w:r w:rsidRPr="00D266C8">
        <w:t xml:space="preserve"> </w:t>
      </w:r>
      <w:r w:rsidRPr="00D266C8">
        <w:rPr>
          <w:rFonts w:hint="eastAsia"/>
        </w:rPr>
        <w:t>등</w:t>
      </w:r>
      <w:r w:rsidRPr="00D266C8">
        <w:t xml:space="preserve"> </w:t>
      </w:r>
      <w:r w:rsidRPr="00D266C8">
        <w:rPr>
          <w:rFonts w:hint="eastAsia"/>
        </w:rPr>
        <w:t>다양한</w:t>
      </w:r>
      <w:r w:rsidRPr="00D266C8">
        <w:t xml:space="preserve"> </w:t>
      </w:r>
      <w:r w:rsidRPr="00D266C8">
        <w:rPr>
          <w:rFonts w:hint="eastAsia"/>
        </w:rPr>
        <w:t>요소들이</w:t>
      </w:r>
      <w:r w:rsidRPr="00D266C8">
        <w:t xml:space="preserve"> </w:t>
      </w:r>
      <w:r w:rsidRPr="00D266C8">
        <w:rPr>
          <w:rFonts w:hint="eastAsia"/>
        </w:rPr>
        <w:t>복합적으로</w:t>
      </w:r>
      <w:r w:rsidRPr="00D266C8">
        <w:t xml:space="preserve"> </w:t>
      </w:r>
      <w:r w:rsidRPr="00D266C8">
        <w:rPr>
          <w:rFonts w:hint="eastAsia"/>
        </w:rPr>
        <w:t>작용하고</w:t>
      </w:r>
      <w:r w:rsidRPr="00D266C8">
        <w:t xml:space="preserve"> </w:t>
      </w:r>
      <w:r w:rsidRPr="00D266C8">
        <w:rPr>
          <w:rFonts w:hint="eastAsia"/>
        </w:rPr>
        <w:t>있으며</w:t>
      </w:r>
      <w:r w:rsidRPr="00D266C8">
        <w:t xml:space="preserve">, </w:t>
      </w:r>
      <w:r w:rsidRPr="00D266C8">
        <w:rPr>
          <w:rFonts w:hint="eastAsia"/>
        </w:rPr>
        <w:t>이들</w:t>
      </w:r>
      <w:r w:rsidRPr="00D266C8">
        <w:t xml:space="preserve"> </w:t>
      </w:r>
      <w:r w:rsidRPr="00D266C8">
        <w:rPr>
          <w:rFonts w:hint="eastAsia"/>
        </w:rPr>
        <w:t>요인이</w:t>
      </w:r>
      <w:r w:rsidRPr="00D266C8">
        <w:t xml:space="preserve"> </w:t>
      </w:r>
      <w:r w:rsidRPr="00D266C8">
        <w:rPr>
          <w:rFonts w:hint="eastAsia"/>
        </w:rPr>
        <w:t>실제</w:t>
      </w:r>
      <w:r w:rsidRPr="00D266C8">
        <w:t xml:space="preserve"> </w:t>
      </w:r>
      <w:r w:rsidRPr="00D266C8">
        <w:rPr>
          <w:rFonts w:hint="eastAsia"/>
        </w:rPr>
        <w:t>가격에</w:t>
      </w:r>
      <w:r w:rsidRPr="00D266C8">
        <w:t xml:space="preserve"> </w:t>
      </w:r>
      <w:r w:rsidRPr="00D266C8">
        <w:rPr>
          <w:rFonts w:hint="eastAsia"/>
        </w:rPr>
        <w:t>어떤</w:t>
      </w:r>
      <w:r w:rsidRPr="00D266C8">
        <w:t xml:space="preserve"> </w:t>
      </w:r>
      <w:r w:rsidRPr="00D266C8">
        <w:rPr>
          <w:rFonts w:hint="eastAsia"/>
        </w:rPr>
        <w:t>영향을</w:t>
      </w:r>
      <w:r w:rsidRPr="00D266C8">
        <w:t xml:space="preserve"> </w:t>
      </w:r>
      <w:r w:rsidRPr="00D266C8">
        <w:rPr>
          <w:rFonts w:hint="eastAsia"/>
        </w:rPr>
        <w:t>미치는지</w:t>
      </w:r>
      <w:r w:rsidRPr="00D266C8">
        <w:t xml:space="preserve"> </w:t>
      </w:r>
      <w:r w:rsidRPr="00D266C8">
        <w:rPr>
          <w:rFonts w:hint="eastAsia"/>
        </w:rPr>
        <w:t>데이터</w:t>
      </w:r>
      <w:r w:rsidRPr="00D266C8">
        <w:t xml:space="preserve"> </w:t>
      </w:r>
      <w:r w:rsidRPr="00D266C8">
        <w:rPr>
          <w:rFonts w:hint="eastAsia"/>
        </w:rPr>
        <w:t>기반으로</w:t>
      </w:r>
      <w:r w:rsidRPr="00D266C8">
        <w:t xml:space="preserve"> </w:t>
      </w:r>
      <w:r w:rsidRPr="00D266C8">
        <w:rPr>
          <w:rFonts w:hint="eastAsia"/>
        </w:rPr>
        <w:t>설명할</w:t>
      </w:r>
      <w:r w:rsidRPr="00D266C8">
        <w:t xml:space="preserve"> </w:t>
      </w:r>
      <w:r w:rsidRPr="00D266C8">
        <w:rPr>
          <w:rFonts w:hint="eastAsia"/>
        </w:rPr>
        <w:t>수</w:t>
      </w:r>
      <w:r w:rsidRPr="00D266C8">
        <w:t xml:space="preserve"> </w:t>
      </w:r>
      <w:r w:rsidRPr="00D266C8">
        <w:rPr>
          <w:rFonts w:hint="eastAsia"/>
        </w:rPr>
        <w:t>있어야</w:t>
      </w:r>
      <w:r w:rsidRPr="00D266C8">
        <w:t xml:space="preserve"> </w:t>
      </w:r>
      <w:r w:rsidRPr="00D266C8">
        <w:rPr>
          <w:rFonts w:hint="eastAsia"/>
        </w:rPr>
        <w:t>한다</w:t>
      </w:r>
      <w:r w:rsidRPr="00D266C8">
        <w:t xml:space="preserve">. </w:t>
      </w:r>
      <w:r w:rsidRPr="00D266C8">
        <w:rPr>
          <w:rFonts w:hint="eastAsia"/>
        </w:rPr>
        <w:t>단순한</w:t>
      </w:r>
      <w:r w:rsidRPr="00D266C8">
        <w:t xml:space="preserve"> </w:t>
      </w:r>
      <w:r w:rsidRPr="00D266C8">
        <w:rPr>
          <w:rFonts w:hint="eastAsia"/>
        </w:rPr>
        <w:t>예측</w:t>
      </w:r>
      <w:r w:rsidRPr="00D266C8">
        <w:t xml:space="preserve"> </w:t>
      </w:r>
      <w:r w:rsidRPr="00D266C8">
        <w:rPr>
          <w:rFonts w:hint="eastAsia"/>
        </w:rPr>
        <w:t>모델을</w:t>
      </w:r>
      <w:r w:rsidRPr="00D266C8">
        <w:t xml:space="preserve"> </w:t>
      </w:r>
      <w:r w:rsidRPr="00D266C8">
        <w:rPr>
          <w:rFonts w:hint="eastAsia"/>
        </w:rPr>
        <w:t>넘어서</w:t>
      </w:r>
      <w:r w:rsidRPr="00D266C8">
        <w:t xml:space="preserve"> </w:t>
      </w:r>
      <w:r w:rsidRPr="00D266C8">
        <w:rPr>
          <w:rFonts w:hint="eastAsia"/>
        </w:rPr>
        <w:t>설명</w:t>
      </w:r>
      <w:r w:rsidRPr="00D266C8">
        <w:t xml:space="preserve"> </w:t>
      </w:r>
      <w:r w:rsidRPr="00D266C8">
        <w:rPr>
          <w:rFonts w:hint="eastAsia"/>
        </w:rPr>
        <w:t>가능한</w:t>
      </w:r>
      <w:r w:rsidRPr="00D266C8">
        <w:t xml:space="preserve"> </w:t>
      </w:r>
      <w:r w:rsidRPr="00D266C8">
        <w:rPr>
          <w:rFonts w:hint="eastAsia"/>
        </w:rPr>
        <w:t>인공지능</w:t>
      </w:r>
      <w:r w:rsidRPr="00D266C8">
        <w:t xml:space="preserve">(XAI) </w:t>
      </w:r>
      <w:r w:rsidRPr="00D266C8">
        <w:rPr>
          <w:rFonts w:hint="eastAsia"/>
        </w:rPr>
        <w:t>기법을</w:t>
      </w:r>
      <w:r w:rsidRPr="00D266C8">
        <w:t xml:space="preserve"> </w:t>
      </w:r>
      <w:r w:rsidRPr="00D266C8">
        <w:rPr>
          <w:rFonts w:hint="eastAsia"/>
        </w:rPr>
        <w:t>통해</w:t>
      </w:r>
      <w:r w:rsidRPr="00D266C8">
        <w:t xml:space="preserve"> </w:t>
      </w:r>
      <w:r w:rsidRPr="00D266C8">
        <w:rPr>
          <w:rFonts w:hint="eastAsia"/>
        </w:rPr>
        <w:t>아파트</w:t>
      </w:r>
      <w:r w:rsidRPr="00D266C8">
        <w:t xml:space="preserve"> </w:t>
      </w:r>
      <w:r w:rsidRPr="00D266C8">
        <w:rPr>
          <w:rFonts w:hint="eastAsia"/>
        </w:rPr>
        <w:t>가격</w:t>
      </w:r>
      <w:r w:rsidRPr="00D266C8">
        <w:t xml:space="preserve"> </w:t>
      </w:r>
      <w:r w:rsidRPr="00D266C8">
        <w:rPr>
          <w:rFonts w:hint="eastAsia"/>
        </w:rPr>
        <w:t>형성</w:t>
      </w:r>
      <w:r w:rsidRPr="00D266C8">
        <w:t xml:space="preserve"> </w:t>
      </w:r>
      <w:r w:rsidRPr="00D266C8">
        <w:rPr>
          <w:rFonts w:hint="eastAsia"/>
        </w:rPr>
        <w:t>요인을</w:t>
      </w:r>
      <w:r w:rsidRPr="00D266C8">
        <w:t xml:space="preserve"> </w:t>
      </w:r>
      <w:r w:rsidRPr="00D266C8">
        <w:rPr>
          <w:rFonts w:hint="eastAsia"/>
        </w:rPr>
        <w:t>분석하고</w:t>
      </w:r>
      <w:r w:rsidRPr="00D266C8">
        <w:t xml:space="preserve">, </w:t>
      </w:r>
      <w:r w:rsidRPr="00D266C8">
        <w:rPr>
          <w:rFonts w:hint="eastAsia"/>
        </w:rPr>
        <w:t>그</w:t>
      </w:r>
      <w:r w:rsidRPr="00D266C8">
        <w:t xml:space="preserve"> </w:t>
      </w:r>
      <w:r w:rsidRPr="00D266C8">
        <w:rPr>
          <w:rFonts w:hint="eastAsia"/>
        </w:rPr>
        <w:t>결과를</w:t>
      </w:r>
      <w:r w:rsidRPr="00D266C8">
        <w:t xml:space="preserve"> </w:t>
      </w:r>
      <w:r w:rsidRPr="00D266C8">
        <w:rPr>
          <w:rFonts w:hint="eastAsia"/>
        </w:rPr>
        <w:t>시민과</w:t>
      </w:r>
      <w:r w:rsidRPr="00D266C8">
        <w:t xml:space="preserve"> </w:t>
      </w:r>
      <w:r w:rsidRPr="00D266C8">
        <w:rPr>
          <w:rFonts w:hint="eastAsia"/>
        </w:rPr>
        <w:t>정책</w:t>
      </w:r>
      <w:r w:rsidRPr="00D266C8">
        <w:t xml:space="preserve"> </w:t>
      </w:r>
      <w:r w:rsidRPr="00D266C8">
        <w:rPr>
          <w:rFonts w:hint="eastAsia"/>
        </w:rPr>
        <w:t>결정자에게</w:t>
      </w:r>
      <w:r w:rsidRPr="00D266C8">
        <w:t xml:space="preserve"> </w:t>
      </w:r>
      <w:r w:rsidRPr="00D266C8">
        <w:rPr>
          <w:rFonts w:hint="eastAsia"/>
        </w:rPr>
        <w:t>투명하게</w:t>
      </w:r>
      <w:r w:rsidRPr="00D266C8">
        <w:t xml:space="preserve"> </w:t>
      </w:r>
      <w:r w:rsidRPr="00D266C8">
        <w:rPr>
          <w:rFonts w:hint="eastAsia"/>
        </w:rPr>
        <w:t>전달하는</w:t>
      </w:r>
      <w:r w:rsidRPr="00D266C8">
        <w:t xml:space="preserve"> </w:t>
      </w:r>
      <w:r w:rsidRPr="00D266C8">
        <w:rPr>
          <w:rFonts w:hint="eastAsia"/>
        </w:rPr>
        <w:t>것이</w:t>
      </w:r>
      <w:r w:rsidRPr="00D266C8">
        <w:t xml:space="preserve"> </w:t>
      </w:r>
      <w:r w:rsidRPr="00D266C8">
        <w:rPr>
          <w:rFonts w:hint="eastAsia"/>
        </w:rPr>
        <w:t>중요해지고</w:t>
      </w:r>
      <w:r w:rsidR="00F21868">
        <w:rPr>
          <w:rFonts w:hint="eastAsia"/>
        </w:rPr>
        <w:t xml:space="preserve"> 있다고 생각한다.</w:t>
      </w:r>
    </w:p>
    <w:p w14:paraId="412318D1" w14:textId="7A7BF1B3" w:rsidR="00D266C8" w:rsidRDefault="00BE52E8" w:rsidP="00D266C8">
      <w:r>
        <w:br w:type="page"/>
      </w:r>
    </w:p>
    <w:p w14:paraId="07A1F8FC" w14:textId="77777777" w:rsidR="009C5AF1" w:rsidRPr="009C5AF1" w:rsidRDefault="009C5AF1" w:rsidP="009C5AF1">
      <w:pPr>
        <w:pStyle w:val="2"/>
        <w:numPr>
          <w:ilvl w:val="0"/>
          <w:numId w:val="11"/>
        </w:numPr>
        <w:rPr>
          <w:b/>
          <w:bCs/>
        </w:rPr>
      </w:pPr>
      <w:r w:rsidRPr="009C5AF1">
        <w:rPr>
          <w:rFonts w:hint="eastAsia"/>
          <w:b/>
          <w:bCs/>
        </w:rPr>
        <w:lastRenderedPageBreak/>
        <w:t xml:space="preserve">데이터 </w:t>
      </w:r>
      <w:proofErr w:type="spellStart"/>
      <w:r w:rsidRPr="009C5AF1">
        <w:rPr>
          <w:rFonts w:hint="eastAsia"/>
          <w:b/>
          <w:bCs/>
        </w:rPr>
        <w:t>전처리</w:t>
      </w:r>
      <w:proofErr w:type="spellEnd"/>
    </w:p>
    <w:p w14:paraId="0B53D793" w14:textId="77777777" w:rsidR="009C5AF1" w:rsidRPr="009C5AF1" w:rsidRDefault="009C5AF1" w:rsidP="009C5AF1">
      <w:r w:rsidRPr="009C5AF1">
        <w:t xml:space="preserve">예측 모델의 정확도와 설명력을 높이기 위해 다음과 같은 </w:t>
      </w:r>
      <w:proofErr w:type="spellStart"/>
      <w:r w:rsidRPr="009C5AF1">
        <w:t>전처리</w:t>
      </w:r>
      <w:proofErr w:type="spellEnd"/>
      <w:r w:rsidRPr="009C5AF1">
        <w:t xml:space="preserve"> 과정을 수행하였다:</w:t>
      </w:r>
    </w:p>
    <w:p w14:paraId="2A81DC19" w14:textId="77777777" w:rsidR="009C5AF1" w:rsidRPr="009C5AF1" w:rsidRDefault="009C5AF1" w:rsidP="009C5AF1">
      <w:pPr>
        <w:numPr>
          <w:ilvl w:val="0"/>
          <w:numId w:val="12"/>
        </w:numPr>
      </w:pPr>
      <w:proofErr w:type="spellStart"/>
      <w:r w:rsidRPr="009C5AF1">
        <w:rPr>
          <w:b/>
          <w:bCs/>
        </w:rPr>
        <w:t>결측치</w:t>
      </w:r>
      <w:proofErr w:type="spellEnd"/>
      <w:r w:rsidRPr="009C5AF1">
        <w:rPr>
          <w:b/>
          <w:bCs/>
        </w:rPr>
        <w:t xml:space="preserve"> 처리</w:t>
      </w:r>
    </w:p>
    <w:p w14:paraId="52E57FAD" w14:textId="77777777" w:rsidR="009C5AF1" w:rsidRPr="009C5AF1" w:rsidRDefault="009C5AF1" w:rsidP="009C5AF1">
      <w:pPr>
        <w:numPr>
          <w:ilvl w:val="1"/>
          <w:numId w:val="12"/>
        </w:numPr>
      </w:pPr>
      <w:r w:rsidRPr="009C5AF1">
        <w:t xml:space="preserve">전용면적, 거래금액과 같이 모델의 핵심 입력 변수로 사용되는 컬럼에서 </w:t>
      </w:r>
      <w:proofErr w:type="spellStart"/>
      <w:r w:rsidRPr="009C5AF1">
        <w:t>결측치를</w:t>
      </w:r>
      <w:proofErr w:type="spellEnd"/>
      <w:r w:rsidRPr="009C5AF1">
        <w:t xml:space="preserve"> 제거하였다.</w:t>
      </w:r>
    </w:p>
    <w:p w14:paraId="495FEC75" w14:textId="77777777" w:rsidR="009C5AF1" w:rsidRPr="009C5AF1" w:rsidRDefault="009C5AF1" w:rsidP="009C5AF1">
      <w:pPr>
        <w:numPr>
          <w:ilvl w:val="1"/>
          <w:numId w:val="12"/>
        </w:numPr>
      </w:pPr>
      <w:proofErr w:type="spellStart"/>
      <w:r w:rsidRPr="009C5AF1">
        <w:t>pd.to_numeric</w:t>
      </w:r>
      <w:proofErr w:type="spellEnd"/>
      <w:r w:rsidRPr="009C5AF1">
        <w:t>(..., errors='coerce')를 사용해 숫자로 변환 가능한 값만 보존하였다.</w:t>
      </w:r>
    </w:p>
    <w:p w14:paraId="7FFF31D2" w14:textId="77777777" w:rsidR="009C5AF1" w:rsidRPr="009C5AF1" w:rsidRDefault="009C5AF1" w:rsidP="009C5AF1">
      <w:pPr>
        <w:numPr>
          <w:ilvl w:val="0"/>
          <w:numId w:val="12"/>
        </w:numPr>
      </w:pPr>
      <w:r w:rsidRPr="009C5AF1">
        <w:rPr>
          <w:b/>
          <w:bCs/>
        </w:rPr>
        <w:t>이상치 제거</w:t>
      </w:r>
    </w:p>
    <w:p w14:paraId="7C274603" w14:textId="77777777" w:rsidR="009C5AF1" w:rsidRPr="009C5AF1" w:rsidRDefault="009C5AF1" w:rsidP="009C5AF1">
      <w:pPr>
        <w:numPr>
          <w:ilvl w:val="1"/>
          <w:numId w:val="12"/>
        </w:numPr>
      </w:pPr>
      <w:r w:rsidRPr="009C5AF1">
        <w:t>전용면적, 거래금액 컬럼에 대해 IQR 방식으로 이상치를 제거하였다.</w:t>
      </w:r>
    </w:p>
    <w:p w14:paraId="09B5E3B2" w14:textId="77777777" w:rsidR="009C5AF1" w:rsidRPr="009C5AF1" w:rsidRDefault="009C5AF1" w:rsidP="009C5AF1">
      <w:pPr>
        <w:numPr>
          <w:ilvl w:val="1"/>
          <w:numId w:val="12"/>
        </w:numPr>
      </w:pPr>
      <w:r w:rsidRPr="009C5AF1">
        <w:t>구체적으로 1사분위수(Q1)와 3사분위수(Q3)의 범위를 기준으로 1.5×IQR 밖의 값들을 제거하였다.</w:t>
      </w:r>
    </w:p>
    <w:p w14:paraId="21ECC7DB" w14:textId="77777777" w:rsidR="009C5AF1" w:rsidRPr="009C5AF1" w:rsidRDefault="009C5AF1" w:rsidP="009C5AF1">
      <w:pPr>
        <w:numPr>
          <w:ilvl w:val="0"/>
          <w:numId w:val="12"/>
        </w:numPr>
      </w:pPr>
      <w:r w:rsidRPr="009C5AF1">
        <w:rPr>
          <w:b/>
          <w:bCs/>
        </w:rPr>
        <w:t>날짜 처리 및 파생 변수 생성</w:t>
      </w:r>
    </w:p>
    <w:p w14:paraId="13BBEC23" w14:textId="77777777" w:rsidR="009C5AF1" w:rsidRPr="009C5AF1" w:rsidRDefault="009C5AF1" w:rsidP="009C5AF1">
      <w:pPr>
        <w:numPr>
          <w:ilvl w:val="1"/>
          <w:numId w:val="12"/>
        </w:numPr>
      </w:pPr>
      <w:r w:rsidRPr="009C5AF1">
        <w:t xml:space="preserve">거래일 컬럼을 datetime 형식으로 변환한 뒤, 이를 기반으로 </w:t>
      </w:r>
      <w:proofErr w:type="spellStart"/>
      <w:r w:rsidRPr="009C5AF1">
        <w:t>거래년</w:t>
      </w:r>
      <w:proofErr w:type="spellEnd"/>
      <w:r w:rsidRPr="009C5AF1">
        <w:t xml:space="preserve">, </w:t>
      </w:r>
      <w:proofErr w:type="spellStart"/>
      <w:r w:rsidRPr="009C5AF1">
        <w:t>거래월</w:t>
      </w:r>
      <w:proofErr w:type="spellEnd"/>
      <w:r w:rsidRPr="009C5AF1">
        <w:t xml:space="preserve"> 변수로 확장하여 시간 흐름에 따른 가격 변화를 반영할 수 있도록 하였다.</w:t>
      </w:r>
    </w:p>
    <w:p w14:paraId="2B5EAA72" w14:textId="77777777" w:rsidR="009C5AF1" w:rsidRPr="009C5AF1" w:rsidRDefault="009C5AF1" w:rsidP="009C5AF1">
      <w:pPr>
        <w:numPr>
          <w:ilvl w:val="0"/>
          <w:numId w:val="12"/>
        </w:numPr>
      </w:pPr>
      <w:r w:rsidRPr="009C5AF1">
        <w:rPr>
          <w:b/>
          <w:bCs/>
        </w:rPr>
        <w:t>범주형 변수 인코딩</w:t>
      </w:r>
    </w:p>
    <w:p w14:paraId="69BDA5F0" w14:textId="77777777" w:rsidR="009C5AF1" w:rsidRPr="009C5AF1" w:rsidRDefault="009C5AF1" w:rsidP="009C5AF1">
      <w:pPr>
        <w:numPr>
          <w:ilvl w:val="1"/>
          <w:numId w:val="12"/>
        </w:numPr>
      </w:pPr>
      <w:r w:rsidRPr="009C5AF1">
        <w:t xml:space="preserve">지역코드의 앞 두 자리를 따서 </w:t>
      </w:r>
      <w:proofErr w:type="spellStart"/>
      <w:r w:rsidRPr="009C5AF1">
        <w:t>지역대분류를</w:t>
      </w:r>
      <w:proofErr w:type="spellEnd"/>
      <w:r w:rsidRPr="009C5AF1">
        <w:t xml:space="preserve"> 만들고, </w:t>
      </w:r>
      <w:proofErr w:type="spellStart"/>
      <w:r w:rsidRPr="009C5AF1">
        <w:t>LabelEncoder</w:t>
      </w:r>
      <w:proofErr w:type="spellEnd"/>
      <w:r w:rsidRPr="009C5AF1">
        <w:t>를 활용하여 이를 수치형 변수로 변환하였다.</w:t>
      </w:r>
    </w:p>
    <w:p w14:paraId="2B93CFD1" w14:textId="0C007707" w:rsidR="009C5AF1" w:rsidRPr="00D266C8" w:rsidRDefault="009C5AF1" w:rsidP="00D266C8">
      <w:pPr>
        <w:pStyle w:val="a6"/>
        <w:numPr>
          <w:ilvl w:val="0"/>
          <w:numId w:val="12"/>
        </w:numPr>
        <w:ind w:leftChars="0"/>
        <w:rPr>
          <w:b/>
          <w:bCs/>
        </w:rPr>
      </w:pPr>
      <w:r w:rsidRPr="00D266C8">
        <w:rPr>
          <w:b/>
          <w:bCs/>
        </w:rPr>
        <w:t>피처 엔지니어링</w:t>
      </w:r>
    </w:p>
    <w:p w14:paraId="6098406B" w14:textId="77777777" w:rsidR="009C5AF1" w:rsidRPr="009C5AF1" w:rsidRDefault="009C5AF1" w:rsidP="009C5AF1">
      <w:pPr>
        <w:numPr>
          <w:ilvl w:val="1"/>
          <w:numId w:val="12"/>
        </w:numPr>
      </w:pPr>
      <w:r w:rsidRPr="009C5AF1">
        <w:t>아파트명 기준으로 평균 가격(아파트_</w:t>
      </w:r>
      <w:proofErr w:type="spellStart"/>
      <w:r w:rsidRPr="009C5AF1">
        <w:t>mean_price</w:t>
      </w:r>
      <w:proofErr w:type="spellEnd"/>
      <w:r w:rsidRPr="009C5AF1">
        <w:t>)을 계산하여 반영하였다. 이는 특정 아파트 브랜드나 단지의 가격 영향력을 모델에 반영하기 위함이다.</w:t>
      </w:r>
    </w:p>
    <w:p w14:paraId="4BEC2B40" w14:textId="77777777" w:rsidR="009C5AF1" w:rsidRPr="009C5AF1" w:rsidRDefault="009C5AF1" w:rsidP="009C5AF1">
      <w:pPr>
        <w:numPr>
          <w:ilvl w:val="0"/>
          <w:numId w:val="12"/>
        </w:numPr>
      </w:pPr>
      <w:r w:rsidRPr="009C5AF1">
        <w:rPr>
          <w:b/>
          <w:bCs/>
        </w:rPr>
        <w:t>데이터 정규화</w:t>
      </w:r>
    </w:p>
    <w:p w14:paraId="4ECEEF4C" w14:textId="48BF4F45" w:rsidR="009C5AF1" w:rsidRDefault="009C5AF1" w:rsidP="005642F6">
      <w:pPr>
        <w:numPr>
          <w:ilvl w:val="1"/>
          <w:numId w:val="12"/>
        </w:numPr>
      </w:pPr>
      <w:proofErr w:type="spellStart"/>
      <w:r w:rsidRPr="009C5AF1">
        <w:t>StandardScaler</w:t>
      </w:r>
      <w:proofErr w:type="spellEnd"/>
      <w:r w:rsidRPr="009C5AF1">
        <w:t xml:space="preserve">를 사용하여 수치형 변수들을 </w:t>
      </w:r>
      <w:proofErr w:type="spellStart"/>
      <w:r w:rsidRPr="009C5AF1">
        <w:t>정규화하였다</w:t>
      </w:r>
      <w:proofErr w:type="spellEnd"/>
      <w:r w:rsidRPr="009C5AF1">
        <w:t xml:space="preserve">. 이는 </w:t>
      </w:r>
      <w:proofErr w:type="spellStart"/>
      <w:r w:rsidRPr="009C5AF1">
        <w:t>LightGBM</w:t>
      </w:r>
      <w:proofErr w:type="spellEnd"/>
      <w:r w:rsidRPr="009C5AF1">
        <w:t>과 같은 모델의 안정적인 학습과 해석을 돕는다.</w:t>
      </w:r>
      <w:r>
        <w:br w:type="page"/>
      </w:r>
    </w:p>
    <w:p w14:paraId="4E7D0D36" w14:textId="77777777" w:rsidR="009C5AF1" w:rsidRPr="003D2545" w:rsidRDefault="009C5AF1" w:rsidP="003D2545">
      <w:pPr>
        <w:pStyle w:val="2"/>
        <w:rPr>
          <w:b/>
          <w:bCs/>
        </w:rPr>
      </w:pPr>
      <w:r w:rsidRPr="003D2545">
        <w:rPr>
          <w:b/>
          <w:bCs/>
        </w:rPr>
        <w:lastRenderedPageBreak/>
        <w:t>3. 예측 모델 구축</w:t>
      </w:r>
    </w:p>
    <w:p w14:paraId="2E70B300" w14:textId="77777777" w:rsidR="009C5AF1" w:rsidRPr="009C5AF1" w:rsidRDefault="009C5AF1" w:rsidP="009C5AF1">
      <w:pPr>
        <w:rPr>
          <w:b/>
          <w:bCs/>
        </w:rPr>
      </w:pPr>
      <w:r w:rsidRPr="009C5AF1">
        <w:rPr>
          <w:b/>
          <w:bCs/>
        </w:rPr>
        <w:t>3.1 모델 선택 및 이유</w:t>
      </w:r>
    </w:p>
    <w:p w14:paraId="348FCD6F" w14:textId="77777777" w:rsidR="009C5AF1" w:rsidRPr="009C5AF1" w:rsidRDefault="009C5AF1" w:rsidP="009C5AF1">
      <w:r w:rsidRPr="009C5AF1">
        <w:t xml:space="preserve">본 프로젝트에서는 </w:t>
      </w:r>
      <w:proofErr w:type="spellStart"/>
      <w:r w:rsidRPr="009C5AF1">
        <w:t>LightGBM</w:t>
      </w:r>
      <w:proofErr w:type="spellEnd"/>
      <w:r w:rsidRPr="009C5AF1">
        <w:t xml:space="preserve">을 중심으로 예측 모델을 구축하였다. </w:t>
      </w:r>
      <w:proofErr w:type="spellStart"/>
      <w:r w:rsidRPr="009C5AF1">
        <w:t>LightGBM</w:t>
      </w:r>
      <w:proofErr w:type="spellEnd"/>
      <w:r w:rsidRPr="009C5AF1">
        <w:t>은 다음과 같은 이유에서 선택되었다:</w:t>
      </w:r>
    </w:p>
    <w:p w14:paraId="0BC8EB47" w14:textId="77777777" w:rsidR="009C5AF1" w:rsidRPr="009C5AF1" w:rsidRDefault="009C5AF1" w:rsidP="009C5AF1">
      <w:pPr>
        <w:numPr>
          <w:ilvl w:val="0"/>
          <w:numId w:val="13"/>
        </w:numPr>
      </w:pPr>
      <w:r w:rsidRPr="009C5AF1">
        <w:t>범주형 변수 처리에 용이하며,</w:t>
      </w:r>
    </w:p>
    <w:p w14:paraId="35F6AF00" w14:textId="77777777" w:rsidR="009C5AF1" w:rsidRPr="009C5AF1" w:rsidRDefault="009C5AF1" w:rsidP="009C5AF1">
      <w:pPr>
        <w:numPr>
          <w:ilvl w:val="0"/>
          <w:numId w:val="13"/>
        </w:numPr>
      </w:pPr>
      <w:r w:rsidRPr="009C5AF1">
        <w:t>빠른 학습 속도와 높은 정확도를 자랑하고,</w:t>
      </w:r>
    </w:p>
    <w:p w14:paraId="53A47348" w14:textId="77777777" w:rsidR="009C5AF1" w:rsidRPr="009C5AF1" w:rsidRDefault="009C5AF1" w:rsidP="009C5AF1">
      <w:pPr>
        <w:numPr>
          <w:ilvl w:val="0"/>
          <w:numId w:val="13"/>
        </w:numPr>
      </w:pPr>
      <w:r w:rsidRPr="009C5AF1">
        <w:t>SHAP 등의 XAI 기법과의 궁합이 좋기 때문이다.</w:t>
      </w:r>
    </w:p>
    <w:p w14:paraId="66E77AA7" w14:textId="77777777" w:rsidR="009C5AF1" w:rsidRPr="009C5AF1" w:rsidRDefault="009C5AF1" w:rsidP="009C5AF1">
      <w:r w:rsidRPr="009C5AF1">
        <w:t>또한 비교를 위해 다중선형회귀 모델도 함께 구축하였다. 이 모델은 변수 간 선형 관계를 전제로 하며 해석이 용이하다는 장점이 있다.</w:t>
      </w:r>
    </w:p>
    <w:p w14:paraId="59594F47" w14:textId="77777777" w:rsidR="009C5AF1" w:rsidRPr="009C5AF1" w:rsidRDefault="009C5AF1" w:rsidP="009C5AF1">
      <w:pPr>
        <w:rPr>
          <w:b/>
          <w:bCs/>
        </w:rPr>
      </w:pPr>
      <w:r w:rsidRPr="009C5AF1">
        <w:rPr>
          <w:b/>
          <w:bCs/>
        </w:rPr>
        <w:t>3.2 교차검증 및 평가 지표</w:t>
      </w:r>
    </w:p>
    <w:p w14:paraId="5243453D" w14:textId="77777777" w:rsidR="009C5AF1" w:rsidRPr="009C5AF1" w:rsidRDefault="009C5AF1" w:rsidP="009C5AF1">
      <w:pPr>
        <w:numPr>
          <w:ilvl w:val="0"/>
          <w:numId w:val="14"/>
        </w:numPr>
      </w:pPr>
      <w:r w:rsidRPr="009C5AF1">
        <w:rPr>
          <w:b/>
          <w:bCs/>
        </w:rPr>
        <w:t>검증 방식</w:t>
      </w:r>
      <w:r w:rsidRPr="009C5AF1">
        <w:t>: 10-Fold Cross-Validation</w:t>
      </w:r>
    </w:p>
    <w:p w14:paraId="79C404F5" w14:textId="77777777" w:rsidR="009C5AF1" w:rsidRPr="009C5AF1" w:rsidRDefault="009C5AF1" w:rsidP="009C5AF1">
      <w:pPr>
        <w:numPr>
          <w:ilvl w:val="0"/>
          <w:numId w:val="14"/>
        </w:numPr>
      </w:pPr>
      <w:r w:rsidRPr="009C5AF1">
        <w:rPr>
          <w:b/>
          <w:bCs/>
        </w:rPr>
        <w:t xml:space="preserve">고정 </w:t>
      </w:r>
      <w:proofErr w:type="spellStart"/>
      <w:r w:rsidRPr="009C5AF1">
        <w:rPr>
          <w:b/>
          <w:bCs/>
        </w:rPr>
        <w:t>시드</w:t>
      </w:r>
      <w:proofErr w:type="spellEnd"/>
      <w:r w:rsidRPr="009C5AF1">
        <w:t xml:space="preserve">: </w:t>
      </w:r>
      <w:proofErr w:type="spellStart"/>
      <w:r w:rsidRPr="009C5AF1">
        <w:t>random_state</w:t>
      </w:r>
      <w:proofErr w:type="spellEnd"/>
      <w:r w:rsidRPr="009C5AF1">
        <w:t>=42</w:t>
      </w:r>
    </w:p>
    <w:p w14:paraId="6FFF1600" w14:textId="77777777" w:rsidR="009C5AF1" w:rsidRPr="009C5AF1" w:rsidRDefault="009C5AF1" w:rsidP="009C5AF1">
      <w:pPr>
        <w:numPr>
          <w:ilvl w:val="0"/>
          <w:numId w:val="14"/>
        </w:numPr>
      </w:pPr>
      <w:r w:rsidRPr="009C5AF1">
        <w:rPr>
          <w:b/>
          <w:bCs/>
        </w:rPr>
        <w:t>성능 지표</w:t>
      </w:r>
      <w:r w:rsidRPr="009C5AF1">
        <w:t>: MAPE, RMSE, MAE</w:t>
      </w:r>
    </w:p>
    <w:p w14:paraId="27FBE687" w14:textId="77777777" w:rsidR="009C5AF1" w:rsidRPr="009C5AF1" w:rsidRDefault="009C5AF1" w:rsidP="009C5AF1">
      <w:pPr>
        <w:rPr>
          <w:b/>
          <w:bCs/>
        </w:rPr>
      </w:pPr>
      <w:r w:rsidRPr="009C5AF1">
        <w:rPr>
          <w:b/>
          <w:bCs/>
        </w:rPr>
        <w:t>3.3 모델 성능 요약 (</w:t>
      </w:r>
      <w:proofErr w:type="spellStart"/>
      <w:r w:rsidRPr="009C5AF1">
        <w:rPr>
          <w:b/>
          <w:bCs/>
        </w:rPr>
        <w:t>LightGBM</w:t>
      </w:r>
      <w:proofErr w:type="spellEnd"/>
      <w:r w:rsidRPr="009C5AF1">
        <w:rPr>
          <w:b/>
          <w:bCs/>
        </w:rPr>
        <w:t xml:space="preserve"> 기준)</w:t>
      </w:r>
    </w:p>
    <w:p w14:paraId="6DB362A3" w14:textId="77777777" w:rsidR="009C5AF1" w:rsidRDefault="009C5AF1" w:rsidP="009C5AF1">
      <w:pPr>
        <w:numPr>
          <w:ilvl w:val="0"/>
          <w:numId w:val="15"/>
        </w:numPr>
      </w:pPr>
      <w:r w:rsidRPr="009C5AF1">
        <w:t>10-Fold MAE 평균: 2969.82</w:t>
      </w:r>
    </w:p>
    <w:p w14:paraId="55D00D1D" w14:textId="77777777" w:rsidR="009C5AF1" w:rsidRDefault="009C5AF1" w:rsidP="009C5AF1">
      <w:pPr>
        <w:numPr>
          <w:ilvl w:val="0"/>
          <w:numId w:val="15"/>
        </w:numPr>
      </w:pPr>
      <w:r w:rsidRPr="009C5AF1">
        <w:t>10-Fold RMSE 평균: 4484.28</w:t>
      </w:r>
    </w:p>
    <w:p w14:paraId="5F6C9D08" w14:textId="64E99DD5" w:rsidR="009C5AF1" w:rsidRDefault="009C5AF1" w:rsidP="009C5AF1">
      <w:pPr>
        <w:numPr>
          <w:ilvl w:val="0"/>
          <w:numId w:val="15"/>
        </w:numPr>
      </w:pPr>
      <w:r w:rsidRPr="009C5AF1">
        <w:t>10-Fold MAPE 평균: 14.25%</w:t>
      </w:r>
    </w:p>
    <w:p w14:paraId="09CD8733" w14:textId="1C0CA9EC" w:rsidR="009C5AF1" w:rsidRDefault="009C5AF1" w:rsidP="009C5AF1">
      <w:r w:rsidRPr="009C5AF1">
        <w:rPr>
          <w:noProof/>
        </w:rPr>
        <w:drawing>
          <wp:inline distT="0" distB="0" distL="0" distR="0" wp14:anchorId="2CDF8D5D" wp14:editId="173EFF55">
            <wp:extent cx="5182323" cy="628738"/>
            <wp:effectExtent l="0" t="0" r="0" b="0"/>
            <wp:docPr id="20887217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21745" name=""/>
                    <pic:cNvPicPr/>
                  </pic:nvPicPr>
                  <pic:blipFill>
                    <a:blip r:embed="rId7"/>
                    <a:stretch>
                      <a:fillRect/>
                    </a:stretch>
                  </pic:blipFill>
                  <pic:spPr>
                    <a:xfrm>
                      <a:off x="0" y="0"/>
                      <a:ext cx="5182323" cy="628738"/>
                    </a:xfrm>
                    <a:prstGeom prst="rect">
                      <a:avLst/>
                    </a:prstGeom>
                  </pic:spPr>
                </pic:pic>
              </a:graphicData>
            </a:graphic>
          </wp:inline>
        </w:drawing>
      </w:r>
    </w:p>
    <w:p w14:paraId="7BFAD398" w14:textId="462FF4C9" w:rsidR="009C5AF1" w:rsidRPr="009C5AF1" w:rsidRDefault="009C5AF1" w:rsidP="009C5AF1">
      <w:r w:rsidRPr="009C5AF1">
        <w:rPr>
          <w:noProof/>
        </w:rPr>
        <w:drawing>
          <wp:inline distT="0" distB="0" distL="0" distR="0" wp14:anchorId="38CEA7CD" wp14:editId="3A3142BC">
            <wp:extent cx="6351905" cy="761935"/>
            <wp:effectExtent l="0" t="0" r="0" b="635"/>
            <wp:docPr id="256594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478" name=""/>
                    <pic:cNvPicPr/>
                  </pic:nvPicPr>
                  <pic:blipFill rotWithShape="1">
                    <a:blip r:embed="rId8"/>
                    <a:srcRect l="1912"/>
                    <a:stretch>
                      <a:fillRect/>
                    </a:stretch>
                  </pic:blipFill>
                  <pic:spPr bwMode="auto">
                    <a:xfrm>
                      <a:off x="0" y="0"/>
                      <a:ext cx="6362996" cy="763265"/>
                    </a:xfrm>
                    <a:prstGeom prst="rect">
                      <a:avLst/>
                    </a:prstGeom>
                    <a:ln>
                      <a:noFill/>
                    </a:ln>
                    <a:extLst>
                      <a:ext uri="{53640926-AAD7-44D8-BBD7-CCE9431645EC}">
                        <a14:shadowObscured xmlns:a14="http://schemas.microsoft.com/office/drawing/2010/main"/>
                      </a:ext>
                    </a:extLst>
                  </pic:spPr>
                </pic:pic>
              </a:graphicData>
            </a:graphic>
          </wp:inline>
        </w:drawing>
      </w:r>
    </w:p>
    <w:p w14:paraId="1EF514B7" w14:textId="40A0B57B" w:rsidR="009C5AF1" w:rsidRDefault="009C5AF1" w:rsidP="009C5AF1">
      <w:r w:rsidRPr="009C5AF1">
        <w:t xml:space="preserve">이는 비교적 안정적이며 현실 </w:t>
      </w:r>
      <w:proofErr w:type="spellStart"/>
      <w:r w:rsidRPr="009C5AF1">
        <w:t>반영력이</w:t>
      </w:r>
      <w:proofErr w:type="spellEnd"/>
      <w:r w:rsidRPr="009C5AF1">
        <w:t xml:space="preserve"> 높은 예측 성능으로 평가할 수 있다.</w:t>
      </w:r>
    </w:p>
    <w:p w14:paraId="705F1655" w14:textId="77777777" w:rsidR="009C5AF1" w:rsidRDefault="009C5AF1">
      <w:r>
        <w:br w:type="page"/>
      </w:r>
    </w:p>
    <w:p w14:paraId="548F335A" w14:textId="77777777" w:rsidR="009C5AF1" w:rsidRPr="009C5AF1" w:rsidRDefault="009C5AF1" w:rsidP="009C5AF1">
      <w:pPr>
        <w:pStyle w:val="2"/>
        <w:rPr>
          <w:b/>
          <w:bCs/>
        </w:rPr>
      </w:pPr>
      <w:r w:rsidRPr="009C5AF1">
        <w:rPr>
          <w:b/>
          <w:bCs/>
        </w:rPr>
        <w:lastRenderedPageBreak/>
        <w:t>4. 설명 가능한 인공지능(XAI) 분석</w:t>
      </w:r>
    </w:p>
    <w:p w14:paraId="14B1F4D7" w14:textId="77777777" w:rsidR="009C5AF1" w:rsidRPr="009C5AF1" w:rsidRDefault="009C5AF1" w:rsidP="009C5AF1">
      <w:pPr>
        <w:rPr>
          <w:b/>
          <w:bCs/>
        </w:rPr>
      </w:pPr>
      <w:r w:rsidRPr="009C5AF1">
        <w:rPr>
          <w:b/>
          <w:bCs/>
        </w:rPr>
        <w:t>4.1 Feature Importance</w:t>
      </w:r>
    </w:p>
    <w:p w14:paraId="0A0A9A3A" w14:textId="77777777" w:rsidR="009C5AF1" w:rsidRDefault="009C5AF1" w:rsidP="009C5AF1">
      <w:proofErr w:type="spellStart"/>
      <w:r w:rsidRPr="009C5AF1">
        <w:t>LightGBM</w:t>
      </w:r>
      <w:proofErr w:type="spellEnd"/>
      <w:r w:rsidRPr="009C5AF1">
        <w:t xml:space="preserve">의 내장된 중요도 측정을 통해 변수 중요도를 </w:t>
      </w:r>
      <w:proofErr w:type="spellStart"/>
      <w:r w:rsidRPr="009C5AF1">
        <w:t>시각화하였다</w:t>
      </w:r>
      <w:proofErr w:type="spellEnd"/>
      <w:r w:rsidRPr="009C5AF1">
        <w:t xml:space="preserve">. 전용면적, 아파트 평균가격, 층, 지역, </w:t>
      </w:r>
      <w:proofErr w:type="spellStart"/>
      <w:r w:rsidRPr="009C5AF1">
        <w:t>건축년도</w:t>
      </w:r>
      <w:proofErr w:type="spellEnd"/>
      <w:r w:rsidRPr="009C5AF1">
        <w:t xml:space="preserve"> 등이 주요 변수로 나타났다.</w:t>
      </w:r>
    </w:p>
    <w:p w14:paraId="47001B8D" w14:textId="5CFC113C" w:rsidR="009C5AF1" w:rsidRPr="009C5AF1" w:rsidRDefault="009C5AF1" w:rsidP="009C5AF1">
      <w:r w:rsidRPr="009C5AF1">
        <w:rPr>
          <w:noProof/>
        </w:rPr>
        <w:drawing>
          <wp:inline distT="0" distB="0" distL="0" distR="0" wp14:anchorId="4D2E200F" wp14:editId="60C1B4A3">
            <wp:extent cx="5731510" cy="4280535"/>
            <wp:effectExtent l="0" t="0" r="2540" b="5715"/>
            <wp:docPr id="460048343" name="그림 1" descr="텍스트, 스크린샷,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48343" name="그림 1" descr="텍스트, 스크린샷, 번호, 라인이(가) 표시된 사진&#10;&#10;AI 생성 콘텐츠는 정확하지 않을 수 있습니다."/>
                    <pic:cNvPicPr/>
                  </pic:nvPicPr>
                  <pic:blipFill>
                    <a:blip r:embed="rId9"/>
                    <a:stretch>
                      <a:fillRect/>
                    </a:stretch>
                  </pic:blipFill>
                  <pic:spPr>
                    <a:xfrm>
                      <a:off x="0" y="0"/>
                      <a:ext cx="5731510" cy="4280535"/>
                    </a:xfrm>
                    <a:prstGeom prst="rect">
                      <a:avLst/>
                    </a:prstGeom>
                  </pic:spPr>
                </pic:pic>
              </a:graphicData>
            </a:graphic>
          </wp:inline>
        </w:drawing>
      </w:r>
    </w:p>
    <w:p w14:paraId="53CB4670" w14:textId="77777777" w:rsidR="009C5AF1" w:rsidRPr="009C5AF1" w:rsidRDefault="009C5AF1" w:rsidP="009C5AF1">
      <w:pPr>
        <w:rPr>
          <w:b/>
          <w:bCs/>
        </w:rPr>
      </w:pPr>
      <w:r w:rsidRPr="009C5AF1">
        <w:rPr>
          <w:b/>
          <w:bCs/>
        </w:rPr>
        <w:t>4.2 Partial Dependence Plot</w:t>
      </w:r>
    </w:p>
    <w:p w14:paraId="495FA441" w14:textId="7F7295C1" w:rsidR="009C5AF1" w:rsidRPr="009C5AF1" w:rsidRDefault="002C5CF0" w:rsidP="009C5AF1">
      <w:r w:rsidRPr="002C5CF0">
        <w:t>전용면적에 대한 Partial Dependence Plot을 분석한 결과, 면적이 커질수록 예측된 가격 역시 대체로 증가하는 경향을 보였다.</w:t>
      </w:r>
      <w:r w:rsidRPr="002C5CF0">
        <w:br/>
        <w:t>다만 일정 구간에서는 전용면적이 증가하더라도 예측 가격이 급격히 상승하지 않고, 완만하게 증가하거나 거의 일정한 수준을 유지하는 'plateau(완만한 구간)' 현상이 관찰되었다.</w:t>
      </w:r>
      <w:r w:rsidRPr="002C5CF0">
        <w:br/>
        <w:t>이러한 패턴은 일정 크기 이상에서는 면적이 가격에 미치는 영향이 제한적일 수 있다는 시장 특성을 반영하는 것으로 해석할 수 있다. 반면, 아파트_</w:t>
      </w:r>
      <w:proofErr w:type="spellStart"/>
      <w:r w:rsidRPr="002C5CF0">
        <w:t>mean_price</w:t>
      </w:r>
      <w:proofErr w:type="spellEnd"/>
      <w:r w:rsidRPr="002C5CF0">
        <w:t xml:space="preserve"> 변수의 Partial Dependence Plot은 해당 변수의 값이 증가함에 따라 예측 가격 역시 거의 선형 또는 지수적으로 급격히 증가하는 패턴을 보였다.</w:t>
      </w:r>
      <w:r w:rsidRPr="002C5CF0">
        <w:br/>
        <w:t xml:space="preserve">이는 해당 아파트가 과거에 높은 가격에 거래된 이력이 있을수록, 모델이 해당 단지의 </w:t>
      </w:r>
      <w:r w:rsidRPr="002C5CF0">
        <w:lastRenderedPageBreak/>
        <w:t xml:space="preserve">브랜드 가치와 입지 프리미엄을 학습하여 </w:t>
      </w:r>
      <w:proofErr w:type="spellStart"/>
      <w:r w:rsidRPr="002C5CF0">
        <w:t>예측값에</w:t>
      </w:r>
      <w:proofErr w:type="spellEnd"/>
      <w:r w:rsidRPr="002C5CF0">
        <w:t xml:space="preserve"> 강하게 반영하고 있음을 보여준다.</w:t>
      </w:r>
      <w:r w:rsidRPr="002C5CF0">
        <w:br/>
        <w:t>특히 이 변수는 단일 변수 중 가장 높은 중요도를 보였으며, 실질적인 가격 결정 요인으로 작용하고 있음을 시사한다.</w:t>
      </w:r>
      <w:r w:rsidR="009C5AF1" w:rsidRPr="009C5AF1">
        <w:rPr>
          <w:noProof/>
        </w:rPr>
        <w:drawing>
          <wp:inline distT="0" distB="0" distL="0" distR="0" wp14:anchorId="3E4D9550" wp14:editId="787FB40D">
            <wp:extent cx="5731510" cy="3419475"/>
            <wp:effectExtent l="0" t="0" r="2540" b="9525"/>
            <wp:docPr id="443635448" name="그림 1" descr="텍스트, 도표,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5448" name="그림 1" descr="텍스트, 도표, 라인, 그래프이(가) 표시된 사진&#10;&#10;AI 생성 콘텐츠는 정확하지 않을 수 있습니다."/>
                    <pic:cNvPicPr/>
                  </pic:nvPicPr>
                  <pic:blipFill>
                    <a:blip r:embed="rId10"/>
                    <a:stretch>
                      <a:fillRect/>
                    </a:stretch>
                  </pic:blipFill>
                  <pic:spPr>
                    <a:xfrm>
                      <a:off x="0" y="0"/>
                      <a:ext cx="5731510" cy="3419475"/>
                    </a:xfrm>
                    <a:prstGeom prst="rect">
                      <a:avLst/>
                    </a:prstGeom>
                  </pic:spPr>
                </pic:pic>
              </a:graphicData>
            </a:graphic>
          </wp:inline>
        </w:drawing>
      </w:r>
    </w:p>
    <w:p w14:paraId="70B1EE4D" w14:textId="77777777" w:rsidR="009C5AF1" w:rsidRPr="009C5AF1" w:rsidRDefault="009C5AF1" w:rsidP="009C5AF1">
      <w:pPr>
        <w:rPr>
          <w:b/>
          <w:bCs/>
        </w:rPr>
      </w:pPr>
      <w:r w:rsidRPr="009C5AF1">
        <w:rPr>
          <w:b/>
          <w:bCs/>
        </w:rPr>
        <w:t>4.3 Proxy Model</w:t>
      </w:r>
    </w:p>
    <w:p w14:paraId="750FF0BD" w14:textId="77777777" w:rsidR="009C5AF1" w:rsidRPr="009C5AF1" w:rsidRDefault="009C5AF1" w:rsidP="009C5AF1">
      <w:r w:rsidRPr="009C5AF1">
        <w:t xml:space="preserve">복잡한 </w:t>
      </w:r>
      <w:proofErr w:type="spellStart"/>
      <w:r w:rsidRPr="009C5AF1">
        <w:t>LightGBM</w:t>
      </w:r>
      <w:proofErr w:type="spellEnd"/>
      <w:r w:rsidRPr="009C5AF1">
        <w:t xml:space="preserve"> 모델을 간단한 </w:t>
      </w:r>
      <w:proofErr w:type="spellStart"/>
      <w:r w:rsidRPr="009C5AF1">
        <w:t>결정트리로</w:t>
      </w:r>
      <w:proofErr w:type="spellEnd"/>
      <w:r w:rsidRPr="009C5AF1">
        <w:t xml:space="preserve"> </w:t>
      </w:r>
      <w:proofErr w:type="spellStart"/>
      <w:r w:rsidRPr="009C5AF1">
        <w:t>근사화하여</w:t>
      </w:r>
      <w:proofErr w:type="spellEnd"/>
      <w:r w:rsidRPr="009C5AF1">
        <w:t xml:space="preserve"> 전체적인 의사결정 구조를 시각적으로 해석하였다. 이를 통해 가격이 급상승하는 경계 조건 등을 파악하였다.</w:t>
      </w:r>
    </w:p>
    <w:p w14:paraId="588D0A04" w14:textId="77777777" w:rsidR="009C5AF1" w:rsidRDefault="009C5AF1" w:rsidP="009C5AF1">
      <w:pPr>
        <w:rPr>
          <w:b/>
          <w:bCs/>
        </w:rPr>
      </w:pPr>
    </w:p>
    <w:p w14:paraId="4C63F501" w14:textId="6A1C00B0" w:rsidR="009C5AF1" w:rsidRDefault="009C5AF1" w:rsidP="009C5AF1">
      <w:pPr>
        <w:rPr>
          <w:b/>
          <w:bCs/>
        </w:rPr>
      </w:pPr>
      <w:r w:rsidRPr="009C5AF1">
        <w:rPr>
          <w:b/>
          <w:bCs/>
          <w:noProof/>
        </w:rPr>
        <w:drawing>
          <wp:inline distT="0" distB="0" distL="0" distR="0" wp14:anchorId="44345485" wp14:editId="4E989E85">
            <wp:extent cx="5731510" cy="2988310"/>
            <wp:effectExtent l="0" t="0" r="2540" b="2540"/>
            <wp:docPr id="767223573" name="그림 1" descr="도표, 라인, 평면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23573" name="그림 1" descr="도표, 라인, 평면도, 텍스트이(가) 표시된 사진&#10;&#10;AI 생성 콘텐츠는 정확하지 않을 수 있습니다."/>
                    <pic:cNvPicPr/>
                  </pic:nvPicPr>
                  <pic:blipFill>
                    <a:blip r:embed="rId11"/>
                    <a:stretch>
                      <a:fillRect/>
                    </a:stretch>
                  </pic:blipFill>
                  <pic:spPr>
                    <a:xfrm>
                      <a:off x="0" y="0"/>
                      <a:ext cx="5731510" cy="2988310"/>
                    </a:xfrm>
                    <a:prstGeom prst="rect">
                      <a:avLst/>
                    </a:prstGeom>
                  </pic:spPr>
                </pic:pic>
              </a:graphicData>
            </a:graphic>
          </wp:inline>
        </w:drawing>
      </w:r>
    </w:p>
    <w:p w14:paraId="7F936ABB" w14:textId="5AA022CD" w:rsidR="009C5AF1" w:rsidRPr="009C5AF1" w:rsidRDefault="009C5AF1" w:rsidP="009C5AF1">
      <w:pPr>
        <w:rPr>
          <w:b/>
          <w:bCs/>
        </w:rPr>
      </w:pPr>
      <w:r w:rsidRPr="009C5AF1">
        <w:rPr>
          <w:b/>
          <w:bCs/>
        </w:rPr>
        <w:lastRenderedPageBreak/>
        <w:t>4.4 LIME</w:t>
      </w:r>
    </w:p>
    <w:p w14:paraId="557293AD" w14:textId="77777777" w:rsidR="009C5AF1" w:rsidRDefault="009C5AF1" w:rsidP="009C5AF1">
      <w:r w:rsidRPr="009C5AF1">
        <w:t xml:space="preserve">LIME을 통해 개별 샘플에 대해 어떤 특성이 </w:t>
      </w:r>
      <w:proofErr w:type="spellStart"/>
      <w:r w:rsidRPr="009C5AF1">
        <w:t>예측값에</w:t>
      </w:r>
      <w:proofErr w:type="spellEnd"/>
      <w:r w:rsidRPr="009C5AF1">
        <w:t xml:space="preserve"> 기여했는지를 설명하였다. 예를 들어, 특정 샘플에서 전용면적과 아파트_</w:t>
      </w:r>
      <w:proofErr w:type="spellStart"/>
      <w:r w:rsidRPr="009C5AF1">
        <w:t>mean_price</w:t>
      </w:r>
      <w:proofErr w:type="spellEnd"/>
      <w:r w:rsidRPr="009C5AF1">
        <w:t>가 가격 상승에 강하게 기여함을 확인하였다.</w:t>
      </w:r>
    </w:p>
    <w:p w14:paraId="6D582300" w14:textId="15F43470" w:rsidR="009C5AF1" w:rsidRDefault="00E00AC5" w:rsidP="009C5AF1">
      <w:r w:rsidRPr="009C5AF1">
        <w:rPr>
          <w:noProof/>
        </w:rPr>
        <w:drawing>
          <wp:inline distT="0" distB="0" distL="0" distR="0" wp14:anchorId="548C5F43" wp14:editId="77C5C30A">
            <wp:extent cx="4621637" cy="3448050"/>
            <wp:effectExtent l="0" t="0" r="7620" b="0"/>
            <wp:docPr id="1996103179" name="그림 1"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03179" name="그림 1" descr="텍스트, 스크린샷, 도표, 번호이(가) 표시된 사진&#10;&#10;AI 생성 콘텐츠는 정확하지 않을 수 있습니다."/>
                    <pic:cNvPicPr/>
                  </pic:nvPicPr>
                  <pic:blipFill>
                    <a:blip r:embed="rId12"/>
                    <a:stretch>
                      <a:fillRect/>
                    </a:stretch>
                  </pic:blipFill>
                  <pic:spPr>
                    <a:xfrm>
                      <a:off x="0" y="0"/>
                      <a:ext cx="4635160" cy="3458139"/>
                    </a:xfrm>
                    <a:prstGeom prst="rect">
                      <a:avLst/>
                    </a:prstGeom>
                  </pic:spPr>
                </pic:pic>
              </a:graphicData>
            </a:graphic>
          </wp:inline>
        </w:drawing>
      </w:r>
      <w:r w:rsidRPr="009C5AF1">
        <w:rPr>
          <w:noProof/>
        </w:rPr>
        <w:drawing>
          <wp:inline distT="0" distB="0" distL="0" distR="0" wp14:anchorId="04FABE45" wp14:editId="2FC37DB4">
            <wp:extent cx="4864210" cy="3629025"/>
            <wp:effectExtent l="0" t="0" r="0" b="0"/>
            <wp:docPr id="1991473014" name="그림 1"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73014" name="그림 1" descr="텍스트, 스크린샷, 도표, 번호이(가) 표시된 사진&#10;&#10;AI 생성 콘텐츠는 정확하지 않을 수 있습니다."/>
                    <pic:cNvPicPr/>
                  </pic:nvPicPr>
                  <pic:blipFill>
                    <a:blip r:embed="rId13"/>
                    <a:stretch>
                      <a:fillRect/>
                    </a:stretch>
                  </pic:blipFill>
                  <pic:spPr>
                    <a:xfrm>
                      <a:off x="0" y="0"/>
                      <a:ext cx="4876864" cy="3638466"/>
                    </a:xfrm>
                    <a:prstGeom prst="rect">
                      <a:avLst/>
                    </a:prstGeom>
                  </pic:spPr>
                </pic:pic>
              </a:graphicData>
            </a:graphic>
          </wp:inline>
        </w:drawing>
      </w:r>
    </w:p>
    <w:p w14:paraId="1A6607A7" w14:textId="5DB4136E" w:rsidR="009C5AF1" w:rsidRPr="009C5AF1" w:rsidRDefault="009C5AF1" w:rsidP="009C5AF1">
      <w:r w:rsidRPr="009C5AF1">
        <w:rPr>
          <w:noProof/>
        </w:rPr>
        <w:lastRenderedPageBreak/>
        <w:drawing>
          <wp:inline distT="0" distB="0" distL="0" distR="0" wp14:anchorId="5603E1F5" wp14:editId="1A7A3CD1">
            <wp:extent cx="5731510" cy="4276090"/>
            <wp:effectExtent l="0" t="0" r="2540" b="0"/>
            <wp:docPr id="1062756638" name="그림 1"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56638" name="그림 1" descr="텍스트, 스크린샷, 도표, 번호이(가) 표시된 사진&#10;&#10;AI 생성 콘텐츠는 정확하지 않을 수 있습니다."/>
                    <pic:cNvPicPr/>
                  </pic:nvPicPr>
                  <pic:blipFill>
                    <a:blip r:embed="rId14"/>
                    <a:stretch>
                      <a:fillRect/>
                    </a:stretch>
                  </pic:blipFill>
                  <pic:spPr>
                    <a:xfrm>
                      <a:off x="0" y="0"/>
                      <a:ext cx="5731510" cy="4276090"/>
                    </a:xfrm>
                    <a:prstGeom prst="rect">
                      <a:avLst/>
                    </a:prstGeom>
                  </pic:spPr>
                </pic:pic>
              </a:graphicData>
            </a:graphic>
          </wp:inline>
        </w:drawing>
      </w:r>
      <w:r w:rsidRPr="009C5AF1">
        <w:rPr>
          <w:noProof/>
        </w:rPr>
        <w:drawing>
          <wp:inline distT="0" distB="0" distL="0" distR="0" wp14:anchorId="356F1740" wp14:editId="5DC4AA7B">
            <wp:extent cx="5731510" cy="4276090"/>
            <wp:effectExtent l="0" t="0" r="2540" b="0"/>
            <wp:docPr id="34127521" name="그림 1"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7521" name="그림 1" descr="텍스트, 스크린샷, 도표, 번호이(가) 표시된 사진&#10;&#10;AI 생성 콘텐츠는 정확하지 않을 수 있습니다."/>
                    <pic:cNvPicPr/>
                  </pic:nvPicPr>
                  <pic:blipFill>
                    <a:blip r:embed="rId15"/>
                    <a:stretch>
                      <a:fillRect/>
                    </a:stretch>
                  </pic:blipFill>
                  <pic:spPr>
                    <a:xfrm>
                      <a:off x="0" y="0"/>
                      <a:ext cx="5731510" cy="4276090"/>
                    </a:xfrm>
                    <a:prstGeom prst="rect">
                      <a:avLst/>
                    </a:prstGeom>
                  </pic:spPr>
                </pic:pic>
              </a:graphicData>
            </a:graphic>
          </wp:inline>
        </w:drawing>
      </w:r>
    </w:p>
    <w:p w14:paraId="2798248C" w14:textId="77777777" w:rsidR="009C5AF1" w:rsidRPr="009C5AF1" w:rsidRDefault="009C5AF1" w:rsidP="009C5AF1">
      <w:pPr>
        <w:rPr>
          <w:b/>
          <w:bCs/>
        </w:rPr>
      </w:pPr>
      <w:r w:rsidRPr="009C5AF1">
        <w:rPr>
          <w:b/>
          <w:bCs/>
        </w:rPr>
        <w:lastRenderedPageBreak/>
        <w:t>4.5 SHAP</w:t>
      </w:r>
    </w:p>
    <w:p w14:paraId="6B37A430" w14:textId="1B986790" w:rsidR="00E00AC5" w:rsidRDefault="00E00AC5" w:rsidP="009C5AF1">
      <w:r w:rsidRPr="009C5AF1">
        <w:rPr>
          <w:noProof/>
        </w:rPr>
        <w:drawing>
          <wp:anchor distT="0" distB="0" distL="114300" distR="114300" simplePos="0" relativeHeight="251658240" behindDoc="0" locked="0" layoutInCell="1" allowOverlap="1" wp14:anchorId="5B4F296E" wp14:editId="40C9B9AF">
            <wp:simplePos x="0" y="0"/>
            <wp:positionH relativeFrom="margin">
              <wp:align>right</wp:align>
            </wp:positionH>
            <wp:positionV relativeFrom="paragraph">
              <wp:posOffset>595630</wp:posOffset>
            </wp:positionV>
            <wp:extent cx="5731510" cy="3047365"/>
            <wp:effectExtent l="0" t="0" r="2540" b="635"/>
            <wp:wrapTopAndBottom/>
            <wp:docPr id="145021125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11257" name="그림 1" descr="텍스트, 스크린샷, 폰트, 라인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5731510" cy="3047365"/>
                    </a:xfrm>
                    <a:prstGeom prst="rect">
                      <a:avLst/>
                    </a:prstGeom>
                  </pic:spPr>
                </pic:pic>
              </a:graphicData>
            </a:graphic>
          </wp:anchor>
        </w:drawing>
      </w:r>
      <w:r w:rsidR="009C5AF1" w:rsidRPr="009C5AF1">
        <w:t xml:space="preserve">SHAP값 분석을 통해 전체적인 변수 영향력을 </w:t>
      </w:r>
      <w:proofErr w:type="spellStart"/>
      <w:r w:rsidR="009C5AF1" w:rsidRPr="009C5AF1">
        <w:t>정량화하였다</w:t>
      </w:r>
      <w:proofErr w:type="spellEnd"/>
      <w:r w:rsidR="009C5AF1" w:rsidRPr="009C5AF1">
        <w:t xml:space="preserve">. bar plot과 </w:t>
      </w:r>
      <w:proofErr w:type="spellStart"/>
      <w:r w:rsidR="009C5AF1" w:rsidRPr="009C5AF1">
        <w:t>beeswarm</w:t>
      </w:r>
      <w:proofErr w:type="spellEnd"/>
      <w:r w:rsidR="009C5AF1" w:rsidRPr="009C5AF1">
        <w:t xml:space="preserve"> plot을 통해 변수별 영향의 방향성과 분포를 해석할 수 있었다.</w:t>
      </w:r>
    </w:p>
    <w:p w14:paraId="4B3813ED" w14:textId="5DD9D88D" w:rsidR="00E00AC5" w:rsidRPr="009C5AF1" w:rsidRDefault="00E00AC5" w:rsidP="009C5AF1"/>
    <w:p w14:paraId="48214D56" w14:textId="518CA4BA" w:rsidR="009C5AF1" w:rsidRDefault="00E00AC5">
      <w:r w:rsidRPr="00E00AC5">
        <w:t>SHAP 기반 변수 중요도 분석 결과, 아파트_</w:t>
      </w:r>
      <w:proofErr w:type="spellStart"/>
      <w:r w:rsidRPr="00E00AC5">
        <w:t>mean_price</w:t>
      </w:r>
      <w:proofErr w:type="spellEnd"/>
      <w:r w:rsidRPr="00E00AC5">
        <w:t>가 예측 모델에 가장 큰 영향을 주는 변수로 나타났다. 이는 해당 아파트의 과거 평균 거래가격이 모델 예측에 직접적인 신호로 작용하고 있음을 의미한다.</w:t>
      </w:r>
      <w:r w:rsidRPr="00E00AC5">
        <w:br/>
        <w:t xml:space="preserve">전용면적과 </w:t>
      </w:r>
      <w:proofErr w:type="spellStart"/>
      <w:r w:rsidRPr="00E00AC5">
        <w:t>지역대분류</w:t>
      </w:r>
      <w:proofErr w:type="spellEnd"/>
      <w:r w:rsidRPr="00E00AC5">
        <w:t>_encoded 역시 의미 있는 기여를 하였으며, 물리적 규모와 지역 특성에 따른 가격 차이를 설명하는 데 효과적인 변수로 확인되었다.</w:t>
      </w:r>
      <w:r w:rsidRPr="00E00AC5">
        <w:br/>
        <w:t xml:space="preserve">반면, </w:t>
      </w:r>
      <w:proofErr w:type="spellStart"/>
      <w:r w:rsidRPr="00E00AC5">
        <w:t>건축년도</w:t>
      </w:r>
      <w:proofErr w:type="spellEnd"/>
      <w:r w:rsidRPr="00E00AC5">
        <w:t xml:space="preserve">, 층, </w:t>
      </w:r>
      <w:proofErr w:type="spellStart"/>
      <w:r w:rsidRPr="00E00AC5">
        <w:t>거래월</w:t>
      </w:r>
      <w:proofErr w:type="spellEnd"/>
      <w:r w:rsidRPr="00E00AC5">
        <w:t xml:space="preserve"> 등은 비교적 낮은 기여도를 보였으며, 이는 이들 변수의 영향력이 아파트_</w:t>
      </w:r>
      <w:proofErr w:type="spellStart"/>
      <w:r w:rsidRPr="00E00AC5">
        <w:t>mean_price</w:t>
      </w:r>
      <w:proofErr w:type="spellEnd"/>
      <w:r w:rsidRPr="00E00AC5">
        <w:t>나 지역 변수에 이미 반영되었기 때문으로 해석된다.</w:t>
      </w:r>
      <w:r>
        <w:t xml:space="preserve"> </w:t>
      </w:r>
      <w:r w:rsidR="009C5AF1">
        <w:br w:type="page"/>
      </w:r>
    </w:p>
    <w:p w14:paraId="47D1FB7B" w14:textId="77777777" w:rsidR="009C5AF1" w:rsidRPr="009C5AF1" w:rsidRDefault="009C5AF1" w:rsidP="009C5AF1">
      <w:pPr>
        <w:rPr>
          <w:b/>
          <w:bCs/>
        </w:rPr>
      </w:pPr>
      <w:r w:rsidRPr="009C5AF1">
        <w:rPr>
          <w:b/>
          <w:bCs/>
        </w:rPr>
        <w:lastRenderedPageBreak/>
        <w:t>5</w:t>
      </w:r>
      <w:r w:rsidRPr="009C5AF1">
        <w:rPr>
          <w:rStyle w:val="2Char"/>
        </w:rPr>
        <w:t xml:space="preserve">. </w:t>
      </w:r>
      <w:r w:rsidRPr="009C5AF1">
        <w:rPr>
          <w:rStyle w:val="2Char"/>
          <w:b/>
          <w:bCs/>
        </w:rPr>
        <w:t>탐색적 자료 분석 (EDA)</w:t>
      </w:r>
    </w:p>
    <w:p w14:paraId="5DA97FFD" w14:textId="77777777" w:rsidR="009C5AF1" w:rsidRDefault="009C5AF1" w:rsidP="009C5AF1">
      <w:r w:rsidRPr="009C5AF1">
        <w:t>EDA를 통해 변수 간 관계 및 분포를 확인하였다.</w:t>
      </w:r>
    </w:p>
    <w:p w14:paraId="3FA7D5EB" w14:textId="48C212A1" w:rsidR="009C5AF1" w:rsidRPr="009C5AF1" w:rsidRDefault="009C5AF1" w:rsidP="009C5AF1">
      <w:r w:rsidRPr="009C5AF1">
        <w:rPr>
          <w:noProof/>
        </w:rPr>
        <w:drawing>
          <wp:inline distT="0" distB="0" distL="0" distR="0" wp14:anchorId="585173D8" wp14:editId="711EF256">
            <wp:extent cx="5731510" cy="5154930"/>
            <wp:effectExtent l="0" t="0" r="2540" b="7620"/>
            <wp:docPr id="533389808" name="그림 1" descr="텍스트, 스크린샷, 사각형,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89808" name="그림 1" descr="텍스트, 스크린샷, 사각형, 직사각형이(가) 표시된 사진&#10;&#10;AI 생성 콘텐츠는 정확하지 않을 수 있습니다."/>
                    <pic:cNvPicPr/>
                  </pic:nvPicPr>
                  <pic:blipFill>
                    <a:blip r:embed="rId17"/>
                    <a:stretch>
                      <a:fillRect/>
                    </a:stretch>
                  </pic:blipFill>
                  <pic:spPr>
                    <a:xfrm>
                      <a:off x="0" y="0"/>
                      <a:ext cx="5731510" cy="5154930"/>
                    </a:xfrm>
                    <a:prstGeom prst="rect">
                      <a:avLst/>
                    </a:prstGeom>
                  </pic:spPr>
                </pic:pic>
              </a:graphicData>
            </a:graphic>
          </wp:inline>
        </w:drawing>
      </w:r>
    </w:p>
    <w:p w14:paraId="4A9FF2BD" w14:textId="77777777" w:rsidR="009C5AF1" w:rsidRPr="009C5AF1" w:rsidRDefault="009C5AF1" w:rsidP="009C5AF1">
      <w:pPr>
        <w:numPr>
          <w:ilvl w:val="0"/>
          <w:numId w:val="16"/>
        </w:numPr>
      </w:pPr>
      <w:r w:rsidRPr="009C5AF1">
        <w:t>전용면적과 거래금액 사이에 뚜렷한 양의 상관관계가 관찰되었으며,</w:t>
      </w:r>
    </w:p>
    <w:p w14:paraId="753010BA" w14:textId="77777777" w:rsidR="009C5AF1" w:rsidRPr="009C5AF1" w:rsidRDefault="009C5AF1" w:rsidP="009C5AF1">
      <w:pPr>
        <w:numPr>
          <w:ilvl w:val="0"/>
          <w:numId w:val="16"/>
        </w:numPr>
      </w:pPr>
      <w:r w:rsidRPr="009C5AF1">
        <w:t>지역별 가격 분포를 시각화한 결과, 서울 등 대도시 지역이 평균 가격이 높은 경향을 보였다.</w:t>
      </w:r>
    </w:p>
    <w:p w14:paraId="4FFEA821" w14:textId="77777777" w:rsidR="009C5AF1" w:rsidRPr="009C5AF1" w:rsidRDefault="009C5AF1" w:rsidP="009C5AF1">
      <w:pPr>
        <w:numPr>
          <w:ilvl w:val="0"/>
          <w:numId w:val="16"/>
        </w:numPr>
      </w:pPr>
      <w:r w:rsidRPr="009C5AF1">
        <w:t>이상치는 주로 전용면적이 극단적으로 크거나 작은 경우였으며, 제거 후 모델 성능이 안정화되었다.</w:t>
      </w:r>
    </w:p>
    <w:p w14:paraId="7784DDDD" w14:textId="77777777" w:rsidR="009C5AF1" w:rsidRPr="009C5AF1" w:rsidRDefault="009C5AF1" w:rsidP="009C5AF1">
      <w:r w:rsidRPr="009C5AF1">
        <w:t>또한 시계열적으로는 연말에 거래량이 증가하거나, 특정 월에 가격이 상승하는 경향이 있는 것으로 나타났다.</w:t>
      </w:r>
    </w:p>
    <w:p w14:paraId="204EE159" w14:textId="6C3318CA" w:rsidR="009C5AF1" w:rsidRDefault="009C5AF1"/>
    <w:p w14:paraId="4BCA609F" w14:textId="76D326E9" w:rsidR="009C5AF1" w:rsidRPr="00BE52E8" w:rsidRDefault="005642F6" w:rsidP="00BE52E8">
      <w:pPr>
        <w:pStyle w:val="2"/>
        <w:numPr>
          <w:ilvl w:val="0"/>
          <w:numId w:val="12"/>
        </w:numPr>
        <w:rPr>
          <w:b/>
          <w:bCs/>
        </w:rPr>
      </w:pPr>
      <w:r w:rsidRPr="00BE52E8">
        <w:rPr>
          <w:rFonts w:hint="eastAsia"/>
          <w:b/>
          <w:bCs/>
        </w:rPr>
        <w:lastRenderedPageBreak/>
        <w:t>인사이트 분석</w:t>
      </w:r>
    </w:p>
    <w:p w14:paraId="2DE99ACA" w14:textId="77777777" w:rsidR="009C5AF1" w:rsidRPr="009C5AF1" w:rsidRDefault="009C5AF1" w:rsidP="009C5AF1">
      <w:pPr>
        <w:numPr>
          <w:ilvl w:val="0"/>
          <w:numId w:val="17"/>
        </w:numPr>
      </w:pPr>
      <w:r w:rsidRPr="009C5AF1">
        <w:rPr>
          <w:b/>
          <w:bCs/>
        </w:rPr>
        <w:t>아파트 평균 가격(아파트_</w:t>
      </w:r>
      <w:proofErr w:type="spellStart"/>
      <w:r w:rsidRPr="009C5AF1">
        <w:rPr>
          <w:b/>
          <w:bCs/>
        </w:rPr>
        <w:t>mean_price</w:t>
      </w:r>
      <w:proofErr w:type="spellEnd"/>
      <w:r w:rsidRPr="009C5AF1">
        <w:rPr>
          <w:b/>
          <w:bCs/>
        </w:rPr>
        <w:t>)</w:t>
      </w:r>
    </w:p>
    <w:p w14:paraId="75E407DA" w14:textId="77777777" w:rsidR="009C5AF1" w:rsidRPr="009C5AF1" w:rsidRDefault="009C5AF1" w:rsidP="009C5AF1">
      <w:pPr>
        <w:numPr>
          <w:ilvl w:val="1"/>
          <w:numId w:val="17"/>
        </w:numPr>
      </w:pPr>
      <w:r w:rsidRPr="009C5AF1">
        <w:t>가장 높은 중요도를 보인 변수로, 특정 아파트 단지의 브랜드 가치가 실제 가격 형성에 중요한 영향을 미친다는 점을 보여줌.</w:t>
      </w:r>
    </w:p>
    <w:p w14:paraId="480E398B" w14:textId="77777777" w:rsidR="009C5AF1" w:rsidRPr="009C5AF1" w:rsidRDefault="009C5AF1" w:rsidP="009C5AF1">
      <w:pPr>
        <w:numPr>
          <w:ilvl w:val="0"/>
          <w:numId w:val="17"/>
        </w:numPr>
      </w:pPr>
      <w:r w:rsidRPr="009C5AF1">
        <w:rPr>
          <w:b/>
          <w:bCs/>
        </w:rPr>
        <w:t>전용면적</w:t>
      </w:r>
    </w:p>
    <w:p w14:paraId="64C2735E" w14:textId="77777777" w:rsidR="009C5AF1" w:rsidRPr="009C5AF1" w:rsidRDefault="009C5AF1" w:rsidP="009C5AF1">
      <w:pPr>
        <w:numPr>
          <w:ilvl w:val="1"/>
          <w:numId w:val="17"/>
        </w:numPr>
      </w:pPr>
      <w:r w:rsidRPr="009C5AF1">
        <w:t>넓을수록 높은 가격대를 형성하나, 일정 면적 이후부터는 가격 증가가 완만해지는 경향도 관찰됨.</w:t>
      </w:r>
    </w:p>
    <w:p w14:paraId="12D0D03E" w14:textId="77777777" w:rsidR="009C5AF1" w:rsidRPr="009C5AF1" w:rsidRDefault="009C5AF1" w:rsidP="009C5AF1">
      <w:pPr>
        <w:numPr>
          <w:ilvl w:val="0"/>
          <w:numId w:val="17"/>
        </w:numPr>
      </w:pPr>
      <w:r w:rsidRPr="009C5AF1">
        <w:rPr>
          <w:b/>
          <w:bCs/>
        </w:rPr>
        <w:t>지역 정보(</w:t>
      </w:r>
      <w:proofErr w:type="spellStart"/>
      <w:r w:rsidRPr="009C5AF1">
        <w:rPr>
          <w:b/>
          <w:bCs/>
        </w:rPr>
        <w:t>지역대분류</w:t>
      </w:r>
      <w:proofErr w:type="spellEnd"/>
      <w:r w:rsidRPr="009C5AF1">
        <w:rPr>
          <w:b/>
          <w:bCs/>
        </w:rPr>
        <w:t>)</w:t>
      </w:r>
    </w:p>
    <w:p w14:paraId="6FD18DFF" w14:textId="77777777" w:rsidR="009C5AF1" w:rsidRPr="009C5AF1" w:rsidRDefault="009C5AF1" w:rsidP="009C5AF1">
      <w:pPr>
        <w:numPr>
          <w:ilvl w:val="1"/>
          <w:numId w:val="17"/>
        </w:numPr>
      </w:pPr>
      <w:r w:rsidRPr="009C5AF1">
        <w:t>지역별로 명확한 가격 차이를 보이며, 교통 및 생활 인프라의 영향력이 반영됨.</w:t>
      </w:r>
    </w:p>
    <w:p w14:paraId="554167AC" w14:textId="77777777" w:rsidR="009C5AF1" w:rsidRPr="009C5AF1" w:rsidRDefault="009C5AF1" w:rsidP="009C5AF1">
      <w:pPr>
        <w:numPr>
          <w:ilvl w:val="0"/>
          <w:numId w:val="17"/>
        </w:numPr>
      </w:pPr>
      <w:proofErr w:type="spellStart"/>
      <w:r w:rsidRPr="009C5AF1">
        <w:rPr>
          <w:b/>
          <w:bCs/>
        </w:rPr>
        <w:t>건축년도</w:t>
      </w:r>
      <w:proofErr w:type="spellEnd"/>
    </w:p>
    <w:p w14:paraId="49330B06" w14:textId="77777777" w:rsidR="009C5AF1" w:rsidRPr="009C5AF1" w:rsidRDefault="009C5AF1" w:rsidP="009C5AF1">
      <w:pPr>
        <w:numPr>
          <w:ilvl w:val="1"/>
          <w:numId w:val="17"/>
        </w:numPr>
      </w:pPr>
      <w:r w:rsidRPr="009C5AF1">
        <w:t>너무 오래된 아파트는 감가상각의 영향으로 가격이 낮아지는 경향이 있음.</w:t>
      </w:r>
    </w:p>
    <w:p w14:paraId="463AC157" w14:textId="77777777" w:rsidR="009C5AF1" w:rsidRPr="009C5AF1" w:rsidRDefault="009C5AF1" w:rsidP="009C5AF1">
      <w:pPr>
        <w:numPr>
          <w:ilvl w:val="0"/>
          <w:numId w:val="17"/>
        </w:numPr>
      </w:pPr>
      <w:r w:rsidRPr="009C5AF1">
        <w:rPr>
          <w:b/>
          <w:bCs/>
        </w:rPr>
        <w:t>층수</w:t>
      </w:r>
    </w:p>
    <w:p w14:paraId="3517C6D1" w14:textId="5D56A5E6" w:rsidR="0030696C" w:rsidRDefault="009C5AF1" w:rsidP="009C5AF1">
      <w:pPr>
        <w:numPr>
          <w:ilvl w:val="1"/>
          <w:numId w:val="17"/>
        </w:numPr>
      </w:pPr>
      <w:r w:rsidRPr="009C5AF1">
        <w:t>중층 이상에서 선호도가 높아 가격에 긍정적인 영향을 미침.</w:t>
      </w:r>
    </w:p>
    <w:p w14:paraId="60275C78" w14:textId="77777777" w:rsidR="0030696C" w:rsidRDefault="0030696C">
      <w:r>
        <w:br w:type="page"/>
      </w:r>
    </w:p>
    <w:p w14:paraId="52C7596D" w14:textId="63FEC979" w:rsidR="005642F6" w:rsidRPr="00BE52E8" w:rsidRDefault="005642F6" w:rsidP="00BE52E8">
      <w:pPr>
        <w:pStyle w:val="2"/>
        <w:rPr>
          <w:b/>
          <w:bCs/>
        </w:rPr>
      </w:pPr>
      <w:r w:rsidRPr="00BE52E8">
        <w:rPr>
          <w:rFonts w:hint="eastAsia"/>
          <w:b/>
          <w:bCs/>
        </w:rPr>
        <w:lastRenderedPageBreak/>
        <w:t xml:space="preserve"> </w:t>
      </w:r>
      <w:r w:rsidRPr="00BE52E8">
        <w:rPr>
          <w:b/>
          <w:bCs/>
        </w:rPr>
        <w:t>참고문헌 / 자료 출처</w:t>
      </w:r>
    </w:p>
    <w:p w14:paraId="61DE22F4" w14:textId="41581741" w:rsidR="00BE52E8" w:rsidRPr="00BE52E8" w:rsidRDefault="005642F6" w:rsidP="00BE52E8">
      <w:pPr>
        <w:numPr>
          <w:ilvl w:val="0"/>
          <w:numId w:val="18"/>
        </w:numPr>
      </w:pPr>
      <w:r w:rsidRPr="005642F6">
        <w:t>통계청. (202</w:t>
      </w:r>
      <w:r w:rsidR="00076D23" w:rsidRPr="00BE52E8">
        <w:rPr>
          <w:rFonts w:hint="eastAsia"/>
        </w:rPr>
        <w:t>4</w:t>
      </w:r>
      <w:r w:rsidRPr="005642F6">
        <w:t>). 『2023년 가계금융복지조사』.</w:t>
      </w:r>
      <w:r w:rsidRPr="005642F6">
        <w:br/>
      </w:r>
      <w:hyperlink r:id="rId18" w:history="1">
        <w:r w:rsidR="00BE52E8" w:rsidRPr="00BE52E8">
          <w:rPr>
            <w:rStyle w:val="af2"/>
          </w:rPr>
          <w:t>https://kostat.go.kr/board.es?act=view&amp;bid=215&amp;list_no=434107&amp;mid=a10301010000</w:t>
        </w:r>
      </w:hyperlink>
    </w:p>
    <w:p w14:paraId="63ABC6DA" w14:textId="4171A4FD" w:rsidR="00BE52E8" w:rsidRPr="00BE52E8" w:rsidRDefault="00BE52E8" w:rsidP="00BE52E8">
      <w:pPr>
        <w:numPr>
          <w:ilvl w:val="0"/>
          <w:numId w:val="18"/>
        </w:numPr>
      </w:pPr>
      <w:r w:rsidRPr="00BE52E8">
        <w:rPr>
          <w:rFonts w:hint="eastAsia"/>
        </w:rPr>
        <w:t>건설 부동산 뉴스</w:t>
      </w:r>
    </w:p>
    <w:p w14:paraId="71281188" w14:textId="0369A46F" w:rsidR="00BE52E8" w:rsidRPr="00BE52E8" w:rsidRDefault="00BE52E8" w:rsidP="00BE52E8">
      <w:pPr>
        <w:ind w:firstLineChars="300" w:firstLine="660"/>
      </w:pPr>
      <w:hyperlink r:id="rId19" w:history="1">
        <w:r w:rsidRPr="00BE52E8">
          <w:rPr>
            <w:rStyle w:val="af2"/>
          </w:rPr>
          <w:t>https://www.sisats.com/news/articleView.html?idxno=300214</w:t>
        </w:r>
      </w:hyperlink>
    </w:p>
    <w:p w14:paraId="0BC914D8" w14:textId="31A0113E" w:rsidR="005642F6" w:rsidRPr="005642F6" w:rsidRDefault="005642F6" w:rsidP="005642F6">
      <w:pPr>
        <w:numPr>
          <w:ilvl w:val="0"/>
          <w:numId w:val="18"/>
        </w:numPr>
      </w:pPr>
      <w:r w:rsidRPr="005642F6">
        <w:t>Kaggle. (2023). [Korean Apartment Deal Data].</w:t>
      </w:r>
      <w:r w:rsidRPr="005642F6">
        <w:br/>
      </w:r>
      <w:hyperlink r:id="rId20" w:history="1">
        <w:r w:rsidR="00BE52E8" w:rsidRPr="005642F6">
          <w:rPr>
            <w:rStyle w:val="af2"/>
          </w:rPr>
          <w:t>https://www.kaggle.com/datasets/jessemostipak/korean-apartment-deal-data</w:t>
        </w:r>
      </w:hyperlink>
      <w:r w:rsidR="00BE52E8">
        <w:rPr>
          <w:rFonts w:hint="eastAsia"/>
        </w:rPr>
        <w:t xml:space="preserve"> </w:t>
      </w:r>
    </w:p>
    <w:p w14:paraId="5636F6D3" w14:textId="77777777" w:rsidR="005642F6" w:rsidRPr="005642F6" w:rsidRDefault="005642F6" w:rsidP="005642F6"/>
    <w:sectPr w:rsidR="005642F6" w:rsidRPr="005642F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0A2D" w14:textId="77777777" w:rsidR="002529E2" w:rsidRDefault="002529E2" w:rsidP="00F21868">
      <w:pPr>
        <w:spacing w:after="0" w:line="240" w:lineRule="auto"/>
      </w:pPr>
      <w:r>
        <w:separator/>
      </w:r>
    </w:p>
  </w:endnote>
  <w:endnote w:type="continuationSeparator" w:id="0">
    <w:p w14:paraId="4FBB5761" w14:textId="77777777" w:rsidR="002529E2" w:rsidRDefault="002529E2" w:rsidP="00F2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D06BA" w14:textId="77777777" w:rsidR="002529E2" w:rsidRDefault="002529E2" w:rsidP="00F21868">
      <w:pPr>
        <w:spacing w:after="0" w:line="240" w:lineRule="auto"/>
      </w:pPr>
      <w:r>
        <w:separator/>
      </w:r>
    </w:p>
  </w:footnote>
  <w:footnote w:type="continuationSeparator" w:id="0">
    <w:p w14:paraId="1E556C97" w14:textId="77777777" w:rsidR="002529E2" w:rsidRDefault="002529E2" w:rsidP="00F2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1804"/>
    <w:multiLevelType w:val="multilevel"/>
    <w:tmpl w:val="F96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E0FC3"/>
    <w:multiLevelType w:val="multilevel"/>
    <w:tmpl w:val="D2C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E376D"/>
    <w:multiLevelType w:val="hybridMultilevel"/>
    <w:tmpl w:val="0A300E9C"/>
    <w:lvl w:ilvl="0" w:tplc="D3A4E34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DD570CF"/>
    <w:multiLevelType w:val="multilevel"/>
    <w:tmpl w:val="01E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C2A74"/>
    <w:multiLevelType w:val="hybridMultilevel"/>
    <w:tmpl w:val="0382F2A0"/>
    <w:lvl w:ilvl="0" w:tplc="BC78D7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6825BD8"/>
    <w:multiLevelType w:val="multilevel"/>
    <w:tmpl w:val="5E30D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1632C"/>
    <w:multiLevelType w:val="multilevel"/>
    <w:tmpl w:val="C8A4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BD3B11"/>
    <w:multiLevelType w:val="multilevel"/>
    <w:tmpl w:val="81D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90A2A"/>
    <w:multiLevelType w:val="multilevel"/>
    <w:tmpl w:val="5338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B58FA"/>
    <w:multiLevelType w:val="hybridMultilevel"/>
    <w:tmpl w:val="9B2EE374"/>
    <w:lvl w:ilvl="0" w:tplc="8D5C7DD8">
      <w:start w:val="1"/>
      <w:numFmt w:val="decimal"/>
      <w:lvlText w:val="%1."/>
      <w:lvlJc w:val="left"/>
      <w:pPr>
        <w:ind w:left="800" w:hanging="360"/>
      </w:pPr>
      <w:rPr>
        <w:rFonts w:hint="default"/>
        <w:b/>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5AFC407A"/>
    <w:multiLevelType w:val="hybridMultilevel"/>
    <w:tmpl w:val="DA466A8E"/>
    <w:lvl w:ilvl="0" w:tplc="E7B216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1985E5D"/>
    <w:multiLevelType w:val="multilevel"/>
    <w:tmpl w:val="C35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55D77"/>
    <w:multiLevelType w:val="multilevel"/>
    <w:tmpl w:val="E5EE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D0F65"/>
    <w:multiLevelType w:val="multilevel"/>
    <w:tmpl w:val="7A52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73753"/>
    <w:multiLevelType w:val="multilevel"/>
    <w:tmpl w:val="5A2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81570"/>
    <w:multiLevelType w:val="multilevel"/>
    <w:tmpl w:val="3468C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07E56"/>
    <w:multiLevelType w:val="hybridMultilevel"/>
    <w:tmpl w:val="23C80CFC"/>
    <w:lvl w:ilvl="0" w:tplc="A5508BF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7A4D2158"/>
    <w:multiLevelType w:val="multilevel"/>
    <w:tmpl w:val="B7B4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701076">
    <w:abstractNumId w:val="10"/>
  </w:num>
  <w:num w:numId="2" w16cid:durableId="2071414727">
    <w:abstractNumId w:val="2"/>
  </w:num>
  <w:num w:numId="3" w16cid:durableId="1328247313">
    <w:abstractNumId w:val="16"/>
  </w:num>
  <w:num w:numId="4" w16cid:durableId="879708994">
    <w:abstractNumId w:val="4"/>
  </w:num>
  <w:num w:numId="5" w16cid:durableId="1457525646">
    <w:abstractNumId w:val="1"/>
  </w:num>
  <w:num w:numId="6" w16cid:durableId="346493268">
    <w:abstractNumId w:val="13"/>
  </w:num>
  <w:num w:numId="7" w16cid:durableId="2029215785">
    <w:abstractNumId w:val="17"/>
  </w:num>
  <w:num w:numId="8" w16cid:durableId="407966526">
    <w:abstractNumId w:val="7"/>
  </w:num>
  <w:num w:numId="9" w16cid:durableId="787817621">
    <w:abstractNumId w:val="12"/>
  </w:num>
  <w:num w:numId="10" w16cid:durableId="1964656609">
    <w:abstractNumId w:val="0"/>
  </w:num>
  <w:num w:numId="11" w16cid:durableId="1458527481">
    <w:abstractNumId w:val="9"/>
  </w:num>
  <w:num w:numId="12" w16cid:durableId="956446596">
    <w:abstractNumId w:val="5"/>
  </w:num>
  <w:num w:numId="13" w16cid:durableId="301158530">
    <w:abstractNumId w:val="3"/>
  </w:num>
  <w:num w:numId="14" w16cid:durableId="1101529216">
    <w:abstractNumId w:val="8"/>
  </w:num>
  <w:num w:numId="15" w16cid:durableId="1058893206">
    <w:abstractNumId w:val="11"/>
  </w:num>
  <w:num w:numId="16" w16cid:durableId="263853525">
    <w:abstractNumId w:val="14"/>
  </w:num>
  <w:num w:numId="17" w16cid:durableId="436289249">
    <w:abstractNumId w:val="15"/>
  </w:num>
  <w:num w:numId="18" w16cid:durableId="497352760">
    <w:abstractNumId w:val="6"/>
  </w:num>
  <w:num w:numId="19" w16cid:durableId="1998991050">
    <w:abstractNumId w:val="1"/>
  </w:num>
  <w:num w:numId="20" w16cid:durableId="1557542587">
    <w:abstractNumId w:val="13"/>
  </w:num>
  <w:num w:numId="21" w16cid:durableId="1452701825">
    <w:abstractNumId w:val="17"/>
  </w:num>
  <w:num w:numId="22" w16cid:durableId="311377369">
    <w:abstractNumId w:val="7"/>
  </w:num>
  <w:num w:numId="23" w16cid:durableId="409012397">
    <w:abstractNumId w:val="12"/>
  </w:num>
  <w:num w:numId="24" w16cid:durableId="44107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B1"/>
    <w:rsid w:val="00076D23"/>
    <w:rsid w:val="00132A37"/>
    <w:rsid w:val="001C5203"/>
    <w:rsid w:val="002529E2"/>
    <w:rsid w:val="002B4E3A"/>
    <w:rsid w:val="002C5CF0"/>
    <w:rsid w:val="0030696C"/>
    <w:rsid w:val="003D2545"/>
    <w:rsid w:val="00462E7B"/>
    <w:rsid w:val="005642F6"/>
    <w:rsid w:val="007609B1"/>
    <w:rsid w:val="008659AC"/>
    <w:rsid w:val="008F189F"/>
    <w:rsid w:val="009503B5"/>
    <w:rsid w:val="009C5AF1"/>
    <w:rsid w:val="00BB2CEE"/>
    <w:rsid w:val="00BE52E8"/>
    <w:rsid w:val="00D266C8"/>
    <w:rsid w:val="00E00AC5"/>
    <w:rsid w:val="00F218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C2EB1"/>
  <w15:chartTrackingRefBased/>
  <w15:docId w15:val="{FA825276-6ECE-4751-B487-988D74620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9B1"/>
  </w:style>
  <w:style w:type="paragraph" w:styleId="1">
    <w:name w:val="heading 1"/>
    <w:basedOn w:val="a"/>
    <w:next w:val="a"/>
    <w:link w:val="1Char"/>
    <w:uiPriority w:val="9"/>
    <w:qFormat/>
    <w:rsid w:val="007609B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
    <w:name w:val="heading 2"/>
    <w:basedOn w:val="a"/>
    <w:next w:val="a"/>
    <w:link w:val="2Char"/>
    <w:uiPriority w:val="9"/>
    <w:unhideWhenUsed/>
    <w:qFormat/>
    <w:rsid w:val="007609B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3">
    <w:name w:val="heading 3"/>
    <w:basedOn w:val="a"/>
    <w:next w:val="a"/>
    <w:link w:val="3Char"/>
    <w:uiPriority w:val="9"/>
    <w:unhideWhenUsed/>
    <w:qFormat/>
    <w:rsid w:val="007609B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
    <w:next w:val="a"/>
    <w:link w:val="4Char"/>
    <w:uiPriority w:val="9"/>
    <w:semiHidden/>
    <w:unhideWhenUsed/>
    <w:qFormat/>
    <w:rsid w:val="007609B1"/>
    <w:pPr>
      <w:keepNext/>
      <w:keepLines/>
      <w:spacing w:before="40" w:after="0"/>
      <w:outlineLvl w:val="3"/>
    </w:pPr>
    <w:rPr>
      <w:i/>
      <w:iCs/>
    </w:rPr>
  </w:style>
  <w:style w:type="paragraph" w:styleId="5">
    <w:name w:val="heading 5"/>
    <w:basedOn w:val="a"/>
    <w:next w:val="a"/>
    <w:link w:val="5Char"/>
    <w:uiPriority w:val="9"/>
    <w:semiHidden/>
    <w:unhideWhenUsed/>
    <w:qFormat/>
    <w:rsid w:val="007609B1"/>
    <w:pPr>
      <w:keepNext/>
      <w:keepLines/>
      <w:spacing w:before="40" w:after="0"/>
      <w:outlineLvl w:val="4"/>
    </w:pPr>
    <w:rPr>
      <w:color w:val="404040" w:themeColor="text1" w:themeTint="BF"/>
    </w:rPr>
  </w:style>
  <w:style w:type="paragraph" w:styleId="6">
    <w:name w:val="heading 6"/>
    <w:basedOn w:val="a"/>
    <w:next w:val="a"/>
    <w:link w:val="6Char"/>
    <w:uiPriority w:val="9"/>
    <w:semiHidden/>
    <w:unhideWhenUsed/>
    <w:qFormat/>
    <w:rsid w:val="007609B1"/>
    <w:pPr>
      <w:keepNext/>
      <w:keepLines/>
      <w:spacing w:before="40" w:after="0"/>
      <w:outlineLvl w:val="5"/>
    </w:pPr>
  </w:style>
  <w:style w:type="paragraph" w:styleId="7">
    <w:name w:val="heading 7"/>
    <w:basedOn w:val="a"/>
    <w:next w:val="a"/>
    <w:link w:val="7Char"/>
    <w:uiPriority w:val="9"/>
    <w:semiHidden/>
    <w:unhideWhenUsed/>
    <w:qFormat/>
    <w:rsid w:val="007609B1"/>
    <w:pPr>
      <w:keepNext/>
      <w:keepLines/>
      <w:spacing w:before="40" w:after="0"/>
      <w:outlineLvl w:val="6"/>
    </w:pPr>
    <w:rPr>
      <w:rFonts w:asciiTheme="majorHAnsi" w:eastAsiaTheme="majorEastAsia" w:hAnsiTheme="majorHAnsi" w:cstheme="majorBidi"/>
      <w:i/>
      <w:iCs/>
    </w:rPr>
  </w:style>
  <w:style w:type="paragraph" w:styleId="8">
    <w:name w:val="heading 8"/>
    <w:basedOn w:val="a"/>
    <w:next w:val="a"/>
    <w:link w:val="8Char"/>
    <w:uiPriority w:val="9"/>
    <w:semiHidden/>
    <w:unhideWhenUsed/>
    <w:qFormat/>
    <w:rsid w:val="007609B1"/>
    <w:pPr>
      <w:keepNext/>
      <w:keepLines/>
      <w:spacing w:before="40" w:after="0"/>
      <w:outlineLvl w:val="7"/>
    </w:pPr>
    <w:rPr>
      <w:color w:val="262626" w:themeColor="text1" w:themeTint="D9"/>
      <w:sz w:val="21"/>
      <w:szCs w:val="21"/>
    </w:rPr>
  </w:style>
  <w:style w:type="paragraph" w:styleId="9">
    <w:name w:val="heading 9"/>
    <w:basedOn w:val="a"/>
    <w:next w:val="a"/>
    <w:link w:val="9Char"/>
    <w:uiPriority w:val="9"/>
    <w:semiHidden/>
    <w:unhideWhenUsed/>
    <w:qFormat/>
    <w:rsid w:val="007609B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09B1"/>
    <w:rPr>
      <w:rFonts w:asciiTheme="majorHAnsi" w:eastAsiaTheme="majorEastAsia" w:hAnsiTheme="majorHAnsi" w:cstheme="majorBidi"/>
      <w:color w:val="262626" w:themeColor="text1" w:themeTint="D9"/>
      <w:sz w:val="32"/>
      <w:szCs w:val="32"/>
    </w:rPr>
  </w:style>
  <w:style w:type="character" w:customStyle="1" w:styleId="2Char">
    <w:name w:val="제목 2 Char"/>
    <w:basedOn w:val="a0"/>
    <w:link w:val="2"/>
    <w:uiPriority w:val="9"/>
    <w:rsid w:val="007609B1"/>
    <w:rPr>
      <w:rFonts w:asciiTheme="majorHAnsi" w:eastAsiaTheme="majorEastAsia" w:hAnsiTheme="majorHAnsi" w:cstheme="majorBidi"/>
      <w:color w:val="262626" w:themeColor="text1" w:themeTint="D9"/>
      <w:sz w:val="28"/>
      <w:szCs w:val="28"/>
    </w:rPr>
  </w:style>
  <w:style w:type="character" w:customStyle="1" w:styleId="3Char">
    <w:name w:val="제목 3 Char"/>
    <w:basedOn w:val="a0"/>
    <w:link w:val="3"/>
    <w:uiPriority w:val="9"/>
    <w:rsid w:val="007609B1"/>
    <w:rPr>
      <w:rFonts w:asciiTheme="majorHAnsi" w:eastAsiaTheme="majorEastAsia" w:hAnsiTheme="majorHAnsi" w:cstheme="majorBidi"/>
      <w:color w:val="0D0D0D" w:themeColor="text1" w:themeTint="F2"/>
      <w:sz w:val="24"/>
      <w:szCs w:val="24"/>
    </w:rPr>
  </w:style>
  <w:style w:type="character" w:customStyle="1" w:styleId="4Char">
    <w:name w:val="제목 4 Char"/>
    <w:basedOn w:val="a0"/>
    <w:link w:val="4"/>
    <w:uiPriority w:val="9"/>
    <w:semiHidden/>
    <w:rsid w:val="007609B1"/>
    <w:rPr>
      <w:i/>
      <w:iCs/>
    </w:rPr>
  </w:style>
  <w:style w:type="character" w:customStyle="1" w:styleId="5Char">
    <w:name w:val="제목 5 Char"/>
    <w:basedOn w:val="a0"/>
    <w:link w:val="5"/>
    <w:uiPriority w:val="9"/>
    <w:semiHidden/>
    <w:rsid w:val="007609B1"/>
    <w:rPr>
      <w:color w:val="404040" w:themeColor="text1" w:themeTint="BF"/>
    </w:rPr>
  </w:style>
  <w:style w:type="character" w:customStyle="1" w:styleId="6Char">
    <w:name w:val="제목 6 Char"/>
    <w:basedOn w:val="a0"/>
    <w:link w:val="6"/>
    <w:uiPriority w:val="9"/>
    <w:semiHidden/>
    <w:rsid w:val="007609B1"/>
  </w:style>
  <w:style w:type="character" w:customStyle="1" w:styleId="7Char">
    <w:name w:val="제목 7 Char"/>
    <w:basedOn w:val="a0"/>
    <w:link w:val="7"/>
    <w:uiPriority w:val="9"/>
    <w:semiHidden/>
    <w:rsid w:val="007609B1"/>
    <w:rPr>
      <w:rFonts w:asciiTheme="majorHAnsi" w:eastAsiaTheme="majorEastAsia" w:hAnsiTheme="majorHAnsi" w:cstheme="majorBidi"/>
      <w:i/>
      <w:iCs/>
    </w:rPr>
  </w:style>
  <w:style w:type="character" w:customStyle="1" w:styleId="8Char">
    <w:name w:val="제목 8 Char"/>
    <w:basedOn w:val="a0"/>
    <w:link w:val="8"/>
    <w:uiPriority w:val="9"/>
    <w:semiHidden/>
    <w:rsid w:val="007609B1"/>
    <w:rPr>
      <w:color w:val="262626" w:themeColor="text1" w:themeTint="D9"/>
      <w:sz w:val="21"/>
      <w:szCs w:val="21"/>
    </w:rPr>
  </w:style>
  <w:style w:type="character" w:customStyle="1" w:styleId="9Char">
    <w:name w:val="제목 9 Char"/>
    <w:basedOn w:val="a0"/>
    <w:link w:val="9"/>
    <w:uiPriority w:val="9"/>
    <w:semiHidden/>
    <w:rsid w:val="007609B1"/>
    <w:rPr>
      <w:rFonts w:asciiTheme="majorHAnsi" w:eastAsiaTheme="majorEastAsia" w:hAnsiTheme="majorHAnsi" w:cstheme="majorBidi"/>
      <w:i/>
      <w:iCs/>
      <w:color w:val="262626" w:themeColor="text1" w:themeTint="D9"/>
      <w:sz w:val="21"/>
      <w:szCs w:val="21"/>
    </w:rPr>
  </w:style>
  <w:style w:type="paragraph" w:styleId="a3">
    <w:name w:val="Title"/>
    <w:basedOn w:val="a"/>
    <w:next w:val="a"/>
    <w:link w:val="Char"/>
    <w:uiPriority w:val="10"/>
    <w:qFormat/>
    <w:rsid w:val="007609B1"/>
    <w:pPr>
      <w:spacing w:after="0" w:line="240" w:lineRule="auto"/>
      <w:contextualSpacing/>
    </w:pPr>
    <w:rPr>
      <w:rFonts w:asciiTheme="majorHAnsi" w:eastAsiaTheme="majorEastAsia" w:hAnsiTheme="majorHAnsi" w:cstheme="majorBidi"/>
      <w:spacing w:val="-10"/>
      <w:sz w:val="56"/>
      <w:szCs w:val="56"/>
    </w:rPr>
  </w:style>
  <w:style w:type="character" w:customStyle="1" w:styleId="Char">
    <w:name w:val="제목 Char"/>
    <w:basedOn w:val="a0"/>
    <w:link w:val="a3"/>
    <w:uiPriority w:val="10"/>
    <w:rsid w:val="007609B1"/>
    <w:rPr>
      <w:rFonts w:asciiTheme="majorHAnsi" w:eastAsiaTheme="majorEastAsia" w:hAnsiTheme="majorHAnsi" w:cstheme="majorBidi"/>
      <w:spacing w:val="-10"/>
      <w:sz w:val="56"/>
      <w:szCs w:val="56"/>
    </w:rPr>
  </w:style>
  <w:style w:type="paragraph" w:styleId="a4">
    <w:name w:val="Subtitle"/>
    <w:basedOn w:val="a"/>
    <w:next w:val="a"/>
    <w:link w:val="Char0"/>
    <w:uiPriority w:val="11"/>
    <w:qFormat/>
    <w:rsid w:val="007609B1"/>
    <w:pPr>
      <w:numPr>
        <w:ilvl w:val="1"/>
      </w:numPr>
    </w:pPr>
    <w:rPr>
      <w:color w:val="5A5A5A" w:themeColor="text1" w:themeTint="A5"/>
      <w:spacing w:val="15"/>
    </w:rPr>
  </w:style>
  <w:style w:type="character" w:customStyle="1" w:styleId="Char0">
    <w:name w:val="부제 Char"/>
    <w:basedOn w:val="a0"/>
    <w:link w:val="a4"/>
    <w:uiPriority w:val="11"/>
    <w:rsid w:val="007609B1"/>
    <w:rPr>
      <w:color w:val="5A5A5A" w:themeColor="text1" w:themeTint="A5"/>
      <w:spacing w:val="15"/>
    </w:rPr>
  </w:style>
  <w:style w:type="paragraph" w:styleId="a5">
    <w:name w:val="Quote"/>
    <w:basedOn w:val="a"/>
    <w:next w:val="a"/>
    <w:link w:val="Char1"/>
    <w:uiPriority w:val="29"/>
    <w:qFormat/>
    <w:rsid w:val="007609B1"/>
    <w:pPr>
      <w:spacing w:before="200"/>
      <w:ind w:left="864" w:right="864"/>
    </w:pPr>
    <w:rPr>
      <w:i/>
      <w:iCs/>
      <w:color w:val="404040" w:themeColor="text1" w:themeTint="BF"/>
    </w:rPr>
  </w:style>
  <w:style w:type="character" w:customStyle="1" w:styleId="Char1">
    <w:name w:val="인용 Char"/>
    <w:basedOn w:val="a0"/>
    <w:link w:val="a5"/>
    <w:uiPriority w:val="29"/>
    <w:rsid w:val="007609B1"/>
    <w:rPr>
      <w:i/>
      <w:iCs/>
      <w:color w:val="404040" w:themeColor="text1" w:themeTint="BF"/>
    </w:rPr>
  </w:style>
  <w:style w:type="paragraph" w:styleId="a6">
    <w:name w:val="List Paragraph"/>
    <w:basedOn w:val="a"/>
    <w:uiPriority w:val="34"/>
    <w:qFormat/>
    <w:rsid w:val="007609B1"/>
    <w:pPr>
      <w:ind w:leftChars="400" w:left="800"/>
    </w:pPr>
  </w:style>
  <w:style w:type="character" w:styleId="a7">
    <w:name w:val="Intense Emphasis"/>
    <w:basedOn w:val="a0"/>
    <w:uiPriority w:val="21"/>
    <w:qFormat/>
    <w:rsid w:val="007609B1"/>
    <w:rPr>
      <w:b/>
      <w:bCs/>
      <w:i/>
      <w:iCs/>
      <w:color w:val="auto"/>
    </w:rPr>
  </w:style>
  <w:style w:type="paragraph" w:styleId="a8">
    <w:name w:val="Intense Quote"/>
    <w:basedOn w:val="a"/>
    <w:next w:val="a"/>
    <w:link w:val="Char2"/>
    <w:uiPriority w:val="30"/>
    <w:qFormat/>
    <w:rsid w:val="007609B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har2">
    <w:name w:val="강한 인용 Char"/>
    <w:basedOn w:val="a0"/>
    <w:link w:val="a8"/>
    <w:uiPriority w:val="30"/>
    <w:rsid w:val="007609B1"/>
    <w:rPr>
      <w:i/>
      <w:iCs/>
      <w:color w:val="404040" w:themeColor="text1" w:themeTint="BF"/>
    </w:rPr>
  </w:style>
  <w:style w:type="character" w:styleId="a9">
    <w:name w:val="Intense Reference"/>
    <w:basedOn w:val="a0"/>
    <w:uiPriority w:val="32"/>
    <w:qFormat/>
    <w:rsid w:val="007609B1"/>
    <w:rPr>
      <w:b/>
      <w:bCs/>
      <w:smallCaps/>
      <w:color w:val="404040" w:themeColor="text1" w:themeTint="BF"/>
      <w:spacing w:val="5"/>
    </w:rPr>
  </w:style>
  <w:style w:type="paragraph" w:styleId="aa">
    <w:name w:val="caption"/>
    <w:basedOn w:val="a"/>
    <w:next w:val="a"/>
    <w:uiPriority w:val="35"/>
    <w:semiHidden/>
    <w:unhideWhenUsed/>
    <w:qFormat/>
    <w:rsid w:val="007609B1"/>
    <w:pPr>
      <w:spacing w:after="200" w:line="240" w:lineRule="auto"/>
    </w:pPr>
    <w:rPr>
      <w:i/>
      <w:iCs/>
      <w:color w:val="0E2841" w:themeColor="text2"/>
      <w:sz w:val="18"/>
      <w:szCs w:val="18"/>
    </w:rPr>
  </w:style>
  <w:style w:type="character" w:styleId="ab">
    <w:name w:val="Strong"/>
    <w:basedOn w:val="a0"/>
    <w:uiPriority w:val="22"/>
    <w:qFormat/>
    <w:rsid w:val="007609B1"/>
    <w:rPr>
      <w:b/>
      <w:bCs/>
      <w:color w:val="auto"/>
    </w:rPr>
  </w:style>
  <w:style w:type="character" w:styleId="ac">
    <w:name w:val="Emphasis"/>
    <w:basedOn w:val="a0"/>
    <w:uiPriority w:val="20"/>
    <w:qFormat/>
    <w:rsid w:val="007609B1"/>
    <w:rPr>
      <w:i/>
      <w:iCs/>
      <w:color w:val="auto"/>
    </w:rPr>
  </w:style>
  <w:style w:type="paragraph" w:styleId="ad">
    <w:name w:val="No Spacing"/>
    <w:uiPriority w:val="1"/>
    <w:qFormat/>
    <w:rsid w:val="007609B1"/>
    <w:pPr>
      <w:spacing w:after="0" w:line="240" w:lineRule="auto"/>
    </w:pPr>
  </w:style>
  <w:style w:type="character" w:styleId="ae">
    <w:name w:val="Subtle Emphasis"/>
    <w:basedOn w:val="a0"/>
    <w:uiPriority w:val="19"/>
    <w:qFormat/>
    <w:rsid w:val="007609B1"/>
    <w:rPr>
      <w:i/>
      <w:iCs/>
      <w:color w:val="404040" w:themeColor="text1" w:themeTint="BF"/>
    </w:rPr>
  </w:style>
  <w:style w:type="character" w:styleId="af">
    <w:name w:val="Subtle Reference"/>
    <w:basedOn w:val="a0"/>
    <w:uiPriority w:val="31"/>
    <w:qFormat/>
    <w:rsid w:val="007609B1"/>
    <w:rPr>
      <w:smallCaps/>
      <w:color w:val="404040" w:themeColor="text1" w:themeTint="BF"/>
    </w:rPr>
  </w:style>
  <w:style w:type="character" w:styleId="af0">
    <w:name w:val="Book Title"/>
    <w:basedOn w:val="a0"/>
    <w:uiPriority w:val="33"/>
    <w:qFormat/>
    <w:rsid w:val="007609B1"/>
    <w:rPr>
      <w:b/>
      <w:bCs/>
      <w:i/>
      <w:iCs/>
      <w:spacing w:val="5"/>
    </w:rPr>
  </w:style>
  <w:style w:type="paragraph" w:styleId="TOC">
    <w:name w:val="TOC Heading"/>
    <w:basedOn w:val="1"/>
    <w:next w:val="a"/>
    <w:uiPriority w:val="39"/>
    <w:semiHidden/>
    <w:unhideWhenUsed/>
    <w:qFormat/>
    <w:rsid w:val="007609B1"/>
    <w:pPr>
      <w:outlineLvl w:val="9"/>
    </w:pPr>
  </w:style>
  <w:style w:type="table" w:styleId="af1">
    <w:name w:val="Table Grid"/>
    <w:basedOn w:val="a1"/>
    <w:uiPriority w:val="39"/>
    <w:rsid w:val="00760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BE52E8"/>
    <w:rPr>
      <w:color w:val="467886" w:themeColor="hyperlink"/>
      <w:u w:val="single"/>
    </w:rPr>
  </w:style>
  <w:style w:type="character" w:styleId="af3">
    <w:name w:val="Unresolved Mention"/>
    <w:basedOn w:val="a0"/>
    <w:uiPriority w:val="99"/>
    <w:semiHidden/>
    <w:unhideWhenUsed/>
    <w:rsid w:val="00BE52E8"/>
    <w:rPr>
      <w:color w:val="605E5C"/>
      <w:shd w:val="clear" w:color="auto" w:fill="E1DFDD"/>
    </w:rPr>
  </w:style>
  <w:style w:type="paragraph" w:styleId="af4">
    <w:name w:val="header"/>
    <w:basedOn w:val="a"/>
    <w:link w:val="Char3"/>
    <w:uiPriority w:val="99"/>
    <w:unhideWhenUsed/>
    <w:rsid w:val="00F21868"/>
    <w:pPr>
      <w:tabs>
        <w:tab w:val="center" w:pos="4513"/>
        <w:tab w:val="right" w:pos="9026"/>
      </w:tabs>
      <w:snapToGrid w:val="0"/>
    </w:pPr>
  </w:style>
  <w:style w:type="character" w:customStyle="1" w:styleId="Char3">
    <w:name w:val="머리글 Char"/>
    <w:basedOn w:val="a0"/>
    <w:link w:val="af4"/>
    <w:uiPriority w:val="99"/>
    <w:rsid w:val="00F21868"/>
  </w:style>
  <w:style w:type="paragraph" w:styleId="af5">
    <w:name w:val="footer"/>
    <w:basedOn w:val="a"/>
    <w:link w:val="Char4"/>
    <w:uiPriority w:val="99"/>
    <w:unhideWhenUsed/>
    <w:rsid w:val="00F21868"/>
    <w:pPr>
      <w:tabs>
        <w:tab w:val="center" w:pos="4513"/>
        <w:tab w:val="right" w:pos="9026"/>
      </w:tabs>
      <w:snapToGrid w:val="0"/>
    </w:pPr>
  </w:style>
  <w:style w:type="character" w:customStyle="1" w:styleId="Char4">
    <w:name w:val="바닥글 Char"/>
    <w:basedOn w:val="a0"/>
    <w:link w:val="af5"/>
    <w:uiPriority w:val="99"/>
    <w:rsid w:val="00F2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1248">
      <w:bodyDiv w:val="1"/>
      <w:marLeft w:val="0"/>
      <w:marRight w:val="0"/>
      <w:marTop w:val="0"/>
      <w:marBottom w:val="0"/>
      <w:divBdr>
        <w:top w:val="none" w:sz="0" w:space="0" w:color="auto"/>
        <w:left w:val="none" w:sz="0" w:space="0" w:color="auto"/>
        <w:bottom w:val="none" w:sz="0" w:space="0" w:color="auto"/>
        <w:right w:val="none" w:sz="0" w:space="0" w:color="auto"/>
      </w:divBdr>
    </w:div>
    <w:div w:id="102265177">
      <w:bodyDiv w:val="1"/>
      <w:marLeft w:val="0"/>
      <w:marRight w:val="0"/>
      <w:marTop w:val="0"/>
      <w:marBottom w:val="0"/>
      <w:divBdr>
        <w:top w:val="none" w:sz="0" w:space="0" w:color="auto"/>
        <w:left w:val="none" w:sz="0" w:space="0" w:color="auto"/>
        <w:bottom w:val="none" w:sz="0" w:space="0" w:color="auto"/>
        <w:right w:val="none" w:sz="0" w:space="0" w:color="auto"/>
      </w:divBdr>
    </w:div>
    <w:div w:id="242882958">
      <w:bodyDiv w:val="1"/>
      <w:marLeft w:val="0"/>
      <w:marRight w:val="0"/>
      <w:marTop w:val="0"/>
      <w:marBottom w:val="0"/>
      <w:divBdr>
        <w:top w:val="none" w:sz="0" w:space="0" w:color="auto"/>
        <w:left w:val="none" w:sz="0" w:space="0" w:color="auto"/>
        <w:bottom w:val="none" w:sz="0" w:space="0" w:color="auto"/>
        <w:right w:val="none" w:sz="0" w:space="0" w:color="auto"/>
      </w:divBdr>
    </w:div>
    <w:div w:id="248657660">
      <w:bodyDiv w:val="1"/>
      <w:marLeft w:val="0"/>
      <w:marRight w:val="0"/>
      <w:marTop w:val="0"/>
      <w:marBottom w:val="0"/>
      <w:divBdr>
        <w:top w:val="none" w:sz="0" w:space="0" w:color="auto"/>
        <w:left w:val="none" w:sz="0" w:space="0" w:color="auto"/>
        <w:bottom w:val="none" w:sz="0" w:space="0" w:color="auto"/>
        <w:right w:val="none" w:sz="0" w:space="0" w:color="auto"/>
      </w:divBdr>
    </w:div>
    <w:div w:id="265504806">
      <w:bodyDiv w:val="1"/>
      <w:marLeft w:val="0"/>
      <w:marRight w:val="0"/>
      <w:marTop w:val="0"/>
      <w:marBottom w:val="0"/>
      <w:divBdr>
        <w:top w:val="none" w:sz="0" w:space="0" w:color="auto"/>
        <w:left w:val="none" w:sz="0" w:space="0" w:color="auto"/>
        <w:bottom w:val="none" w:sz="0" w:space="0" w:color="auto"/>
        <w:right w:val="none" w:sz="0" w:space="0" w:color="auto"/>
      </w:divBdr>
    </w:div>
    <w:div w:id="354118428">
      <w:bodyDiv w:val="1"/>
      <w:marLeft w:val="0"/>
      <w:marRight w:val="0"/>
      <w:marTop w:val="0"/>
      <w:marBottom w:val="0"/>
      <w:divBdr>
        <w:top w:val="none" w:sz="0" w:space="0" w:color="auto"/>
        <w:left w:val="none" w:sz="0" w:space="0" w:color="auto"/>
        <w:bottom w:val="none" w:sz="0" w:space="0" w:color="auto"/>
        <w:right w:val="none" w:sz="0" w:space="0" w:color="auto"/>
      </w:divBdr>
    </w:div>
    <w:div w:id="383605074">
      <w:bodyDiv w:val="1"/>
      <w:marLeft w:val="0"/>
      <w:marRight w:val="0"/>
      <w:marTop w:val="0"/>
      <w:marBottom w:val="0"/>
      <w:divBdr>
        <w:top w:val="none" w:sz="0" w:space="0" w:color="auto"/>
        <w:left w:val="none" w:sz="0" w:space="0" w:color="auto"/>
        <w:bottom w:val="none" w:sz="0" w:space="0" w:color="auto"/>
        <w:right w:val="none" w:sz="0" w:space="0" w:color="auto"/>
      </w:divBdr>
    </w:div>
    <w:div w:id="484932150">
      <w:bodyDiv w:val="1"/>
      <w:marLeft w:val="0"/>
      <w:marRight w:val="0"/>
      <w:marTop w:val="0"/>
      <w:marBottom w:val="0"/>
      <w:divBdr>
        <w:top w:val="none" w:sz="0" w:space="0" w:color="auto"/>
        <w:left w:val="none" w:sz="0" w:space="0" w:color="auto"/>
        <w:bottom w:val="none" w:sz="0" w:space="0" w:color="auto"/>
        <w:right w:val="none" w:sz="0" w:space="0" w:color="auto"/>
      </w:divBdr>
    </w:div>
    <w:div w:id="559941788">
      <w:bodyDiv w:val="1"/>
      <w:marLeft w:val="0"/>
      <w:marRight w:val="0"/>
      <w:marTop w:val="0"/>
      <w:marBottom w:val="0"/>
      <w:divBdr>
        <w:top w:val="none" w:sz="0" w:space="0" w:color="auto"/>
        <w:left w:val="none" w:sz="0" w:space="0" w:color="auto"/>
        <w:bottom w:val="none" w:sz="0" w:space="0" w:color="auto"/>
        <w:right w:val="none" w:sz="0" w:space="0" w:color="auto"/>
      </w:divBdr>
    </w:div>
    <w:div w:id="605890440">
      <w:bodyDiv w:val="1"/>
      <w:marLeft w:val="0"/>
      <w:marRight w:val="0"/>
      <w:marTop w:val="0"/>
      <w:marBottom w:val="0"/>
      <w:divBdr>
        <w:top w:val="none" w:sz="0" w:space="0" w:color="auto"/>
        <w:left w:val="none" w:sz="0" w:space="0" w:color="auto"/>
        <w:bottom w:val="none" w:sz="0" w:space="0" w:color="auto"/>
        <w:right w:val="none" w:sz="0" w:space="0" w:color="auto"/>
      </w:divBdr>
    </w:div>
    <w:div w:id="673266094">
      <w:bodyDiv w:val="1"/>
      <w:marLeft w:val="0"/>
      <w:marRight w:val="0"/>
      <w:marTop w:val="0"/>
      <w:marBottom w:val="0"/>
      <w:divBdr>
        <w:top w:val="none" w:sz="0" w:space="0" w:color="auto"/>
        <w:left w:val="none" w:sz="0" w:space="0" w:color="auto"/>
        <w:bottom w:val="none" w:sz="0" w:space="0" w:color="auto"/>
        <w:right w:val="none" w:sz="0" w:space="0" w:color="auto"/>
      </w:divBdr>
    </w:div>
    <w:div w:id="842208862">
      <w:bodyDiv w:val="1"/>
      <w:marLeft w:val="0"/>
      <w:marRight w:val="0"/>
      <w:marTop w:val="0"/>
      <w:marBottom w:val="0"/>
      <w:divBdr>
        <w:top w:val="none" w:sz="0" w:space="0" w:color="auto"/>
        <w:left w:val="none" w:sz="0" w:space="0" w:color="auto"/>
        <w:bottom w:val="none" w:sz="0" w:space="0" w:color="auto"/>
        <w:right w:val="none" w:sz="0" w:space="0" w:color="auto"/>
      </w:divBdr>
    </w:div>
    <w:div w:id="1025909412">
      <w:bodyDiv w:val="1"/>
      <w:marLeft w:val="0"/>
      <w:marRight w:val="0"/>
      <w:marTop w:val="0"/>
      <w:marBottom w:val="0"/>
      <w:divBdr>
        <w:top w:val="none" w:sz="0" w:space="0" w:color="auto"/>
        <w:left w:val="none" w:sz="0" w:space="0" w:color="auto"/>
        <w:bottom w:val="none" w:sz="0" w:space="0" w:color="auto"/>
        <w:right w:val="none" w:sz="0" w:space="0" w:color="auto"/>
      </w:divBdr>
    </w:div>
    <w:div w:id="1155339361">
      <w:bodyDiv w:val="1"/>
      <w:marLeft w:val="0"/>
      <w:marRight w:val="0"/>
      <w:marTop w:val="0"/>
      <w:marBottom w:val="0"/>
      <w:divBdr>
        <w:top w:val="none" w:sz="0" w:space="0" w:color="auto"/>
        <w:left w:val="none" w:sz="0" w:space="0" w:color="auto"/>
        <w:bottom w:val="none" w:sz="0" w:space="0" w:color="auto"/>
        <w:right w:val="none" w:sz="0" w:space="0" w:color="auto"/>
      </w:divBdr>
    </w:div>
    <w:div w:id="1168863401">
      <w:bodyDiv w:val="1"/>
      <w:marLeft w:val="0"/>
      <w:marRight w:val="0"/>
      <w:marTop w:val="0"/>
      <w:marBottom w:val="0"/>
      <w:divBdr>
        <w:top w:val="none" w:sz="0" w:space="0" w:color="auto"/>
        <w:left w:val="none" w:sz="0" w:space="0" w:color="auto"/>
        <w:bottom w:val="none" w:sz="0" w:space="0" w:color="auto"/>
        <w:right w:val="none" w:sz="0" w:space="0" w:color="auto"/>
      </w:divBdr>
    </w:div>
    <w:div w:id="1225601542">
      <w:bodyDiv w:val="1"/>
      <w:marLeft w:val="0"/>
      <w:marRight w:val="0"/>
      <w:marTop w:val="0"/>
      <w:marBottom w:val="0"/>
      <w:divBdr>
        <w:top w:val="none" w:sz="0" w:space="0" w:color="auto"/>
        <w:left w:val="none" w:sz="0" w:space="0" w:color="auto"/>
        <w:bottom w:val="none" w:sz="0" w:space="0" w:color="auto"/>
        <w:right w:val="none" w:sz="0" w:space="0" w:color="auto"/>
      </w:divBdr>
    </w:div>
    <w:div w:id="1230768116">
      <w:bodyDiv w:val="1"/>
      <w:marLeft w:val="0"/>
      <w:marRight w:val="0"/>
      <w:marTop w:val="0"/>
      <w:marBottom w:val="0"/>
      <w:divBdr>
        <w:top w:val="none" w:sz="0" w:space="0" w:color="auto"/>
        <w:left w:val="none" w:sz="0" w:space="0" w:color="auto"/>
        <w:bottom w:val="none" w:sz="0" w:space="0" w:color="auto"/>
        <w:right w:val="none" w:sz="0" w:space="0" w:color="auto"/>
      </w:divBdr>
    </w:div>
    <w:div w:id="1419252770">
      <w:bodyDiv w:val="1"/>
      <w:marLeft w:val="0"/>
      <w:marRight w:val="0"/>
      <w:marTop w:val="0"/>
      <w:marBottom w:val="0"/>
      <w:divBdr>
        <w:top w:val="none" w:sz="0" w:space="0" w:color="auto"/>
        <w:left w:val="none" w:sz="0" w:space="0" w:color="auto"/>
        <w:bottom w:val="none" w:sz="0" w:space="0" w:color="auto"/>
        <w:right w:val="none" w:sz="0" w:space="0" w:color="auto"/>
      </w:divBdr>
    </w:div>
    <w:div w:id="1576475231">
      <w:bodyDiv w:val="1"/>
      <w:marLeft w:val="0"/>
      <w:marRight w:val="0"/>
      <w:marTop w:val="0"/>
      <w:marBottom w:val="0"/>
      <w:divBdr>
        <w:top w:val="none" w:sz="0" w:space="0" w:color="auto"/>
        <w:left w:val="none" w:sz="0" w:space="0" w:color="auto"/>
        <w:bottom w:val="none" w:sz="0" w:space="0" w:color="auto"/>
        <w:right w:val="none" w:sz="0" w:space="0" w:color="auto"/>
      </w:divBdr>
    </w:div>
    <w:div w:id="1612519004">
      <w:bodyDiv w:val="1"/>
      <w:marLeft w:val="0"/>
      <w:marRight w:val="0"/>
      <w:marTop w:val="0"/>
      <w:marBottom w:val="0"/>
      <w:divBdr>
        <w:top w:val="none" w:sz="0" w:space="0" w:color="auto"/>
        <w:left w:val="none" w:sz="0" w:space="0" w:color="auto"/>
        <w:bottom w:val="none" w:sz="0" w:space="0" w:color="auto"/>
        <w:right w:val="none" w:sz="0" w:space="0" w:color="auto"/>
      </w:divBdr>
    </w:div>
    <w:div w:id="1738555729">
      <w:bodyDiv w:val="1"/>
      <w:marLeft w:val="0"/>
      <w:marRight w:val="0"/>
      <w:marTop w:val="0"/>
      <w:marBottom w:val="0"/>
      <w:divBdr>
        <w:top w:val="none" w:sz="0" w:space="0" w:color="auto"/>
        <w:left w:val="none" w:sz="0" w:space="0" w:color="auto"/>
        <w:bottom w:val="none" w:sz="0" w:space="0" w:color="auto"/>
        <w:right w:val="none" w:sz="0" w:space="0" w:color="auto"/>
      </w:divBdr>
    </w:div>
    <w:div w:id="1761636833">
      <w:bodyDiv w:val="1"/>
      <w:marLeft w:val="0"/>
      <w:marRight w:val="0"/>
      <w:marTop w:val="0"/>
      <w:marBottom w:val="0"/>
      <w:divBdr>
        <w:top w:val="none" w:sz="0" w:space="0" w:color="auto"/>
        <w:left w:val="none" w:sz="0" w:space="0" w:color="auto"/>
        <w:bottom w:val="none" w:sz="0" w:space="0" w:color="auto"/>
        <w:right w:val="none" w:sz="0" w:space="0" w:color="auto"/>
      </w:divBdr>
    </w:div>
    <w:div w:id="1939370553">
      <w:bodyDiv w:val="1"/>
      <w:marLeft w:val="0"/>
      <w:marRight w:val="0"/>
      <w:marTop w:val="0"/>
      <w:marBottom w:val="0"/>
      <w:divBdr>
        <w:top w:val="none" w:sz="0" w:space="0" w:color="auto"/>
        <w:left w:val="none" w:sz="0" w:space="0" w:color="auto"/>
        <w:bottom w:val="none" w:sz="0" w:space="0" w:color="auto"/>
        <w:right w:val="none" w:sz="0" w:space="0" w:color="auto"/>
      </w:divBdr>
    </w:div>
    <w:div w:id="2008702965">
      <w:bodyDiv w:val="1"/>
      <w:marLeft w:val="0"/>
      <w:marRight w:val="0"/>
      <w:marTop w:val="0"/>
      <w:marBottom w:val="0"/>
      <w:divBdr>
        <w:top w:val="none" w:sz="0" w:space="0" w:color="auto"/>
        <w:left w:val="none" w:sz="0" w:space="0" w:color="auto"/>
        <w:bottom w:val="none" w:sz="0" w:space="0" w:color="auto"/>
        <w:right w:val="none" w:sz="0" w:space="0" w:color="auto"/>
      </w:divBdr>
    </w:div>
    <w:div w:id="2102487864">
      <w:bodyDiv w:val="1"/>
      <w:marLeft w:val="0"/>
      <w:marRight w:val="0"/>
      <w:marTop w:val="0"/>
      <w:marBottom w:val="0"/>
      <w:divBdr>
        <w:top w:val="none" w:sz="0" w:space="0" w:color="auto"/>
        <w:left w:val="none" w:sz="0" w:space="0" w:color="auto"/>
        <w:bottom w:val="none" w:sz="0" w:space="0" w:color="auto"/>
        <w:right w:val="none" w:sz="0" w:space="0" w:color="auto"/>
      </w:divBdr>
    </w:div>
    <w:div w:id="214237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kostat.go.kr/board.es?act=view&amp;bid=215&amp;list_no=434107&amp;mid=a1030101000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jessemostipak/korean-apartment-deal-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sisats.com/news/articleView.html?idxno=30021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704</Words>
  <Characters>4018</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심민경</dc:creator>
  <cp:keywords/>
  <dc:description/>
  <cp:lastModifiedBy>심민경</cp:lastModifiedBy>
  <cp:revision>12</cp:revision>
  <dcterms:created xsi:type="dcterms:W3CDTF">2025-06-08T08:28:00Z</dcterms:created>
  <dcterms:modified xsi:type="dcterms:W3CDTF">2025-06-08T09:37:00Z</dcterms:modified>
</cp:coreProperties>
</file>