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891" w:rsidRDefault="00FB1891">
      <w:r>
        <w:rPr>
          <w:rFonts w:hint="eastAsia"/>
        </w:rPr>
        <w:t>UML :</w:t>
      </w:r>
    </w:p>
    <w:p w:rsidR="00FB1891" w:rsidRDefault="00FB1891">
      <w:r>
        <w:rPr>
          <w:noProof/>
        </w:rPr>
        <w:drawing>
          <wp:inline distT="0" distB="0" distL="0" distR="0">
            <wp:extent cx="8618220" cy="705430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Item.png"/>
                    <pic:cNvPicPr/>
                  </pic:nvPicPr>
                  <pic:blipFill>
                    <a:blip r:embed="rId6">
                      <a:extLst>
                        <a:ext uri="{28A0092B-C50C-407E-A947-70E740481C1C}">
                          <a14:useLocalDpi xmlns:a14="http://schemas.microsoft.com/office/drawing/2010/main" val="0"/>
                        </a:ext>
                      </a:extLst>
                    </a:blip>
                    <a:stretch>
                      <a:fillRect/>
                    </a:stretch>
                  </pic:blipFill>
                  <pic:spPr>
                    <a:xfrm>
                      <a:off x="0" y="0"/>
                      <a:ext cx="8618220" cy="7054308"/>
                    </a:xfrm>
                    <a:prstGeom prst="rect">
                      <a:avLst/>
                    </a:prstGeom>
                  </pic:spPr>
                </pic:pic>
              </a:graphicData>
            </a:graphic>
          </wp:inline>
        </w:drawing>
      </w:r>
    </w:p>
    <w:p w:rsidR="00FB1891" w:rsidRDefault="00FB1891" w:rsidP="00FB1891">
      <w:pPr>
        <w:sectPr w:rsidR="00FB1891" w:rsidSect="00FB1891">
          <w:pgSz w:w="16839" w:h="23814" w:code="8"/>
          <w:pgMar w:top="1440" w:right="1800" w:bottom="1440" w:left="1800" w:header="851" w:footer="992" w:gutter="0"/>
          <w:cols w:space="425"/>
          <w:docGrid w:type="linesAndChars" w:linePitch="360"/>
        </w:sectPr>
      </w:pPr>
      <w:r>
        <w:rPr>
          <w:rFonts w:hint="eastAsia"/>
          <w:noProof/>
        </w:rPr>
        <w:drawing>
          <wp:inline distT="0" distB="0" distL="0" distR="0">
            <wp:extent cx="8406765" cy="55016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endency.png"/>
                    <pic:cNvPicPr/>
                  </pic:nvPicPr>
                  <pic:blipFill>
                    <a:blip r:embed="rId7">
                      <a:extLst>
                        <a:ext uri="{28A0092B-C50C-407E-A947-70E740481C1C}">
                          <a14:useLocalDpi xmlns:a14="http://schemas.microsoft.com/office/drawing/2010/main" val="0"/>
                        </a:ext>
                      </a:extLst>
                    </a:blip>
                    <a:stretch>
                      <a:fillRect/>
                    </a:stretch>
                  </pic:blipFill>
                  <pic:spPr>
                    <a:xfrm>
                      <a:off x="0" y="0"/>
                      <a:ext cx="8406765" cy="5501640"/>
                    </a:xfrm>
                    <a:prstGeom prst="rect">
                      <a:avLst/>
                    </a:prstGeom>
                  </pic:spPr>
                </pic:pic>
              </a:graphicData>
            </a:graphic>
          </wp:inline>
        </w:drawing>
      </w:r>
    </w:p>
    <w:p w:rsidR="003A4E59" w:rsidRDefault="00FB1891" w:rsidP="00FB1891">
      <w:pPr>
        <w:tabs>
          <w:tab w:val="left" w:pos="7375"/>
        </w:tabs>
        <w:rPr>
          <w:sz w:val="32"/>
        </w:rPr>
      </w:pPr>
      <w:r w:rsidRPr="00436F0A">
        <w:rPr>
          <w:rFonts w:hint="eastAsia"/>
          <w:sz w:val="32"/>
        </w:rPr>
        <w:lastRenderedPageBreak/>
        <w:t>Screenshot</w:t>
      </w:r>
      <w:r w:rsidRPr="00436F0A">
        <w:rPr>
          <w:sz w:val="32"/>
        </w:rPr>
        <w:t xml:space="preserve"> :</w:t>
      </w:r>
    </w:p>
    <w:p w:rsidR="003A4E59" w:rsidRPr="003A4E59" w:rsidRDefault="003A4E59" w:rsidP="00FB1891">
      <w:pPr>
        <w:tabs>
          <w:tab w:val="left" w:pos="7375"/>
        </w:tabs>
        <w:rPr>
          <w:rFonts w:ascii="微軟正黑體" w:eastAsia="微軟正黑體" w:hAnsi="微軟正黑體"/>
          <w:color w:val="2E74B5" w:themeColor="accent1" w:themeShade="BF"/>
          <w:sz w:val="28"/>
          <w:szCs w:val="28"/>
        </w:rPr>
      </w:pPr>
      <w:r w:rsidRPr="003A4E59">
        <w:rPr>
          <w:rFonts w:ascii="微軟正黑體" w:eastAsia="微軟正黑體" w:hAnsi="微軟正黑體" w:hint="eastAsia"/>
          <w:color w:val="2E74B5" w:themeColor="accent1" w:themeShade="BF"/>
          <w:sz w:val="28"/>
          <w:szCs w:val="28"/>
        </w:rPr>
        <w:t>遊戲畫面</w:t>
      </w:r>
      <w:r>
        <w:rPr>
          <w:rFonts w:ascii="微軟正黑體" w:eastAsia="微軟正黑體" w:hAnsi="微軟正黑體" w:hint="eastAsia"/>
          <w:color w:val="2E74B5" w:themeColor="accent1" w:themeShade="BF"/>
          <w:sz w:val="28"/>
          <w:szCs w:val="28"/>
        </w:rPr>
        <w:t>:</w:t>
      </w:r>
    </w:p>
    <w:p w:rsidR="00FB1891" w:rsidRDefault="00AA235F" w:rsidP="00FB1891">
      <w:pPr>
        <w:tabs>
          <w:tab w:val="left" w:pos="7375"/>
        </w:tabs>
        <w:rPr>
          <w:sz w:val="32"/>
        </w:rPr>
      </w:pPr>
      <w:r>
        <w:rPr>
          <w:noProof/>
          <w:sz w:val="32"/>
        </w:rPr>
        <w:drawing>
          <wp:inline distT="0" distB="0" distL="0" distR="0">
            <wp:extent cx="5486400" cy="332232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22320"/>
                    </a:xfrm>
                    <a:prstGeom prst="rect">
                      <a:avLst/>
                    </a:prstGeom>
                    <a:noFill/>
                    <a:ln>
                      <a:noFill/>
                    </a:ln>
                  </pic:spPr>
                </pic:pic>
              </a:graphicData>
            </a:graphic>
          </wp:inline>
        </w:drawing>
      </w:r>
    </w:p>
    <w:p w:rsidR="003A4E59" w:rsidRDefault="00AA235F" w:rsidP="00FB1891">
      <w:pPr>
        <w:tabs>
          <w:tab w:val="left" w:pos="7375"/>
        </w:tabs>
        <w:rPr>
          <w:sz w:val="32"/>
        </w:rPr>
      </w:pPr>
      <w:r>
        <w:rPr>
          <w:noProof/>
          <w:sz w:val="32"/>
        </w:rPr>
        <w:drawing>
          <wp:inline distT="0" distB="0" distL="0" distR="0">
            <wp:extent cx="5486400" cy="33528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3A4E59" w:rsidRDefault="003A4E59" w:rsidP="00FB1891">
      <w:pPr>
        <w:tabs>
          <w:tab w:val="left" w:pos="7375"/>
        </w:tabs>
        <w:rPr>
          <w:sz w:val="32"/>
        </w:rPr>
      </w:pPr>
    </w:p>
    <w:p w:rsidR="00FB1891" w:rsidRPr="003A4E59" w:rsidRDefault="003A4E59" w:rsidP="00FB1891">
      <w:pPr>
        <w:tabs>
          <w:tab w:val="left" w:pos="7375"/>
        </w:tabs>
        <w:rPr>
          <w:rFonts w:ascii="微軟正黑體" w:eastAsia="微軟正黑體" w:hAnsi="微軟正黑體"/>
          <w:color w:val="2E74B5" w:themeColor="accent1" w:themeShade="BF"/>
          <w:sz w:val="28"/>
          <w:szCs w:val="28"/>
        </w:rPr>
      </w:pPr>
      <w:r w:rsidRPr="003A4E59">
        <w:rPr>
          <w:rFonts w:ascii="微軟正黑體" w:eastAsia="微軟正黑體" w:hAnsi="微軟正黑體" w:hint="eastAsia"/>
          <w:color w:val="2E74B5" w:themeColor="accent1" w:themeShade="BF"/>
          <w:sz w:val="28"/>
          <w:szCs w:val="28"/>
        </w:rPr>
        <w:lastRenderedPageBreak/>
        <w:t>結束畫面:</w:t>
      </w:r>
    </w:p>
    <w:p w:rsidR="00FB1891" w:rsidRDefault="003A4E59" w:rsidP="00FB1891">
      <w:pPr>
        <w:tabs>
          <w:tab w:val="left" w:pos="7375"/>
        </w:tabs>
        <w:rPr>
          <w:sz w:val="32"/>
        </w:rPr>
      </w:pPr>
      <w:r>
        <w:rPr>
          <w:noProof/>
          <w:sz w:val="32"/>
        </w:rPr>
        <w:drawing>
          <wp:inline distT="0" distB="0" distL="0" distR="0">
            <wp:extent cx="5486400" cy="332232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22320"/>
                    </a:xfrm>
                    <a:prstGeom prst="rect">
                      <a:avLst/>
                    </a:prstGeom>
                    <a:noFill/>
                    <a:ln>
                      <a:noFill/>
                    </a:ln>
                  </pic:spPr>
                </pic:pic>
              </a:graphicData>
            </a:graphic>
          </wp:inline>
        </w:drawing>
      </w:r>
    </w:p>
    <w:p w:rsidR="003A4E59" w:rsidRDefault="003A4E59" w:rsidP="00FB1891">
      <w:pPr>
        <w:tabs>
          <w:tab w:val="left" w:pos="7375"/>
        </w:tabs>
        <w:rPr>
          <w:sz w:val="32"/>
        </w:rPr>
      </w:pPr>
      <w:r>
        <w:rPr>
          <w:rFonts w:hint="eastAsia"/>
          <w:noProof/>
          <w:sz w:val="32"/>
        </w:rPr>
        <w:drawing>
          <wp:inline distT="0" distB="0" distL="0" distR="0">
            <wp:extent cx="5494020" cy="33604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020" cy="3360420"/>
                    </a:xfrm>
                    <a:prstGeom prst="rect">
                      <a:avLst/>
                    </a:prstGeom>
                    <a:noFill/>
                    <a:ln>
                      <a:noFill/>
                    </a:ln>
                  </pic:spPr>
                </pic:pic>
              </a:graphicData>
            </a:graphic>
          </wp:inline>
        </w:drawing>
      </w:r>
    </w:p>
    <w:p w:rsidR="003A4E59" w:rsidRDefault="003A4E59" w:rsidP="00FB1891">
      <w:pPr>
        <w:tabs>
          <w:tab w:val="left" w:pos="7375"/>
        </w:tabs>
        <w:rPr>
          <w:sz w:val="32"/>
        </w:rPr>
      </w:pPr>
    </w:p>
    <w:p w:rsidR="003A4E59" w:rsidRDefault="003A4E59" w:rsidP="00FB1891">
      <w:pPr>
        <w:tabs>
          <w:tab w:val="left" w:pos="7375"/>
        </w:tabs>
        <w:rPr>
          <w:sz w:val="32"/>
        </w:rPr>
      </w:pPr>
    </w:p>
    <w:p w:rsidR="00534E90" w:rsidRDefault="00FB1891" w:rsidP="00534E90">
      <w:pPr>
        <w:tabs>
          <w:tab w:val="left" w:pos="7375"/>
        </w:tabs>
        <w:rPr>
          <w:sz w:val="32"/>
        </w:rPr>
      </w:pPr>
      <w:r>
        <w:rPr>
          <w:rFonts w:hint="eastAsia"/>
          <w:sz w:val="32"/>
        </w:rPr>
        <w:lastRenderedPageBreak/>
        <w:t>How to paly:</w:t>
      </w:r>
    </w:p>
    <w:p w:rsidR="00534E90" w:rsidRPr="00AB0B5A" w:rsidRDefault="00534E90" w:rsidP="00534E90">
      <w:pPr>
        <w:tabs>
          <w:tab w:val="left" w:pos="7375"/>
        </w:tabs>
        <w:rPr>
          <w:rFonts w:ascii="微軟正黑體" w:eastAsia="微軟正黑體" w:hAnsi="微軟正黑體"/>
          <w:sz w:val="26"/>
          <w:szCs w:val="26"/>
        </w:rPr>
      </w:pPr>
      <w:r w:rsidRPr="00AB0B5A">
        <w:rPr>
          <w:rFonts w:ascii="微軟正黑體" w:eastAsia="微軟正黑體" w:hAnsi="微軟正黑體" w:hint="eastAsia"/>
          <w:sz w:val="26"/>
          <w:szCs w:val="26"/>
        </w:rPr>
        <w:t xml:space="preserve">   遊戲開始時，將鼠標移至鳥的位置，依所需距離拉取適當角度將鳥射出</w:t>
      </w:r>
      <w:r w:rsidRPr="00AB0B5A">
        <w:rPr>
          <w:rFonts w:ascii="微軟正黑體" w:eastAsia="微軟正黑體" w:hAnsi="微軟正黑體" w:hint="eastAsia"/>
          <w:noProof/>
          <w:sz w:val="26"/>
          <w:szCs w:val="26"/>
        </w:rPr>
        <w:drawing>
          <wp:inline distT="0" distB="0" distL="0" distR="0">
            <wp:extent cx="1104900" cy="125958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425" cy="1268165"/>
                    </a:xfrm>
                    <a:prstGeom prst="rect">
                      <a:avLst/>
                    </a:prstGeom>
                    <a:noFill/>
                    <a:ln>
                      <a:noFill/>
                    </a:ln>
                  </pic:spPr>
                </pic:pic>
              </a:graphicData>
            </a:graphic>
          </wp:inline>
        </w:drawing>
      </w:r>
      <w:r w:rsidRPr="00AB0B5A">
        <w:rPr>
          <w:rFonts w:ascii="微軟正黑體" w:eastAsia="微軟正黑體" w:hAnsi="微軟正黑體" w:hint="eastAsia"/>
          <w:sz w:val="26"/>
          <w:szCs w:val="26"/>
        </w:rPr>
        <w:t>，通關條件是</w:t>
      </w:r>
      <w:r w:rsidR="001D0F1C" w:rsidRPr="00AB0B5A">
        <w:rPr>
          <w:rFonts w:ascii="微軟正黑體" w:eastAsia="微軟正黑體" w:hAnsi="微軟正黑體" w:hint="eastAsia"/>
          <w:sz w:val="26"/>
          <w:szCs w:val="26"/>
        </w:rPr>
        <w:t>射完鳥之前</w:t>
      </w:r>
      <w:r w:rsidR="001D0F1C" w:rsidRPr="00AB0B5A">
        <w:rPr>
          <w:rFonts w:ascii="微軟正黑體" w:eastAsia="微軟正黑體" w:hAnsi="微軟正黑體" w:hint="eastAsia"/>
          <w:noProof/>
          <w:sz w:val="26"/>
          <w:szCs w:val="26"/>
        </w:rPr>
        <w:drawing>
          <wp:inline distT="0" distB="0" distL="0" distR="0">
            <wp:extent cx="929640" cy="632460"/>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9640" cy="632460"/>
                    </a:xfrm>
                    <a:prstGeom prst="rect">
                      <a:avLst/>
                    </a:prstGeom>
                    <a:noFill/>
                    <a:ln>
                      <a:noFill/>
                    </a:ln>
                  </pic:spPr>
                </pic:pic>
              </a:graphicData>
            </a:graphic>
          </wp:inline>
        </w:drawing>
      </w:r>
      <w:r w:rsidR="001D0F1C" w:rsidRPr="00AB0B5A">
        <w:rPr>
          <w:rFonts w:ascii="微軟正黑體" w:eastAsia="微軟正黑體" w:hAnsi="微軟正黑體" w:hint="eastAsia"/>
          <w:sz w:val="26"/>
          <w:szCs w:val="26"/>
        </w:rPr>
        <w:t>讓</w:t>
      </w:r>
      <w:r w:rsidRPr="00AB0B5A">
        <w:rPr>
          <w:rFonts w:ascii="微軟正黑體" w:eastAsia="微軟正黑體" w:hAnsi="微軟正黑體" w:hint="eastAsia"/>
          <w:sz w:val="26"/>
          <w:szCs w:val="26"/>
        </w:rPr>
        <w:t>豬受到傷害</w:t>
      </w:r>
      <w:r w:rsidR="001D0F1C" w:rsidRPr="00AB0B5A">
        <w:rPr>
          <w:rFonts w:ascii="微軟正黑體" w:eastAsia="微軟正黑體" w:hAnsi="微軟正黑體"/>
          <w:noProof/>
          <w:sz w:val="26"/>
          <w:szCs w:val="26"/>
        </w:rPr>
        <w:drawing>
          <wp:inline distT="0" distB="0" distL="0" distR="0">
            <wp:extent cx="517071" cy="434340"/>
            <wp:effectExtent l="0" t="0" r="0" b="3810"/>
            <wp:docPr id="21" name="圖片 21" descr="C:\Users\user\Documents\Example-code-for-Project-3-master\src\image\killedbo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Example-code-for-Project-3-master\src\image\killedbox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309" cy="439580"/>
                    </a:xfrm>
                    <a:prstGeom prst="rect">
                      <a:avLst/>
                    </a:prstGeom>
                    <a:noFill/>
                    <a:ln>
                      <a:noFill/>
                    </a:ln>
                  </pic:spPr>
                </pic:pic>
              </a:graphicData>
            </a:graphic>
          </wp:inline>
        </w:drawing>
      </w:r>
      <w:r w:rsidRPr="00AB0B5A">
        <w:rPr>
          <w:rFonts w:ascii="微軟正黑體" w:eastAsia="微軟正黑體" w:hAnsi="微軟正黑體" w:hint="eastAsia"/>
          <w:sz w:val="26"/>
          <w:szCs w:val="26"/>
        </w:rPr>
        <w:t>。除了紅鳥之外的每種鳥</w:t>
      </w:r>
      <w:r w:rsidR="00C33303" w:rsidRPr="00AB0B5A">
        <w:rPr>
          <w:rFonts w:ascii="微軟正黑體" w:eastAsia="微軟正黑體" w:hAnsi="微軟正黑體" w:hint="eastAsia"/>
          <w:sz w:val="26"/>
          <w:szCs w:val="26"/>
        </w:rPr>
        <w:t>擁</w:t>
      </w:r>
      <w:r w:rsidRPr="00AB0B5A">
        <w:rPr>
          <w:rFonts w:ascii="微軟正黑體" w:eastAsia="微軟正黑體" w:hAnsi="微軟正黑體" w:hint="eastAsia"/>
          <w:sz w:val="26"/>
          <w:szCs w:val="26"/>
        </w:rPr>
        <w:t>有自己的特殊能力，可以按下鍵盤A鍵使用能力：1</w:t>
      </w:r>
      <w:r w:rsidRPr="00AB0B5A">
        <w:rPr>
          <w:rFonts w:ascii="微軟正黑體" w:eastAsia="微軟正黑體" w:hAnsi="微軟正黑體"/>
          <w:sz w:val="26"/>
          <w:szCs w:val="26"/>
        </w:rPr>
        <w:t>.</w:t>
      </w:r>
      <w:r w:rsidRPr="00AB0B5A">
        <w:rPr>
          <w:rFonts w:ascii="微軟正黑體" w:eastAsia="微軟正黑體" w:hAnsi="微軟正黑體"/>
          <w:noProof/>
          <w:sz w:val="26"/>
          <w:szCs w:val="26"/>
        </w:rPr>
        <w:drawing>
          <wp:inline distT="0" distB="0" distL="0" distR="0">
            <wp:extent cx="327660" cy="410667"/>
            <wp:effectExtent l="0" t="0" r="0" b="8890"/>
            <wp:docPr id="15" name="圖片 15" descr="C:\Users\user\Documents\Example-code-for-Project-3-master\src\image\birdi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Example-code-for-Project-3-master\src\image\birdi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58" cy="510054"/>
                    </a:xfrm>
                    <a:prstGeom prst="rect">
                      <a:avLst/>
                    </a:prstGeom>
                    <a:noFill/>
                    <a:ln>
                      <a:noFill/>
                    </a:ln>
                  </pic:spPr>
                </pic:pic>
              </a:graphicData>
            </a:graphic>
          </wp:inline>
        </w:drawing>
      </w:r>
      <w:r w:rsidRPr="00AB0B5A">
        <w:rPr>
          <w:rFonts w:ascii="微軟正黑體" w:eastAsia="微軟正黑體" w:hAnsi="微軟正黑體" w:hint="eastAsia"/>
          <w:noProof/>
          <w:sz w:val="26"/>
          <w:szCs w:val="26"/>
        </w:rPr>
        <w:t>分身能力</w:t>
      </w:r>
      <w:r w:rsidRPr="00AB0B5A">
        <w:rPr>
          <w:rFonts w:ascii="微軟正黑體" w:eastAsia="微軟正黑體" w:hAnsi="微軟正黑體" w:hint="eastAsia"/>
          <w:sz w:val="26"/>
          <w:szCs w:val="26"/>
        </w:rPr>
        <w:t>、2.</w:t>
      </w:r>
      <w:r w:rsidR="00C33303" w:rsidRPr="00AB0B5A">
        <w:rPr>
          <w:rFonts w:ascii="微軟正黑體" w:eastAsia="微軟正黑體" w:hAnsi="微軟正黑體"/>
          <w:noProof/>
          <w:sz w:val="26"/>
          <w:szCs w:val="26"/>
        </w:rPr>
        <w:drawing>
          <wp:inline distT="0" distB="0" distL="0" distR="0">
            <wp:extent cx="335280" cy="453081"/>
            <wp:effectExtent l="0" t="0" r="7620" b="4445"/>
            <wp:docPr id="16" name="圖片 16" descr="C:\Users\user\Documents\Example-code-for-Project-3-master\src\image\birdi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Example-code-for-Project-3-master\src\image\birdie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339" cy="481539"/>
                    </a:xfrm>
                    <a:prstGeom prst="rect">
                      <a:avLst/>
                    </a:prstGeom>
                    <a:noFill/>
                    <a:ln>
                      <a:noFill/>
                    </a:ln>
                  </pic:spPr>
                </pic:pic>
              </a:graphicData>
            </a:graphic>
          </wp:inline>
        </w:drawing>
      </w:r>
      <w:r w:rsidR="00C33303" w:rsidRPr="00AB0B5A">
        <w:rPr>
          <w:rFonts w:ascii="微軟正黑體" w:eastAsia="微軟正黑體" w:hAnsi="微軟正黑體" w:hint="eastAsia"/>
          <w:sz w:val="26"/>
          <w:szCs w:val="26"/>
        </w:rPr>
        <w:t>向上迴旋、3.</w:t>
      </w:r>
      <w:r w:rsidR="00C33303" w:rsidRPr="00AB0B5A">
        <w:rPr>
          <w:rFonts w:ascii="微軟正黑體" w:eastAsia="微軟正黑體" w:hAnsi="微軟正黑體"/>
          <w:noProof/>
          <w:sz w:val="26"/>
          <w:szCs w:val="26"/>
        </w:rPr>
        <w:drawing>
          <wp:inline distT="0" distB="0" distL="0" distR="0">
            <wp:extent cx="289560" cy="376428"/>
            <wp:effectExtent l="0" t="0" r="0" b="5080"/>
            <wp:docPr id="17" name="圖片 17" descr="C:\Users\user\Documents\Example-code-for-Project-3-master\src\image\birdi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Example-code-for-Project-3-master\src\image\birdi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741" cy="403963"/>
                    </a:xfrm>
                    <a:prstGeom prst="rect">
                      <a:avLst/>
                    </a:prstGeom>
                    <a:noFill/>
                    <a:ln>
                      <a:noFill/>
                    </a:ln>
                  </pic:spPr>
                </pic:pic>
              </a:graphicData>
            </a:graphic>
          </wp:inline>
        </w:drawing>
      </w:r>
      <w:r w:rsidR="00C33303" w:rsidRPr="00AB0B5A">
        <w:rPr>
          <w:rFonts w:ascii="微軟正黑體" w:eastAsia="微軟正黑體" w:hAnsi="微軟正黑體" w:hint="eastAsia"/>
          <w:sz w:val="26"/>
          <w:szCs w:val="26"/>
        </w:rPr>
        <w:t>向下加速</w:t>
      </w:r>
      <w:r w:rsidR="00045FD5" w:rsidRPr="00AB0B5A">
        <w:rPr>
          <w:rFonts w:ascii="微軟正黑體" w:eastAsia="微軟正黑體" w:hAnsi="微軟正黑體" w:hint="eastAsia"/>
          <w:sz w:val="26"/>
          <w:szCs w:val="26"/>
        </w:rPr>
        <w:t>。遊戲結束後可以點選</w:t>
      </w:r>
      <w:r w:rsidR="00045FD5" w:rsidRPr="00AB0B5A">
        <w:rPr>
          <w:rFonts w:ascii="微軟正黑體" w:eastAsia="微軟正黑體" w:hAnsi="微軟正黑體"/>
          <w:noProof/>
          <w:sz w:val="26"/>
          <w:szCs w:val="26"/>
        </w:rPr>
        <w:drawing>
          <wp:inline distT="0" distB="0" distL="0" distR="0">
            <wp:extent cx="541020" cy="536692"/>
            <wp:effectExtent l="0" t="0" r="0" b="0"/>
            <wp:docPr id="18" name="圖片 18" descr="C:\Users\user\Documents\Example-code-for-Project-3-master\src\image\r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Example-code-for-Project-3-master\src\image\rest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279" cy="559765"/>
                    </a:xfrm>
                    <a:prstGeom prst="rect">
                      <a:avLst/>
                    </a:prstGeom>
                    <a:noFill/>
                    <a:ln>
                      <a:noFill/>
                    </a:ln>
                  </pic:spPr>
                </pic:pic>
              </a:graphicData>
            </a:graphic>
          </wp:inline>
        </w:drawing>
      </w:r>
      <w:r w:rsidR="00045FD5" w:rsidRPr="00AB0B5A">
        <w:rPr>
          <w:rFonts w:ascii="微軟正黑體" w:eastAsia="微軟正黑體" w:hAnsi="微軟正黑體" w:hint="eastAsia"/>
          <w:sz w:val="26"/>
          <w:szCs w:val="26"/>
        </w:rPr>
        <w:t>重新開始或</w:t>
      </w:r>
      <w:r w:rsidR="00045FD5" w:rsidRPr="00AB0B5A">
        <w:rPr>
          <w:rFonts w:ascii="微軟正黑體" w:eastAsia="微軟正黑體" w:hAnsi="微軟正黑體"/>
          <w:noProof/>
          <w:sz w:val="26"/>
          <w:szCs w:val="26"/>
        </w:rPr>
        <w:drawing>
          <wp:inline distT="0" distB="0" distL="0" distR="0">
            <wp:extent cx="487680" cy="483779"/>
            <wp:effectExtent l="0" t="0" r="7620" b="0"/>
            <wp:docPr id="19" name="圖片 19" descr="C:\Users\user\Documents\Example-code-for-Project-3-master\src\image\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Example-code-for-Project-3-master\src\image\exi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382" cy="492412"/>
                    </a:xfrm>
                    <a:prstGeom prst="rect">
                      <a:avLst/>
                    </a:prstGeom>
                    <a:noFill/>
                    <a:ln>
                      <a:noFill/>
                    </a:ln>
                  </pic:spPr>
                </pic:pic>
              </a:graphicData>
            </a:graphic>
          </wp:inline>
        </w:drawing>
      </w:r>
      <w:r w:rsidR="00045FD5" w:rsidRPr="00AB0B5A">
        <w:rPr>
          <w:rFonts w:ascii="微軟正黑體" w:eastAsia="微軟正黑體" w:hAnsi="微軟正黑體" w:hint="eastAsia"/>
          <w:sz w:val="26"/>
          <w:szCs w:val="26"/>
        </w:rPr>
        <w:t>離開遊戲</w:t>
      </w:r>
    </w:p>
    <w:p w:rsidR="00FB1891" w:rsidRDefault="00FB1891" w:rsidP="00FB1891">
      <w:pPr>
        <w:tabs>
          <w:tab w:val="left" w:pos="7375"/>
        </w:tabs>
        <w:rPr>
          <w:sz w:val="32"/>
        </w:rPr>
      </w:pPr>
      <w:r>
        <w:rPr>
          <w:rFonts w:hint="eastAsia"/>
          <w:sz w:val="32"/>
        </w:rPr>
        <w:t xml:space="preserve">Program </w:t>
      </w:r>
      <w:r>
        <w:rPr>
          <w:sz w:val="32"/>
        </w:rPr>
        <w:t>archit</w:t>
      </w:r>
      <w:bookmarkStart w:id="0" w:name="_GoBack"/>
      <w:bookmarkEnd w:id="0"/>
      <w:r>
        <w:rPr>
          <w:sz w:val="32"/>
        </w:rPr>
        <w:t>ecture:</w:t>
      </w:r>
    </w:p>
    <w:p w:rsidR="00111A88" w:rsidRPr="00AB0B5A" w:rsidRDefault="00546287" w:rsidP="00546287">
      <w:pPr>
        <w:tabs>
          <w:tab w:val="left" w:pos="8400"/>
        </w:tabs>
        <w:rPr>
          <w:rFonts w:ascii="微軟正黑體" w:eastAsia="微軟正黑體" w:hAnsi="微軟正黑體"/>
          <w:color w:val="2E74B5" w:themeColor="accent1" w:themeShade="BF"/>
          <w:sz w:val="26"/>
          <w:szCs w:val="26"/>
        </w:rPr>
      </w:pPr>
      <w:r w:rsidRPr="00AB0B5A">
        <w:rPr>
          <w:rFonts w:hint="eastAsia"/>
          <w:sz w:val="26"/>
          <w:szCs w:val="26"/>
        </w:rPr>
        <w:t xml:space="preserve">     </w:t>
      </w:r>
      <w:r w:rsidRPr="00395BF8">
        <w:rPr>
          <w:rFonts w:ascii="微軟正黑體" w:eastAsia="微軟正黑體" w:hAnsi="微軟正黑體" w:hint="eastAsia"/>
          <w:sz w:val="26"/>
          <w:szCs w:val="26"/>
        </w:rPr>
        <w:t>遊戲開始先呼叫StartGame布置遊戲</w:t>
      </w:r>
      <w:r w:rsidR="00B035CF" w:rsidRPr="00395BF8">
        <w:rPr>
          <w:rFonts w:ascii="微軟正黑體" w:eastAsia="微軟正黑體" w:hAnsi="微軟正黑體" w:hint="eastAsia"/>
          <w:sz w:val="26"/>
          <w:szCs w:val="26"/>
        </w:rPr>
        <w:t>，包含建築物與敵人。</w:t>
      </w:r>
      <w:r w:rsidRPr="00395BF8">
        <w:rPr>
          <w:rFonts w:ascii="微軟正黑體" w:eastAsia="微軟正黑體" w:hAnsi="微軟正黑體" w:hint="eastAsia"/>
          <w:sz w:val="26"/>
          <w:szCs w:val="26"/>
        </w:rPr>
        <w:t>透過滑鼠事件讀取操作，可分為Press、Move、Release，在確認經過Press後讓鳥可以隨鼠標移動，Release時將原本靜態物件的鳥轉成動態物件並以與原生點距離成正比速度射出。</w:t>
      </w:r>
      <w:r w:rsidR="00AB0B5A" w:rsidRPr="00395BF8">
        <w:rPr>
          <w:rFonts w:ascii="微軟正黑體" w:eastAsia="微軟正黑體" w:hAnsi="微軟正黑體" w:hint="eastAsia"/>
          <w:sz w:val="26"/>
          <w:szCs w:val="26"/>
        </w:rPr>
        <w:t>遊戲中定時確認敵人位移，大於某值則判斷死亡，</w:t>
      </w:r>
      <w:r w:rsidRPr="00395BF8">
        <w:rPr>
          <w:rFonts w:ascii="微軟正黑體" w:eastAsia="微軟正黑體" w:hAnsi="微軟正黑體" w:hint="eastAsia"/>
          <w:sz w:val="26"/>
          <w:szCs w:val="26"/>
        </w:rPr>
        <w:t>當</w:t>
      </w:r>
      <w:r w:rsidR="00B035CF" w:rsidRPr="00395BF8">
        <w:rPr>
          <w:rFonts w:ascii="微軟正黑體" w:eastAsia="微軟正黑體" w:hAnsi="微軟正黑體" w:hint="eastAsia"/>
          <w:sz w:val="26"/>
          <w:szCs w:val="26"/>
        </w:rPr>
        <w:t>前</w:t>
      </w:r>
      <w:r w:rsidRPr="00395BF8">
        <w:rPr>
          <w:rFonts w:ascii="微軟正黑體" w:eastAsia="微軟正黑體" w:hAnsi="微軟正黑體" w:hint="eastAsia"/>
          <w:sz w:val="26"/>
          <w:szCs w:val="26"/>
        </w:rPr>
        <w:t>鳥速度小於某個</w:t>
      </w:r>
      <w:r w:rsidR="00B035CF" w:rsidRPr="00395BF8">
        <w:rPr>
          <w:rFonts w:ascii="微軟正黑體" w:eastAsia="微軟正黑體" w:hAnsi="微軟正黑體" w:hint="eastAsia"/>
          <w:sz w:val="26"/>
          <w:szCs w:val="26"/>
        </w:rPr>
        <w:t>值將被清除，並新增下一隻鳥。</w:t>
      </w:r>
      <w:r w:rsidR="00937626" w:rsidRPr="00395BF8">
        <w:rPr>
          <w:rFonts w:ascii="微軟正黑體" w:eastAsia="微軟正黑體" w:hAnsi="微軟正黑體" w:hint="eastAsia"/>
          <w:sz w:val="26"/>
          <w:szCs w:val="26"/>
        </w:rPr>
        <w:t>遊戲結束時呼叫EndGame，隱藏原視窗，如選擇重新開始則呼叫Cl</w:t>
      </w:r>
      <w:r w:rsidR="00937626" w:rsidRPr="00395BF8">
        <w:rPr>
          <w:rFonts w:ascii="微軟正黑體" w:eastAsia="微軟正黑體" w:hAnsi="微軟正黑體"/>
          <w:sz w:val="26"/>
          <w:szCs w:val="26"/>
        </w:rPr>
        <w:t>eanGame</w:t>
      </w:r>
      <w:r w:rsidR="00937626" w:rsidRPr="00395BF8">
        <w:rPr>
          <w:rFonts w:ascii="微軟正黑體" w:eastAsia="微軟正黑體" w:hAnsi="微軟正黑體" w:hint="eastAsia"/>
          <w:sz w:val="26"/>
          <w:szCs w:val="26"/>
        </w:rPr>
        <w:t>，並再次呼叫StartGame後顯示原視窗，選擇結束則送出</w:t>
      </w:r>
      <w:r w:rsidR="00937626" w:rsidRPr="00395BF8">
        <w:rPr>
          <w:rFonts w:ascii="微軟正黑體" w:eastAsia="微軟正黑體" w:hAnsi="微軟正黑體"/>
          <w:sz w:val="26"/>
          <w:szCs w:val="26"/>
        </w:rPr>
        <w:t>quitGame</w:t>
      </w:r>
      <w:r w:rsidR="00937626" w:rsidRPr="00395BF8">
        <w:rPr>
          <w:rFonts w:ascii="微軟正黑體" w:eastAsia="微軟正黑體" w:hAnsi="微軟正黑體" w:hint="eastAsia"/>
          <w:sz w:val="26"/>
          <w:szCs w:val="26"/>
        </w:rPr>
        <w:t>信號。</w:t>
      </w:r>
      <w:r w:rsidR="00045FD5" w:rsidRPr="00AB0B5A">
        <w:rPr>
          <w:color w:val="2E74B5" w:themeColor="accent1" w:themeShade="BF"/>
          <w:sz w:val="26"/>
          <w:szCs w:val="26"/>
        </w:rPr>
        <w:tab/>
      </w:r>
    </w:p>
    <w:sectPr w:rsidR="00111A88" w:rsidRPr="00AB0B5A" w:rsidSect="00FB1891">
      <w:pgSz w:w="12242" w:h="15842" w:code="1"/>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DB4" w:rsidRDefault="00454DB4" w:rsidP="00FB1891">
      <w:r>
        <w:separator/>
      </w:r>
    </w:p>
  </w:endnote>
  <w:endnote w:type="continuationSeparator" w:id="0">
    <w:p w:rsidR="00454DB4" w:rsidRDefault="00454DB4" w:rsidP="00FB1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DB4" w:rsidRDefault="00454DB4" w:rsidP="00FB1891">
      <w:r>
        <w:separator/>
      </w:r>
    </w:p>
  </w:footnote>
  <w:footnote w:type="continuationSeparator" w:id="0">
    <w:p w:rsidR="00454DB4" w:rsidRDefault="00454DB4" w:rsidP="00FB18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139"/>
    <w:rsid w:val="00045FD5"/>
    <w:rsid w:val="00111A88"/>
    <w:rsid w:val="001D0F1C"/>
    <w:rsid w:val="00316139"/>
    <w:rsid w:val="00395BF8"/>
    <w:rsid w:val="003A4E59"/>
    <w:rsid w:val="003C6A40"/>
    <w:rsid w:val="00454DB4"/>
    <w:rsid w:val="00534E90"/>
    <w:rsid w:val="00546287"/>
    <w:rsid w:val="00937626"/>
    <w:rsid w:val="00AA235F"/>
    <w:rsid w:val="00AB0B5A"/>
    <w:rsid w:val="00B035CF"/>
    <w:rsid w:val="00C33303"/>
    <w:rsid w:val="00ED5E75"/>
    <w:rsid w:val="00FB18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0D502A-A040-456D-AC78-351F31C90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1891"/>
    <w:pPr>
      <w:tabs>
        <w:tab w:val="center" w:pos="4153"/>
        <w:tab w:val="right" w:pos="8306"/>
      </w:tabs>
      <w:snapToGrid w:val="0"/>
    </w:pPr>
    <w:rPr>
      <w:sz w:val="20"/>
      <w:szCs w:val="20"/>
    </w:rPr>
  </w:style>
  <w:style w:type="character" w:customStyle="1" w:styleId="a4">
    <w:name w:val="頁首 字元"/>
    <w:basedOn w:val="a0"/>
    <w:link w:val="a3"/>
    <w:uiPriority w:val="99"/>
    <w:rsid w:val="00FB1891"/>
    <w:rPr>
      <w:sz w:val="20"/>
      <w:szCs w:val="20"/>
    </w:rPr>
  </w:style>
  <w:style w:type="paragraph" w:styleId="a5">
    <w:name w:val="footer"/>
    <w:basedOn w:val="a"/>
    <w:link w:val="a6"/>
    <w:uiPriority w:val="99"/>
    <w:unhideWhenUsed/>
    <w:rsid w:val="00FB1891"/>
    <w:pPr>
      <w:tabs>
        <w:tab w:val="center" w:pos="4153"/>
        <w:tab w:val="right" w:pos="8306"/>
      </w:tabs>
      <w:snapToGrid w:val="0"/>
    </w:pPr>
    <w:rPr>
      <w:sz w:val="20"/>
      <w:szCs w:val="20"/>
    </w:rPr>
  </w:style>
  <w:style w:type="character" w:customStyle="1" w:styleId="a6">
    <w:name w:val="頁尾 字元"/>
    <w:basedOn w:val="a0"/>
    <w:link w:val="a5"/>
    <w:uiPriority w:val="99"/>
    <w:rsid w:val="00FB189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4</Pages>
  <Words>70</Words>
  <Characters>399</Characters>
  <Application>Microsoft Office Word</Application>
  <DocSecurity>0</DocSecurity>
  <Lines>3</Lines>
  <Paragraphs>1</Paragraphs>
  <ScaleCrop>false</ScaleCrop>
  <Company/>
  <LinksUpToDate>false</LinksUpToDate>
  <CharactersWithSpaces>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Wen Hong</dc:creator>
  <cp:keywords/>
  <dc:description/>
  <cp:lastModifiedBy>Yu Wen Hong</cp:lastModifiedBy>
  <cp:revision>8</cp:revision>
  <dcterms:created xsi:type="dcterms:W3CDTF">2016-06-18T06:17:00Z</dcterms:created>
  <dcterms:modified xsi:type="dcterms:W3CDTF">2016-06-18T19:28:00Z</dcterms:modified>
</cp:coreProperties>
</file>