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gjdgxs" w:id="0"/>
      <w:bookmarkEnd w:id="0"/>
      <w:r w:rsidDel="00000000" w:rsidR="00000000" w:rsidRPr="00000000">
        <w:rPr>
          <w:rtl w:val="0"/>
        </w:rPr>
        <w:t xml:space="preserve">Project: Creditworthiness</w:t>
      </w:r>
    </w:p>
    <w:p w:rsidR="00000000" w:rsidDel="00000000" w:rsidP="00000000" w:rsidRDefault="00000000" w:rsidRPr="00000000">
      <w:pPr>
        <w:contextualSpacing w:val="0"/>
        <w:jc w:val="center"/>
        <w:rPr/>
      </w:pPr>
      <w:r w:rsidDel="00000000" w:rsidR="00000000" w:rsidRPr="00000000">
        <w:rPr>
          <w:rtl w:val="0"/>
        </w:rPr>
        <w:t xml:space="preserve">Complete each section. When you are ready, save your file as a PDF document and submit it here:  </w:t>
      </w:r>
      <w:hyperlink r:id="rId6">
        <w:r w:rsidDel="00000000" w:rsidR="00000000" w:rsidRPr="00000000">
          <w:rPr>
            <w:color w:val="1155cc"/>
            <w:u w:val="single"/>
            <w:rtl w:val="0"/>
          </w:rPr>
          <w:t xml:space="preserve">https://classroom.udacity.com/nanodegrees/nd008/parts/11a7bf4c-2b69-47f3-9aec-108ce847f855/project</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Step 1: Business and Data Understanding</w:t>
      </w:r>
    </w:p>
    <w:p w:rsidR="00000000" w:rsidDel="00000000" w:rsidP="00000000" w:rsidRDefault="00000000" w:rsidRPr="00000000">
      <w:pPr>
        <w:contextualSpacing w:val="0"/>
        <w:rPr/>
      </w:pPr>
      <w:r w:rsidDel="00000000" w:rsidR="00000000" w:rsidRPr="00000000">
        <w:rPr>
          <w:rtl w:val="0"/>
        </w:rPr>
        <w:t xml:space="preserve">Provide an explanation of the key decisions that need to be made. (250 word limit)</w:t>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Key Decisions:</w:t>
      </w:r>
    </w:p>
    <w:p w:rsidR="00000000" w:rsidDel="00000000" w:rsidP="00000000" w:rsidRDefault="00000000" w:rsidRPr="00000000">
      <w:pPr>
        <w:contextualSpacing w:val="0"/>
        <w:rPr/>
      </w:pPr>
      <w:r w:rsidDel="00000000" w:rsidR="00000000" w:rsidRPr="00000000">
        <w:rPr>
          <w:rtl w:val="0"/>
        </w:rPr>
        <w:t xml:space="preserve">Answer these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What decisions needs to be made?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What data is needed to inform those decisions?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tl w:val="0"/>
        </w:rPr>
        <w:t xml:space="preserve">What kind of model (Continuous, Binary, Non-Binary, Time-Series) do we need to use to help make these decisions?</w:t>
      </w:r>
      <w:r w:rsidDel="00000000" w:rsidR="00000000" w:rsidRPr="00000000">
        <w:rPr>
          <w:rtl w:val="0"/>
        </w:rPr>
      </w:r>
    </w:p>
    <w:p w:rsidR="00000000" w:rsidDel="00000000" w:rsidP="00000000" w:rsidRDefault="00000000" w:rsidRPr="00000000">
      <w:pPr>
        <w:pStyle w:val="Heading1"/>
        <w:contextualSpacing w:val="0"/>
        <w:rPr/>
      </w:pPr>
      <w:bookmarkStart w:colFirst="0" w:colLast="0" w:name="_3znysh7" w:id="3"/>
      <w:bookmarkEnd w:id="3"/>
      <w:r w:rsidDel="00000000" w:rsidR="00000000" w:rsidRPr="00000000">
        <w:rPr>
          <w:rtl w:val="0"/>
        </w:rPr>
        <w:t xml:space="preserve">Step 2: Building the Training Set</w:t>
      </w:r>
    </w:p>
    <w:p w:rsidR="00000000" w:rsidDel="00000000" w:rsidP="00000000" w:rsidRDefault="00000000" w:rsidRPr="00000000">
      <w:pPr>
        <w:contextualSpacing w:val="0"/>
        <w:rPr>
          <w:b w:val="1"/>
          <w:i w:val="1"/>
        </w:rPr>
      </w:pPr>
      <w:r w:rsidDel="00000000" w:rsidR="00000000" w:rsidRPr="00000000">
        <w:rPr>
          <w:i w:val="1"/>
          <w:rtl w:val="0"/>
        </w:rPr>
        <w:t xml:space="preserve">Build your training set given the data provided to you. The data has been cleaned up for you already so you shouldn’t </w:t>
      </w:r>
      <w:r w:rsidDel="00000000" w:rsidR="00000000" w:rsidRPr="00000000">
        <w:rPr>
          <w:b w:val="1"/>
          <w:i w:val="1"/>
          <w:rtl w:val="0"/>
        </w:rPr>
        <w:t xml:space="preserve">need to convert any data fields to the appropriate data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Here are some guidelines to help guide your data cleanup: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For numerical data fields, are there any fields that highly-correlate with each other? The correlation should be at least .70 to be considered “high”.</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Are there any missing data for each of the data fields? Fields with a lot of missing data should be removed</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Your clean data set should have 13 columns where the Average of </w:t>
      </w:r>
      <w:r w:rsidDel="00000000" w:rsidR="00000000" w:rsidRPr="00000000">
        <w:rPr>
          <w:b w:val="1"/>
          <w:rtl w:val="0"/>
        </w:rPr>
        <w:t xml:space="preserve">Age Years</w:t>
      </w:r>
      <w:r w:rsidDel="00000000" w:rsidR="00000000" w:rsidRPr="00000000">
        <w:rPr>
          <w:rtl w:val="0"/>
        </w:rPr>
        <w:t xml:space="preserve"> should be 36 (rounded 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Note:</w:t>
      </w:r>
      <w:r w:rsidDel="00000000" w:rsidR="00000000" w:rsidRPr="00000000">
        <w:rPr>
          <w:i w:val="1"/>
          <w:rtl w:val="0"/>
        </w:rPr>
        <w:t xml:space="preserve"> For the sake of consistency in the data cleanup process, impute data using the median of the entire data field instead of removing a few data points. (100 word limit)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Note:</w:t>
      </w:r>
      <w:r w:rsidDel="00000000" w:rsidR="00000000" w:rsidRPr="00000000">
        <w:rPr>
          <w:i w:val="1"/>
          <w:rtl w:val="0"/>
        </w:rPr>
        <w:t xml:space="preserve"> For students using software other than Alteryx, please format each variable 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46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500"/>
        <w:tblGridChange w:id="0">
          <w:tblGrid>
            <w:gridCol w:w="3135"/>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Variable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Data Type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Credit-Application-Result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Account-Balance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Duration-of-Credit-Month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Payment-Status-of-Previous-Credit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Purpose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Credit-Amount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Value-Savings-Stocks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Length-of-current-employment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Instalment-per-cent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Guarantors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Duration-in-Current-address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Most-valuable-available-asset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Age-years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Concurrent-Credits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Type-of-apartment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No-of-Credits-at-this-Bank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Occupation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No-of-dependents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Telephone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Foreign-Worker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Double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To achieve consistent results reviewers expect.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Answer this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pPr>
      <w:r w:rsidDel="00000000" w:rsidR="00000000" w:rsidRPr="00000000">
        <w:rPr>
          <w:rtl w:val="0"/>
        </w:rPr>
        <w:t xml:space="preserve">In your cleanup process, which fields did you remove or impute? Please justify why you removed or imputed these fields. Visualizations are encouraged.</w:t>
      </w:r>
      <w:r w:rsidDel="00000000" w:rsidR="00000000" w:rsidRPr="00000000">
        <w:rPr>
          <w:rtl w:val="0"/>
        </w:rPr>
      </w:r>
    </w:p>
    <w:p w:rsidR="00000000" w:rsidDel="00000000" w:rsidP="00000000" w:rsidRDefault="00000000" w:rsidRPr="00000000">
      <w:pPr>
        <w:pStyle w:val="Heading1"/>
        <w:contextualSpacing w:val="0"/>
        <w:rPr/>
      </w:pPr>
      <w:bookmarkStart w:colFirst="0" w:colLast="0" w:name="_2et92p0" w:id="4"/>
      <w:bookmarkEnd w:id="4"/>
      <w:r w:rsidDel="00000000" w:rsidR="00000000" w:rsidRPr="00000000">
        <w:rPr>
          <w:rtl w:val="0"/>
        </w:rPr>
        <w:t xml:space="preserve">Step 3: Train your Classification Models</w:t>
      </w:r>
    </w:p>
    <w:p w:rsidR="00000000" w:rsidDel="00000000" w:rsidP="00000000" w:rsidRDefault="00000000" w:rsidRPr="00000000">
      <w:pPr>
        <w:contextualSpacing w:val="0"/>
        <w:rPr>
          <w:i w:val="1"/>
        </w:rPr>
      </w:pPr>
      <w:r w:rsidDel="00000000" w:rsidR="00000000" w:rsidRPr="00000000">
        <w:rPr>
          <w:i w:val="1"/>
          <w:rtl w:val="0"/>
        </w:rPr>
        <w:t xml:space="preserve">First, create your Estimation and Validation samples where 70% of your dataset should go to Estimation and 30% of your entire dataset should be reserved for Validation. Set the Random Seed to 1.</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Create all of the following models: Logistic Regression, Decision Tree, Forest Model, Boosted Model</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Answer these questions for </w:t>
      </w:r>
      <w:r w:rsidDel="00000000" w:rsidR="00000000" w:rsidRPr="00000000">
        <w:rPr>
          <w:b w:val="1"/>
          <w:i w:val="1"/>
          <w:rtl w:val="0"/>
        </w:rPr>
        <w:t xml:space="preserve">each model </w:t>
      </w:r>
      <w:r w:rsidDel="00000000" w:rsidR="00000000" w:rsidRPr="00000000">
        <w:rPr>
          <w:i w:val="1"/>
          <w:rtl w:val="0"/>
        </w:rPr>
        <w:t xml:space="preserve">you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Which predictor variables are significant or the most important? Please show the p-values or variable importance charts for all of your predictor variables.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Validate your model against the Validation set. What was the overall percent accuracy? Show the confusion matrix. Are there any bias seen in the model’s predictions?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You should have four sets of questions answered. (500 word limit)</w:t>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Step 4: Writeup</w:t>
      </w:r>
    </w:p>
    <w:p w:rsidR="00000000" w:rsidDel="00000000" w:rsidP="00000000" w:rsidRDefault="00000000" w:rsidRPr="00000000">
      <w:pPr>
        <w:contextualSpacing w:val="0"/>
        <w:rPr>
          <w:i w:val="1"/>
        </w:rPr>
      </w:pPr>
      <w:r w:rsidDel="00000000" w:rsidR="00000000" w:rsidRPr="00000000">
        <w:rPr>
          <w:i w:val="1"/>
          <w:rtl w:val="0"/>
        </w:rPr>
        <w:t xml:space="preserve">Decide on the best model and score your new customers. For reviewing consistency, if Score_Creditworthy is greater than Score_NonCreditworthy, the person should be labeled as “Creditworthy”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Write a brief report on how you came up with your classification model and write down how many of the new customers would qualify for a loan. (250 word limit)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Answer these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Which model did you choose to use? Please justify your decision using </w:t>
      </w:r>
      <w:r w:rsidDel="00000000" w:rsidR="00000000" w:rsidRPr="00000000">
        <w:rPr>
          <w:b w:val="1"/>
          <w:rtl w:val="0"/>
        </w:rPr>
        <w:t xml:space="preserve">all</w:t>
      </w:r>
      <w:r w:rsidDel="00000000" w:rsidR="00000000" w:rsidRPr="00000000">
        <w:rPr>
          <w:rtl w:val="0"/>
        </w:rPr>
        <w:t xml:space="preserve"> of the following techniques. Please only use these techniques to justify your decision:</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Overall Accuracy against your Validation set</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Accuracies within “Creditworthy” and “Non-Creditworthy” segments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ROC graph</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Bias in the Confusion Matrices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Remember that your boss only cares about prediction accuracy for Creditworthy and Non-Creditworthy segments.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How many individuals are creditworthy?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Before you Submit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check your answers against the requirements of the project dictated by the </w:t>
      </w:r>
      <w:hyperlink r:id="rId7">
        <w:r w:rsidDel="00000000" w:rsidR="00000000" w:rsidRPr="00000000">
          <w:rPr>
            <w:color w:val="1155cc"/>
            <w:u w:val="single"/>
            <w:rtl w:val="0"/>
          </w:rPr>
          <w:t xml:space="preserve">rubric </w:t>
        </w:r>
      </w:hyperlink>
      <w:r w:rsidDel="00000000" w:rsidR="00000000" w:rsidRPr="00000000">
        <w:rPr>
          <w:rtl w:val="0"/>
        </w:rPr>
        <w:t xml:space="preserve">here. Reviewers will use this rubric to grade your project.</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udacity.com/nanodegrees/nd008/parts/11a7bf4c-2b69-47f3-9aec-108ce847f855/project" TargetMode="External"/><Relationship Id="rId7" Type="http://schemas.openxmlformats.org/officeDocument/2006/relationships/hyperlink" Target="https://review.udacity.com/#!/rubrics/26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