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613" w:rsidRDefault="00A07EC9">
      <w:r w:rsidRPr="00A07EC9">
        <w:drawing>
          <wp:inline distT="0" distB="0" distL="0" distR="0" wp14:anchorId="70F9941B" wp14:editId="5A20362F">
            <wp:extent cx="5400040" cy="1018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C9"/>
    <w:rsid w:val="00097613"/>
    <w:rsid w:val="009748E3"/>
    <w:rsid w:val="00A07EC9"/>
    <w:rsid w:val="00E4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40E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640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40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40E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4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40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40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40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40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40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40E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40E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40E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40E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40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40E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40E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40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40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40E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E4640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E4640E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40E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E4640E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E4640E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E4640E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E464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640E"/>
  </w:style>
  <w:style w:type="paragraph" w:styleId="ListParagraph">
    <w:name w:val="List Paragraph"/>
    <w:basedOn w:val="Normal"/>
    <w:uiPriority w:val="34"/>
    <w:qFormat/>
    <w:rsid w:val="00E4640E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E4640E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E4640E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40E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40E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E4640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E4640E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E4640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E4640E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E4640E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40E"/>
    <w:pPr>
      <w:spacing w:before="480" w:line="264" w:lineRule="auto"/>
      <w:outlineLvl w:val="9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EC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C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40E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640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40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40E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4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40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40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40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40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40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40E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40E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40E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40E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40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40E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40E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40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40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40E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E4640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E4640E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40E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E4640E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E4640E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E4640E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E464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640E"/>
  </w:style>
  <w:style w:type="paragraph" w:styleId="ListParagraph">
    <w:name w:val="List Paragraph"/>
    <w:basedOn w:val="Normal"/>
    <w:uiPriority w:val="34"/>
    <w:qFormat/>
    <w:rsid w:val="00E4640E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E4640E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E4640E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40E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40E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E4640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E4640E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E4640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E4640E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E4640E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40E"/>
    <w:pPr>
      <w:spacing w:before="480" w:line="264" w:lineRule="auto"/>
      <w:outlineLvl w:val="9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EC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C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Boehringer Ingelheim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zxBCN Min,Rui (IT M+S) EXTERNAL</dc:creator>
  <cp:lastModifiedBy>zxBCN Min,Rui (IT M+S) EXTERNAL</cp:lastModifiedBy>
  <cp:revision>1</cp:revision>
  <dcterms:created xsi:type="dcterms:W3CDTF">2018-08-29T22:39:00Z</dcterms:created>
  <dcterms:modified xsi:type="dcterms:W3CDTF">2018-08-29T22:41:00Z</dcterms:modified>
</cp:coreProperties>
</file>