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99" w:rsidRDefault="00E92351">
      <w:r>
        <w:t>Install postsharp through nuget.</w:t>
      </w:r>
    </w:p>
    <w:p w:rsidR="00E92351" w:rsidRDefault="00443A99">
      <w:r>
        <w:rPr>
          <w:noProof/>
        </w:rPr>
        <w:drawing>
          <wp:inline distT="0" distB="0" distL="0" distR="0" wp14:anchorId="32BB3A2A" wp14:editId="04C2CE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51" w:rsidRDefault="00E92351">
      <w:r>
        <w:t>Add logging aspect class file</w:t>
      </w:r>
    </w:p>
    <w:p w:rsidR="00443A99" w:rsidRDefault="00443A99">
      <w:r>
        <w:rPr>
          <w:noProof/>
        </w:rPr>
        <w:drawing>
          <wp:inline distT="0" distB="0" distL="0" distR="0" wp14:anchorId="74874937" wp14:editId="2C67F7E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51" w:rsidRDefault="00E92351">
      <w:r>
        <w:t>Apply aspect at assembly level and re-deploy.</w:t>
      </w:r>
    </w:p>
    <w:p w:rsidR="00443A99" w:rsidRDefault="00443A99">
      <w:r>
        <w:rPr>
          <w:noProof/>
        </w:rPr>
        <w:lastRenderedPageBreak/>
        <w:drawing>
          <wp:inline distT="0" distB="0" distL="0" distR="0" wp14:anchorId="462E8041" wp14:editId="0FE6288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51" w:rsidRDefault="00E92351">
      <w:r>
        <w:t>As we are using free version, it is asking for tool installation.</w:t>
      </w:r>
    </w:p>
    <w:p w:rsidR="00443A99" w:rsidRDefault="00443A99">
      <w:r>
        <w:rPr>
          <w:noProof/>
        </w:rPr>
        <w:drawing>
          <wp:inline distT="0" distB="0" distL="0" distR="0" wp14:anchorId="469324EA" wp14:editId="7C68A7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51" w:rsidRDefault="00E92351"/>
    <w:p w:rsidR="00E92351" w:rsidRDefault="00E92351">
      <w:r>
        <w:t>Testing the WCF methods- on every call, it records the time taken to complete.</w:t>
      </w:r>
    </w:p>
    <w:p w:rsidR="00443A99" w:rsidRDefault="00443A99">
      <w:r>
        <w:rPr>
          <w:noProof/>
        </w:rPr>
        <w:lastRenderedPageBreak/>
        <w:drawing>
          <wp:inline distT="0" distB="0" distL="0" distR="0" wp14:anchorId="75A2D791" wp14:editId="741E72A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7" w:rsidRDefault="002159D7"/>
    <w:p w:rsidR="00E92351" w:rsidRDefault="00E92351" w:rsidP="00E92351">
      <w:pPr>
        <w:tabs>
          <w:tab w:val="left" w:pos="6240"/>
        </w:tabs>
        <w:rPr>
          <w:noProof/>
        </w:rPr>
      </w:pPr>
      <w:r>
        <w:rPr>
          <w:noProof/>
        </w:rPr>
        <w:tab/>
      </w:r>
    </w:p>
    <w:p w:rsidR="002159D7" w:rsidRDefault="002159D7">
      <w:r>
        <w:rPr>
          <w:noProof/>
        </w:rPr>
        <w:drawing>
          <wp:inline distT="0" distB="0" distL="0" distR="0" wp14:anchorId="07C70CBA" wp14:editId="5CAC37C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51" w:rsidRDefault="00E92351"/>
    <w:p w:rsidR="00E92351" w:rsidRDefault="00E92351">
      <w:r>
        <w:t>Sample log file.</w:t>
      </w:r>
      <w:bookmarkStart w:id="0" w:name="_GoBack"/>
      <w:bookmarkEnd w:id="0"/>
    </w:p>
    <w:p w:rsidR="00E320A9" w:rsidRDefault="00E320A9">
      <w:r>
        <w:rPr>
          <w:noProof/>
        </w:rPr>
        <w:lastRenderedPageBreak/>
        <w:drawing>
          <wp:inline distT="0" distB="0" distL="0" distR="0" wp14:anchorId="2FCC0BF4" wp14:editId="05A674B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9"/>
    <w:rsid w:val="002159D7"/>
    <w:rsid w:val="00442967"/>
    <w:rsid w:val="00443A99"/>
    <w:rsid w:val="00C86727"/>
    <w:rsid w:val="00D86F93"/>
    <w:rsid w:val="00E320A9"/>
    <w:rsid w:val="00E9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849C"/>
  <w15:chartTrackingRefBased/>
  <w15:docId w15:val="{209CD944-10AF-4629-9323-8C64C3E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Rao CINFX00017</dc:creator>
  <cp:keywords/>
  <dc:description/>
  <cp:lastModifiedBy>Minna Rao CINFX00017</cp:lastModifiedBy>
  <cp:revision>2</cp:revision>
  <dcterms:created xsi:type="dcterms:W3CDTF">2018-10-31T06:43:00Z</dcterms:created>
  <dcterms:modified xsi:type="dcterms:W3CDTF">2018-10-31T11:15:00Z</dcterms:modified>
</cp:coreProperties>
</file>