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3742A" w14:textId="77777777" w:rsidR="00021A6B" w:rsidRPr="00D1065A" w:rsidRDefault="00000000">
      <w:pPr>
        <w:spacing w:after="50"/>
        <w:jc w:val="center"/>
      </w:pPr>
      <w:r w:rsidRPr="00D1065A">
        <w:rPr>
          <w:rFonts w:ascii="Garamond" w:eastAsia="Garamond" w:hAnsi="Garamond" w:cs="Garamond"/>
          <w:b/>
          <w:bCs/>
          <w:sz w:val="28"/>
          <w:szCs w:val="28"/>
        </w:rPr>
        <w:t>JAMES THOMAS MINNEHAN</w:t>
      </w:r>
    </w:p>
    <w:p w14:paraId="79AC5F20" w14:textId="77777777" w:rsidR="00021A6B" w:rsidRPr="00D1065A" w:rsidRDefault="00000000">
      <w:pPr>
        <w:spacing w:after="60"/>
        <w:jc w:val="center"/>
      </w:pPr>
      <w:proofErr w:type="gramStart"/>
      <w:r w:rsidRPr="00D1065A">
        <w:rPr>
          <w:rFonts w:ascii="Garamond" w:eastAsia="Garamond" w:hAnsi="Garamond" w:cs="Garamond"/>
          <w:sz w:val="18"/>
          <w:szCs w:val="18"/>
        </w:rPr>
        <w:t>minnehanjames@gmail.com  |</w:t>
      </w:r>
      <w:proofErr w:type="gramEnd"/>
      <w:r w:rsidRPr="00D1065A">
        <w:rPr>
          <w:rFonts w:ascii="Garamond" w:eastAsia="Garamond" w:hAnsi="Garamond" w:cs="Garamond"/>
          <w:sz w:val="18"/>
          <w:szCs w:val="18"/>
        </w:rPr>
        <w:t xml:space="preserve">  +1 (703) 559-</w:t>
      </w:r>
      <w:proofErr w:type="gramStart"/>
      <w:r w:rsidRPr="00D1065A">
        <w:rPr>
          <w:rFonts w:ascii="Garamond" w:eastAsia="Garamond" w:hAnsi="Garamond" w:cs="Garamond"/>
          <w:sz w:val="18"/>
          <w:szCs w:val="18"/>
        </w:rPr>
        <w:t>0075  |</w:t>
      </w:r>
      <w:proofErr w:type="gramEnd"/>
      <w:r w:rsidRPr="00D1065A">
        <w:rPr>
          <w:rFonts w:ascii="Garamond" w:eastAsia="Garamond" w:hAnsi="Garamond" w:cs="Garamond"/>
          <w:sz w:val="18"/>
          <w:szCs w:val="18"/>
        </w:rPr>
        <w:t xml:space="preserve">  linkedin.com/in/</w:t>
      </w:r>
      <w:proofErr w:type="spellStart"/>
      <w:r w:rsidRPr="00D1065A">
        <w:rPr>
          <w:rFonts w:ascii="Garamond" w:eastAsia="Garamond" w:hAnsi="Garamond" w:cs="Garamond"/>
          <w:sz w:val="18"/>
          <w:szCs w:val="18"/>
        </w:rPr>
        <w:t>james-thomas-</w:t>
      </w:r>
      <w:proofErr w:type="gramStart"/>
      <w:r w:rsidRPr="00D1065A">
        <w:rPr>
          <w:rFonts w:ascii="Garamond" w:eastAsia="Garamond" w:hAnsi="Garamond" w:cs="Garamond"/>
          <w:sz w:val="18"/>
          <w:szCs w:val="18"/>
        </w:rPr>
        <w:t>minnehan</w:t>
      </w:r>
      <w:proofErr w:type="spellEnd"/>
      <w:r w:rsidRPr="00D1065A">
        <w:rPr>
          <w:rFonts w:ascii="Garamond" w:eastAsia="Garamond" w:hAnsi="Garamond" w:cs="Garamond"/>
          <w:sz w:val="18"/>
          <w:szCs w:val="18"/>
        </w:rPr>
        <w:t xml:space="preserve">  |</w:t>
      </w:r>
      <w:proofErr w:type="gramEnd"/>
      <w:r w:rsidRPr="00D1065A">
        <w:rPr>
          <w:rFonts w:ascii="Garamond" w:eastAsia="Garamond" w:hAnsi="Garamond" w:cs="Garamond"/>
          <w:sz w:val="18"/>
          <w:szCs w:val="18"/>
        </w:rPr>
        <w:t xml:space="preserve">  minnehanjames-hub.github.io</w:t>
      </w:r>
    </w:p>
    <w:p w14:paraId="64CA46BC" w14:textId="77777777" w:rsidR="00021A6B" w:rsidRPr="006108C8" w:rsidRDefault="00000000">
      <w:pPr>
        <w:pBdr>
          <w:bottom w:val="single" w:sz="4" w:space="1" w:color="000000"/>
        </w:pBdr>
        <w:spacing w:before="140" w:after="50"/>
        <w:rPr>
          <w:lang w:val="es-419"/>
        </w:rPr>
      </w:pPr>
      <w:r w:rsidRPr="006108C8">
        <w:rPr>
          <w:rFonts w:ascii="Garamond" w:eastAsia="Garamond" w:hAnsi="Garamond" w:cs="Garamond"/>
          <w:b/>
          <w:bCs/>
          <w:sz w:val="19"/>
          <w:szCs w:val="19"/>
          <w:lang w:val="es-419"/>
        </w:rPr>
        <w:t>EDUCATION</w:t>
      </w:r>
    </w:p>
    <w:p w14:paraId="3F087ABB" w14:textId="0D2A9EC1" w:rsidR="00021A6B" w:rsidRPr="006108C8" w:rsidRDefault="006108C8">
      <w:pPr>
        <w:tabs>
          <w:tab w:val="right" w:pos="9360"/>
        </w:tabs>
        <w:spacing w:before="90" w:after="15"/>
        <w:rPr>
          <w:lang w:val="es-419"/>
        </w:rPr>
      </w:pPr>
      <w:r w:rsidRPr="006108C8">
        <w:rPr>
          <w:rFonts w:ascii="Garamond" w:eastAsia="Garamond" w:hAnsi="Garamond" w:cs="Garamond"/>
          <w:b/>
          <w:bCs/>
          <w:sz w:val="19"/>
          <w:szCs w:val="19"/>
          <w:lang w:val="es-419"/>
        </w:rPr>
        <w:t>Universidad De Navarra</w:t>
      </w:r>
      <w:r w:rsidRPr="006108C8">
        <w:rPr>
          <w:rFonts w:ascii="Garamond" w:eastAsia="Garamond" w:hAnsi="Garamond" w:cs="Garamond"/>
          <w:sz w:val="19"/>
          <w:szCs w:val="19"/>
          <w:lang w:val="es-419"/>
        </w:rPr>
        <w:tab/>
        <w:t>Pamplona</w:t>
      </w:r>
      <w:r>
        <w:rPr>
          <w:rFonts w:ascii="Garamond" w:eastAsia="Garamond" w:hAnsi="Garamond" w:cs="Garamond"/>
          <w:sz w:val="19"/>
          <w:szCs w:val="19"/>
          <w:lang w:val="es-419"/>
        </w:rPr>
        <w:t>, Spain</w:t>
      </w:r>
    </w:p>
    <w:p w14:paraId="43592902" w14:textId="0158C98C" w:rsidR="00021A6B" w:rsidRPr="00D1065A" w:rsidRDefault="006108C8">
      <w:pPr>
        <w:tabs>
          <w:tab w:val="right" w:pos="9360"/>
        </w:tabs>
        <w:spacing w:after="20"/>
      </w:pPr>
      <w:proofErr w:type="gramStart"/>
      <w:r>
        <w:rPr>
          <w:rFonts w:ascii="Garamond" w:eastAsia="Garamond" w:hAnsi="Garamond" w:cs="Garamond"/>
          <w:sz w:val="19"/>
          <w:szCs w:val="19"/>
        </w:rPr>
        <w:t>Bachelor in International Economics and Finance</w:t>
      </w:r>
      <w:proofErr w:type="gramEnd"/>
      <w:r w:rsidRPr="00D1065A">
        <w:rPr>
          <w:rFonts w:ascii="Garamond" w:eastAsia="Garamond" w:hAnsi="Garamond" w:cs="Garamond"/>
          <w:sz w:val="19"/>
          <w:szCs w:val="19"/>
        </w:rPr>
        <w:tab/>
        <w:t xml:space="preserve">Expected May </w:t>
      </w:r>
      <w:r>
        <w:rPr>
          <w:rFonts w:ascii="Garamond" w:eastAsia="Garamond" w:hAnsi="Garamond" w:cs="Garamond"/>
          <w:sz w:val="19"/>
          <w:szCs w:val="19"/>
        </w:rPr>
        <w:t>2030</w:t>
      </w:r>
    </w:p>
    <w:p w14:paraId="6E8D9D9C" w14:textId="77777777" w:rsidR="00782140" w:rsidRDefault="00782140">
      <w:pPr>
        <w:spacing w:after="20"/>
        <w:rPr>
          <w:rFonts w:ascii="Garamond" w:eastAsia="Garamond" w:hAnsi="Garamond" w:cs="Garamond"/>
          <w:sz w:val="19"/>
          <w:szCs w:val="19"/>
        </w:rPr>
      </w:pPr>
    </w:p>
    <w:p w14:paraId="549C8300" w14:textId="135A7E7B" w:rsidR="00782140" w:rsidRPr="00782140" w:rsidRDefault="00782140">
      <w:pPr>
        <w:spacing w:after="20"/>
        <w:rPr>
          <w:rFonts w:ascii="Garamond" w:eastAsia="Garamond" w:hAnsi="Garamond" w:cs="Garamond"/>
          <w:sz w:val="19"/>
          <w:szCs w:val="19"/>
        </w:rPr>
      </w:pPr>
      <w:r>
        <w:rPr>
          <w:rFonts w:ascii="Garamond" w:eastAsia="Garamond" w:hAnsi="Garamond" w:cs="Garamond"/>
          <w:b/>
          <w:bCs/>
          <w:sz w:val="19"/>
          <w:szCs w:val="19"/>
        </w:rPr>
        <w:t>James Madison University</w:t>
      </w:r>
      <w:r>
        <w:rPr>
          <w:rFonts w:ascii="Garamond" w:eastAsia="Garamond" w:hAnsi="Garamond" w:cs="Garamond"/>
          <w:b/>
          <w:bCs/>
          <w:sz w:val="19"/>
          <w:szCs w:val="19"/>
        </w:rPr>
        <w:tab/>
      </w:r>
      <w:r>
        <w:rPr>
          <w:rFonts w:ascii="Garamond" w:eastAsia="Garamond" w:hAnsi="Garamond" w:cs="Garamond"/>
          <w:b/>
          <w:bCs/>
          <w:sz w:val="19"/>
          <w:szCs w:val="19"/>
        </w:rPr>
        <w:tab/>
      </w:r>
      <w:r>
        <w:rPr>
          <w:rFonts w:ascii="Garamond" w:eastAsia="Garamond" w:hAnsi="Garamond" w:cs="Garamond"/>
          <w:b/>
          <w:bCs/>
          <w:sz w:val="19"/>
          <w:szCs w:val="19"/>
        </w:rPr>
        <w:tab/>
      </w:r>
      <w:r>
        <w:rPr>
          <w:rFonts w:ascii="Garamond" w:eastAsia="Garamond" w:hAnsi="Garamond" w:cs="Garamond"/>
          <w:b/>
          <w:bCs/>
          <w:sz w:val="19"/>
          <w:szCs w:val="19"/>
        </w:rPr>
        <w:tab/>
      </w:r>
      <w:r>
        <w:rPr>
          <w:rFonts w:ascii="Garamond" w:eastAsia="Garamond" w:hAnsi="Garamond" w:cs="Garamond"/>
          <w:b/>
          <w:bCs/>
          <w:sz w:val="19"/>
          <w:szCs w:val="19"/>
        </w:rPr>
        <w:tab/>
      </w:r>
      <w:r>
        <w:rPr>
          <w:rFonts w:ascii="Garamond" w:eastAsia="Garamond" w:hAnsi="Garamond" w:cs="Garamond"/>
          <w:b/>
          <w:bCs/>
          <w:sz w:val="19"/>
          <w:szCs w:val="19"/>
        </w:rPr>
        <w:tab/>
      </w:r>
      <w:r>
        <w:rPr>
          <w:rFonts w:ascii="Garamond" w:eastAsia="Garamond" w:hAnsi="Garamond" w:cs="Garamond"/>
          <w:b/>
          <w:bCs/>
          <w:sz w:val="19"/>
          <w:szCs w:val="19"/>
        </w:rPr>
        <w:tab/>
      </w:r>
      <w:r>
        <w:rPr>
          <w:rFonts w:ascii="Garamond" w:eastAsia="Garamond" w:hAnsi="Garamond" w:cs="Garamond"/>
          <w:b/>
          <w:bCs/>
          <w:sz w:val="19"/>
          <w:szCs w:val="19"/>
        </w:rPr>
        <w:tab/>
      </w:r>
      <w:r>
        <w:rPr>
          <w:rFonts w:ascii="Garamond" w:eastAsia="Garamond" w:hAnsi="Garamond" w:cs="Garamond"/>
          <w:b/>
          <w:bCs/>
          <w:sz w:val="19"/>
          <w:szCs w:val="19"/>
        </w:rPr>
        <w:tab/>
        <w:t xml:space="preserve"> </w:t>
      </w:r>
      <w:r>
        <w:rPr>
          <w:rFonts w:ascii="Garamond" w:eastAsia="Garamond" w:hAnsi="Garamond" w:cs="Garamond"/>
          <w:sz w:val="19"/>
          <w:szCs w:val="19"/>
        </w:rPr>
        <w:t>Harrisonburg, Virginia</w:t>
      </w:r>
    </w:p>
    <w:p w14:paraId="09C03843" w14:textId="0C1F4BDC" w:rsidR="00782140" w:rsidRDefault="00782140">
      <w:pPr>
        <w:spacing w:after="20"/>
        <w:rPr>
          <w:rFonts w:ascii="Garamond" w:eastAsia="Garamond" w:hAnsi="Garamond" w:cs="Garamond"/>
          <w:sz w:val="19"/>
          <w:szCs w:val="19"/>
        </w:rPr>
      </w:pPr>
      <w:r>
        <w:rPr>
          <w:rFonts w:ascii="Garamond" w:eastAsia="Garamond" w:hAnsi="Garamond" w:cs="Garamond"/>
          <w:sz w:val="19"/>
          <w:szCs w:val="19"/>
        </w:rPr>
        <w:t>Double Major in BS. Economics &amp; BBA Finance</w:t>
      </w:r>
    </w:p>
    <w:p w14:paraId="42EB8E36" w14:textId="77777777" w:rsidR="00782140" w:rsidRDefault="00782140" w:rsidP="00782140">
      <w:pPr>
        <w:spacing w:after="20"/>
        <w:rPr>
          <w:rFonts w:ascii="Garamond" w:eastAsia="Garamond" w:hAnsi="Garamond" w:cs="Garamond"/>
          <w:sz w:val="19"/>
          <w:szCs w:val="19"/>
        </w:rPr>
      </w:pPr>
      <w:r>
        <w:rPr>
          <w:rFonts w:ascii="Garamond" w:eastAsia="Garamond" w:hAnsi="Garamond" w:cs="Garamond"/>
          <w:sz w:val="19"/>
          <w:szCs w:val="19"/>
        </w:rPr>
        <w:t xml:space="preserve">Relevant Coursework: </w:t>
      </w:r>
      <w:r w:rsidRPr="00D1065A">
        <w:rPr>
          <w:rFonts w:ascii="Garamond" w:eastAsia="Garamond" w:hAnsi="Garamond" w:cs="Garamond"/>
          <w:sz w:val="19"/>
          <w:szCs w:val="19"/>
        </w:rPr>
        <w:t>Relevant Coursework: Financial Modeling, Statistics &amp; Probability, Applied Calculus, Business Analytics</w:t>
      </w:r>
    </w:p>
    <w:p w14:paraId="569E75DF" w14:textId="61BB8E59" w:rsidR="00782140" w:rsidRPr="00782140" w:rsidRDefault="00782140">
      <w:pPr>
        <w:spacing w:after="20"/>
      </w:pPr>
    </w:p>
    <w:p w14:paraId="2B276A21" w14:textId="77777777" w:rsidR="00021A6B" w:rsidRPr="00D1065A" w:rsidRDefault="00000000">
      <w:pPr>
        <w:tabs>
          <w:tab w:val="right" w:pos="9360"/>
        </w:tabs>
        <w:spacing w:before="90" w:after="15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American International School Vienna</w:t>
      </w:r>
      <w:r w:rsidRPr="00D1065A">
        <w:rPr>
          <w:rFonts w:ascii="Garamond" w:eastAsia="Garamond" w:hAnsi="Garamond" w:cs="Garamond"/>
          <w:sz w:val="19"/>
          <w:szCs w:val="19"/>
        </w:rPr>
        <w:tab/>
        <w:t>Vienna, Austria</w:t>
      </w:r>
    </w:p>
    <w:p w14:paraId="56A8CF2B" w14:textId="14CE115B" w:rsidR="006108C8" w:rsidRPr="006108C8" w:rsidRDefault="00000000" w:rsidP="006108C8">
      <w:pPr>
        <w:tabs>
          <w:tab w:val="right" w:pos="9360"/>
        </w:tabs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 xml:space="preserve">International Baccalaureate </w:t>
      </w:r>
      <w:proofErr w:type="gramStart"/>
      <w:r w:rsidRPr="00D1065A">
        <w:rPr>
          <w:rFonts w:ascii="Garamond" w:eastAsia="Garamond" w:hAnsi="Garamond" w:cs="Garamond"/>
          <w:sz w:val="19"/>
          <w:szCs w:val="19"/>
        </w:rPr>
        <w:t>Diploma  |</w:t>
      </w:r>
      <w:proofErr w:type="gramEnd"/>
      <w:r w:rsidRPr="00D1065A">
        <w:rPr>
          <w:rFonts w:ascii="Garamond" w:eastAsia="Garamond" w:hAnsi="Garamond" w:cs="Garamond"/>
          <w:sz w:val="19"/>
          <w:szCs w:val="19"/>
        </w:rPr>
        <w:t xml:space="preserve">  GPA: 3.6/4.0</w:t>
      </w:r>
      <w:r w:rsidR="006108C8">
        <w:rPr>
          <w:rFonts w:ascii="Garamond" w:eastAsia="Garamond" w:hAnsi="Garamond" w:cs="Garamond"/>
          <w:sz w:val="19"/>
          <w:szCs w:val="19"/>
        </w:rPr>
        <w:tab/>
      </w:r>
      <w:r w:rsidR="006108C8" w:rsidRPr="00D1065A">
        <w:rPr>
          <w:rFonts w:ascii="Garamond" w:eastAsia="Garamond" w:hAnsi="Garamond" w:cs="Garamond"/>
          <w:sz w:val="19"/>
          <w:szCs w:val="19"/>
        </w:rPr>
        <w:t>Graduated June 2025</w:t>
      </w:r>
    </w:p>
    <w:p w14:paraId="221F3CBF" w14:textId="31C62335" w:rsidR="00021A6B" w:rsidRPr="00D1065A" w:rsidRDefault="006108C8">
      <w:pPr>
        <w:tabs>
          <w:tab w:val="right" w:pos="9360"/>
        </w:tabs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Relevant Coursework: Financial Modeling, Statistics &amp; Probability, Applied Calculus, Business Analytics</w:t>
      </w:r>
      <w:r w:rsidRPr="00D1065A">
        <w:rPr>
          <w:rFonts w:ascii="Garamond" w:eastAsia="Garamond" w:hAnsi="Garamond" w:cs="Garamond"/>
          <w:sz w:val="19"/>
          <w:szCs w:val="19"/>
        </w:rPr>
        <w:tab/>
      </w:r>
    </w:p>
    <w:p w14:paraId="236A2D2D" w14:textId="77777777" w:rsidR="00021A6B" w:rsidRPr="00D1065A" w:rsidRDefault="00000000">
      <w:p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Higher Level: Economics, Psychology, Language &amp; Literature</w:t>
      </w:r>
    </w:p>
    <w:p w14:paraId="3B53DD42" w14:textId="77777777" w:rsidR="00021A6B" w:rsidRPr="00D1065A" w:rsidRDefault="00000000">
      <w:pPr>
        <w:pBdr>
          <w:bottom w:val="single" w:sz="4" w:space="1" w:color="000000"/>
        </w:pBdr>
        <w:spacing w:before="140" w:after="50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EXPERIENCE</w:t>
      </w:r>
    </w:p>
    <w:p w14:paraId="1B5BF283" w14:textId="77777777" w:rsidR="00021A6B" w:rsidRPr="00D1065A" w:rsidRDefault="00000000">
      <w:pPr>
        <w:tabs>
          <w:tab w:val="right" w:pos="9360"/>
        </w:tabs>
        <w:spacing w:before="90" w:after="15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CrossCountry Consulting</w:t>
      </w:r>
      <w:r w:rsidRPr="00D1065A">
        <w:rPr>
          <w:rFonts w:ascii="Garamond" w:eastAsia="Garamond" w:hAnsi="Garamond" w:cs="Garamond"/>
          <w:sz w:val="19"/>
          <w:szCs w:val="19"/>
        </w:rPr>
        <w:tab/>
        <w:t>Washington, D.C.</w:t>
      </w:r>
    </w:p>
    <w:p w14:paraId="317354A5" w14:textId="407C81E3" w:rsidR="00021A6B" w:rsidRPr="00D1065A" w:rsidRDefault="00000000">
      <w:pPr>
        <w:tabs>
          <w:tab w:val="right" w:pos="9360"/>
        </w:tabs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Financial Planning &amp; Analysis Intern</w:t>
      </w:r>
      <w:r w:rsidRPr="00D1065A">
        <w:rPr>
          <w:rFonts w:ascii="Garamond" w:eastAsia="Garamond" w:hAnsi="Garamond" w:cs="Garamond"/>
          <w:sz w:val="19"/>
          <w:szCs w:val="19"/>
        </w:rPr>
        <w:tab/>
        <w:t xml:space="preserve">January 2026 – </w:t>
      </w:r>
      <w:r w:rsidR="00D1065A">
        <w:rPr>
          <w:rFonts w:ascii="Garamond" w:eastAsia="Garamond" w:hAnsi="Garamond" w:cs="Garamond"/>
          <w:sz w:val="19"/>
          <w:szCs w:val="19"/>
        </w:rPr>
        <w:t>(Present)</w:t>
      </w:r>
    </w:p>
    <w:p w14:paraId="30831B9A" w14:textId="77777777" w:rsidR="00021A6B" w:rsidRPr="00D1065A" w:rsidRDefault="00000000">
      <w:pPr>
        <w:pStyle w:val="ListParagraph"/>
        <w:numPr>
          <w:ilvl w:val="0"/>
          <w:numId w:val="2"/>
        </w:num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Support senior consultants in financial analysis, budgeting, and forecasting across public and private sector client engagements.</w:t>
      </w:r>
    </w:p>
    <w:p w14:paraId="30C6BEBC" w14:textId="169E28C9" w:rsidR="00021A6B" w:rsidRPr="00D1065A" w:rsidRDefault="00000000">
      <w:pPr>
        <w:pStyle w:val="ListParagraph"/>
        <w:numPr>
          <w:ilvl w:val="0"/>
          <w:numId w:val="2"/>
        </w:num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Build financial models, dashboards, and performance reports in Excel; contribute to client</w:t>
      </w:r>
      <w:r w:rsidR="00782140">
        <w:rPr>
          <w:rFonts w:ascii="Garamond" w:eastAsia="Garamond" w:hAnsi="Garamond" w:cs="Garamond"/>
          <w:sz w:val="19"/>
          <w:szCs w:val="19"/>
        </w:rPr>
        <w:t xml:space="preserve"> </w:t>
      </w:r>
      <w:r w:rsidRPr="00D1065A">
        <w:rPr>
          <w:rFonts w:ascii="Garamond" w:eastAsia="Garamond" w:hAnsi="Garamond" w:cs="Garamond"/>
          <w:sz w:val="19"/>
          <w:szCs w:val="19"/>
        </w:rPr>
        <w:t>facing presentations and process improvement deliverables.</w:t>
      </w:r>
    </w:p>
    <w:p w14:paraId="538FF954" w14:textId="77777777" w:rsidR="00021A6B" w:rsidRPr="00D1065A" w:rsidRDefault="00000000">
      <w:pPr>
        <w:pStyle w:val="ListParagraph"/>
        <w:numPr>
          <w:ilvl w:val="0"/>
          <w:numId w:val="2"/>
        </w:num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Conduct data analysis to surface trends, identify risks, and develop optimization recommendations across multi-industry engagements.</w:t>
      </w:r>
    </w:p>
    <w:p w14:paraId="555CECD9" w14:textId="77777777" w:rsidR="00021A6B" w:rsidRPr="00D1065A" w:rsidRDefault="00000000">
      <w:pPr>
        <w:tabs>
          <w:tab w:val="right" w:pos="9360"/>
        </w:tabs>
        <w:spacing w:before="90" w:after="15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U.S. Embassy Vienna</w:t>
      </w:r>
      <w:r w:rsidRPr="00D1065A">
        <w:rPr>
          <w:rFonts w:ascii="Garamond" w:eastAsia="Garamond" w:hAnsi="Garamond" w:cs="Garamond"/>
          <w:sz w:val="19"/>
          <w:szCs w:val="19"/>
        </w:rPr>
        <w:tab/>
        <w:t>Vienna, Austria</w:t>
      </w:r>
    </w:p>
    <w:p w14:paraId="68F718CC" w14:textId="77777777" w:rsidR="00021A6B" w:rsidRPr="00D1065A" w:rsidRDefault="00000000">
      <w:pPr>
        <w:tabs>
          <w:tab w:val="right" w:pos="9360"/>
        </w:tabs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 xml:space="preserve">Human Resources </w:t>
      </w:r>
      <w:proofErr w:type="gramStart"/>
      <w:r w:rsidRPr="00D1065A">
        <w:rPr>
          <w:rFonts w:ascii="Garamond" w:eastAsia="Garamond" w:hAnsi="Garamond" w:cs="Garamond"/>
          <w:sz w:val="19"/>
          <w:szCs w:val="19"/>
        </w:rPr>
        <w:t>Intern  /</w:t>
      </w:r>
      <w:proofErr w:type="gramEnd"/>
      <w:r w:rsidRPr="00D1065A">
        <w:rPr>
          <w:rFonts w:ascii="Garamond" w:eastAsia="Garamond" w:hAnsi="Garamond" w:cs="Garamond"/>
          <w:sz w:val="19"/>
          <w:szCs w:val="19"/>
        </w:rPr>
        <w:t xml:space="preserve">  Operations Intern</w:t>
      </w:r>
      <w:r w:rsidRPr="00D1065A">
        <w:rPr>
          <w:rFonts w:ascii="Garamond" w:eastAsia="Garamond" w:hAnsi="Garamond" w:cs="Garamond"/>
          <w:sz w:val="19"/>
          <w:szCs w:val="19"/>
        </w:rPr>
        <w:tab/>
        <w:t>June 2022 – July 2023</w:t>
      </w:r>
    </w:p>
    <w:p w14:paraId="6A7F2D63" w14:textId="77777777" w:rsidR="00021A6B" w:rsidRPr="00D1065A" w:rsidRDefault="00000000">
      <w:pPr>
        <w:pStyle w:val="ListParagraph"/>
        <w:numPr>
          <w:ilvl w:val="0"/>
          <w:numId w:val="2"/>
        </w:num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 xml:space="preserve">Supported </w:t>
      </w:r>
      <w:proofErr w:type="gramStart"/>
      <w:r w:rsidRPr="00D1065A">
        <w:rPr>
          <w:rFonts w:ascii="Garamond" w:eastAsia="Garamond" w:hAnsi="Garamond" w:cs="Garamond"/>
          <w:sz w:val="19"/>
          <w:szCs w:val="19"/>
        </w:rPr>
        <w:t>an 8-person HR team processing security clearances</w:t>
      </w:r>
      <w:proofErr w:type="gramEnd"/>
      <w:r w:rsidRPr="00D1065A">
        <w:rPr>
          <w:rFonts w:ascii="Garamond" w:eastAsia="Garamond" w:hAnsi="Garamond" w:cs="Garamond"/>
          <w:sz w:val="19"/>
          <w:szCs w:val="19"/>
        </w:rPr>
        <w:t xml:space="preserve"> and managing classified personnel documentation with full confidentiality.</w:t>
      </w:r>
    </w:p>
    <w:p w14:paraId="2BFD22A8" w14:textId="77777777" w:rsidR="00021A6B" w:rsidRPr="00D1065A" w:rsidRDefault="00000000">
      <w:pPr>
        <w:pStyle w:val="ListParagraph"/>
        <w:numPr>
          <w:ilvl w:val="0"/>
          <w:numId w:val="2"/>
        </w:num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Coordinated vendor relations and logistics for events attended by senior diplomatic staff including the U.S. Ambassador; managed international mailroom operations including shipments to Ukraine.</w:t>
      </w:r>
    </w:p>
    <w:p w14:paraId="29274BE4" w14:textId="77777777" w:rsidR="00021A6B" w:rsidRPr="00D1065A" w:rsidRDefault="00000000">
      <w:pPr>
        <w:pBdr>
          <w:bottom w:val="single" w:sz="4" w:space="1" w:color="000000"/>
        </w:pBdr>
        <w:spacing w:before="140" w:after="50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PROJECTS &amp; FINANCE TOOLS</w:t>
      </w:r>
    </w:p>
    <w:p w14:paraId="639740E5" w14:textId="77777777" w:rsidR="00021A6B" w:rsidRPr="00D1065A" w:rsidRDefault="00000000">
      <w:pPr>
        <w:tabs>
          <w:tab w:val="right" w:pos="9360"/>
        </w:tabs>
        <w:spacing w:before="90" w:after="15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Valuation Workbench</w:t>
      </w:r>
      <w:r w:rsidRPr="00D1065A">
        <w:rPr>
          <w:rFonts w:ascii="Garamond" w:eastAsia="Garamond" w:hAnsi="Garamond" w:cs="Garamond"/>
          <w:sz w:val="19"/>
          <w:szCs w:val="19"/>
        </w:rPr>
        <w:tab/>
        <w:t>minnehanjames-hub.github.io/valuation-site</w:t>
      </w:r>
    </w:p>
    <w:p w14:paraId="3CA16D94" w14:textId="77777777" w:rsidR="00021A6B" w:rsidRPr="00D1065A" w:rsidRDefault="00000000">
      <w:pPr>
        <w:pStyle w:val="ListParagraph"/>
        <w:numPr>
          <w:ilvl w:val="0"/>
          <w:numId w:val="2"/>
        </w:num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Built a browser-based LBO, DCF, and comparables model testing how leverage, growth rates, discount rates, and exit assumptions drive valuation — designed to mirror real deal analysis workflows.</w:t>
      </w:r>
    </w:p>
    <w:p w14:paraId="17F59F2F" w14:textId="77777777" w:rsidR="00021A6B" w:rsidRPr="00D1065A" w:rsidRDefault="00000000">
      <w:pPr>
        <w:tabs>
          <w:tab w:val="right" w:pos="9360"/>
        </w:tabs>
        <w:spacing w:before="90" w:after="15"/>
      </w:pPr>
      <w:proofErr w:type="spellStart"/>
      <w:r w:rsidRPr="00D1065A">
        <w:rPr>
          <w:rFonts w:ascii="Garamond" w:eastAsia="Garamond" w:hAnsi="Garamond" w:cs="Garamond"/>
          <w:b/>
          <w:bCs/>
          <w:sz w:val="19"/>
          <w:szCs w:val="19"/>
        </w:rPr>
        <w:t>DealLenseAI</w:t>
      </w:r>
      <w:proofErr w:type="spellEnd"/>
      <w:r w:rsidRPr="00D1065A">
        <w:rPr>
          <w:rFonts w:ascii="Garamond" w:eastAsia="Garamond" w:hAnsi="Garamond" w:cs="Garamond"/>
          <w:sz w:val="19"/>
          <w:szCs w:val="19"/>
        </w:rPr>
        <w:tab/>
        <w:t>minnehanjames-hub.github.io/</w:t>
      </w:r>
      <w:proofErr w:type="spellStart"/>
      <w:r w:rsidRPr="00D1065A">
        <w:rPr>
          <w:rFonts w:ascii="Garamond" w:eastAsia="Garamond" w:hAnsi="Garamond" w:cs="Garamond"/>
          <w:sz w:val="19"/>
          <w:szCs w:val="19"/>
        </w:rPr>
        <w:t>DealLenseAI</w:t>
      </w:r>
      <w:proofErr w:type="spellEnd"/>
    </w:p>
    <w:p w14:paraId="44E88E70" w14:textId="77777777" w:rsidR="00021A6B" w:rsidRPr="00D1065A" w:rsidRDefault="00000000">
      <w:pPr>
        <w:pStyle w:val="ListParagraph"/>
        <w:numPr>
          <w:ilvl w:val="0"/>
          <w:numId w:val="2"/>
        </w:num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 xml:space="preserve">Developed a full-stack M&amp;A deal intelligence platform analyzing synthetic transaction data, valuation trends, buyer behavior, and sector momentum; built with Next.js, </w:t>
      </w:r>
      <w:proofErr w:type="spellStart"/>
      <w:r w:rsidRPr="00D1065A">
        <w:rPr>
          <w:rFonts w:ascii="Garamond" w:eastAsia="Garamond" w:hAnsi="Garamond" w:cs="Garamond"/>
          <w:sz w:val="19"/>
          <w:szCs w:val="19"/>
        </w:rPr>
        <w:t>FastAPI</w:t>
      </w:r>
      <w:proofErr w:type="spellEnd"/>
      <w:r w:rsidRPr="00D1065A">
        <w:rPr>
          <w:rFonts w:ascii="Garamond" w:eastAsia="Garamond" w:hAnsi="Garamond" w:cs="Garamond"/>
          <w:sz w:val="19"/>
          <w:szCs w:val="19"/>
        </w:rPr>
        <w:t>, and SQLite.</w:t>
      </w:r>
    </w:p>
    <w:p w14:paraId="28AD39A7" w14:textId="77777777" w:rsidR="00021A6B" w:rsidRPr="00D1065A" w:rsidRDefault="00000000">
      <w:pPr>
        <w:tabs>
          <w:tab w:val="right" w:pos="9360"/>
        </w:tabs>
        <w:spacing w:before="90" w:after="15"/>
      </w:pPr>
      <w:proofErr w:type="spellStart"/>
      <w:r w:rsidRPr="00D1065A">
        <w:rPr>
          <w:rFonts w:ascii="Garamond" w:eastAsia="Garamond" w:hAnsi="Garamond" w:cs="Garamond"/>
          <w:b/>
          <w:bCs/>
          <w:sz w:val="19"/>
          <w:szCs w:val="19"/>
        </w:rPr>
        <w:t>FinTrend.news</w:t>
      </w:r>
      <w:proofErr w:type="spellEnd"/>
      <w:r w:rsidRPr="00D1065A">
        <w:rPr>
          <w:rFonts w:ascii="Garamond" w:eastAsia="Garamond" w:hAnsi="Garamond" w:cs="Garamond"/>
          <w:b/>
          <w:bCs/>
          <w:sz w:val="19"/>
          <w:szCs w:val="19"/>
        </w:rPr>
        <w:t xml:space="preserve"> — Founder &amp; Editor</w:t>
      </w:r>
      <w:r w:rsidRPr="00D1065A">
        <w:rPr>
          <w:rFonts w:ascii="Garamond" w:eastAsia="Garamond" w:hAnsi="Garamond" w:cs="Garamond"/>
          <w:sz w:val="19"/>
          <w:szCs w:val="19"/>
        </w:rPr>
        <w:tab/>
        <w:t>2024 – Present</w:t>
      </w:r>
    </w:p>
    <w:p w14:paraId="188982C7" w14:textId="5C22B0F7" w:rsidR="00021A6B" w:rsidRPr="00D1065A" w:rsidRDefault="009F6541">
      <w:pPr>
        <w:pStyle w:val="ListParagraph"/>
        <w:numPr>
          <w:ilvl w:val="0"/>
          <w:numId w:val="2"/>
        </w:numPr>
        <w:spacing w:after="20"/>
      </w:pPr>
      <w:r>
        <w:rPr>
          <w:rFonts w:ascii="Garamond" w:eastAsia="Garamond" w:hAnsi="Garamond" w:cs="Garamond"/>
          <w:sz w:val="19"/>
          <w:szCs w:val="19"/>
        </w:rPr>
        <w:t>Cof</w:t>
      </w:r>
      <w:r w:rsidRPr="00D1065A">
        <w:rPr>
          <w:rFonts w:ascii="Garamond" w:eastAsia="Garamond" w:hAnsi="Garamond" w:cs="Garamond"/>
          <w:sz w:val="19"/>
          <w:szCs w:val="19"/>
        </w:rPr>
        <w:t>ounded a financial news publication delivering weekly market analysis and economic commentary; lead a team of 4 across editorial, research, and content distribution.</w:t>
      </w:r>
    </w:p>
    <w:p w14:paraId="6E6ACE3A" w14:textId="77777777" w:rsidR="00021A6B" w:rsidRPr="00D1065A" w:rsidRDefault="00000000">
      <w:pPr>
        <w:pBdr>
          <w:bottom w:val="single" w:sz="4" w:space="1" w:color="000000"/>
        </w:pBdr>
        <w:spacing w:before="140" w:after="50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LEADERSHIP &amp; EXTRACURRICULARS</w:t>
      </w:r>
    </w:p>
    <w:p w14:paraId="12768148" w14:textId="77777777" w:rsidR="00021A6B" w:rsidRPr="00D1065A" w:rsidRDefault="00000000">
      <w:pPr>
        <w:tabs>
          <w:tab w:val="right" w:pos="9360"/>
        </w:tabs>
        <w:spacing w:before="90" w:after="15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Business Innovations Club — Senior Member</w:t>
      </w:r>
      <w:r w:rsidRPr="00D1065A">
        <w:rPr>
          <w:rFonts w:ascii="Garamond" w:eastAsia="Garamond" w:hAnsi="Garamond" w:cs="Garamond"/>
          <w:sz w:val="19"/>
          <w:szCs w:val="19"/>
        </w:rPr>
        <w:tab/>
        <w:t>Aug 2023 – May 2025</w:t>
      </w:r>
    </w:p>
    <w:p w14:paraId="674A6485" w14:textId="77777777" w:rsidR="00021A6B" w:rsidRPr="00D1065A" w:rsidRDefault="00000000">
      <w:pPr>
        <w:tabs>
          <w:tab w:val="right" w:pos="9360"/>
        </w:tabs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American International School Vienna</w:t>
      </w:r>
    </w:p>
    <w:p w14:paraId="2BFF3974" w14:textId="77777777" w:rsidR="00021A6B" w:rsidRPr="00A6358B" w:rsidRDefault="00000000">
      <w:pPr>
        <w:pStyle w:val="ListParagraph"/>
        <w:numPr>
          <w:ilvl w:val="0"/>
          <w:numId w:val="2"/>
        </w:num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Led cross-disciplinary teams through concept development, market research, and financial modeling; presented business proposals to faculty panels.</w:t>
      </w:r>
    </w:p>
    <w:p w14:paraId="5F08141B" w14:textId="69A9EA16" w:rsidR="00A6358B" w:rsidRDefault="00A6358B" w:rsidP="00A6358B">
      <w:pPr>
        <w:spacing w:after="20"/>
        <w:rPr>
          <w:rFonts w:ascii="Garamond" w:hAnsi="Garamond"/>
          <w:b/>
          <w:bCs/>
          <w:sz w:val="19"/>
          <w:szCs w:val="19"/>
        </w:rPr>
      </w:pPr>
      <w:r>
        <w:rPr>
          <w:rFonts w:ascii="Garamond" w:hAnsi="Garamond"/>
          <w:b/>
          <w:bCs/>
          <w:sz w:val="19"/>
          <w:szCs w:val="19"/>
        </w:rPr>
        <w:t>Economics Club – Member</w:t>
      </w:r>
    </w:p>
    <w:p w14:paraId="67848C04" w14:textId="69630CA3" w:rsidR="00A6358B" w:rsidRPr="00A6358B" w:rsidRDefault="00A6358B" w:rsidP="00A6358B">
      <w:pPr>
        <w:spacing w:after="20"/>
        <w:rPr>
          <w:rFonts w:ascii="Garamond" w:hAnsi="Garamond"/>
          <w:sz w:val="19"/>
          <w:szCs w:val="19"/>
        </w:rPr>
      </w:pPr>
      <w:r>
        <w:rPr>
          <w:rFonts w:ascii="Garamond" w:hAnsi="Garamond"/>
          <w:sz w:val="19"/>
          <w:szCs w:val="19"/>
        </w:rPr>
        <w:t xml:space="preserve">James Madison University </w:t>
      </w:r>
    </w:p>
    <w:p w14:paraId="794BE9A2" w14:textId="77777777" w:rsidR="00021A6B" w:rsidRPr="00D1065A" w:rsidRDefault="00000000">
      <w:pPr>
        <w:tabs>
          <w:tab w:val="right" w:pos="9360"/>
        </w:tabs>
        <w:spacing w:before="90" w:after="15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Independent Investor</w:t>
      </w:r>
      <w:r w:rsidRPr="00D1065A">
        <w:rPr>
          <w:rFonts w:ascii="Garamond" w:eastAsia="Garamond" w:hAnsi="Garamond" w:cs="Garamond"/>
          <w:sz w:val="19"/>
          <w:szCs w:val="19"/>
        </w:rPr>
        <w:tab/>
        <w:t>January 2023 – Present</w:t>
      </w:r>
    </w:p>
    <w:p w14:paraId="0F51B44F" w14:textId="77777777" w:rsidR="00213119" w:rsidRPr="00213119" w:rsidRDefault="00000000" w:rsidP="00213119">
      <w:pPr>
        <w:pStyle w:val="ListParagraph"/>
        <w:numPr>
          <w:ilvl w:val="0"/>
          <w:numId w:val="2"/>
        </w:numPr>
        <w:pBdr>
          <w:bottom w:val="single" w:sz="4" w:space="1" w:color="000000"/>
        </w:pBdr>
        <w:spacing w:before="140" w:after="50"/>
      </w:pPr>
      <w:r w:rsidRPr="00213119">
        <w:rPr>
          <w:rFonts w:ascii="Garamond" w:eastAsia="Garamond" w:hAnsi="Garamond" w:cs="Garamond"/>
          <w:sz w:val="19"/>
          <w:szCs w:val="19"/>
        </w:rPr>
        <w:t>Actively manage a multi-account portfolio across U.S. equities, ETFs, and options</w:t>
      </w:r>
      <w:r w:rsidR="00213119">
        <w:rPr>
          <w:rFonts w:ascii="Garamond" w:eastAsia="Garamond" w:hAnsi="Garamond" w:cs="Garamond"/>
          <w:sz w:val="19"/>
          <w:szCs w:val="19"/>
        </w:rPr>
        <w:t>.</w:t>
      </w:r>
    </w:p>
    <w:p w14:paraId="1EAE87AA" w14:textId="1A1AC058" w:rsidR="00021A6B" w:rsidRPr="00D1065A" w:rsidRDefault="00000000" w:rsidP="00213119">
      <w:pPr>
        <w:pBdr>
          <w:bottom w:val="single" w:sz="4" w:space="1" w:color="000000"/>
        </w:pBdr>
        <w:spacing w:before="140" w:after="50"/>
        <w:ind w:left="120"/>
      </w:pPr>
      <w:r w:rsidRPr="00213119">
        <w:rPr>
          <w:rFonts w:ascii="Garamond" w:eastAsia="Garamond" w:hAnsi="Garamond" w:cs="Garamond"/>
          <w:b/>
          <w:bCs/>
          <w:sz w:val="19"/>
          <w:szCs w:val="19"/>
        </w:rPr>
        <w:t>VOLUNTEERING</w:t>
      </w:r>
    </w:p>
    <w:p w14:paraId="289754B5" w14:textId="77777777" w:rsidR="00021A6B" w:rsidRPr="00D1065A" w:rsidRDefault="00000000">
      <w:pPr>
        <w:tabs>
          <w:tab w:val="right" w:pos="9360"/>
        </w:tabs>
        <w:spacing w:before="90" w:after="15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The Soccer Factory — Youth Soccer Coach</w:t>
      </w:r>
      <w:r w:rsidRPr="00D1065A">
        <w:rPr>
          <w:rFonts w:ascii="Garamond" w:eastAsia="Garamond" w:hAnsi="Garamond" w:cs="Garamond"/>
          <w:sz w:val="19"/>
          <w:szCs w:val="19"/>
        </w:rPr>
        <w:tab/>
        <w:t xml:space="preserve">Vienna, </w:t>
      </w:r>
      <w:proofErr w:type="gramStart"/>
      <w:r w:rsidRPr="00D1065A">
        <w:rPr>
          <w:rFonts w:ascii="Garamond" w:eastAsia="Garamond" w:hAnsi="Garamond" w:cs="Garamond"/>
          <w:sz w:val="19"/>
          <w:szCs w:val="19"/>
        </w:rPr>
        <w:t>Austria  |</w:t>
      </w:r>
      <w:proofErr w:type="gramEnd"/>
      <w:r w:rsidRPr="00D1065A">
        <w:rPr>
          <w:rFonts w:ascii="Garamond" w:eastAsia="Garamond" w:hAnsi="Garamond" w:cs="Garamond"/>
          <w:sz w:val="19"/>
          <w:szCs w:val="19"/>
        </w:rPr>
        <w:t xml:space="preserve">  May 2022 – June 2025</w:t>
      </w:r>
    </w:p>
    <w:p w14:paraId="50997653" w14:textId="77777777" w:rsidR="00021A6B" w:rsidRPr="00D1065A" w:rsidRDefault="00000000">
      <w:pPr>
        <w:pStyle w:val="ListParagraph"/>
        <w:numPr>
          <w:ilvl w:val="0"/>
          <w:numId w:val="2"/>
        </w:num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Coached 40 children aged 7–9 three times per week; collaborated with parents and coaching staff on training plans and team development.</w:t>
      </w:r>
    </w:p>
    <w:p w14:paraId="2A5D2E70" w14:textId="77777777" w:rsidR="00021A6B" w:rsidRPr="00D1065A" w:rsidRDefault="00000000">
      <w:pPr>
        <w:pBdr>
          <w:bottom w:val="single" w:sz="4" w:space="1" w:color="000000"/>
        </w:pBdr>
        <w:spacing w:before="140" w:after="50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CERTIFICATIONS</w:t>
      </w:r>
    </w:p>
    <w:p w14:paraId="53CB41D3" w14:textId="77777777" w:rsidR="00021A6B" w:rsidRPr="00D1065A" w:rsidRDefault="00000000">
      <w:p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lastRenderedPageBreak/>
        <w:t xml:space="preserve">Financial Markets — Yale University / Coursera (Prof. Robert Shiller, Nobel </w:t>
      </w:r>
      <w:proofErr w:type="gramStart"/>
      <w:r w:rsidRPr="00D1065A">
        <w:rPr>
          <w:rFonts w:ascii="Garamond" w:eastAsia="Garamond" w:hAnsi="Garamond" w:cs="Garamond"/>
          <w:sz w:val="19"/>
          <w:szCs w:val="19"/>
        </w:rPr>
        <w:t>Laureate)  |</w:t>
      </w:r>
      <w:proofErr w:type="gramEnd"/>
      <w:r w:rsidRPr="00D1065A">
        <w:rPr>
          <w:rFonts w:ascii="Garamond" w:eastAsia="Garamond" w:hAnsi="Garamond" w:cs="Garamond"/>
          <w:sz w:val="19"/>
          <w:szCs w:val="19"/>
        </w:rPr>
        <w:t xml:space="preserve">  Completed October 2025</w:t>
      </w:r>
    </w:p>
    <w:p w14:paraId="37A90BE7" w14:textId="77777777" w:rsidR="00021A6B" w:rsidRPr="00D1065A" w:rsidRDefault="00000000">
      <w:pPr>
        <w:pBdr>
          <w:bottom w:val="single" w:sz="4" w:space="1" w:color="000000"/>
        </w:pBdr>
        <w:spacing w:before="140" w:after="50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SKILLS &amp; LANGUAGES</w:t>
      </w:r>
    </w:p>
    <w:p w14:paraId="6B3A64FF" w14:textId="7C198CDE" w:rsidR="00021A6B" w:rsidRPr="00D1065A" w:rsidRDefault="00000000">
      <w:p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 xml:space="preserve">Languages:   English (Native), Spanish (Native), </w:t>
      </w:r>
      <w:r w:rsidR="00D1065A">
        <w:rPr>
          <w:rFonts w:ascii="Garamond" w:eastAsia="Garamond" w:hAnsi="Garamond" w:cs="Garamond"/>
          <w:sz w:val="19"/>
          <w:szCs w:val="19"/>
        </w:rPr>
        <w:t xml:space="preserve">Portuguese (Intermediate), </w:t>
      </w:r>
      <w:r w:rsidRPr="00D1065A">
        <w:rPr>
          <w:rFonts w:ascii="Garamond" w:eastAsia="Garamond" w:hAnsi="Garamond" w:cs="Garamond"/>
          <w:sz w:val="19"/>
          <w:szCs w:val="19"/>
        </w:rPr>
        <w:t>German (Intermediate)</w:t>
      </w:r>
    </w:p>
    <w:p w14:paraId="3A4180CD" w14:textId="20A3A638" w:rsidR="00021A6B" w:rsidRPr="00D1065A" w:rsidRDefault="00000000">
      <w:p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 xml:space="preserve">Technical:     Microsoft Excel (Financial Modeling, PivotTables, VLOOKUP), PowerPoint, Word, SQL </w:t>
      </w:r>
    </w:p>
    <w:p w14:paraId="7DF6FD2E" w14:textId="249355F0" w:rsidR="00021A6B" w:rsidRPr="00D1065A" w:rsidRDefault="00021A6B">
      <w:pPr>
        <w:spacing w:after="20"/>
      </w:pPr>
    </w:p>
    <w:sectPr w:rsidR="00021A6B" w:rsidRPr="00D1065A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80940" w14:textId="77777777" w:rsidR="000A1979" w:rsidRDefault="000A1979" w:rsidP="00A6358B">
      <w:r>
        <w:separator/>
      </w:r>
    </w:p>
  </w:endnote>
  <w:endnote w:type="continuationSeparator" w:id="0">
    <w:p w14:paraId="31113244" w14:textId="77777777" w:rsidR="000A1979" w:rsidRDefault="000A1979" w:rsidP="00A63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B293D" w14:textId="77777777" w:rsidR="000A1979" w:rsidRDefault="000A1979" w:rsidP="00A6358B">
      <w:r>
        <w:separator/>
      </w:r>
    </w:p>
  </w:footnote>
  <w:footnote w:type="continuationSeparator" w:id="0">
    <w:p w14:paraId="6747D2B0" w14:textId="77777777" w:rsidR="000A1979" w:rsidRDefault="000A1979" w:rsidP="00A635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737"/>
    <w:multiLevelType w:val="hybridMultilevel"/>
    <w:tmpl w:val="0360CAFC"/>
    <w:lvl w:ilvl="0" w:tplc="A9E2E95C">
      <w:start w:val="1"/>
      <w:numFmt w:val="bullet"/>
      <w:lvlText w:val="●"/>
      <w:lvlJc w:val="left"/>
      <w:pPr>
        <w:ind w:left="720" w:hanging="360"/>
      </w:pPr>
    </w:lvl>
    <w:lvl w:ilvl="1" w:tplc="1C66C070">
      <w:start w:val="1"/>
      <w:numFmt w:val="bullet"/>
      <w:lvlText w:val="○"/>
      <w:lvlJc w:val="left"/>
      <w:pPr>
        <w:ind w:left="1440" w:hanging="360"/>
      </w:pPr>
    </w:lvl>
    <w:lvl w:ilvl="2" w:tplc="FEFEDD7A">
      <w:start w:val="1"/>
      <w:numFmt w:val="bullet"/>
      <w:lvlText w:val="■"/>
      <w:lvlJc w:val="left"/>
      <w:pPr>
        <w:ind w:left="2160" w:hanging="360"/>
      </w:pPr>
    </w:lvl>
    <w:lvl w:ilvl="3" w:tplc="489A90B6">
      <w:start w:val="1"/>
      <w:numFmt w:val="bullet"/>
      <w:lvlText w:val="●"/>
      <w:lvlJc w:val="left"/>
      <w:pPr>
        <w:ind w:left="2880" w:hanging="360"/>
      </w:pPr>
    </w:lvl>
    <w:lvl w:ilvl="4" w:tplc="3312BDB2">
      <w:start w:val="1"/>
      <w:numFmt w:val="bullet"/>
      <w:lvlText w:val="○"/>
      <w:lvlJc w:val="left"/>
      <w:pPr>
        <w:ind w:left="3600" w:hanging="360"/>
      </w:pPr>
    </w:lvl>
    <w:lvl w:ilvl="5" w:tplc="D8C0E3FC">
      <w:start w:val="1"/>
      <w:numFmt w:val="bullet"/>
      <w:lvlText w:val="■"/>
      <w:lvlJc w:val="left"/>
      <w:pPr>
        <w:ind w:left="4320" w:hanging="360"/>
      </w:pPr>
    </w:lvl>
    <w:lvl w:ilvl="6" w:tplc="F7784294">
      <w:start w:val="1"/>
      <w:numFmt w:val="bullet"/>
      <w:lvlText w:val="●"/>
      <w:lvlJc w:val="left"/>
      <w:pPr>
        <w:ind w:left="5040" w:hanging="360"/>
      </w:pPr>
    </w:lvl>
    <w:lvl w:ilvl="7" w:tplc="7EDAE12E">
      <w:start w:val="1"/>
      <w:numFmt w:val="bullet"/>
      <w:lvlText w:val="●"/>
      <w:lvlJc w:val="left"/>
      <w:pPr>
        <w:ind w:left="5760" w:hanging="360"/>
      </w:pPr>
    </w:lvl>
    <w:lvl w:ilvl="8" w:tplc="43DCDD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E71F39"/>
    <w:multiLevelType w:val="hybridMultilevel"/>
    <w:tmpl w:val="D06EC7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C01FF"/>
    <w:multiLevelType w:val="hybridMultilevel"/>
    <w:tmpl w:val="D084F436"/>
    <w:lvl w:ilvl="0" w:tplc="8F2AC5A4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114E98"/>
    <w:multiLevelType w:val="hybridMultilevel"/>
    <w:tmpl w:val="A64408FE"/>
    <w:lvl w:ilvl="0" w:tplc="6218ABDA">
      <w:start w:val="1"/>
      <w:numFmt w:val="bullet"/>
      <w:lvlText w:val="•"/>
      <w:lvlJc w:val="left"/>
      <w:pPr>
        <w:ind w:left="300" w:hanging="180"/>
      </w:pPr>
    </w:lvl>
    <w:lvl w:ilvl="1" w:tplc="6B0048B4">
      <w:numFmt w:val="decimal"/>
      <w:lvlText w:val=""/>
      <w:lvlJc w:val="left"/>
    </w:lvl>
    <w:lvl w:ilvl="2" w:tplc="9F10AFC0">
      <w:numFmt w:val="decimal"/>
      <w:lvlText w:val=""/>
      <w:lvlJc w:val="left"/>
    </w:lvl>
    <w:lvl w:ilvl="3" w:tplc="CE3C6EA8">
      <w:numFmt w:val="decimal"/>
      <w:lvlText w:val=""/>
      <w:lvlJc w:val="left"/>
    </w:lvl>
    <w:lvl w:ilvl="4" w:tplc="A3A228F8">
      <w:numFmt w:val="decimal"/>
      <w:lvlText w:val=""/>
      <w:lvlJc w:val="left"/>
    </w:lvl>
    <w:lvl w:ilvl="5" w:tplc="FC74A698">
      <w:numFmt w:val="decimal"/>
      <w:lvlText w:val=""/>
      <w:lvlJc w:val="left"/>
    </w:lvl>
    <w:lvl w:ilvl="6" w:tplc="AF04CD12">
      <w:numFmt w:val="decimal"/>
      <w:lvlText w:val=""/>
      <w:lvlJc w:val="left"/>
    </w:lvl>
    <w:lvl w:ilvl="7" w:tplc="D7D0D1C2">
      <w:numFmt w:val="decimal"/>
      <w:lvlText w:val=""/>
      <w:lvlJc w:val="left"/>
    </w:lvl>
    <w:lvl w:ilvl="8" w:tplc="BF28EC2A">
      <w:numFmt w:val="decimal"/>
      <w:lvlText w:val=""/>
      <w:lvlJc w:val="left"/>
    </w:lvl>
  </w:abstractNum>
  <w:num w:numId="1" w16cid:durableId="1707291210">
    <w:abstractNumId w:val="0"/>
    <w:lvlOverride w:ilvl="0">
      <w:startOverride w:val="1"/>
    </w:lvlOverride>
  </w:num>
  <w:num w:numId="2" w16cid:durableId="534851028">
    <w:abstractNumId w:val="3"/>
    <w:lvlOverride w:ilvl="0">
      <w:startOverride w:val="1"/>
    </w:lvlOverride>
  </w:num>
  <w:num w:numId="3" w16cid:durableId="262957524">
    <w:abstractNumId w:val="2"/>
  </w:num>
  <w:num w:numId="4" w16cid:durableId="1663435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A6B"/>
    <w:rsid w:val="00021A6B"/>
    <w:rsid w:val="000A1979"/>
    <w:rsid w:val="00213119"/>
    <w:rsid w:val="002655AA"/>
    <w:rsid w:val="00314FD1"/>
    <w:rsid w:val="0035702B"/>
    <w:rsid w:val="003763CB"/>
    <w:rsid w:val="004713F1"/>
    <w:rsid w:val="00576935"/>
    <w:rsid w:val="005B75E1"/>
    <w:rsid w:val="006108C8"/>
    <w:rsid w:val="006609F8"/>
    <w:rsid w:val="00782140"/>
    <w:rsid w:val="00811A80"/>
    <w:rsid w:val="009F6541"/>
    <w:rsid w:val="00A6358B"/>
    <w:rsid w:val="00A77347"/>
    <w:rsid w:val="00AA36B5"/>
    <w:rsid w:val="00C12E9A"/>
    <w:rsid w:val="00D1065A"/>
    <w:rsid w:val="00EA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3B33F5"/>
  <w15:docId w15:val="{69A69C45-12EB-D14F-8EF6-F67922AD2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35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358B"/>
  </w:style>
  <w:style w:type="paragraph" w:styleId="Footer">
    <w:name w:val="footer"/>
    <w:basedOn w:val="Normal"/>
    <w:link w:val="FooterChar"/>
    <w:uiPriority w:val="99"/>
    <w:unhideWhenUsed/>
    <w:rsid w:val="00A635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35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Minnehan</cp:lastModifiedBy>
  <cp:revision>8</cp:revision>
  <dcterms:created xsi:type="dcterms:W3CDTF">2026-05-01T01:37:00Z</dcterms:created>
  <dcterms:modified xsi:type="dcterms:W3CDTF">2026-06-10T13:46:00Z</dcterms:modified>
</cp:coreProperties>
</file>