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B746" w14:textId="123EFF9E" w:rsidR="001F4E30" w:rsidRPr="00B138D6" w:rsidRDefault="002054A2" w:rsidP="00B138D6">
      <w:pPr>
        <w:ind w:left="360"/>
        <w:jc w:val="center"/>
        <w:rPr>
          <w:b/>
          <w:bCs/>
          <w:u w:val="single"/>
        </w:rPr>
      </w:pPr>
      <w:r w:rsidRPr="00B138D6">
        <w:rPr>
          <w:b/>
          <w:bCs/>
          <w:u w:val="single"/>
        </w:rPr>
        <w:t xml:space="preserve">ASSIGNMENT </w:t>
      </w:r>
      <w:r w:rsidR="006F2CA1" w:rsidRPr="00B138D6">
        <w:rPr>
          <w:b/>
          <w:bCs/>
          <w:u w:val="single"/>
        </w:rPr>
        <w:t xml:space="preserve">TEST FOR </w:t>
      </w:r>
      <w:r w:rsidR="001979F9" w:rsidRPr="00B138D6">
        <w:rPr>
          <w:b/>
          <w:bCs/>
          <w:u w:val="single"/>
        </w:rPr>
        <w:t>I YEAR’S</w:t>
      </w:r>
    </w:p>
    <w:p w14:paraId="140C6376" w14:textId="7376C9C5" w:rsidR="003103AB" w:rsidRPr="00935E35" w:rsidRDefault="00FF276C" w:rsidP="001F4E30">
      <w:pPr>
        <w:rPr>
          <w:b/>
          <w:bCs/>
        </w:rPr>
      </w:pPr>
      <w:r w:rsidRPr="00935E35">
        <w:rPr>
          <w:b/>
          <w:bCs/>
        </w:rPr>
        <w:t xml:space="preserve">Subject: English </w:t>
      </w:r>
    </w:p>
    <w:p w14:paraId="7901D57D" w14:textId="77777777" w:rsidR="001F4E30" w:rsidRDefault="001F4E30" w:rsidP="001F4E30">
      <w:r>
        <w:t>(Units III, IV &amp; V)</w:t>
      </w:r>
    </w:p>
    <w:p w14:paraId="70CE5F6C" w14:textId="7BA2CC98" w:rsidR="001F4E30" w:rsidRDefault="001F4E30" w:rsidP="001F4E30">
      <w:r>
        <w:t xml:space="preserve">Time: </w:t>
      </w:r>
      <w:r w:rsidR="00567D77">
        <w:t>21/2 Hours.</w:t>
      </w:r>
    </w:p>
    <w:p w14:paraId="56D5D810" w14:textId="084D3706" w:rsidR="001F4E30" w:rsidRDefault="001F4E30" w:rsidP="001F4E30">
      <w:r>
        <w:t>Instructions:</w:t>
      </w:r>
    </w:p>
    <w:p w14:paraId="7694624B" w14:textId="61BD09F0" w:rsidR="00005C62" w:rsidRDefault="00005C62" w:rsidP="001F4E30">
      <w:r>
        <w:t>*Answer any 10 of the following questions.</w:t>
      </w:r>
    </w:p>
    <w:p w14:paraId="1806AA85" w14:textId="364B7E97" w:rsidR="00C77A9B" w:rsidRDefault="00C77A9B" w:rsidP="001F4E30">
      <w:r>
        <w:t>*Answer</w:t>
      </w:r>
      <w:r w:rsidR="00D05ADB">
        <w:t xml:space="preserve"> </w:t>
      </w:r>
      <w:r>
        <w:t xml:space="preserve">the following </w:t>
      </w:r>
      <w:r w:rsidR="00476CC8">
        <w:t xml:space="preserve"> </w:t>
      </w:r>
      <w:r w:rsidR="003E78AF">
        <w:t xml:space="preserve">questions in about 250-300 </w:t>
      </w:r>
      <w:r w:rsidR="00230847">
        <w:t>words  each.</w:t>
      </w:r>
    </w:p>
    <w:p w14:paraId="64CEBEFE" w14:textId="11DBC5F5" w:rsidR="001F4E30" w:rsidRDefault="00F151A8" w:rsidP="001F4E30">
      <w:r>
        <w:t>*</w:t>
      </w:r>
      <w:r w:rsidR="001F4E30">
        <w:t>Answers should be clear, relevant, and well organised.</w:t>
      </w:r>
      <w:r>
        <w:t xml:space="preserve"> </w:t>
      </w:r>
      <w:r w:rsidR="00117388">
        <w:t xml:space="preserve">      </w:t>
      </w:r>
    </w:p>
    <w:p w14:paraId="12C4CFBF" w14:textId="5DCD40AD" w:rsidR="00117388" w:rsidRDefault="00935E35" w:rsidP="00362841">
      <w:pPr>
        <w:jc w:val="center"/>
      </w:pPr>
      <w:r>
        <w:t>********************</w:t>
      </w:r>
    </w:p>
    <w:p w14:paraId="6A8206AA" w14:textId="77777777" w:rsidR="001F4E30" w:rsidRDefault="001F4E30" w:rsidP="001F4E30">
      <w:r>
        <w:t>UNIT – III</w:t>
      </w:r>
    </w:p>
    <w:p w14:paraId="19469348" w14:textId="77777777" w:rsidR="001F4E30" w:rsidRDefault="001F4E30" w:rsidP="001F4E30">
      <w:r>
        <w:t>Q1.</w:t>
      </w:r>
    </w:p>
    <w:p w14:paraId="438CFDBC" w14:textId="77777777" w:rsidR="001F4E30" w:rsidRDefault="001F4E30" w:rsidP="001F4E30">
      <w:r>
        <w:t>a) Explain the central idea of the poem “Where the Mind is Without Fear”. How does it reflect Tagore’s vision of an ideal nation?</w:t>
      </w:r>
    </w:p>
    <w:p w14:paraId="12EEE134" w14:textId="77777777" w:rsidR="001F4E30" w:rsidRDefault="001F4E30" w:rsidP="001F4E30">
      <w:r>
        <w:t>OR</w:t>
      </w:r>
    </w:p>
    <w:p w14:paraId="71423B70" w14:textId="77777777" w:rsidR="001F4E30" w:rsidRDefault="001F4E30" w:rsidP="001F4E30">
      <w:r>
        <w:t>b) Discuss the poem “Where the Mind is Without Fear” as a prayer for India’s freedom and moral awakening.</w:t>
      </w:r>
    </w:p>
    <w:p w14:paraId="14EF36B2" w14:textId="77777777" w:rsidR="001F4E30" w:rsidRDefault="001F4E30" w:rsidP="001F4E30">
      <w:r>
        <w:t>Q2.</w:t>
      </w:r>
    </w:p>
    <w:p w14:paraId="3811F9A5" w14:textId="77777777" w:rsidR="001F4E30" w:rsidRDefault="001F4E30" w:rsidP="001F4E30">
      <w:r>
        <w:t>a) Analyse the significance of the expressions “narrow domestic walls” and “clear stream of reason” in Tagore’s poem.</w:t>
      </w:r>
    </w:p>
    <w:p w14:paraId="24A30483" w14:textId="77777777" w:rsidR="001F4E30" w:rsidRDefault="001F4E30" w:rsidP="001F4E30">
      <w:r>
        <w:t>OR</w:t>
      </w:r>
    </w:p>
    <w:p w14:paraId="1CF0D9B4" w14:textId="77777777" w:rsidR="001F4E30" w:rsidRDefault="001F4E30" w:rsidP="001F4E30">
      <w:r>
        <w:t>b) How does Tagore use imagery and symbolism to convey his message in “Where the Mind is Without Fear”?</w:t>
      </w:r>
    </w:p>
    <w:p w14:paraId="5EDC8623" w14:textId="77777777" w:rsidR="001F4E30" w:rsidRDefault="001F4E30" w:rsidP="001F4E30">
      <w:r>
        <w:t>Q3.</w:t>
      </w:r>
    </w:p>
    <w:p w14:paraId="4D12CBF3" w14:textId="77777777" w:rsidR="001F4E30" w:rsidRDefault="001F4E30" w:rsidP="001F4E30">
      <w:r>
        <w:t>a) Summarise Greta Thunberg’s speech “How Dare You” and explain its relevance in the present context.</w:t>
      </w:r>
    </w:p>
    <w:p w14:paraId="6526FDF2" w14:textId="77777777" w:rsidR="001F4E30" w:rsidRDefault="001F4E30" w:rsidP="001F4E30">
      <w:r>
        <w:t>OR</w:t>
      </w:r>
    </w:p>
    <w:p w14:paraId="23E9107F" w14:textId="77777777" w:rsidR="001F4E30" w:rsidRDefault="001F4E30" w:rsidP="001F4E30">
      <w:r>
        <w:t>b) Examine the tone and purpose of Greta Thunberg’s speech “How Dare You”.</w:t>
      </w:r>
    </w:p>
    <w:p w14:paraId="3F2A9AF9" w14:textId="77777777" w:rsidR="001F4E30" w:rsidRDefault="001F4E30" w:rsidP="001F4E30">
      <w:r>
        <w:t>Q4.</w:t>
      </w:r>
    </w:p>
    <w:p w14:paraId="60881D32" w14:textId="77777777" w:rsidR="001F4E30" w:rsidRDefault="001F4E30" w:rsidP="001F4E30">
      <w:r>
        <w:t>a) What are Question Tags? Explain their types with suitable examples.</w:t>
      </w:r>
    </w:p>
    <w:p w14:paraId="60D4DFBA" w14:textId="77777777" w:rsidR="001F4E30" w:rsidRDefault="001F4E30" w:rsidP="001F4E30">
      <w:r>
        <w:t>OR</w:t>
      </w:r>
    </w:p>
    <w:p w14:paraId="6197D73B" w14:textId="77777777" w:rsidR="001F4E30" w:rsidRDefault="001F4E30" w:rsidP="001F4E30">
      <w:r>
        <w:t>b) Write a note on the importance of Question Tags in spoken English.</w:t>
      </w:r>
    </w:p>
    <w:p w14:paraId="1928EB85" w14:textId="77777777" w:rsidR="001F4E30" w:rsidRDefault="001F4E30" w:rsidP="001F4E30">
      <w:r>
        <w:t>Q5.</w:t>
      </w:r>
    </w:p>
    <w:p w14:paraId="51E0152C" w14:textId="77777777" w:rsidR="001F4E30" w:rsidRDefault="001F4E30" w:rsidP="001F4E30">
      <w:r>
        <w:t>a) Comment on the role of youth and responsibility as highlighted in “How Dare You”.</w:t>
      </w:r>
    </w:p>
    <w:p w14:paraId="1C991A3E" w14:textId="77777777" w:rsidR="001F4E30" w:rsidRDefault="001F4E30" w:rsidP="001F4E30">
      <w:r>
        <w:t>OR</w:t>
      </w:r>
    </w:p>
    <w:p w14:paraId="38908D86" w14:textId="77777777" w:rsidR="001F4E30" w:rsidRDefault="001F4E30" w:rsidP="001F4E30">
      <w:r>
        <w:t>b) How does Greta Thunberg use emotional appeal to influence world leaders?</w:t>
      </w:r>
    </w:p>
    <w:p w14:paraId="1C920EB8" w14:textId="77777777" w:rsidR="001F4E30" w:rsidRDefault="001F4E30" w:rsidP="001F4E30">
      <w:r>
        <w:t>UNIT – IV</w:t>
      </w:r>
    </w:p>
    <w:p w14:paraId="2A4B75CC" w14:textId="77777777" w:rsidR="001F4E30" w:rsidRDefault="001F4E30" w:rsidP="001F4E30">
      <w:r>
        <w:t>Q6.</w:t>
      </w:r>
    </w:p>
    <w:p w14:paraId="2BF2DB7E" w14:textId="77777777" w:rsidR="001F4E30" w:rsidRDefault="001F4E30" w:rsidP="001F4E30">
      <w:r>
        <w:t>a) Discuss the theme of fear and courage in the poem “Night of the Scorpion”.</w:t>
      </w:r>
    </w:p>
    <w:p w14:paraId="1EDB3616" w14:textId="77777777" w:rsidR="001F4E30" w:rsidRDefault="001F4E30" w:rsidP="001F4E30">
      <w:r>
        <w:t>OR</w:t>
      </w:r>
    </w:p>
    <w:p w14:paraId="5AB69E24" w14:textId="77777777" w:rsidR="001F4E30" w:rsidRDefault="001F4E30" w:rsidP="001F4E30">
      <w:r>
        <w:t>b) Describe how superstition and rationality are contrasted in “Night of the Scorpion”.</w:t>
      </w:r>
    </w:p>
    <w:p w14:paraId="2ADDB51A" w14:textId="77777777" w:rsidR="001F4E30" w:rsidRDefault="001F4E30" w:rsidP="001F4E30">
      <w:r>
        <w:t>Q7.</w:t>
      </w:r>
    </w:p>
    <w:p w14:paraId="1679811D" w14:textId="77777777" w:rsidR="001F4E30" w:rsidRDefault="001F4E30" w:rsidP="001F4E30">
      <w:r>
        <w:t>a) Analyse the role of the mother in “Night of the Scorpion”.</w:t>
      </w:r>
    </w:p>
    <w:p w14:paraId="4E5AE0C5" w14:textId="77777777" w:rsidR="001F4E30" w:rsidRDefault="001F4E30" w:rsidP="001F4E30">
      <w:r>
        <w:t>OR</w:t>
      </w:r>
    </w:p>
    <w:p w14:paraId="0F6DB7FE" w14:textId="77777777" w:rsidR="001F4E30" w:rsidRDefault="001F4E30" w:rsidP="001F4E30">
      <w:r>
        <w:t xml:space="preserve">b) Explain how </w:t>
      </w:r>
      <w:proofErr w:type="spellStart"/>
      <w:r>
        <w:t>Nissim</w:t>
      </w:r>
      <w:proofErr w:type="spellEnd"/>
      <w:r>
        <w:t xml:space="preserve"> Ezekiel portrays Indian society in “Night of the Scorpion”.</w:t>
      </w:r>
    </w:p>
    <w:p w14:paraId="7F383741" w14:textId="77777777" w:rsidR="001F4E30" w:rsidRDefault="001F4E30" w:rsidP="001F4E30">
      <w:r>
        <w:t>Q8.</w:t>
      </w:r>
    </w:p>
    <w:p w14:paraId="2AACAA5B" w14:textId="77777777" w:rsidR="001F4E30" w:rsidRDefault="001F4E30" w:rsidP="001F4E30">
      <w:r>
        <w:t>a) Summarise the one-act play “Refund” highlighting its central idea.</w:t>
      </w:r>
    </w:p>
    <w:p w14:paraId="3D10348F" w14:textId="77777777" w:rsidR="001F4E30" w:rsidRDefault="001F4E30" w:rsidP="001F4E30">
      <w:r>
        <w:t>OR</w:t>
      </w:r>
    </w:p>
    <w:p w14:paraId="31BD2113" w14:textId="77777777" w:rsidR="001F4E30" w:rsidRDefault="001F4E30" w:rsidP="001F4E30">
      <w:r>
        <w:t xml:space="preserve">b) Discuss the character of </w:t>
      </w:r>
      <w:proofErr w:type="spellStart"/>
      <w:r>
        <w:t>Wasserkopf</w:t>
      </w:r>
      <w:proofErr w:type="spellEnd"/>
      <w:r>
        <w:t xml:space="preserve"> in the play “Refund”.</w:t>
      </w:r>
    </w:p>
    <w:p w14:paraId="3FAAA88C" w14:textId="77777777" w:rsidR="001F4E30" w:rsidRDefault="001F4E30" w:rsidP="001F4E30">
      <w:r>
        <w:t>Q9.</w:t>
      </w:r>
    </w:p>
    <w:p w14:paraId="1110EA1D" w14:textId="77777777" w:rsidR="001F4E30" w:rsidRDefault="001F4E30" w:rsidP="001F4E30">
      <w:r>
        <w:t xml:space="preserve">a) How does Fritz </w:t>
      </w:r>
      <w:proofErr w:type="spellStart"/>
      <w:r>
        <w:t>Karinthy</w:t>
      </w:r>
      <w:proofErr w:type="spellEnd"/>
      <w:r>
        <w:t xml:space="preserve"> use humour and satire in “Refund”?</w:t>
      </w:r>
    </w:p>
    <w:p w14:paraId="50F2198D" w14:textId="77777777" w:rsidR="001F4E30" w:rsidRDefault="001F4E30" w:rsidP="001F4E30">
      <w:r>
        <w:t>OR</w:t>
      </w:r>
    </w:p>
    <w:p w14:paraId="72CB06D8" w14:textId="77777777" w:rsidR="001F4E30" w:rsidRDefault="001F4E30" w:rsidP="001F4E30">
      <w:r>
        <w:t>b) Bring out the criticism of the education system in the play “Refund”.</w:t>
      </w:r>
    </w:p>
    <w:p w14:paraId="71D27764" w14:textId="77777777" w:rsidR="001F4E30" w:rsidRDefault="001F4E30" w:rsidP="001F4E30">
      <w:r>
        <w:t>Q10.</w:t>
      </w:r>
    </w:p>
    <w:p w14:paraId="323B18F6" w14:textId="77777777" w:rsidR="001F4E30" w:rsidRDefault="001F4E30" w:rsidP="001F4E30">
      <w:r>
        <w:t>a) Explain the different types of Tenses with suitable examples.</w:t>
      </w:r>
    </w:p>
    <w:p w14:paraId="203962EC" w14:textId="77777777" w:rsidR="001F4E30" w:rsidRDefault="001F4E30" w:rsidP="001F4E30">
      <w:r>
        <w:t>OR</w:t>
      </w:r>
    </w:p>
    <w:p w14:paraId="5494AB22" w14:textId="77777777" w:rsidR="001F4E30" w:rsidRDefault="001F4E30" w:rsidP="001F4E30">
      <w:r>
        <w:t>b) Write a detailed note on the uses of Present, Past, and Future Tenses.</w:t>
      </w:r>
    </w:p>
    <w:p w14:paraId="6676286B" w14:textId="77777777" w:rsidR="001F4E30" w:rsidRDefault="001F4E30" w:rsidP="001F4E30">
      <w:r>
        <w:t>UNIT – V</w:t>
      </w:r>
    </w:p>
    <w:p w14:paraId="5DF96E61" w14:textId="77777777" w:rsidR="001F4E30" w:rsidRDefault="001F4E30" w:rsidP="001F4E30">
      <w:r>
        <w:t>Q11.</w:t>
      </w:r>
    </w:p>
    <w:p w14:paraId="450C7374" w14:textId="77777777" w:rsidR="001F4E30" w:rsidRDefault="001F4E30" w:rsidP="001F4E30">
      <w:r>
        <w:t>a) Give a detailed summary of the short story “An Astrologer’s Day”.</w:t>
      </w:r>
    </w:p>
    <w:p w14:paraId="09B5F86B" w14:textId="77777777" w:rsidR="001F4E30" w:rsidRDefault="001F4E30" w:rsidP="001F4E30">
      <w:r>
        <w:t>OR</w:t>
      </w:r>
    </w:p>
    <w:p w14:paraId="2507DB18" w14:textId="77777777" w:rsidR="001F4E30" w:rsidRDefault="001F4E30" w:rsidP="001F4E30">
      <w:r>
        <w:t>b) Discuss the theme of fate and destiny in “An Astrologer’s Day”.</w:t>
      </w:r>
    </w:p>
    <w:p w14:paraId="396CE05E" w14:textId="77777777" w:rsidR="001F4E30" w:rsidRDefault="001F4E30" w:rsidP="001F4E30">
      <w:r>
        <w:t>Q12.</w:t>
      </w:r>
    </w:p>
    <w:p w14:paraId="20E835EA" w14:textId="77777777" w:rsidR="001F4E30" w:rsidRDefault="001F4E30" w:rsidP="001F4E30">
      <w:r>
        <w:t>a) Analyse the character of the astrologer in R.K. Narayan’s “An Astrologer’s Day”.</w:t>
      </w:r>
    </w:p>
    <w:p w14:paraId="07691B97" w14:textId="77777777" w:rsidR="001F4E30" w:rsidRDefault="001F4E30" w:rsidP="001F4E30">
      <w:r>
        <w:t>OR</w:t>
      </w:r>
    </w:p>
    <w:p w14:paraId="66543191" w14:textId="77777777" w:rsidR="001F4E30" w:rsidRDefault="001F4E30" w:rsidP="001F4E30">
      <w:r>
        <w:t>b) How does coincidence play a crucial role in “An Astrologer’s Day”?</w:t>
      </w:r>
    </w:p>
    <w:p w14:paraId="46FE6CFB" w14:textId="77777777" w:rsidR="001F4E30" w:rsidRDefault="001F4E30" w:rsidP="001F4E30">
      <w:r>
        <w:t>Q13.</w:t>
      </w:r>
    </w:p>
    <w:p w14:paraId="29A7A2D7" w14:textId="77777777" w:rsidR="001F4E30" w:rsidRDefault="001F4E30" w:rsidP="001F4E30">
      <w:r>
        <w:t>a) Explain the importance of Phonetics in learning English.</w:t>
      </w:r>
    </w:p>
    <w:p w14:paraId="1F1EDACA" w14:textId="77777777" w:rsidR="001F4E30" w:rsidRDefault="001F4E30" w:rsidP="001F4E30">
      <w:r>
        <w:t>OR</w:t>
      </w:r>
    </w:p>
    <w:p w14:paraId="7DBC3233" w14:textId="77777777" w:rsidR="001F4E30" w:rsidRDefault="001F4E30" w:rsidP="001F4E30">
      <w:r>
        <w:t>b) Write a note on Basic Sounds in English with examples.</w:t>
      </w:r>
    </w:p>
    <w:p w14:paraId="37DEBEEC" w14:textId="77777777" w:rsidR="001F4E30" w:rsidRDefault="001F4E30" w:rsidP="001F4E30">
      <w:r>
        <w:t>Q14.</w:t>
      </w:r>
    </w:p>
    <w:p w14:paraId="774F28E4" w14:textId="77777777" w:rsidR="001F4E30" w:rsidRDefault="001F4E30" w:rsidP="001F4E30">
      <w:r>
        <w:t>a) What is Word Stress? Explain its role in correct pronunciation.</w:t>
      </w:r>
    </w:p>
    <w:p w14:paraId="32E0A5C5" w14:textId="77777777" w:rsidR="001F4E30" w:rsidRDefault="001F4E30" w:rsidP="001F4E30">
      <w:r>
        <w:t>OR</w:t>
      </w:r>
    </w:p>
    <w:p w14:paraId="6F444277" w14:textId="77777777" w:rsidR="001F4E30" w:rsidRDefault="001F4E30" w:rsidP="001F4E30">
      <w:r>
        <w:t>b) Discuss Intonation patterns in English speech.</w:t>
      </w:r>
    </w:p>
    <w:p w14:paraId="28B6CF82" w14:textId="77777777" w:rsidR="001F4E30" w:rsidRDefault="001F4E30" w:rsidP="001F4E30">
      <w:r>
        <w:t>Q15.</w:t>
      </w:r>
    </w:p>
    <w:p w14:paraId="084386DF" w14:textId="77777777" w:rsidR="001F4E30" w:rsidRDefault="001F4E30" w:rsidP="001F4E30">
      <w:r>
        <w:t>a) What are Homophones? Explain with suitable examples.</w:t>
      </w:r>
    </w:p>
    <w:p w14:paraId="2199C7EB" w14:textId="77777777" w:rsidR="001F4E30" w:rsidRDefault="001F4E30" w:rsidP="001F4E30">
      <w:r>
        <w:t>OR</w:t>
      </w:r>
    </w:p>
    <w:p w14:paraId="239750F9" w14:textId="77777777" w:rsidR="001F4E30" w:rsidRDefault="001F4E30">
      <w:r>
        <w:t>b) Write a note on the importance of intonation and homophones in effective communication.</w:t>
      </w:r>
    </w:p>
    <w:sectPr w:rsidR="001F4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E17F3"/>
    <w:multiLevelType w:val="hybridMultilevel"/>
    <w:tmpl w:val="F5B81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323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30"/>
    <w:rsid w:val="00005C62"/>
    <w:rsid w:val="000D6BDF"/>
    <w:rsid w:val="00117388"/>
    <w:rsid w:val="00180951"/>
    <w:rsid w:val="001979F9"/>
    <w:rsid w:val="001F4E30"/>
    <w:rsid w:val="002054A2"/>
    <w:rsid w:val="00230847"/>
    <w:rsid w:val="00275AEC"/>
    <w:rsid w:val="003103AB"/>
    <w:rsid w:val="00362841"/>
    <w:rsid w:val="003E78AF"/>
    <w:rsid w:val="00476CC8"/>
    <w:rsid w:val="00567D77"/>
    <w:rsid w:val="006F2CA1"/>
    <w:rsid w:val="007F3FA9"/>
    <w:rsid w:val="00935E35"/>
    <w:rsid w:val="00B138D6"/>
    <w:rsid w:val="00C10C3A"/>
    <w:rsid w:val="00C77A9B"/>
    <w:rsid w:val="00CE64E0"/>
    <w:rsid w:val="00D05ADB"/>
    <w:rsid w:val="00EB2B62"/>
    <w:rsid w:val="00F151A8"/>
    <w:rsid w:val="00F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40ECBD"/>
  <w15:chartTrackingRefBased/>
  <w15:docId w15:val="{364ED875-8F78-6547-B5E7-96251832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 madhavi</dc:creator>
  <cp:keywords/>
  <dc:description/>
  <cp:lastModifiedBy>matta madhavi</cp:lastModifiedBy>
  <cp:revision>2</cp:revision>
  <dcterms:created xsi:type="dcterms:W3CDTF">2026-01-07T06:52:00Z</dcterms:created>
  <dcterms:modified xsi:type="dcterms:W3CDTF">2026-01-07T06:52:00Z</dcterms:modified>
</cp:coreProperties>
</file>