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Yu Gothic" w:hAnsi="Yu Gothic" w:eastAsia="Yu Gothic"/>
          <w:b/>
          <w:color w:val="0B2545"/>
          <w:sz w:val="40"/>
        </w:rPr>
        <w:t>ATE Command List for Test Program</w:t>
      </w:r>
    </w:p>
    <w:p>
      <w:r>
        <w:rPr>
          <w:rFonts w:ascii="Yu Gothic" w:hAnsi="Yu Gothic" w:eastAsia="Yu Gothic"/>
          <w:sz w:val="20"/>
        </w:rPr>
        <w:t>Revision: Rev.0-draft</w:t>
      </w:r>
    </w:p>
    <w:p>
      <w:r>
        <w:rPr>
          <w:rFonts w:ascii="Yu Gothic" w:hAnsi="Yu Gothic" w:eastAsia="Yu Gothic"/>
          <w:sz w:val="20"/>
        </w:rPr>
        <w:t>Date: 2026-09-01</w:t>
      </w:r>
    </w:p>
    <w:p>
      <w:pPr>
        <w:pStyle w:val="Heading1"/>
      </w:pPr>
      <w:r>
        <w:t>1. 目的</w:t>
      </w:r>
    </w:p>
    <w:p>
      <w:r>
        <w:rPr>
          <w:rFonts w:ascii="Yu Gothic" w:hAnsi="Yu Gothic" w:eastAsia="Yu Gothic"/>
          <w:sz w:val="20"/>
        </w:rPr>
        <w:t>本書は、NF55G Pico 2 試験治具に対して ATE 試験プログラムから送信するコマンド一覧である。</w:t>
      </w:r>
    </w:p>
    <w:p>
      <w:r>
        <w:rPr>
          <w:rFonts w:ascii="Yu Gothic" w:hAnsi="Yu Gothic" w:eastAsia="Yu Gothic"/>
          <w:sz w:val="20"/>
        </w:rPr>
        <w:t>試験プログラム作成者が、コマンド名、引数形式、応答形式、NF55G 通信有無、Cache 影響、および後続確認を確認するために使用する。</w:t>
      </w:r>
    </w:p>
    <w:p>
      <w:pPr>
        <w:pStyle w:val="Heading1"/>
      </w:pPr>
      <w:r>
        <w:t>2. 適用範囲と注意</w:t>
      </w:r>
    </w:p>
    <w:p>
      <w:pPr>
        <w:pStyle w:val="ListBullet"/>
        <w:spacing w:after="40"/>
      </w:pPr>
      <w:r>
        <w:rPr>
          <w:rFonts w:ascii="Yu Gothic" w:hAnsi="Yu Gothic" w:eastAsia="Yu Gothic"/>
          <w:sz w:val="18"/>
        </w:rPr>
        <w:t xml:space="preserve">本書は </w:t>
      </w:r>
      <w:r>
        <w:rPr>
          <w:rFonts w:ascii="Consolas" w:hAnsi="Consolas" w:eastAsia="Consolas"/>
          <w:sz w:val="18"/>
        </w:rPr>
        <w:t>docs/ATE_Command_Master.md</w:t>
      </w:r>
      <w:r>
        <w:rPr>
          <w:rFonts w:ascii="Yu Gothic" w:hAnsi="Yu Gothic" w:eastAsia="Yu Gothic"/>
          <w:sz w:val="18"/>
        </w:rPr>
        <w:t xml:space="preserve"> Rev.0 を元にした試験プログラム作成者向け一覧である。</w:t>
      </w:r>
    </w:p>
    <w:p>
      <w:pPr>
        <w:pStyle w:val="ListBullet"/>
        <w:spacing w:after="40"/>
      </w:pPr>
      <w:r>
        <w:rPr>
          <w:rFonts w:ascii="Yu Gothic" w:hAnsi="Yu Gothic" w:eastAsia="Yu Gothic"/>
          <w:sz w:val="18"/>
        </w:rPr>
        <w:t>個別 Query は Cache のみ参照し、NF55G 通信を行わない。</w:t>
      </w:r>
    </w:p>
    <w:p>
      <w:pPr>
        <w:pStyle w:val="ListBullet"/>
        <w:spacing w:after="40"/>
      </w:pPr>
      <w:r>
        <w:rPr>
          <w:rFonts w:ascii="Yu Gothic" w:hAnsi="Yu Gothic" w:eastAsia="Yu Gothic"/>
          <w:sz w:val="18"/>
        </w:rPr>
        <w:t>Refresh 系、Control/Set/Clear 系は NF55G Transaction を発生させる。</w:t>
      </w:r>
    </w:p>
    <w:p>
      <w:pPr>
        <w:pStyle w:val="ListBullet"/>
        <w:spacing w:after="40"/>
      </w:pPr>
      <w:r>
        <w:rPr>
          <w:rFonts w:ascii="Yu Gothic" w:hAnsi="Yu Gothic" w:eastAsia="Yu Gothic"/>
          <w:sz w:val="18"/>
        </w:rPr>
        <w:t xml:space="preserve">Control/Set/Clear の </w:t>
      </w:r>
      <w:r>
        <w:rPr>
          <w:rFonts w:ascii="Consolas" w:hAnsi="Consolas" w:eastAsia="Consolas"/>
          <w:sz w:val="18"/>
        </w:rPr>
        <w:t>OK</w:t>
      </w:r>
      <w:r>
        <w:rPr>
          <w:rFonts w:ascii="Yu Gothic" w:hAnsi="Yu Gothic" w:eastAsia="Yu Gothic"/>
          <w:sz w:val="18"/>
        </w:rPr>
        <w:t xml:space="preserve"> は Protocol Transaction 成功のみを意味し、製品 PASS/FAIL や製品動作成立を意味しない。</w:t>
      </w:r>
    </w:p>
    <w:p>
      <w:pPr>
        <w:pStyle w:val="ListBullet"/>
        <w:spacing w:after="40"/>
      </w:pPr>
      <w:r>
        <w:rPr>
          <w:rFonts w:ascii="Yu Gothic" w:hAnsi="Yu Gothic" w:eastAsia="Yu Gothic"/>
          <w:sz w:val="18"/>
        </w:rPr>
        <w:t xml:space="preserve">製品動作成立確認は、ATE が </w:t>
      </w:r>
      <w:r>
        <w:rPr>
          <w:rFonts w:ascii="Consolas" w:hAnsi="Consolas" w:eastAsia="Consolas"/>
          <w:sz w:val="18"/>
        </w:rPr>
        <w:t>STATUS_REFRESH</w:t>
      </w:r>
      <w:r>
        <w:rPr>
          <w:rFonts w:ascii="Yu Gothic" w:hAnsi="Yu Gothic" w:eastAsia="Yu Gothic"/>
          <w:sz w:val="18"/>
        </w:rPr>
        <w:t xml:space="preserve"> と外部測定器で行う。</w:t>
      </w:r>
    </w:p>
    <w:p>
      <w:pPr>
        <w:pStyle w:val="ListBullet"/>
        <w:spacing w:after="40"/>
      </w:pPr>
      <w:r>
        <w:rPr>
          <w:rFonts w:ascii="Consolas" w:hAnsi="Consolas" w:eastAsia="Consolas"/>
          <w:sz w:val="18"/>
        </w:rPr>
        <w:t>FW_UPDATE</w:t>
      </w:r>
      <w:r>
        <w:rPr>
          <w:rFonts w:ascii="Yu Gothic" w:hAnsi="Yu Gothic" w:eastAsia="Yu Gothic"/>
          <w:sz w:val="18"/>
        </w:rPr>
        <w:t xml:space="preserve"> は試験治具から NF55G へ送信しない。応答は </w:t>
      </w:r>
      <w:r>
        <w:rPr>
          <w:rFonts w:ascii="Consolas" w:hAnsi="Consolas" w:eastAsia="Consolas"/>
          <w:sz w:val="18"/>
        </w:rPr>
        <w:t>ERR:FU_DISABLED</w:t>
      </w:r>
      <w:r>
        <w:rPr>
          <w:rFonts w:ascii="Yu Gothic" w:hAnsi="Yu Gothic" w:eastAsia="Yu Gothic"/>
          <w:sz w:val="18"/>
        </w:rPr>
        <w:t xml:space="preserve"> とする。</w:t>
      </w:r>
    </w:p>
    <w:p>
      <w:pPr>
        <w:pStyle w:val="ListBullet"/>
        <w:spacing w:after="40"/>
      </w:pPr>
      <w:r>
        <w:rPr>
          <w:rFonts w:ascii="Yu Gothic" w:hAnsi="Yu Gothic" w:eastAsia="Yu Gothic"/>
          <w:sz w:val="18"/>
        </w:rPr>
        <w:t xml:space="preserve">未確定事項は </w:t>
      </w:r>
      <w:r>
        <w:rPr>
          <w:rFonts w:ascii="Consolas" w:hAnsi="Consolas" w:eastAsia="Consolas"/>
          <w:sz w:val="18"/>
        </w:rPr>
        <w:t>docs/Open_Issues.md</w:t>
      </w:r>
      <w:r>
        <w:rPr>
          <w:rFonts w:ascii="Yu Gothic" w:hAnsi="Yu Gothic" w:eastAsia="Yu Gothic"/>
          <w:sz w:val="18"/>
        </w:rPr>
        <w:t xml:space="preserve"> を参照し、試験プログラム側で確定扱いにしない。</w:t>
      </w:r>
    </w:p>
    <w:p>
      <w:pPr>
        <w:pStyle w:val="Heading1"/>
      </w:pPr>
      <w:r>
        <w:t>3. 共通応答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00"/>
        <w:gridCol w:w="1900"/>
        <w:gridCol w:w="4760"/>
      </w:tblGrid>
      <w:tr>
        <w:tc>
          <w:tcPr>
            <w:tcW w:type="dxa" w:w="2700"/>
            <w:vAlign w:val="top"/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sz w:val="16"/>
              </w:rPr>
              <w:t>条件</w:t>
            </w:r>
          </w:p>
        </w:tc>
        <w:tc>
          <w:tcPr>
            <w:tcW w:type="dxa" w:w="1900"/>
            <w:vAlign w:val="top"/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sz w:val="16"/>
              </w:rPr>
              <w:t>ATE 応答</w:t>
            </w:r>
          </w:p>
        </w:tc>
        <w:tc>
          <w:tcPr>
            <w:tcW w:type="dxa" w:w="4760"/>
            <w:vAlign w:val="top"/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sz w:val="16"/>
              </w:rPr>
              <w:t>備考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Refresh 成功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OK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対象 Cache が VALID になる。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Control/Set/Clear 成功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OK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Protocol 成功のみ。必要な後続確認を ATE が実施する。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Query 成功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値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半角 ASCII 英数字、10 進数値、または FD の 64 ASCII HEX。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Query 対象 Cache INVALID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ERR:CACHE_INVALID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個別 Query から自動 Refresh しない。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Parser/形式エラー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ERR:&lt;reason&gt;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引数長、形式、未対応コマンドなど。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NF55G エラー応答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ERR:CME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ERR:PME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ERR:SQE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ERR:HWE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ERR:MCM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ERR:FUE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D6 error response を ATE へ返す。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Timeout/BCC/Frame 最終異常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ERR:&lt;reason&gt;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 xml:space="preserve">実行成否不明時は </w:t>
            </w:r>
            <w:r>
              <w:rPr>
                <w:rFonts w:ascii="Consolas" w:hAnsi="Consolas" w:eastAsia="Consolas"/>
                <w:sz w:val="16"/>
              </w:rPr>
              <w:t>ambiguous=True</w:t>
            </w:r>
            <w:r>
              <w:rPr>
                <w:rFonts w:ascii="Yu Gothic" w:hAnsi="Yu Gothic" w:eastAsia="Yu Gothic"/>
                <w:sz w:val="16"/>
              </w:rPr>
              <w:t xml:space="preserve"> とし、関連 Cache を INVALID にする。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FW_UPDATE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ERR:FU_DISABLED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 xml:space="preserve">NF55G へ </w:t>
            </w:r>
            <w:r>
              <w:rPr>
                <w:rFonts w:ascii="Consolas" w:hAnsi="Consolas" w:eastAsia="Consolas"/>
                <w:sz w:val="16"/>
              </w:rPr>
              <w:t>FU</w:t>
            </w:r>
            <w:r>
              <w:rPr>
                <w:rFonts w:ascii="Yu Gothic" w:hAnsi="Yu Gothic" w:eastAsia="Yu Gothic"/>
                <w:sz w:val="16"/>
              </w:rPr>
              <w:t xml:space="preserve"> を送信しない。</w:t>
            </w:r>
          </w:p>
        </w:tc>
      </w:tr>
    </w:tbl>
    <w:p/>
    <w:p>
      <w:pPr>
        <w:pStyle w:val="Heading1"/>
      </w:pPr>
      <w:r>
        <w:t>4. Refresh / Read コマンド</w:t>
      </w:r>
    </w:p>
    <w:tbl>
      <w:tblPr>
        <w:tblStyle w:val="TableGrid"/>
        <w:tblW w:type="dxa" w:w="11360"/>
        <w:jc w:val="center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1150"/>
        <w:gridCol w:w="900"/>
        <w:gridCol w:w="1200"/>
        <w:gridCol w:w="700"/>
        <w:gridCol w:w="900"/>
        <w:gridCol w:w="1300"/>
        <w:gridCol w:w="1500"/>
        <w:gridCol w:w="1910"/>
      </w:tblGrid>
      <w:tr>
        <w:tc>
          <w:tcPr>
            <w:tcW w:type="dxa" w:w="1800"/>
            <w:vAlign w:val="top"/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sz w:val="16"/>
              </w:rPr>
              <w:t>ATE コマンド</w:t>
            </w:r>
          </w:p>
        </w:tc>
        <w:tc>
          <w:tcPr>
            <w:tcW w:type="dxa" w:w="1150"/>
            <w:vAlign w:val="top"/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sz w:val="16"/>
              </w:rPr>
              <w:t>引数形式</w:t>
            </w:r>
          </w:p>
        </w:tc>
        <w:tc>
          <w:tcPr>
            <w:tcW w:type="dxa" w:w="900"/>
            <w:vAlign w:val="top"/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sz w:val="16"/>
              </w:rPr>
              <w:t>NF CMD</w:t>
            </w:r>
          </w:p>
        </w:tc>
        <w:tc>
          <w:tcPr>
            <w:tcW w:type="dxa" w:w="1200"/>
            <w:vAlign w:val="top"/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sz w:val="16"/>
              </w:rPr>
              <w:t>NF DATA</w:t>
            </w:r>
          </w:p>
        </w:tc>
        <w:tc>
          <w:tcPr>
            <w:tcW w:type="dxa" w:w="700"/>
            <w:vAlign w:val="top"/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sz w:val="16"/>
              </w:rPr>
              <w:t>T2</w:t>
            </w:r>
          </w:p>
        </w:tc>
        <w:tc>
          <w:tcPr>
            <w:tcW w:type="dxa" w:w="900"/>
            <w:vAlign w:val="top"/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sz w:val="16"/>
              </w:rPr>
              <w:t>NF55G 通信</w:t>
            </w:r>
          </w:p>
        </w:tc>
        <w:tc>
          <w:tcPr>
            <w:tcW w:type="dxa" w:w="1300"/>
            <w:vAlign w:val="top"/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sz w:val="16"/>
              </w:rPr>
              <w:t>成功時 Cache</w:t>
            </w:r>
          </w:p>
        </w:tc>
        <w:tc>
          <w:tcPr>
            <w:tcW w:type="dxa" w:w="1500"/>
            <w:vAlign w:val="top"/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sz w:val="16"/>
              </w:rPr>
              <w:t>後続 Query / 確認</w:t>
            </w:r>
          </w:p>
        </w:tc>
        <w:tc>
          <w:tcPr>
            <w:tcW w:type="dxa" w:w="1910"/>
            <w:vAlign w:val="top"/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sz w:val="16"/>
              </w:rPr>
              <w:t>注意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DATA_REFRESH</w:t>
            </w:r>
          </w:p>
        </w:tc>
        <w:tc>
          <w:tcPr>
            <w:tcW w:type="dxa" w:w="115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D0</w:t>
            </w:r>
          </w:p>
        </w:tc>
        <w:tc>
          <w:tcPr>
            <w:tcW w:type="dxa" w:w="12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600 ms provisional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あり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DATA</w:t>
            </w:r>
            <w:r>
              <w:rPr>
                <w:rFonts w:ascii="Yu Gothic" w:hAnsi="Yu Gothic" w:eastAsia="Yu Gothic"/>
                <w:sz w:val="16"/>
              </w:rPr>
              <w:t xml:space="preserve"> VALID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DATA Cache Query</w:t>
            </w:r>
          </w:p>
        </w:tc>
        <w:tc>
          <w:tcPr>
            <w:tcW w:type="dxa" w:w="191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D0 内の STATUS/INFO は各 Cache へ昇格しない。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STATUS_REFRESH</w:t>
            </w:r>
          </w:p>
        </w:tc>
        <w:tc>
          <w:tcPr>
            <w:tcW w:type="dxa" w:w="115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D1</w:t>
            </w:r>
          </w:p>
        </w:tc>
        <w:tc>
          <w:tcPr>
            <w:tcW w:type="dxa" w:w="12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100 ms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あり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STATUS</w:t>
            </w:r>
            <w:r>
              <w:rPr>
                <w:rFonts w:ascii="Yu Gothic" w:hAnsi="Yu Gothic" w:eastAsia="Yu Gothic"/>
                <w:sz w:val="16"/>
              </w:rPr>
              <w:t xml:space="preserve"> VALID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STATUS Cache Query</w:t>
            </w:r>
          </w:p>
        </w:tc>
        <w:tc>
          <w:tcPr>
            <w:tcW w:type="dxa" w:w="191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EB Event では STATUS Cache を更新しない。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INFO_REFRESH</w:t>
            </w:r>
          </w:p>
        </w:tc>
        <w:tc>
          <w:tcPr>
            <w:tcW w:type="dxa" w:w="115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D5</w:t>
            </w:r>
          </w:p>
        </w:tc>
        <w:tc>
          <w:tcPr>
            <w:tcW w:type="dxa" w:w="12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100 ms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あり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INFO</w:t>
            </w:r>
            <w:r>
              <w:rPr>
                <w:rFonts w:ascii="Yu Gothic" w:hAnsi="Yu Gothic" w:eastAsia="Yu Gothic"/>
                <w:sz w:val="16"/>
              </w:rPr>
              <w:t xml:space="preserve"> VALID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INFO Cache Query</w:t>
            </w:r>
          </w:p>
        </w:tc>
        <w:tc>
          <w:tcPr>
            <w:tcW w:type="dxa" w:w="191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Manufacturing 50 chars + Parameter 50 chars。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D2_REFRESH</w:t>
            </w:r>
          </w:p>
        </w:tc>
        <w:tc>
          <w:tcPr>
            <w:tcW w:type="dxa" w:w="115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D2</w:t>
            </w:r>
          </w:p>
        </w:tc>
        <w:tc>
          <w:tcPr>
            <w:tcW w:type="dxa" w:w="12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100 ms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あり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D2</w:t>
            </w:r>
            <w:r>
              <w:rPr>
                <w:rFonts w:ascii="Yu Gothic" w:hAnsi="Yu Gothic" w:eastAsia="Yu Gothic"/>
                <w:sz w:val="16"/>
              </w:rPr>
              <w:t xml:space="preserve"> VALID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D2 専用確認</w:t>
            </w:r>
          </w:p>
        </w:tc>
        <w:tc>
          <w:tcPr>
            <w:tcW w:type="dxa" w:w="191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量産原則未使用。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D3_REFRESH</w:t>
            </w:r>
          </w:p>
        </w:tc>
        <w:tc>
          <w:tcPr>
            <w:tcW w:type="dxa" w:w="115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D3</w:t>
            </w:r>
          </w:p>
        </w:tc>
        <w:tc>
          <w:tcPr>
            <w:tcW w:type="dxa" w:w="12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200 ms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あり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D3</w:t>
            </w:r>
            <w:r>
              <w:rPr>
                <w:rFonts w:ascii="Yu Gothic" w:hAnsi="Yu Gothic" w:eastAsia="Yu Gothic"/>
                <w:sz w:val="16"/>
              </w:rPr>
              <w:t xml:space="preserve"> VALID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D3 専用確認</w:t>
            </w:r>
          </w:p>
        </w:tc>
        <w:tc>
          <w:tcPr>
            <w:tcW w:type="dxa" w:w="191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LIFE_CALC clear 副作用あり。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D4_MAINT_READ</w:t>
            </w:r>
          </w:p>
        </w:tc>
        <w:tc>
          <w:tcPr>
            <w:tcW w:type="dxa" w:w="115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D4</w:t>
            </w:r>
          </w:p>
        </w:tc>
        <w:tc>
          <w:tcPr>
            <w:tcW w:type="dxa" w:w="12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100 ms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あり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D4</w:t>
            </w:r>
            <w:r>
              <w:rPr>
                <w:rFonts w:ascii="Yu Gothic" w:hAnsi="Yu Gothic" w:eastAsia="Yu Gothic"/>
                <w:sz w:val="16"/>
              </w:rPr>
              <w:t xml:space="preserve"> VALID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D4 専用確認</w:t>
            </w:r>
          </w:p>
        </w:tc>
        <w:tc>
          <w:tcPr>
            <w:tcW w:type="dxa" w:w="191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AC_FAIL_COUNT clear 副作用あり。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AR_REFRESH</w:t>
            </w:r>
          </w:p>
        </w:tc>
        <w:tc>
          <w:tcPr>
            <w:tcW w:type="dxa" w:w="115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AR</w:t>
            </w:r>
          </w:p>
        </w:tc>
        <w:tc>
          <w:tcPr>
            <w:tcW w:type="dxa" w:w="12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Open Issue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あり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AR</w:t>
            </w:r>
            <w:r>
              <w:rPr>
                <w:rFonts w:ascii="Yu Gothic" w:hAnsi="Yu Gothic" w:eastAsia="Yu Gothic"/>
                <w:sz w:val="16"/>
              </w:rPr>
              <w:t xml:space="preserve"> VALID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AR Cache Query</w:t>
            </w:r>
          </w:p>
        </w:tc>
        <w:tc>
          <w:tcPr>
            <w:tcW w:type="dxa" w:w="191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OI-12: AR T2 final value 未確定。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FD_READ_xxxxxx</w:t>
            </w:r>
          </w:p>
        </w:tc>
        <w:tc>
          <w:tcPr>
            <w:tcW w:type="dxa" w:w="115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xxxxxx</w:t>
            </w:r>
            <w:r>
              <w:rPr>
                <w:rFonts w:ascii="Yu Gothic" w:hAnsi="Yu Gothic" w:eastAsia="Yu Gothic"/>
                <w:sz w:val="16"/>
              </w:rPr>
              <w:t xml:space="preserve"> = 6 桁 HEX address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FD</w:t>
            </w:r>
          </w:p>
        </w:tc>
        <w:tc>
          <w:tcPr>
            <w:tcW w:type="dxa" w:w="12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address</w:t>
            </w:r>
          </w:p>
        </w:tc>
        <w:tc>
          <w:tcPr>
            <w:tcW w:type="dxa" w:w="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100 ms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あり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FD</w:t>
            </w:r>
            <w:r>
              <w:rPr>
                <w:rFonts w:ascii="Yu Gothic" w:hAnsi="Yu Gothic" w:eastAsia="Yu Gothic"/>
                <w:sz w:val="16"/>
              </w:rPr>
              <w:t xml:space="preserve"> VALID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FD Query / raw 参照</w:t>
            </w:r>
          </w:p>
        </w:tc>
        <w:tc>
          <w:tcPr>
            <w:tcW w:type="dxa" w:w="191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FD は 32 byte を 64 ASCII HEX のまま扱う。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EL_REFRESH_01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09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17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25</w:t>
            </w:r>
          </w:p>
        </w:tc>
        <w:tc>
          <w:tcPr>
            <w:tcW w:type="dxa" w:w="115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block start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EL</w:t>
            </w:r>
          </w:p>
        </w:tc>
        <w:tc>
          <w:tcPr>
            <w:tcW w:type="dxa" w:w="12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start no</w:t>
            </w:r>
          </w:p>
        </w:tc>
        <w:tc>
          <w:tcPr>
            <w:tcW w:type="dxa" w:w="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100 ms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あり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EL block VALID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EL_&lt;NN&gt;_*?</w:t>
            </w:r>
          </w:p>
        </w:tc>
        <w:tc>
          <w:tcPr>
            <w:tcW w:type="dxa" w:w="191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8 records/block。START_NO 一致必須。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OL_REFRESH_01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09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17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25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33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41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49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57</w:t>
            </w:r>
          </w:p>
        </w:tc>
        <w:tc>
          <w:tcPr>
            <w:tcW w:type="dxa" w:w="115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block start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OL</w:t>
            </w:r>
          </w:p>
        </w:tc>
        <w:tc>
          <w:tcPr>
            <w:tcW w:type="dxa" w:w="12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start no</w:t>
            </w:r>
          </w:p>
        </w:tc>
        <w:tc>
          <w:tcPr>
            <w:tcW w:type="dxa" w:w="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100 ms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あり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OL block VALID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OL_&lt;NN&gt;_*?</w:t>
            </w:r>
          </w:p>
        </w:tc>
        <w:tc>
          <w:tcPr>
            <w:tcW w:type="dxa" w:w="191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8 records/block。START_NO 一致必須。</w:t>
            </w:r>
          </w:p>
        </w:tc>
      </w:tr>
    </w:tbl>
    <w:p/>
    <w:p>
      <w:pPr>
        <w:pStyle w:val="Heading1"/>
      </w:pPr>
      <w:r>
        <w:t>5. Control / Set / Clear コマンド</w:t>
      </w:r>
    </w:p>
    <w:tbl>
      <w:tblPr>
        <w:tblStyle w:val="TableGrid"/>
        <w:tblW w:type="dxa" w:w="11360"/>
        <w:jc w:val="center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1150"/>
        <w:gridCol w:w="900"/>
        <w:gridCol w:w="1200"/>
        <w:gridCol w:w="700"/>
        <w:gridCol w:w="900"/>
        <w:gridCol w:w="1300"/>
        <w:gridCol w:w="1500"/>
        <w:gridCol w:w="1910"/>
      </w:tblGrid>
      <w:tr>
        <w:tc>
          <w:tcPr>
            <w:tcW w:type="dxa" w:w="1800"/>
            <w:vAlign w:val="top"/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sz w:val="16"/>
              </w:rPr>
              <w:t>ATE コマンド</w:t>
            </w:r>
          </w:p>
        </w:tc>
        <w:tc>
          <w:tcPr>
            <w:tcW w:type="dxa" w:w="1150"/>
            <w:vAlign w:val="top"/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sz w:val="16"/>
              </w:rPr>
              <w:t>引数形式</w:t>
            </w:r>
          </w:p>
        </w:tc>
        <w:tc>
          <w:tcPr>
            <w:tcW w:type="dxa" w:w="900"/>
            <w:vAlign w:val="top"/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sz w:val="16"/>
              </w:rPr>
              <w:t>NF CMD</w:t>
            </w:r>
          </w:p>
        </w:tc>
        <w:tc>
          <w:tcPr>
            <w:tcW w:type="dxa" w:w="1200"/>
            <w:vAlign w:val="top"/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sz w:val="16"/>
              </w:rPr>
              <w:t>NF DATA</w:t>
            </w:r>
          </w:p>
        </w:tc>
        <w:tc>
          <w:tcPr>
            <w:tcW w:type="dxa" w:w="700"/>
            <w:vAlign w:val="top"/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sz w:val="16"/>
              </w:rPr>
              <w:t>T2</w:t>
            </w:r>
          </w:p>
        </w:tc>
        <w:tc>
          <w:tcPr>
            <w:tcW w:type="dxa" w:w="900"/>
            <w:vAlign w:val="top"/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sz w:val="16"/>
              </w:rPr>
              <w:t>NF55G 通信</w:t>
            </w:r>
          </w:p>
        </w:tc>
        <w:tc>
          <w:tcPr>
            <w:tcW w:type="dxa" w:w="1300"/>
            <w:vAlign w:val="top"/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sz w:val="16"/>
              </w:rPr>
              <w:t>成功時 INVALID Cache</w:t>
            </w:r>
          </w:p>
        </w:tc>
        <w:tc>
          <w:tcPr>
            <w:tcW w:type="dxa" w:w="1500"/>
            <w:vAlign w:val="top"/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sz w:val="16"/>
              </w:rPr>
              <w:t>推奨後続確認</w:t>
            </w:r>
          </w:p>
        </w:tc>
        <w:tc>
          <w:tcPr>
            <w:tcW w:type="dxa" w:w="1910"/>
            <w:vAlign w:val="top"/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sz w:val="16"/>
              </w:rPr>
              <w:t>注意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PARAM_&lt;ITEM&gt;_&lt;VALUE&gt;</w:t>
            </w:r>
          </w:p>
        </w:tc>
        <w:tc>
          <w:tcPr>
            <w:tcW w:type="dxa" w:w="115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item/value から 50 chars PARAM を生成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SP</w:t>
            </w:r>
          </w:p>
        </w:tc>
        <w:tc>
          <w:tcPr>
            <w:tcW w:type="dxa" w:w="12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50 chars</w:t>
            </w:r>
          </w:p>
        </w:tc>
        <w:tc>
          <w:tcPr>
            <w:tcW w:type="dxa" w:w="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100 ms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あり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DATA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STATUS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INFO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INFO_REFRESH</w:t>
            </w:r>
          </w:p>
        </w:tc>
        <w:tc>
          <w:tcPr>
            <w:tcW w:type="dxa" w:w="191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詳細 item mapping は実装表と照合する。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PARAM_RESET</w:t>
            </w:r>
          </w:p>
        </w:tc>
        <w:tc>
          <w:tcPr>
            <w:tcW w:type="dxa" w:w="115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RP</w:t>
            </w:r>
          </w:p>
        </w:tc>
        <w:tc>
          <w:tcPr>
            <w:tcW w:type="dxa" w:w="12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100 ms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あり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DATA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STATUS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INFO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INFO_REFRESH</w:t>
            </w:r>
          </w:p>
        </w:tc>
        <w:tc>
          <w:tcPr>
            <w:tcW w:type="dxa" w:w="191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Parameter 初期化。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ERP_SET_0_0</w:t>
            </w:r>
            <w:r>
              <w:rPr>
                <w:rFonts w:ascii="Yu Gothic" w:hAnsi="Yu Gothic" w:eastAsia="Yu Gothic"/>
                <w:sz w:val="16"/>
              </w:rPr>
              <w:t xml:space="preserve"> 等</w:t>
            </w:r>
          </w:p>
        </w:tc>
        <w:tc>
          <w:tcPr>
            <w:tcW w:type="dxa" w:w="115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mode fields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SE</w:t>
            </w:r>
          </w:p>
        </w:tc>
        <w:tc>
          <w:tcPr>
            <w:tcW w:type="dxa" w:w="12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BURST+PS_OFF_CHARGE+00</w:t>
            </w:r>
          </w:p>
        </w:tc>
        <w:tc>
          <w:tcPr>
            <w:tcW w:type="dxa" w:w="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100 ms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あり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DATA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STATUS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STATUS_REFRESH</w:t>
            </w:r>
          </w:p>
        </w:tc>
        <w:tc>
          <w:tcPr>
            <w:tcW w:type="dxa" w:w="191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ERP 設定形式は Command Master に従う。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CLOCK_SYNC</w:t>
            </w:r>
          </w:p>
        </w:tc>
        <w:tc>
          <w:tcPr>
            <w:tcW w:type="dxa" w:w="115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YYMMDDHHMMSS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SC</w:t>
            </w:r>
          </w:p>
        </w:tc>
        <w:tc>
          <w:tcPr>
            <w:tcW w:type="dxa" w:w="12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YYMMDDHHMMSS</w:t>
            </w:r>
          </w:p>
        </w:tc>
        <w:tc>
          <w:tcPr>
            <w:tcW w:type="dxa" w:w="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100 ms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あり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DATA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STATUS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DATA_REFRESH</w:t>
            </w:r>
          </w:p>
        </w:tc>
        <w:tc>
          <w:tcPr>
            <w:tcW w:type="dxa" w:w="191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Pico-side RTC 設定とは別。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SERIAL_&lt;ITEM&gt;_&lt;VALUE&gt;</w:t>
            </w:r>
          </w:p>
        </w:tc>
        <w:tc>
          <w:tcPr>
            <w:tcW w:type="dxa" w:w="115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item/value から 50 chars SERIAL を生成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SS</w:t>
            </w:r>
          </w:p>
        </w:tc>
        <w:tc>
          <w:tcPr>
            <w:tcW w:type="dxa" w:w="12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50 chars</w:t>
            </w:r>
          </w:p>
        </w:tc>
        <w:tc>
          <w:tcPr>
            <w:tcW w:type="dxa" w:w="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100 ms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あり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DATA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INFO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INFO_REFRESH</w:t>
            </w:r>
          </w:p>
        </w:tc>
        <w:tc>
          <w:tcPr>
            <w:tcW w:type="dxa" w:w="191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ASCII text は leading zero を保持。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LIFE_SET_&lt;VALUE&gt;</w:t>
            </w:r>
          </w:p>
        </w:tc>
        <w:tc>
          <w:tcPr>
            <w:tcW w:type="dxa" w:w="115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value + reserve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SL</w:t>
            </w:r>
          </w:p>
        </w:tc>
        <w:tc>
          <w:tcPr>
            <w:tcW w:type="dxa" w:w="12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3 chars + reserve</w:t>
            </w:r>
          </w:p>
        </w:tc>
        <w:tc>
          <w:tcPr>
            <w:tcW w:type="dxa" w:w="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100 ms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あり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DATA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DATA_REFRESH</w:t>
            </w:r>
          </w:p>
        </w:tc>
        <w:tc>
          <w:tcPr>
            <w:tcW w:type="dxa" w:w="191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OI-08: out-of-range PME behavior 未確定。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BATT_CHECK_START</w:t>
            </w:r>
          </w:p>
        </w:tc>
        <w:tc>
          <w:tcPr>
            <w:tcW w:type="dxa" w:w="115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BC</w:t>
            </w:r>
          </w:p>
        </w:tc>
        <w:tc>
          <w:tcPr>
            <w:tcW w:type="dxa" w:w="12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1</w:t>
            </w:r>
          </w:p>
        </w:tc>
        <w:tc>
          <w:tcPr>
            <w:tcW w:type="dxa" w:w="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6000 ms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あり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DATA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STATUS</w:t>
            </w:r>
            <w:r>
              <w:rPr>
                <w:rFonts w:ascii="Yu Gothic" w:hAnsi="Yu Gothic" w:eastAsia="Yu Gothic"/>
                <w:sz w:val="16"/>
              </w:rPr>
              <w:t>; BC refreshed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BC Query</w:t>
            </w:r>
          </w:p>
        </w:tc>
        <w:tc>
          <w:tcPr>
            <w:tcW w:type="dxa" w:w="191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Protocol 成功後も ATE 側確認が必要。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BATT_CHECK_STOP</w:t>
            </w:r>
          </w:p>
        </w:tc>
        <w:tc>
          <w:tcPr>
            <w:tcW w:type="dxa" w:w="115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BC</w:t>
            </w:r>
          </w:p>
        </w:tc>
        <w:tc>
          <w:tcPr>
            <w:tcW w:type="dxa" w:w="12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0</w:t>
            </w:r>
          </w:p>
        </w:tc>
        <w:tc>
          <w:tcPr>
            <w:tcW w:type="dxa" w:w="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6000 ms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あり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BC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DATA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STATUS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STATUS_REFRESH</w:t>
            </w:r>
          </w:p>
        </w:tc>
        <w:tc>
          <w:tcPr>
            <w:tcW w:type="dxa" w:w="191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OI-06: current FW behavior 要確認。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CHARGE_ON</w:t>
            </w:r>
          </w:p>
        </w:tc>
        <w:tc>
          <w:tcPr>
            <w:tcW w:type="dxa" w:w="115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CN</w:t>
            </w:r>
          </w:p>
        </w:tc>
        <w:tc>
          <w:tcPr>
            <w:tcW w:type="dxa" w:w="12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1</w:t>
            </w:r>
          </w:p>
        </w:tc>
        <w:tc>
          <w:tcPr>
            <w:tcW w:type="dxa" w:w="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100 ms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あり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DATA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STATUS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STATUS_REFRESH</w:t>
            </w:r>
            <w:r>
              <w:rPr>
                <w:rFonts w:ascii="Yu Gothic" w:hAnsi="Yu Gothic" w:eastAsia="Yu Gothic"/>
                <w:sz w:val="16"/>
              </w:rPr>
              <w:t xml:space="preserve"> + 外部電流測定</w:t>
            </w:r>
          </w:p>
        </w:tc>
        <w:tc>
          <w:tcPr>
            <w:tcW w:type="dxa" w:w="191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OK</w:t>
            </w:r>
            <w:r>
              <w:rPr>
                <w:rFonts w:ascii="Yu Gothic" w:hAnsi="Yu Gothic" w:eastAsia="Yu Gothic"/>
                <w:sz w:val="16"/>
              </w:rPr>
              <w:t xml:space="preserve"> は充電成立を意味しない。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CHARGE_ON_STOP</w:t>
            </w:r>
          </w:p>
        </w:tc>
        <w:tc>
          <w:tcPr>
            <w:tcW w:type="dxa" w:w="115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CN</w:t>
            </w:r>
          </w:p>
        </w:tc>
        <w:tc>
          <w:tcPr>
            <w:tcW w:type="dxa" w:w="12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0</w:t>
            </w:r>
          </w:p>
        </w:tc>
        <w:tc>
          <w:tcPr>
            <w:tcW w:type="dxa" w:w="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100 ms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あり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DATA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STATUS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STATUS_REFRESH</w:t>
            </w:r>
            <w:r>
              <w:rPr>
                <w:rFonts w:ascii="Yu Gothic" w:hAnsi="Yu Gothic" w:eastAsia="Yu Gothic"/>
                <w:sz w:val="16"/>
              </w:rPr>
              <w:t xml:space="preserve"> + 外部電流測定</w:t>
            </w:r>
          </w:p>
        </w:tc>
        <w:tc>
          <w:tcPr>
            <w:tcW w:type="dxa" w:w="191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OK</w:t>
            </w:r>
            <w:r>
              <w:rPr>
                <w:rFonts w:ascii="Yu Gothic" w:hAnsi="Yu Gothic" w:eastAsia="Yu Gothic"/>
                <w:sz w:val="16"/>
              </w:rPr>
              <w:t xml:space="preserve"> は停止成立を意味しない。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CHARGE_OFF</w:t>
            </w:r>
          </w:p>
        </w:tc>
        <w:tc>
          <w:tcPr>
            <w:tcW w:type="dxa" w:w="115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CF</w:t>
            </w:r>
          </w:p>
        </w:tc>
        <w:tc>
          <w:tcPr>
            <w:tcW w:type="dxa" w:w="12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1</w:t>
            </w:r>
          </w:p>
        </w:tc>
        <w:tc>
          <w:tcPr>
            <w:tcW w:type="dxa" w:w="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100 ms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あり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DATA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STATUS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STATUS_REFRESH</w:t>
            </w:r>
            <w:r>
              <w:rPr>
                <w:rFonts w:ascii="Yu Gothic" w:hAnsi="Yu Gothic" w:eastAsia="Yu Gothic"/>
                <w:sz w:val="16"/>
              </w:rPr>
              <w:t xml:space="preserve"> + 外部電流測定</w:t>
            </w:r>
          </w:p>
        </w:tc>
        <w:tc>
          <w:tcPr>
            <w:tcW w:type="dxa" w:w="191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OK</w:t>
            </w:r>
            <w:r>
              <w:rPr>
                <w:rFonts w:ascii="Yu Gothic" w:hAnsi="Yu Gothic" w:eastAsia="Yu Gothic"/>
                <w:sz w:val="16"/>
              </w:rPr>
              <w:t xml:space="preserve"> は放電成立を意味しない。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CHARGE_OFF_CLEAR</w:t>
            </w:r>
          </w:p>
        </w:tc>
        <w:tc>
          <w:tcPr>
            <w:tcW w:type="dxa" w:w="115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CF</w:t>
            </w:r>
          </w:p>
        </w:tc>
        <w:tc>
          <w:tcPr>
            <w:tcW w:type="dxa" w:w="12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0</w:t>
            </w:r>
          </w:p>
        </w:tc>
        <w:tc>
          <w:tcPr>
            <w:tcW w:type="dxa" w:w="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100 ms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あり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DATA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STATUS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STATUS_REFRESH</w:t>
            </w:r>
            <w:r>
              <w:rPr>
                <w:rFonts w:ascii="Yu Gothic" w:hAnsi="Yu Gothic" w:eastAsia="Yu Gothic"/>
                <w:sz w:val="16"/>
              </w:rPr>
              <w:t xml:space="preserve"> + 外部電流測定</w:t>
            </w:r>
          </w:p>
        </w:tc>
        <w:tc>
          <w:tcPr>
            <w:tcW w:type="dxa" w:w="191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OK</w:t>
            </w:r>
            <w:r>
              <w:rPr>
                <w:rFonts w:ascii="Yu Gothic" w:hAnsi="Yu Gothic" w:eastAsia="Yu Gothic"/>
                <w:sz w:val="16"/>
              </w:rPr>
              <w:t xml:space="preserve"> は clear 成立を意味しない。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BACKUP_ENABLE</w:t>
            </w:r>
          </w:p>
        </w:tc>
        <w:tc>
          <w:tcPr>
            <w:tcW w:type="dxa" w:w="115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BE</w:t>
            </w:r>
          </w:p>
        </w:tc>
        <w:tc>
          <w:tcPr>
            <w:tcW w:type="dxa" w:w="12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100 ms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あり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DATA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STATUS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STATUS_REFRESH</w:t>
            </w:r>
            <w:r>
              <w:rPr>
                <w:rFonts w:ascii="Yu Gothic" w:hAnsi="Yu Gothic" w:eastAsia="Yu Gothic"/>
                <w:sz w:val="16"/>
              </w:rPr>
              <w:t xml:space="preserve"> + 外部 12V 測定</w:t>
            </w:r>
          </w:p>
        </w:tc>
        <w:tc>
          <w:tcPr>
            <w:tcW w:type="dxa" w:w="191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OK</w:t>
            </w:r>
            <w:r>
              <w:rPr>
                <w:rFonts w:ascii="Yu Gothic" w:hAnsi="Yu Gothic" w:eastAsia="Yu Gothic"/>
                <w:sz w:val="16"/>
              </w:rPr>
              <w:t xml:space="preserve"> は出力成立を意味しない。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BACKUP_OFF</w:t>
            </w:r>
          </w:p>
        </w:tc>
        <w:tc>
          <w:tcPr>
            <w:tcW w:type="dxa" w:w="115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BF</w:t>
            </w:r>
          </w:p>
        </w:tc>
        <w:tc>
          <w:tcPr>
            <w:tcW w:type="dxa" w:w="12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100 ms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あり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DATA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STATUS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STATUS_REFRESH</w:t>
            </w:r>
            <w:r>
              <w:rPr>
                <w:rFonts w:ascii="Yu Gothic" w:hAnsi="Yu Gothic" w:eastAsia="Yu Gothic"/>
                <w:sz w:val="16"/>
              </w:rPr>
              <w:t xml:space="preserve"> + 外部 12V 測定</w:t>
            </w:r>
          </w:p>
        </w:tc>
        <w:tc>
          <w:tcPr>
            <w:tcW w:type="dxa" w:w="191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OK</w:t>
            </w:r>
            <w:r>
              <w:rPr>
                <w:rFonts w:ascii="Yu Gothic" w:hAnsi="Yu Gothic" w:eastAsia="Yu Gothic"/>
                <w:sz w:val="16"/>
              </w:rPr>
              <w:t xml:space="preserve"> は停止成立を意味しない。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OUTPUT_RESTART</w:t>
            </w:r>
          </w:p>
        </w:tc>
        <w:tc>
          <w:tcPr>
            <w:tcW w:type="dxa" w:w="115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OR</w:t>
            </w:r>
          </w:p>
        </w:tc>
        <w:tc>
          <w:tcPr>
            <w:tcW w:type="dxa" w:w="12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100 ms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あり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DATA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STATUS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STATUS_REFRESH</w:t>
            </w:r>
            <w:r>
              <w:rPr>
                <w:rFonts w:ascii="Yu Gothic" w:hAnsi="Yu Gothic" w:eastAsia="Yu Gothic"/>
                <w:sz w:val="16"/>
              </w:rPr>
              <w:t xml:space="preserve"> + 外部 12V 測定</w:t>
            </w:r>
          </w:p>
        </w:tc>
        <w:tc>
          <w:tcPr>
            <w:tcW w:type="dxa" w:w="191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OI-09: restart active 時の挙動要確認。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CLEAR_ALL</w:t>
            </w:r>
          </w:p>
        </w:tc>
        <w:tc>
          <w:tcPr>
            <w:tcW w:type="dxa" w:w="115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CD</w:t>
            </w:r>
          </w:p>
        </w:tc>
        <w:tc>
          <w:tcPr>
            <w:tcW w:type="dxa" w:w="12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0</w:t>
            </w:r>
          </w:p>
        </w:tc>
        <w:tc>
          <w:tcPr>
            <w:tcW w:type="dxa" w:w="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500 ms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あり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DATA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STATUS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BC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DATA_REFRESH</w:t>
            </w:r>
            <w:r>
              <w:rPr>
                <w:rFonts w:ascii="Yu Gothic" w:hAnsi="Yu Gothic" w:eastAsia="Yu Gothic"/>
                <w:sz w:val="16"/>
              </w:rPr>
              <w:t xml:space="preserve"> + </w:t>
            </w:r>
            <w:r>
              <w:rPr>
                <w:rFonts w:ascii="Consolas" w:hAnsi="Consolas" w:eastAsia="Consolas"/>
                <w:sz w:val="16"/>
              </w:rPr>
              <w:t>STATUS_REFRESH</w:t>
            </w:r>
          </w:p>
        </w:tc>
        <w:tc>
          <w:tcPr>
            <w:tcW w:type="dxa" w:w="191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積算/状態 clear 系。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CLEAR_POWER</w:t>
            </w:r>
          </w:p>
        </w:tc>
        <w:tc>
          <w:tcPr>
            <w:tcW w:type="dxa" w:w="115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CD</w:t>
            </w:r>
          </w:p>
        </w:tc>
        <w:tc>
          <w:tcPr>
            <w:tcW w:type="dxa" w:w="12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1</w:t>
            </w:r>
          </w:p>
        </w:tc>
        <w:tc>
          <w:tcPr>
            <w:tcW w:type="dxa" w:w="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500 ms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あり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DATA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STATUS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BC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DATA_REFRESH</w:t>
            </w:r>
            <w:r>
              <w:rPr>
                <w:rFonts w:ascii="Yu Gothic" w:hAnsi="Yu Gothic" w:eastAsia="Yu Gothic"/>
                <w:sz w:val="16"/>
              </w:rPr>
              <w:t xml:space="preserve"> + </w:t>
            </w:r>
            <w:r>
              <w:rPr>
                <w:rFonts w:ascii="Consolas" w:hAnsi="Consolas" w:eastAsia="Consolas"/>
                <w:sz w:val="16"/>
              </w:rPr>
              <w:t>STATUS_REFRESH</w:t>
            </w:r>
          </w:p>
        </w:tc>
        <w:tc>
          <w:tcPr>
            <w:tcW w:type="dxa" w:w="191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電源系 clear。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CLEAR_BATT</w:t>
            </w:r>
          </w:p>
        </w:tc>
        <w:tc>
          <w:tcPr>
            <w:tcW w:type="dxa" w:w="115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CD</w:t>
            </w:r>
          </w:p>
        </w:tc>
        <w:tc>
          <w:tcPr>
            <w:tcW w:type="dxa" w:w="12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2</w:t>
            </w:r>
          </w:p>
        </w:tc>
        <w:tc>
          <w:tcPr>
            <w:tcW w:type="dxa" w:w="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500 ms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あり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DATA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STATUS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BC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DATA_REFRESH</w:t>
            </w:r>
            <w:r>
              <w:rPr>
                <w:rFonts w:ascii="Yu Gothic" w:hAnsi="Yu Gothic" w:eastAsia="Yu Gothic"/>
                <w:sz w:val="16"/>
              </w:rPr>
              <w:t xml:space="preserve"> + </w:t>
            </w:r>
            <w:r>
              <w:rPr>
                <w:rFonts w:ascii="Consolas" w:hAnsi="Consolas" w:eastAsia="Consolas"/>
                <w:sz w:val="16"/>
              </w:rPr>
              <w:t>STATUS_REFRESH</w:t>
            </w:r>
          </w:p>
        </w:tc>
        <w:tc>
          <w:tcPr>
            <w:tcW w:type="dxa" w:w="191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電池系 clear。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CLEAR_LOG</w:t>
            </w:r>
          </w:p>
        </w:tc>
        <w:tc>
          <w:tcPr>
            <w:tcW w:type="dxa" w:w="115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CL</w:t>
            </w:r>
          </w:p>
        </w:tc>
        <w:tc>
          <w:tcPr>
            <w:tcW w:type="dxa" w:w="12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1000 ms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あり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 xml:space="preserve">all </w:t>
            </w:r>
            <w:r>
              <w:rPr>
                <w:rFonts w:ascii="Consolas" w:hAnsi="Consolas" w:eastAsia="Consolas"/>
                <w:sz w:val="16"/>
              </w:rPr>
              <w:t>EL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OL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EL/OL refresh</w:t>
            </w:r>
          </w:p>
        </w:tc>
        <w:tc>
          <w:tcPr>
            <w:tcW w:type="dxa" w:w="191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Event / Operation log clear。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AD_&lt;TYPE&gt;_&lt;POINT&gt;_&lt;VALUE&gt;</w:t>
            </w:r>
          </w:p>
        </w:tc>
        <w:tc>
          <w:tcPr>
            <w:tcW w:type="dxa" w:w="115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係数種別/point/value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AD</w:t>
            </w:r>
          </w:p>
        </w:tc>
        <w:tc>
          <w:tcPr>
            <w:tcW w:type="dxa" w:w="12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10 chars</w:t>
            </w:r>
          </w:p>
        </w:tc>
        <w:tc>
          <w:tcPr>
            <w:tcW w:type="dxa" w:w="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Open Issue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あり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DATA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AR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AR_REFRESH</w:t>
            </w:r>
          </w:p>
        </w:tc>
        <w:tc>
          <w:tcPr>
            <w:tcW w:type="dxa" w:w="191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OI-05, OI-12 関連。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FW_UPDATE</w:t>
            </w:r>
          </w:p>
        </w:tc>
        <w:tc>
          <w:tcPr>
            <w:tcW w:type="dxa" w:w="115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FU</w:t>
            </w:r>
          </w:p>
        </w:tc>
        <w:tc>
          <w:tcPr>
            <w:tcW w:type="dxa" w:w="12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BLOCKED</w:t>
            </w:r>
          </w:p>
        </w:tc>
        <w:tc>
          <w:tcPr>
            <w:tcW w:type="dxa" w:w="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-</w:t>
            </w:r>
          </w:p>
        </w:tc>
        <w:tc>
          <w:tcPr>
            <w:tcW w:type="dxa" w:w="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191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 xml:space="preserve">常に </w:t>
            </w:r>
            <w:r>
              <w:rPr>
                <w:rFonts w:ascii="Consolas" w:hAnsi="Consolas" w:eastAsia="Consolas"/>
                <w:sz w:val="16"/>
              </w:rPr>
              <w:t>ERR:FU_DISABLED</w:t>
            </w:r>
            <w:r>
              <w:rPr>
                <w:rFonts w:ascii="Yu Gothic" w:hAnsi="Yu Gothic" w:eastAsia="Yu Gothic"/>
                <w:sz w:val="16"/>
              </w:rPr>
              <w:t>。NF55G へ送信しない。</w:t>
            </w:r>
          </w:p>
        </w:tc>
      </w:tr>
    </w:tbl>
    <w:p/>
    <w:p>
      <w:pPr>
        <w:pStyle w:val="Heading1"/>
      </w:pPr>
      <w:r>
        <w:t>6. DATA Cache Query</w:t>
      </w:r>
    </w:p>
    <w:p>
      <w:r>
        <w:rPr>
          <w:rFonts w:ascii="Yu Gothic" w:hAnsi="Yu Gothic" w:eastAsia="Yu Gothic"/>
          <w:sz w:val="20"/>
        </w:rPr>
        <w:t xml:space="preserve">事前に </w:t>
      </w:r>
      <w:r>
        <w:rPr>
          <w:rFonts w:ascii="Consolas" w:hAnsi="Consolas" w:eastAsia="Consolas"/>
          <w:sz w:val="20"/>
        </w:rPr>
        <w:t>DATA_REFRESH</w:t>
      </w:r>
      <w:r>
        <w:rPr>
          <w:rFonts w:ascii="Yu Gothic" w:hAnsi="Yu Gothic" w:eastAsia="Yu Gothic"/>
          <w:sz w:val="20"/>
        </w:rPr>
        <w:t xml:space="preserve"> が成功していること。各 Query は NF55G 通信を行わない。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00"/>
        <w:gridCol w:w="1900"/>
        <w:gridCol w:w="4760"/>
      </w:tblGrid>
      <w:tr>
        <w:tc>
          <w:tcPr>
            <w:tcW w:type="dxa" w:w="2700"/>
            <w:vAlign w:val="top"/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sz w:val="16"/>
              </w:rPr>
              <w:t>ATE Query</w:t>
            </w:r>
          </w:p>
        </w:tc>
        <w:tc>
          <w:tcPr>
            <w:tcW w:type="dxa" w:w="1900"/>
            <w:vAlign w:val="top"/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sz w:val="16"/>
              </w:rPr>
              <w:t>応答形式</w:t>
            </w:r>
          </w:p>
        </w:tc>
        <w:tc>
          <w:tcPr>
            <w:tcW w:type="dxa" w:w="4760"/>
            <w:vAlign w:val="top"/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sz w:val="16"/>
              </w:rPr>
              <w:t>単位 / 備考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NF55_DATE?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YYYYMMDD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NF55G D0 TIME。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NF55_TIME?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HHMMSS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NF55G D0 TIME。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NF55_DATETIME?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YYYYMMDD_HHMMSS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NF55G D0 TIME。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VOUT12?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V。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IOUT12?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A。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BATT_VOLT?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V。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CHG_VOLT?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V。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CHG_CURR?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A。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BATT_CURR?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A。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BATT_SOC_WH?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signed 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%。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BATT_SOC_MAH?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signed 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%。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BATT_TEMP?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signed 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degC。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ADU_TEMP?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signed 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degC。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BBU_TEMP?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signed 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degC。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FAN_RPM?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rpm。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FAN_LEVEL?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step。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AC_OFF_HOUR?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0.1 h scale。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PS_OFF_HOUR?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0.1 h scale。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AVE_OFF_TEMP?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signed 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degC。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OFF_CHARGE_HOUR?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0.1 h scale。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AVE_CHARGE_TEMP?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signed 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degC。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OFF_CHARGE?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%。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OFF_BATT_DEG?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0.1 % scale。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CHARGE_DATA?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LIFE_CALC flag/value。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CHARGE_END?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LIFE_CALC flag/value。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LIFE_BATT_CHARGE?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%。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LIFE_BATT_TEMP?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signed 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degC。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LIFE_BATT_DEG?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0.1 % scale。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TOTAL_ADU_TEMP?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accumulated。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TOTAL_ADU_HOUR?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hour。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AC_FAIL_COUNT?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count。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AC_LOW_COUNT?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count。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BACKUP_COUNT?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count。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BATT_DEG_TOTAL?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0.1 % scale。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TOTAL_BATT_HOUR?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hour。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BATT_DISCHARGE_COUNT?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count。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BATT_CHARGE_COUNT?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count。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BATT_TTL_DISCHARGE?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mAh。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BATT_TTL_CHARGE?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mAh。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TOTAL_BATT_TEMP?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accumulated。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BATT_TEMP_AVE?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signed 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degC。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BATT_TEMP_MAX?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signed 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degC。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BATT_TEMP_MIN?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signed 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degC。</w:t>
            </w:r>
          </w:p>
        </w:tc>
      </w:tr>
    </w:tbl>
    <w:p/>
    <w:p>
      <w:pPr>
        <w:pStyle w:val="Heading1"/>
      </w:pPr>
      <w:r>
        <w:t>7. STATUS Cache Query</w:t>
      </w:r>
    </w:p>
    <w:p>
      <w:r>
        <w:rPr>
          <w:rFonts w:ascii="Yu Gothic" w:hAnsi="Yu Gothic" w:eastAsia="Yu Gothic"/>
          <w:sz w:val="20"/>
        </w:rPr>
        <w:t xml:space="preserve">事前に </w:t>
      </w:r>
      <w:r>
        <w:rPr>
          <w:rFonts w:ascii="Consolas" w:hAnsi="Consolas" w:eastAsia="Consolas"/>
          <w:sz w:val="20"/>
        </w:rPr>
        <w:t>STATUS_REFRESH</w:t>
      </w:r>
      <w:r>
        <w:rPr>
          <w:rFonts w:ascii="Yu Gothic" w:hAnsi="Yu Gothic" w:eastAsia="Yu Gothic"/>
          <w:sz w:val="20"/>
        </w:rPr>
        <w:t xml:space="preserve"> が成功していること。応答は原則 </w:t>
      </w:r>
      <w:r>
        <w:rPr>
          <w:rFonts w:ascii="Consolas" w:hAnsi="Consolas" w:eastAsia="Consolas"/>
          <w:sz w:val="20"/>
        </w:rPr>
        <w:t>0</w:t>
      </w:r>
      <w:r>
        <w:rPr>
          <w:rFonts w:ascii="Yu Gothic" w:hAnsi="Yu Gothic" w:eastAsia="Yu Gothic"/>
          <w:sz w:val="20"/>
        </w:rPr>
        <w:t xml:space="preserve"> / </w:t>
      </w:r>
      <w:r>
        <w:rPr>
          <w:rFonts w:ascii="Consolas" w:hAnsi="Consolas" w:eastAsia="Consolas"/>
          <w:sz w:val="20"/>
        </w:rPr>
        <w:t>1</w:t>
      </w:r>
      <w:r>
        <w:rPr>
          <w:rFonts w:ascii="Yu Gothic" w:hAnsi="Yu Gothic" w:eastAsia="Yu Gothic"/>
          <w:sz w:val="20"/>
        </w:rPr>
        <w:t xml:space="preserve"> の flag 値とする。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00"/>
        <w:gridCol w:w="1900"/>
        <w:gridCol w:w="4760"/>
      </w:tblGrid>
      <w:tr>
        <w:tc>
          <w:tcPr>
            <w:tcW w:type="dxa" w:w="2700"/>
            <w:vAlign w:val="top"/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sz w:val="16"/>
              </w:rPr>
              <w:t>ATE Query</w:t>
            </w:r>
          </w:p>
        </w:tc>
        <w:tc>
          <w:tcPr>
            <w:tcW w:type="dxa" w:w="1900"/>
            <w:vAlign w:val="top"/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sz w:val="16"/>
              </w:rPr>
              <w:t>応答形式</w:t>
            </w:r>
          </w:p>
        </w:tc>
        <w:tc>
          <w:tcPr>
            <w:tcW w:type="dxa" w:w="4760"/>
            <w:vAlign w:val="top"/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sz w:val="16"/>
              </w:rPr>
              <w:t>備考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PS_ON?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0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1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STATUS bit。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BURST_ON?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0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1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STATUS bit。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BURST?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0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1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STATUS bit。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PS_OFF_CHARGE?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0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1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STATUS bit。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RESTART_READY?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0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1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STATUS bit。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BACKUP_READY?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0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1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STATUS bit。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CHARGE_READY?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0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1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STATUS bit。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BATT_CHECK_RUN?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0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1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STATUS bit。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CHARGE_OFF_STATUS?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0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1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STATUS bit。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CHARGE_ON_STATUS?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0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1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STATUS bit。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BATT_ON?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0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1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STATUS bit。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BATT_LOW?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0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1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STATUS bit。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S_CHARGE_ON?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0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1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STATUS bit。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CHARGE_OK?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0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1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STATUS bit。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CHARGER_ON?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0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1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STATUS bit。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FAN_WNG?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0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1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STATUS bit。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ADU_TEMP_WNG?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0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1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STATUS bit。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OC_OFF_H?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0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1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STATUS bit。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PFC_OV?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0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1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STATUS bit。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FAN_FAIL?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0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1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STATUS bit。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BBU_TEMP_WNG?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0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1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STATUS bit。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BBU_FAIL?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0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1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STATUS bit。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CHG_LV?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0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1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STATUS bit。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CHG_OV?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0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1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STATUS bit。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CHG_OC?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0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1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STATUS bit。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BATT_TEMP_WNG?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0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1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STATUS bit。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BATT_TEMP_ALM?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0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1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STATUS bit。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BATT_LV?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0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1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STATUS bit。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BATT_OV?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0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1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STATUS bit。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BATT_LIFE?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0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1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STATUS bit。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BATT_MCN?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0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1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STATUS bit。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BATT_P_FAIL?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0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1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STATUS bit。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BATT_DCN?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0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1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STATUS bit。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12V_OV?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0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1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STATUS bit。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12V_LV?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0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1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STATUS bit。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12V_OC?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0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1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STATUS bit。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12V_OC_OFF_L?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0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1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STATUS bit。</w:t>
            </w:r>
          </w:p>
        </w:tc>
      </w:tr>
    </w:tbl>
    <w:p/>
    <w:p>
      <w:pPr>
        <w:pStyle w:val="Heading1"/>
      </w:pPr>
      <w:r>
        <w:t>8. INFO Cache Query</w:t>
      </w:r>
    </w:p>
    <w:p>
      <w:r>
        <w:rPr>
          <w:rFonts w:ascii="Yu Gothic" w:hAnsi="Yu Gothic" w:eastAsia="Yu Gothic"/>
          <w:sz w:val="20"/>
        </w:rPr>
        <w:t xml:space="preserve">事前に </w:t>
      </w:r>
      <w:r>
        <w:rPr>
          <w:rFonts w:ascii="Consolas" w:hAnsi="Consolas" w:eastAsia="Consolas"/>
          <w:sz w:val="20"/>
        </w:rPr>
        <w:t>INFO_REFRESH</w:t>
      </w:r>
      <w:r>
        <w:rPr>
          <w:rFonts w:ascii="Yu Gothic" w:hAnsi="Yu Gothic" w:eastAsia="Yu Gothic"/>
          <w:sz w:val="20"/>
        </w:rPr>
        <w:t xml:space="preserve"> が成功していること。ASCII text は leading zero を保持する。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00"/>
        <w:gridCol w:w="1900"/>
        <w:gridCol w:w="4760"/>
      </w:tblGrid>
      <w:tr>
        <w:tc>
          <w:tcPr>
            <w:tcW w:type="dxa" w:w="2700"/>
            <w:vAlign w:val="top"/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sz w:val="16"/>
              </w:rPr>
              <w:t>ATE Query</w:t>
            </w:r>
          </w:p>
        </w:tc>
        <w:tc>
          <w:tcPr>
            <w:tcW w:type="dxa" w:w="1900"/>
            <w:vAlign w:val="top"/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sz w:val="16"/>
              </w:rPr>
              <w:t>応答形式</w:t>
            </w:r>
          </w:p>
        </w:tc>
        <w:tc>
          <w:tcPr>
            <w:tcW w:type="dxa" w:w="4760"/>
            <w:vAlign w:val="top"/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sz w:val="16"/>
              </w:rPr>
              <w:t>備考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FW_REV?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ASCII text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Firmware revision。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UNIT_REV?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ASCII text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Unit revision。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UNIT_LOT?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ASCII text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Unit lot。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UNIT_SERIAL?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ASCII text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Unit serial。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ADU_REV?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ASCII text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ADU revision。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ADU_LOT?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ASCII text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ADU lot。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ADU_SERIAL?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ASCII text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ADU serial。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BBU_REV?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ASCII text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BBU revision。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BBU_LOT?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ASCII text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BBU lot。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BBU_SERIAL?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ASCII text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BBU serial。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PS_ON_BACKUP?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Parameter。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AC_LINK?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Parameter。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AUTO_CHARGE?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Parameter。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EVENT_ENABLE?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Parameter。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MAX_BACKUP_TIME?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min。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MIN_BACKUP_TIME?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sec。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RESTART_TIME?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sec。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BATT_LOW_THD?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%。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BATT_CAP_MAH?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mAh。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BATT_CAP_WH?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Wh。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CHG_IR_THD?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mOhm。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BATT_WNG_THD?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signed 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degC。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BATT_ALM_THD?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signed 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degC。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ADU_TEMP_THD?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signed 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degC。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BBU_TEMP_THD?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signed 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degC。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FAN_WNG_THD?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rpm。</w:t>
            </w:r>
          </w:p>
        </w:tc>
      </w:tr>
    </w:tbl>
    <w:p/>
    <w:p>
      <w:pPr>
        <w:pStyle w:val="Heading1"/>
      </w:pPr>
      <w:r>
        <w:t>9. BC / AR / EL / OL / FD Query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500"/>
        <w:gridCol w:w="1800"/>
        <w:gridCol w:w="1700"/>
        <w:gridCol w:w="3360"/>
      </w:tblGrid>
      <w:tr>
        <w:tc>
          <w:tcPr>
            <w:tcW w:type="dxa" w:w="2500"/>
            <w:vAlign w:val="top"/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sz w:val="16"/>
              </w:rPr>
              <w:t>ATE Query</w:t>
            </w:r>
          </w:p>
        </w:tc>
        <w:tc>
          <w:tcPr>
            <w:tcW w:type="dxa" w:w="1800"/>
            <w:vAlign w:val="top"/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sz w:val="16"/>
              </w:rPr>
              <w:t>事前 Refresh</w:t>
            </w:r>
          </w:p>
        </w:tc>
        <w:tc>
          <w:tcPr>
            <w:tcW w:type="dxa" w:w="1700"/>
            <w:vAlign w:val="top"/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sz w:val="16"/>
              </w:rPr>
              <w:t>応答形式</w:t>
            </w:r>
          </w:p>
        </w:tc>
        <w:tc>
          <w:tcPr>
            <w:tcW w:type="dxa" w:w="3360"/>
            <w:vAlign w:val="top"/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sz w:val="16"/>
              </w:rPr>
              <w:t>備考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BC_MODE?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BATT_CHECK_START</w:t>
            </w:r>
            <w:r>
              <w:rPr>
                <w:rFonts w:ascii="Yu Gothic" w:hAnsi="Yu Gothic" w:eastAsia="Yu Gothic"/>
                <w:sz w:val="16"/>
              </w:rPr>
              <w:t xml:space="preserve"> or BC refresh</w:t>
            </w:r>
          </w:p>
        </w:tc>
        <w:tc>
          <w:tcPr>
            <w:tcW w:type="dxa" w:w="1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33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BC mode。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BC_V1?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BATT_CHECK_START</w:t>
            </w:r>
            <w:r>
              <w:rPr>
                <w:rFonts w:ascii="Yu Gothic" w:hAnsi="Yu Gothic" w:eastAsia="Yu Gothic"/>
                <w:sz w:val="16"/>
              </w:rPr>
              <w:t xml:space="preserve"> or BC refresh</w:t>
            </w:r>
          </w:p>
        </w:tc>
        <w:tc>
          <w:tcPr>
            <w:tcW w:type="dxa" w:w="1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33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V。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BC_V2?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BATT_CHECK_START</w:t>
            </w:r>
            <w:r>
              <w:rPr>
                <w:rFonts w:ascii="Yu Gothic" w:hAnsi="Yu Gothic" w:eastAsia="Yu Gothic"/>
                <w:sz w:val="16"/>
              </w:rPr>
              <w:t xml:space="preserve"> or BC refresh</w:t>
            </w:r>
          </w:p>
        </w:tc>
        <w:tc>
          <w:tcPr>
            <w:tcW w:type="dxa" w:w="1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33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V。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BC_I1?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BATT_CHECK_START</w:t>
            </w:r>
            <w:r>
              <w:rPr>
                <w:rFonts w:ascii="Yu Gothic" w:hAnsi="Yu Gothic" w:eastAsia="Yu Gothic"/>
                <w:sz w:val="16"/>
              </w:rPr>
              <w:t xml:space="preserve"> or BC refresh</w:t>
            </w:r>
          </w:p>
        </w:tc>
        <w:tc>
          <w:tcPr>
            <w:tcW w:type="dxa" w:w="1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33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A。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BC_I2?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BATT_CHECK_START</w:t>
            </w:r>
            <w:r>
              <w:rPr>
                <w:rFonts w:ascii="Yu Gothic" w:hAnsi="Yu Gothic" w:eastAsia="Yu Gothic"/>
                <w:sz w:val="16"/>
              </w:rPr>
              <w:t xml:space="preserve"> or BC refresh</w:t>
            </w:r>
          </w:p>
        </w:tc>
        <w:tc>
          <w:tcPr>
            <w:tcW w:type="dxa" w:w="1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33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A。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BC_TEMP?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BATT_CHECK_START</w:t>
            </w:r>
            <w:r>
              <w:rPr>
                <w:rFonts w:ascii="Yu Gothic" w:hAnsi="Yu Gothic" w:eastAsia="Yu Gothic"/>
                <w:sz w:val="16"/>
              </w:rPr>
              <w:t xml:space="preserve"> or BC refresh</w:t>
            </w:r>
          </w:p>
        </w:tc>
        <w:tc>
          <w:tcPr>
            <w:tcW w:type="dxa" w:w="1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signed decimal</w:t>
            </w:r>
          </w:p>
        </w:tc>
        <w:tc>
          <w:tcPr>
            <w:tcW w:type="dxa" w:w="33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degC。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BC_SOC?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BATT_CHECK_START</w:t>
            </w:r>
            <w:r>
              <w:rPr>
                <w:rFonts w:ascii="Yu Gothic" w:hAnsi="Yu Gothic" w:eastAsia="Yu Gothic"/>
                <w:sz w:val="16"/>
              </w:rPr>
              <w:t xml:space="preserve"> or BC refresh</w:t>
            </w:r>
          </w:p>
        </w:tc>
        <w:tc>
          <w:tcPr>
            <w:tcW w:type="dxa" w:w="1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signed decimal</w:t>
            </w:r>
          </w:p>
        </w:tc>
        <w:tc>
          <w:tcPr>
            <w:tcW w:type="dxa" w:w="33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%。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BC_IR?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BATT_CHECK_START</w:t>
            </w:r>
            <w:r>
              <w:rPr>
                <w:rFonts w:ascii="Yu Gothic" w:hAnsi="Yu Gothic" w:eastAsia="Yu Gothic"/>
                <w:sz w:val="16"/>
              </w:rPr>
              <w:t xml:space="preserve"> or BC refresh</w:t>
            </w:r>
          </w:p>
        </w:tc>
        <w:tc>
          <w:tcPr>
            <w:tcW w:type="dxa" w:w="1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33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mOhm。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AR_DISCHG_I_P1_ADC?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REF?</w:t>
            </w:r>
            <w:r>
              <w:rPr>
                <w:rFonts w:ascii="Yu Gothic" w:hAnsi="Yu Gothic" w:eastAsia="Yu Gothic"/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6"/>
              </w:rPr>
              <w:t>P2_ADC?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REF?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AR_REFRESH</w:t>
            </w:r>
          </w:p>
        </w:tc>
        <w:tc>
          <w:tcPr>
            <w:tcW w:type="dxa" w:w="1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 / raw8 or decoded</w:t>
            </w:r>
          </w:p>
        </w:tc>
        <w:tc>
          <w:tcPr>
            <w:tcW w:type="dxa" w:w="33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OI-04: REF final wire format 未確定。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AR_BATT_V_P1_ADC?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REF?</w:t>
            </w:r>
            <w:r>
              <w:rPr>
                <w:rFonts w:ascii="Yu Gothic" w:hAnsi="Yu Gothic" w:eastAsia="Yu Gothic"/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6"/>
              </w:rPr>
              <w:t>P2_ADC?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REF?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AR_REFRESH</w:t>
            </w:r>
          </w:p>
        </w:tc>
        <w:tc>
          <w:tcPr>
            <w:tcW w:type="dxa" w:w="1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 / raw8 or decoded</w:t>
            </w:r>
          </w:p>
        </w:tc>
        <w:tc>
          <w:tcPr>
            <w:tcW w:type="dxa" w:w="33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OI-04: REF final wire format 未確定。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AR_ACDC12V_V_P1_ADC?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REF?</w:t>
            </w:r>
            <w:r>
              <w:rPr>
                <w:rFonts w:ascii="Yu Gothic" w:hAnsi="Yu Gothic" w:eastAsia="Yu Gothic"/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6"/>
              </w:rPr>
              <w:t>P2_ADC?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REF?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AR_REFRESH</w:t>
            </w:r>
          </w:p>
        </w:tc>
        <w:tc>
          <w:tcPr>
            <w:tcW w:type="dxa" w:w="1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 / raw8 or decoded</w:t>
            </w:r>
          </w:p>
        </w:tc>
        <w:tc>
          <w:tcPr>
            <w:tcW w:type="dxa" w:w="33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OI-04: REF final wire format 未確定。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AR_BATT_CHG_P1_ADC?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REF?</w:t>
            </w:r>
            <w:r>
              <w:rPr>
                <w:rFonts w:ascii="Yu Gothic" w:hAnsi="Yu Gothic" w:eastAsia="Yu Gothic"/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6"/>
              </w:rPr>
              <w:t>P2_ADC?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REF?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AR_REFRESH</w:t>
            </w:r>
          </w:p>
        </w:tc>
        <w:tc>
          <w:tcPr>
            <w:tcW w:type="dxa" w:w="1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 / raw8 or decoded</w:t>
            </w:r>
          </w:p>
        </w:tc>
        <w:tc>
          <w:tcPr>
            <w:tcW w:type="dxa" w:w="33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OI-04: REF final wire format 未確定。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AR_12VOUT_V_P1_ADC?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REF?</w:t>
            </w:r>
            <w:r>
              <w:rPr>
                <w:rFonts w:ascii="Yu Gothic" w:hAnsi="Yu Gothic" w:eastAsia="Yu Gothic"/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6"/>
              </w:rPr>
              <w:t>P2_ADC?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REF?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AR_REFRESH</w:t>
            </w:r>
          </w:p>
        </w:tc>
        <w:tc>
          <w:tcPr>
            <w:tcW w:type="dxa" w:w="1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 / raw8 or decoded</w:t>
            </w:r>
          </w:p>
        </w:tc>
        <w:tc>
          <w:tcPr>
            <w:tcW w:type="dxa" w:w="33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OI-04: REF final wire format 未確定。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EL_&lt;NN&gt;_DATEHOUR?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EL_REFRESH_*</w:t>
            </w:r>
          </w:p>
        </w:tc>
        <w:tc>
          <w:tcPr>
            <w:tcW w:type="dxa" w:w="1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YYMMDDHH</w:t>
            </w:r>
            <w:r>
              <w:rPr>
                <w:rFonts w:ascii="Yu Gothic" w:hAnsi="Yu Gothic" w:eastAsia="Yu Gothic"/>
                <w:sz w:val="16"/>
              </w:rPr>
              <w:t xml:space="preserve"> or </w:t>
            </w:r>
            <w:r>
              <w:rPr>
                <w:rFonts w:ascii="Consolas" w:hAnsi="Consolas" w:eastAsia="Consolas"/>
                <w:sz w:val="16"/>
              </w:rPr>
              <w:t>00000000</w:t>
            </w:r>
          </w:p>
        </w:tc>
        <w:tc>
          <w:tcPr>
            <w:tcW w:type="dxa" w:w="33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 xml:space="preserve">NN=01..32。No log は </w:t>
            </w:r>
            <w:r>
              <w:rPr>
                <w:rFonts w:ascii="Consolas" w:hAnsi="Consolas" w:eastAsia="Consolas"/>
                <w:sz w:val="16"/>
              </w:rPr>
              <w:t>00000000</w:t>
            </w:r>
            <w:r>
              <w:rPr>
                <w:rFonts w:ascii="Yu Gothic" w:hAnsi="Yu Gothic" w:eastAsia="Yu Gothic"/>
                <w:sz w:val="16"/>
              </w:rPr>
              <w:t>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EL_&lt;NN&gt;_ID?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EL_REFRESH_*</w:t>
            </w:r>
          </w:p>
        </w:tc>
        <w:tc>
          <w:tcPr>
            <w:tcW w:type="dxa" w:w="1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33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 xml:space="preserve">NN=01..32。No log は </w:t>
            </w:r>
            <w:r>
              <w:rPr>
                <w:rFonts w:ascii="Consolas" w:hAnsi="Consolas" w:eastAsia="Consolas"/>
                <w:sz w:val="16"/>
              </w:rPr>
              <w:t>255</w:t>
            </w:r>
            <w:r>
              <w:rPr>
                <w:rFonts w:ascii="Yu Gothic" w:hAnsi="Yu Gothic" w:eastAsia="Yu Gothic"/>
                <w:sz w:val="16"/>
              </w:rPr>
              <w:t>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OL_&lt;NN&gt;_DATEHOUR?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OL_REFRESH_*</w:t>
            </w:r>
          </w:p>
        </w:tc>
        <w:tc>
          <w:tcPr>
            <w:tcW w:type="dxa" w:w="17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YYMMDDHH</w:t>
            </w:r>
            <w:r>
              <w:rPr>
                <w:rFonts w:ascii="Yu Gothic" w:hAnsi="Yu Gothic" w:eastAsia="Yu Gothic"/>
                <w:sz w:val="16"/>
              </w:rPr>
              <w:t xml:space="preserve"> or </w:t>
            </w:r>
            <w:r>
              <w:rPr>
                <w:rFonts w:ascii="Consolas" w:hAnsi="Consolas" w:eastAsia="Consolas"/>
                <w:sz w:val="16"/>
              </w:rPr>
              <w:t>00000000</w:t>
            </w:r>
          </w:p>
        </w:tc>
        <w:tc>
          <w:tcPr>
            <w:tcW w:type="dxa" w:w="33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 xml:space="preserve">NN=01..64。No log は </w:t>
            </w:r>
            <w:r>
              <w:rPr>
                <w:rFonts w:ascii="Consolas" w:hAnsi="Consolas" w:eastAsia="Consolas"/>
                <w:sz w:val="16"/>
              </w:rPr>
              <w:t>00000000</w:t>
            </w:r>
            <w:r>
              <w:rPr>
                <w:rFonts w:ascii="Yu Gothic" w:hAnsi="Yu Gothic" w:eastAsia="Yu Gothic"/>
                <w:sz w:val="16"/>
              </w:rPr>
              <w:t>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OL_&lt;NN&gt;_ID?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OL_REFRESH_*</w:t>
            </w:r>
          </w:p>
        </w:tc>
        <w:tc>
          <w:tcPr>
            <w:tcW w:type="dxa" w:w="1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33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 xml:space="preserve">NN=01..64。No log は </w:t>
            </w:r>
            <w:r>
              <w:rPr>
                <w:rFonts w:ascii="Consolas" w:hAnsi="Consolas" w:eastAsia="Consolas"/>
                <w:sz w:val="16"/>
              </w:rPr>
              <w:t>255</w:t>
            </w:r>
            <w:r>
              <w:rPr>
                <w:rFonts w:ascii="Yu Gothic" w:hAnsi="Yu Gothic" w:eastAsia="Yu Gothic"/>
                <w:sz w:val="16"/>
              </w:rPr>
              <w:t>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FD_DATA?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FD_READ_xxxxxx</w:t>
            </w:r>
          </w:p>
        </w:tc>
        <w:tc>
          <w:tcPr>
            <w:tcW w:type="dxa" w:w="1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64 ASCII HEX</w:t>
            </w:r>
          </w:p>
        </w:tc>
        <w:tc>
          <w:tcPr>
            <w:tcW w:type="dxa" w:w="33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FD は decode せず raw のまま返す。</w:t>
            </w:r>
          </w:p>
        </w:tc>
      </w:tr>
    </w:tbl>
    <w:p/>
    <w:p>
      <w:pPr>
        <w:pStyle w:val="Heading1"/>
      </w:pPr>
      <w:r>
        <w:t>10. RTC / Diagnostic / Logger コマンド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1300"/>
        <w:gridCol w:w="1300"/>
        <w:gridCol w:w="1800"/>
        <w:gridCol w:w="3160"/>
      </w:tblGrid>
      <w:tr>
        <w:tc>
          <w:tcPr>
            <w:tcW w:type="dxa" w:w="1800"/>
            <w:vAlign w:val="top"/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sz w:val="16"/>
              </w:rPr>
              <w:t>ATE コマンド</w:t>
            </w:r>
          </w:p>
        </w:tc>
        <w:tc>
          <w:tcPr>
            <w:tcW w:type="dxa" w:w="1300"/>
            <w:vAlign w:val="top"/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sz w:val="16"/>
              </w:rPr>
              <w:t>引数形式</w:t>
            </w:r>
          </w:p>
        </w:tc>
        <w:tc>
          <w:tcPr>
            <w:tcW w:type="dxa" w:w="1300"/>
            <w:vAlign w:val="top"/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sz w:val="16"/>
              </w:rPr>
              <w:t>NF55G 通信</w:t>
            </w:r>
          </w:p>
        </w:tc>
        <w:tc>
          <w:tcPr>
            <w:tcW w:type="dxa" w:w="1800"/>
            <w:vAlign w:val="top"/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sz w:val="16"/>
              </w:rPr>
              <w:t>応答形式</w:t>
            </w:r>
          </w:p>
        </w:tc>
        <w:tc>
          <w:tcPr>
            <w:tcW w:type="dxa" w:w="3160"/>
            <w:vAlign w:val="top"/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sz w:val="16"/>
              </w:rPr>
              <w:t>備考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RTC_DATE?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YYYYMMDD</w:t>
            </w:r>
          </w:p>
        </w:tc>
        <w:tc>
          <w:tcPr>
            <w:tcW w:type="dxa" w:w="31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Pico-side DS3231 を参照。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RTC_TIME?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HHMMSS</w:t>
            </w:r>
          </w:p>
        </w:tc>
        <w:tc>
          <w:tcPr>
            <w:tcW w:type="dxa" w:w="31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Pico-side DS3231 を参照。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RTC_DATETIME?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YYYYMMDD_HHMMSS</w:t>
            </w:r>
          </w:p>
        </w:tc>
        <w:tc>
          <w:tcPr>
            <w:tcW w:type="dxa" w:w="31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Pico-side DS3231 を参照。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RTC_SET_YYYYMMDD_HHMMSS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date/time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OK</w:t>
            </w:r>
            <w:r>
              <w:rPr>
                <w:rFonts w:ascii="Yu Gothic" w:hAnsi="Yu Gothic" w:eastAsia="Yu Gothic"/>
                <w:sz w:val="16"/>
              </w:rPr>
              <w:t xml:space="preserve"> or </w:t>
            </w:r>
            <w:r>
              <w:rPr>
                <w:rFonts w:ascii="Consolas" w:hAnsi="Consolas" w:eastAsia="Consolas"/>
                <w:sz w:val="16"/>
              </w:rPr>
              <w:t>ERR:&lt;reason&gt;</w:t>
            </w:r>
          </w:p>
        </w:tc>
        <w:tc>
          <w:tcPr>
            <w:tcW w:type="dxa" w:w="31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 xml:space="preserve">NF55G </w:t>
            </w:r>
            <w:r>
              <w:rPr>
                <w:rFonts w:ascii="Consolas" w:hAnsi="Consolas" w:eastAsia="Consolas"/>
                <w:sz w:val="16"/>
              </w:rPr>
              <w:t>SC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CLOCK_SYNC</w:t>
            </w:r>
            <w:r>
              <w:rPr>
                <w:rFonts w:ascii="Yu Gothic" w:hAnsi="Yu Gothic" w:eastAsia="Yu Gothic"/>
                <w:sz w:val="16"/>
              </w:rPr>
              <w:t xml:space="preserve"> とは別。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RTC_CHECK?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OK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NG</w:t>
            </w:r>
          </w:p>
        </w:tc>
        <w:tc>
          <w:tcPr>
            <w:tcW w:type="dxa" w:w="31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RTC access check。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*IDN?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ASCII text</w:t>
            </w:r>
          </w:p>
        </w:tc>
        <w:tc>
          <w:tcPr>
            <w:tcW w:type="dxa" w:w="31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Pico fixture identification。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PICO_SELF_CHECK?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OK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NG</w:t>
            </w:r>
            <w:r>
              <w:rPr>
                <w:rFonts w:ascii="Yu Gothic" w:hAnsi="Yu Gothic" w:eastAsia="Yu Gothic"/>
                <w:sz w:val="16"/>
              </w:rPr>
              <w:t xml:space="preserve"> / detail</w:t>
            </w:r>
          </w:p>
        </w:tc>
        <w:tc>
          <w:tcPr>
            <w:tcW w:type="dxa" w:w="31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Pico local self check。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NF_COMM_CHECK?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あり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OK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ERR:&lt;reason&gt;</w:t>
            </w:r>
          </w:p>
        </w:tc>
        <w:tc>
          <w:tcPr>
            <w:tcW w:type="dxa" w:w="31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NF55G communication smoke check。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COMM_STATUS?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ASCII status</w:t>
            </w:r>
          </w:p>
        </w:tc>
        <w:tc>
          <w:tcPr>
            <w:tcW w:type="dxa" w:w="31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Last communication status。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RETRY_COUNT?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decimal/detail</w:t>
            </w:r>
          </w:p>
        </w:tc>
        <w:tc>
          <w:tcPr>
            <w:tcW w:type="dxa" w:w="31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Command retry と Response retry は別管理。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TEST_START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OK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ERR:&lt;reason&gt;</w:t>
            </w:r>
          </w:p>
        </w:tc>
        <w:tc>
          <w:tcPr>
            <w:tcW w:type="dxa" w:w="31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Logger session start。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TEST_END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OK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ERR:&lt;reason&gt;</w:t>
            </w:r>
          </w:p>
        </w:tc>
        <w:tc>
          <w:tcPr>
            <w:tcW w:type="dxa" w:w="31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Logger queue drain / flush / close。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LOG_CONT_START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OK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ERR:&lt;reason&gt;</w:t>
            </w:r>
          </w:p>
        </w:tc>
        <w:tc>
          <w:tcPr>
            <w:tcW w:type="dxa" w:w="31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Continuous logging start。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LOG_CONT_STOP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OK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ERR:&lt;reason&gt;</w:t>
            </w:r>
          </w:p>
        </w:tc>
        <w:tc>
          <w:tcPr>
            <w:tcW w:type="dxa" w:w="31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Continuous logging stop。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SD_STATUS?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OK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NO_CARD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MOUNT_ERR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OPEN_ERR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WRITE_ERR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FULL</w:t>
            </w:r>
          </w:p>
        </w:tc>
        <w:tc>
          <w:tcPr>
            <w:tcW w:type="dxa" w:w="31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SD failure は NF55G 通信を停止しない。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SD_USAGE?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used/limit</w:t>
            </w:r>
          </w:p>
        </w:tc>
        <w:tc>
          <w:tcPr>
            <w:tcW w:type="dxa" w:w="31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90% of SD capacity を運用上限とする。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LOG_DROP_COUNT?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decimal</w:t>
            </w:r>
          </w:p>
        </w:tc>
        <w:tc>
          <w:tcPr>
            <w:tcW w:type="dxa" w:w="31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RAM Queue overflow/drop count。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SD_REINIT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13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なし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OK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ERR:&lt;reason&gt;</w:t>
            </w:r>
          </w:p>
        </w:tc>
        <w:tc>
          <w:tcPr>
            <w:tcW w:type="dxa" w:w="31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SD reinitialization。</w:t>
            </w:r>
          </w:p>
        </w:tc>
      </w:tr>
    </w:tbl>
    <w:p/>
    <w:p>
      <w:pPr>
        <w:pStyle w:val="Heading1"/>
      </w:pPr>
      <w:r>
        <w:t>11. 試験プログラム作成時の基本シーケンス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00"/>
        <w:gridCol w:w="1900"/>
        <w:gridCol w:w="4760"/>
      </w:tblGrid>
      <w:tr>
        <w:tc>
          <w:tcPr>
            <w:tcW w:type="dxa" w:w="2700"/>
            <w:vAlign w:val="top"/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sz w:val="16"/>
              </w:rPr>
              <w:t>目的</w:t>
            </w:r>
          </w:p>
        </w:tc>
        <w:tc>
          <w:tcPr>
            <w:tcW w:type="dxa" w:w="1900"/>
            <w:vAlign w:val="top"/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sz w:val="16"/>
              </w:rPr>
              <w:t>推奨シーケンス</w:t>
            </w:r>
          </w:p>
        </w:tc>
        <w:tc>
          <w:tcPr>
            <w:tcW w:type="dxa" w:w="4760"/>
            <w:vAlign w:val="top"/>
            <w:shd w:fill="E8EEF5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  <w:sz w:val="16"/>
              </w:rPr>
              <w:t>判定主体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初期情報取得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INFO_REFRESH</w:t>
            </w:r>
            <w:r>
              <w:rPr>
                <w:rFonts w:ascii="Yu Gothic" w:hAnsi="Yu Gothic" w:eastAsia="Yu Gothic"/>
                <w:sz w:val="16"/>
              </w:rPr>
              <w:t xml:space="preserve"> -&gt; INFO Query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ATE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状態確認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STATUS_REFRESH</w:t>
            </w:r>
            <w:r>
              <w:rPr>
                <w:rFonts w:ascii="Yu Gothic" w:hAnsi="Yu Gothic" w:eastAsia="Yu Gothic"/>
                <w:sz w:val="16"/>
              </w:rPr>
              <w:t xml:space="preserve"> -&gt; STATUS Query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ATE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計測値確認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DATA_REFRESH</w:t>
            </w:r>
            <w:r>
              <w:rPr>
                <w:rFonts w:ascii="Yu Gothic" w:hAnsi="Yu Gothic" w:eastAsia="Yu Gothic"/>
                <w:sz w:val="16"/>
              </w:rPr>
              <w:t xml:space="preserve"> -&gt; DATA Query + 外部測定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ATE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Control 後確認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 xml:space="preserve">Control command -&gt; </w:t>
            </w:r>
            <w:r>
              <w:rPr>
                <w:rFonts w:ascii="Consolas" w:hAnsi="Consolas" w:eastAsia="Consolas"/>
                <w:sz w:val="16"/>
              </w:rPr>
              <w:t>STATUS_REFRESH</w:t>
            </w:r>
            <w:r>
              <w:rPr>
                <w:rFonts w:ascii="Yu Gothic" w:hAnsi="Yu Gothic" w:eastAsia="Yu Gothic"/>
                <w:sz w:val="16"/>
              </w:rPr>
              <w:t xml:space="preserve"> -&gt; STATUS Query + 外部測定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ATE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設定変更後確認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 xml:space="preserve">Set command -&gt; </w:t>
            </w:r>
            <w:r>
              <w:rPr>
                <w:rFonts w:ascii="Consolas" w:hAnsi="Consolas" w:eastAsia="Consolas"/>
                <w:sz w:val="16"/>
              </w:rPr>
              <w:t>INFO_REFRESH</w:t>
            </w:r>
            <w:r>
              <w:rPr>
                <w:rFonts w:ascii="Yu Gothic" w:hAnsi="Yu Gothic" w:eastAsia="Yu Gothic"/>
                <w:sz w:val="16"/>
              </w:rPr>
              <w:t xml:space="preserve"> or </w:t>
            </w:r>
            <w:r>
              <w:rPr>
                <w:rFonts w:ascii="Consolas" w:hAnsi="Consolas" w:eastAsia="Consolas"/>
                <w:sz w:val="16"/>
              </w:rPr>
              <w:t>DATA_REFRESH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ATE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ログ確認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>EL_REFRESH_*</w:t>
            </w:r>
            <w:r>
              <w:rPr>
                <w:rFonts w:ascii="Yu Gothic" w:hAnsi="Yu Gothic" w:eastAsia="Yu Gothic"/>
                <w:sz w:val="16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OL_REFRESH_*</w:t>
            </w:r>
            <w:r>
              <w:rPr>
                <w:rFonts w:ascii="Yu Gothic" w:hAnsi="Yu Gothic" w:eastAsia="Yu Gothic"/>
                <w:sz w:val="16"/>
              </w:rPr>
              <w:t xml:space="preserve"> -&gt; EL/OL Query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rFonts w:ascii="Yu Gothic" w:hAnsi="Yu Gothic" w:eastAsia="Yu Gothic"/>
                <w:sz w:val="16"/>
              </w:rPr>
              <w:t>ATE</w:t>
            </w:r>
          </w:p>
        </w:tc>
      </w:tr>
    </w:tbl>
    <w:p/>
    <w:p>
      <w:pPr>
        <w:pStyle w:val="Heading1"/>
      </w:pPr>
      <w:r>
        <w:t>12. Word 出力</w:t>
      </w:r>
    </w:p>
    <w:p>
      <w:r>
        <w:rPr>
          <w:rFonts w:ascii="Yu Gothic" w:hAnsi="Yu Gothic" w:eastAsia="Yu Gothic"/>
          <w:sz w:val="20"/>
        </w:rPr>
        <w:t>この Markdown から Word 形式のコマンド一覧を生成する場合は、リポジトリルートで次を実行する。</w:t>
      </w:r>
    </w:p>
    <w:p>
      <w:pPr>
        <w:spacing w:after="120"/>
        <w:ind w:left="288"/>
      </w:pPr>
      <w:r>
        <w:rPr>
          <w:rFonts w:ascii="Consolas" w:hAnsi="Consolas" w:eastAsia="Consolas"/>
          <w:sz w:val="16"/>
        </w:rPr>
        <w:t>C:\Users\m_yamada\.cache\codex-runtimes\codex-primary-runtime\dependencies\python\python.exe scripts\build_ate_command_list_docx.py</w:t>
      </w:r>
    </w:p>
    <w:p>
      <w:r>
        <w:rPr>
          <w:rFonts w:ascii="Yu Gothic" w:hAnsi="Yu Gothic" w:eastAsia="Yu Gothic"/>
          <w:sz w:val="20"/>
        </w:rPr>
        <w:t>出力先:</w:t>
      </w:r>
    </w:p>
    <w:p>
      <w:pPr>
        <w:pStyle w:val="ListBullet"/>
        <w:spacing w:after="40"/>
      </w:pPr>
      <w:r>
        <w:rPr>
          <w:rFonts w:ascii="Consolas" w:hAnsi="Consolas" w:eastAsia="Consolas"/>
          <w:sz w:val="18"/>
        </w:rPr>
        <w:t>docs/ATE_Command_List_for_Test_Program.docx</w:t>
      </w:r>
    </w:p>
    <w:p>
      <w:pPr>
        <w:pStyle w:val="Heading1"/>
      </w:pPr>
      <w:r>
        <w:t>13. 参照仕様</w:t>
      </w:r>
    </w:p>
    <w:p>
      <w:pPr>
        <w:pStyle w:val="ListBullet"/>
        <w:spacing w:after="40"/>
      </w:pPr>
      <w:r>
        <w:rPr>
          <w:rFonts w:ascii="Consolas" w:hAnsi="Consolas" w:eastAsia="Consolas"/>
          <w:sz w:val="18"/>
        </w:rPr>
        <w:t>AGENTS.md</w:t>
      </w:r>
    </w:p>
    <w:p>
      <w:pPr>
        <w:pStyle w:val="ListBullet"/>
        <w:spacing w:after="40"/>
      </w:pPr>
      <w:r>
        <w:rPr>
          <w:rFonts w:ascii="Consolas" w:hAnsi="Consolas" w:eastAsia="Consolas"/>
          <w:sz w:val="18"/>
        </w:rPr>
        <w:t>docs/ATE_Command_Master.md</w:t>
      </w:r>
    </w:p>
    <w:p>
      <w:pPr>
        <w:pStyle w:val="ListBullet"/>
        <w:spacing w:after="40"/>
      </w:pPr>
      <w:r>
        <w:rPr>
          <w:rFonts w:ascii="Consolas" w:hAnsi="Consolas" w:eastAsia="Consolas"/>
          <w:sz w:val="18"/>
        </w:rPr>
        <w:t>docs/Data_Decode_Master.md</w:t>
      </w:r>
    </w:p>
    <w:p>
      <w:pPr>
        <w:pStyle w:val="ListBullet"/>
        <w:spacing w:after="40"/>
      </w:pPr>
      <w:r>
        <w:rPr>
          <w:rFonts w:ascii="Consolas" w:hAnsi="Consolas" w:eastAsia="Consolas"/>
          <w:sz w:val="18"/>
        </w:rPr>
        <w:t>docs/Cache_Master.md</w:t>
      </w:r>
    </w:p>
    <w:p>
      <w:pPr>
        <w:pStyle w:val="ListBullet"/>
        <w:spacing w:after="40"/>
      </w:pPr>
      <w:r>
        <w:rPr>
          <w:rFonts w:ascii="Consolas" w:hAnsi="Consolas" w:eastAsia="Consolas"/>
          <w:sz w:val="18"/>
        </w:rPr>
        <w:t>docs/Logger_SD_Spec.md</w:t>
      </w:r>
    </w:p>
    <w:p>
      <w:pPr>
        <w:pStyle w:val="ListBullet"/>
        <w:spacing w:after="40"/>
      </w:pPr>
      <w:r>
        <w:rPr>
          <w:rFonts w:ascii="Consolas" w:hAnsi="Consolas" w:eastAsia="Consolas"/>
          <w:sz w:val="18"/>
        </w:rPr>
        <w:t>docs/Open_Issues.md</w:t>
      </w:r>
    </w:p>
    <w:sectPr w:rsidR="00FC693F" w:rsidRPr="0006063C" w:rsidSect="00034616">
      <w:footerReference w:type="default" r:id="rId9"/>
      <w:pgSz w:w="15840" w:h="12240" w:orient="landscape"/>
      <w:pgMar w:top="936" w:right="792" w:bottom="93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Yu Gothic" w:hAnsi="Yu Gothic" w:eastAsia="Yu Gothic"/>
        <w:color w:val="555555"/>
        <w:sz w:val="16"/>
      </w:rPr>
      <w:t>NF55G Pico 2 ATE Command List Rev.0-draft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Yu Gothic" w:hAnsi="Yu Gothic" w:eastAsia="Yu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