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4F45" w14:textId="77777777" w:rsidR="00983A07" w:rsidRPr="005B1013" w:rsidRDefault="00983A07">
      <w:pPr>
        <w:spacing w:after="40"/>
        <w:rPr>
          <w:rFonts w:ascii="Meiryo UI" w:eastAsia="Meiryo UI" w:hAnsi="Meiryo UI"/>
          <w:szCs w:val="20"/>
        </w:rPr>
      </w:pPr>
      <w:r>
        <w:rPr>
          <w:rFonts w:ascii="Meiryo UI" w:eastAsia="Meiryo UI" w:hAnsi="Meiryo UI" w:hint="eastAsia"/>
          <w:b/>
          <w:bCs/>
          <w:color w:val="0B2545"/>
          <w:sz w:val="40"/>
          <w:szCs w:val="40"/>
        </w:rPr>
        <w:t>ATE Com</w:t>
      </w:r>
      <w:r w:rsidRPr="005B1013">
        <w:rPr>
          <w:rFonts w:ascii="Meiryo UI" w:eastAsia="Meiryo UI" w:hAnsi="Meiryo UI" w:hint="eastAsia"/>
          <w:b/>
          <w:bCs/>
          <w:color w:val="0B2545"/>
          <w:sz w:val="40"/>
          <w:szCs w:val="40"/>
        </w:rPr>
        <w:t>mand List for Test Program</w:t>
      </w:r>
    </w:p>
    <w:p w14:paraId="6ED6AFF6" w14:textId="77777777" w:rsidR="00983A07" w:rsidRPr="005B1013" w:rsidRDefault="00983A07">
      <w:pPr>
        <w:rPr>
          <w:rFonts w:ascii="Meiryo UI" w:eastAsia="Meiryo UI" w:hAnsi="Meiryo UI"/>
          <w:szCs w:val="20"/>
        </w:rPr>
      </w:pPr>
      <w:r w:rsidRPr="005B1013">
        <w:rPr>
          <w:rFonts w:ascii="Meiryo UI" w:eastAsia="Meiryo UI" w:hAnsi="Meiryo UI" w:hint="eastAsia"/>
        </w:rPr>
        <w:t>Revision: Rev.0-draft</w:t>
      </w:r>
    </w:p>
    <w:p w14:paraId="44991F99" w14:textId="77777777" w:rsidR="00983A07" w:rsidRPr="005B1013" w:rsidRDefault="00983A07">
      <w:pPr>
        <w:rPr>
          <w:rFonts w:ascii="Meiryo UI" w:eastAsia="Meiryo UI" w:hAnsi="Meiryo UI"/>
          <w:szCs w:val="20"/>
        </w:rPr>
      </w:pPr>
      <w:r w:rsidRPr="005B1013">
        <w:rPr>
          <w:rFonts w:ascii="Meiryo UI" w:eastAsia="Meiryo UI" w:hAnsi="Meiryo UI" w:hint="eastAsia"/>
        </w:rPr>
        <w:t>Date: 2026-09-01</w:t>
      </w:r>
    </w:p>
    <w:p w14:paraId="1D0869BB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1. </w:t>
      </w:r>
      <w:proofErr w:type="spellStart"/>
      <w:r w:rsidRPr="005B1013">
        <w:rPr>
          <w:rFonts w:ascii="Meiryo UI" w:eastAsia="Meiryo UI" w:hAnsi="Meiryo UI" w:hint="eastAsia"/>
        </w:rPr>
        <w:t>目的</w:t>
      </w:r>
      <w:proofErr w:type="spellEnd"/>
    </w:p>
    <w:p w14:paraId="5898E3E2" w14:textId="77777777" w:rsidR="0050219C" w:rsidRPr="005B1013" w:rsidRDefault="00520A71">
      <w:pPr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本書は、</w:t>
      </w:r>
      <w:r w:rsidRPr="005B1013">
        <w:rPr>
          <w:rFonts w:ascii="Meiryo UI" w:eastAsia="Meiryo UI" w:hAnsi="Meiryo UI"/>
          <w:lang w:eastAsia="ja-JP"/>
        </w:rPr>
        <w:t xml:space="preserve">NF55G Pico 2 </w:t>
      </w:r>
      <w:r w:rsidRPr="005B1013">
        <w:rPr>
          <w:rFonts w:ascii="Meiryo UI" w:eastAsia="Meiryo UI" w:hAnsi="Meiryo UI"/>
          <w:lang w:eastAsia="ja-JP"/>
        </w:rPr>
        <w:t>試験治具に対して</w:t>
      </w:r>
      <w:r w:rsidRPr="005B1013">
        <w:rPr>
          <w:rFonts w:ascii="Meiryo UI" w:eastAsia="Meiryo UI" w:hAnsi="Meiryo UI"/>
          <w:lang w:eastAsia="ja-JP"/>
        </w:rPr>
        <w:t xml:space="preserve"> ATE </w:t>
      </w:r>
      <w:r w:rsidRPr="005B1013">
        <w:rPr>
          <w:rFonts w:ascii="Meiryo UI" w:eastAsia="Meiryo UI" w:hAnsi="Meiryo UI"/>
          <w:lang w:eastAsia="ja-JP"/>
        </w:rPr>
        <w:t>試験プログラムから送信するコマンド一覧である。</w:t>
      </w:r>
    </w:p>
    <w:p w14:paraId="7C6B3B73" w14:textId="77777777" w:rsidR="0050219C" w:rsidRPr="005B1013" w:rsidRDefault="00520A71">
      <w:pPr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試験プログラム作成者が、コマンド名、引数形式、応答形式、</w:t>
      </w:r>
      <w:r w:rsidRPr="005B1013">
        <w:rPr>
          <w:rFonts w:ascii="Meiryo UI" w:eastAsia="Meiryo UI" w:hAnsi="Meiryo UI"/>
          <w:lang w:eastAsia="ja-JP"/>
        </w:rPr>
        <w:t xml:space="preserve">NF55G </w:t>
      </w:r>
      <w:r w:rsidRPr="005B1013">
        <w:rPr>
          <w:rFonts w:ascii="Meiryo UI" w:eastAsia="Meiryo UI" w:hAnsi="Meiryo UI"/>
          <w:lang w:eastAsia="ja-JP"/>
        </w:rPr>
        <w:t>通信有無、</w:t>
      </w:r>
      <w:r w:rsidRPr="005B1013">
        <w:rPr>
          <w:rFonts w:ascii="Meiryo UI" w:eastAsia="Meiryo UI" w:hAnsi="Meiryo UI"/>
          <w:lang w:eastAsia="ja-JP"/>
        </w:rPr>
        <w:t xml:space="preserve">Cache </w:t>
      </w:r>
      <w:r w:rsidRPr="005B1013">
        <w:rPr>
          <w:rFonts w:ascii="Meiryo UI" w:eastAsia="Meiryo UI" w:hAnsi="Meiryo UI"/>
          <w:lang w:eastAsia="ja-JP"/>
        </w:rPr>
        <w:t>影響、および後続確認を確認するために使用する。</w:t>
      </w:r>
    </w:p>
    <w:p w14:paraId="00C0698B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2. </w:t>
      </w:r>
      <w:proofErr w:type="spellStart"/>
      <w:r w:rsidRPr="005B1013">
        <w:rPr>
          <w:rFonts w:ascii="Meiryo UI" w:eastAsia="Meiryo UI" w:hAnsi="Meiryo UI" w:hint="eastAsia"/>
        </w:rPr>
        <w:t>適用範囲と注意</w:t>
      </w:r>
      <w:proofErr w:type="spellEnd"/>
    </w:p>
    <w:p w14:paraId="526268E9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  <w:sz w:val="18"/>
        </w:rPr>
        <w:t>本書は</w:t>
      </w:r>
      <w:proofErr w:type="spellEnd"/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docs/ATE_Command_Master.md</w:t>
      </w:r>
      <w:r w:rsidRPr="005B1013">
        <w:rPr>
          <w:rFonts w:ascii="Meiryo UI" w:eastAsia="Meiryo UI" w:hAnsi="Meiryo UI"/>
          <w:sz w:val="18"/>
        </w:rPr>
        <w:t xml:space="preserve"> Rev.0 </w:t>
      </w:r>
      <w:proofErr w:type="spellStart"/>
      <w:r w:rsidRPr="005B1013">
        <w:rPr>
          <w:rFonts w:ascii="Meiryo UI" w:eastAsia="Meiryo UI" w:hAnsi="Meiryo UI"/>
          <w:sz w:val="18"/>
        </w:rPr>
        <w:t>を元にした試験プログラム作成者向け一覧である</w:t>
      </w:r>
      <w:proofErr w:type="spellEnd"/>
      <w:r w:rsidRPr="005B1013">
        <w:rPr>
          <w:rFonts w:ascii="Meiryo UI" w:eastAsia="Meiryo UI" w:hAnsi="Meiryo UI"/>
          <w:sz w:val="18"/>
        </w:rPr>
        <w:t>。</w:t>
      </w:r>
    </w:p>
    <w:p w14:paraId="245FA00B" w14:textId="77777777" w:rsidR="0050219C" w:rsidRPr="005B1013" w:rsidRDefault="00520A71">
      <w:pPr>
        <w:pStyle w:val="a0"/>
        <w:spacing w:after="40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sz w:val="18"/>
          <w:lang w:eastAsia="ja-JP"/>
        </w:rPr>
        <w:t>個別</w:t>
      </w:r>
      <w:r w:rsidRPr="005B1013">
        <w:rPr>
          <w:rFonts w:ascii="Meiryo UI" w:eastAsia="Meiryo UI" w:hAnsi="Meiryo UI"/>
          <w:sz w:val="18"/>
          <w:lang w:eastAsia="ja-JP"/>
        </w:rPr>
        <w:t xml:space="preserve"> Query </w:t>
      </w:r>
      <w:r w:rsidRPr="005B1013">
        <w:rPr>
          <w:rFonts w:ascii="Meiryo UI" w:eastAsia="Meiryo UI" w:hAnsi="Meiryo UI"/>
          <w:sz w:val="18"/>
          <w:lang w:eastAsia="ja-JP"/>
        </w:rPr>
        <w:t>は</w:t>
      </w:r>
      <w:r w:rsidRPr="005B1013">
        <w:rPr>
          <w:rFonts w:ascii="Meiryo UI" w:eastAsia="Meiryo UI" w:hAnsi="Meiryo UI"/>
          <w:sz w:val="18"/>
          <w:lang w:eastAsia="ja-JP"/>
        </w:rPr>
        <w:t xml:space="preserve"> Cache </w:t>
      </w:r>
      <w:r w:rsidRPr="005B1013">
        <w:rPr>
          <w:rFonts w:ascii="Meiryo UI" w:eastAsia="Meiryo UI" w:hAnsi="Meiryo UI"/>
          <w:sz w:val="18"/>
          <w:lang w:eastAsia="ja-JP"/>
        </w:rPr>
        <w:t>のみ参照し、</w:t>
      </w:r>
      <w:r w:rsidRPr="005B1013">
        <w:rPr>
          <w:rFonts w:ascii="Meiryo UI" w:eastAsia="Meiryo UI" w:hAnsi="Meiryo UI"/>
          <w:sz w:val="18"/>
          <w:lang w:eastAsia="ja-JP"/>
        </w:rPr>
        <w:t xml:space="preserve">NF55G </w:t>
      </w:r>
      <w:r w:rsidRPr="005B1013">
        <w:rPr>
          <w:rFonts w:ascii="Meiryo UI" w:eastAsia="Meiryo UI" w:hAnsi="Meiryo UI"/>
          <w:sz w:val="18"/>
          <w:lang w:eastAsia="ja-JP"/>
        </w:rPr>
        <w:t>通信を行わない。</w:t>
      </w:r>
    </w:p>
    <w:p w14:paraId="038B80F8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 xml:space="preserve">Refresh </w:t>
      </w:r>
      <w:proofErr w:type="spellStart"/>
      <w:r w:rsidRPr="005B1013">
        <w:rPr>
          <w:rFonts w:ascii="Meiryo UI" w:eastAsia="Meiryo UI" w:hAnsi="Meiryo UI"/>
          <w:sz w:val="18"/>
        </w:rPr>
        <w:t>系、</w:t>
      </w:r>
      <w:r w:rsidRPr="005B1013">
        <w:rPr>
          <w:rFonts w:ascii="Meiryo UI" w:eastAsia="Meiryo UI" w:hAnsi="Meiryo UI"/>
          <w:sz w:val="18"/>
        </w:rPr>
        <w:t>Control</w:t>
      </w:r>
      <w:proofErr w:type="spellEnd"/>
      <w:r w:rsidRPr="005B1013">
        <w:rPr>
          <w:rFonts w:ascii="Meiryo UI" w:eastAsia="Meiryo UI" w:hAnsi="Meiryo UI"/>
          <w:sz w:val="18"/>
        </w:rPr>
        <w:t xml:space="preserve">/Set/Clear </w:t>
      </w:r>
      <w:proofErr w:type="spellStart"/>
      <w:r w:rsidRPr="005B1013">
        <w:rPr>
          <w:rFonts w:ascii="Meiryo UI" w:eastAsia="Meiryo UI" w:hAnsi="Meiryo UI"/>
          <w:sz w:val="18"/>
        </w:rPr>
        <w:t>系は</w:t>
      </w:r>
      <w:proofErr w:type="spellEnd"/>
      <w:r w:rsidRPr="005B1013">
        <w:rPr>
          <w:rFonts w:ascii="Meiryo UI" w:eastAsia="Meiryo UI" w:hAnsi="Meiryo UI"/>
          <w:sz w:val="18"/>
        </w:rPr>
        <w:t xml:space="preserve"> NF55G Transaction </w:t>
      </w:r>
      <w:r w:rsidRPr="005B1013">
        <w:rPr>
          <w:rFonts w:ascii="Meiryo UI" w:eastAsia="Meiryo UI" w:hAnsi="Meiryo UI"/>
          <w:sz w:val="18"/>
        </w:rPr>
        <w:t>を発生させる。</w:t>
      </w:r>
    </w:p>
    <w:p w14:paraId="19DF5BB3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 xml:space="preserve">Control/Set/Clear </w:t>
      </w:r>
      <w:r w:rsidRPr="005B1013">
        <w:rPr>
          <w:rFonts w:ascii="Meiryo UI" w:eastAsia="Meiryo UI" w:hAnsi="Meiryo UI"/>
          <w:sz w:val="18"/>
        </w:rPr>
        <w:t>の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OK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は</w:t>
      </w:r>
      <w:r w:rsidRPr="005B1013">
        <w:rPr>
          <w:rFonts w:ascii="Meiryo UI" w:eastAsia="Meiryo UI" w:hAnsi="Meiryo UI"/>
          <w:sz w:val="18"/>
        </w:rPr>
        <w:t xml:space="preserve"> Protocol Transaction </w:t>
      </w:r>
      <w:r w:rsidRPr="005B1013">
        <w:rPr>
          <w:rFonts w:ascii="Meiryo UI" w:eastAsia="Meiryo UI" w:hAnsi="Meiryo UI"/>
          <w:sz w:val="18"/>
        </w:rPr>
        <w:t>成功のみを意味し、製品</w:t>
      </w:r>
      <w:r w:rsidRPr="005B1013">
        <w:rPr>
          <w:rFonts w:ascii="Meiryo UI" w:eastAsia="Meiryo UI" w:hAnsi="Meiryo UI"/>
          <w:sz w:val="18"/>
        </w:rPr>
        <w:t xml:space="preserve"> PASS/FAIL </w:t>
      </w:r>
      <w:r w:rsidRPr="005B1013">
        <w:rPr>
          <w:rFonts w:ascii="Meiryo UI" w:eastAsia="Meiryo UI" w:hAnsi="Meiryo UI"/>
          <w:sz w:val="18"/>
        </w:rPr>
        <w:t>や製品動作成立を意味しない。</w:t>
      </w:r>
    </w:p>
    <w:p w14:paraId="28CD9EF2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製品動作成立確認は、</w:t>
      </w:r>
      <w:r w:rsidRPr="005B1013">
        <w:rPr>
          <w:rFonts w:ascii="Meiryo UI" w:eastAsia="Meiryo UI" w:hAnsi="Meiryo UI"/>
          <w:sz w:val="18"/>
        </w:rPr>
        <w:t xml:space="preserve">ATE </w:t>
      </w:r>
      <w:r w:rsidRPr="005B1013">
        <w:rPr>
          <w:rFonts w:ascii="Meiryo UI" w:eastAsia="Meiryo UI" w:hAnsi="Meiryo UI"/>
          <w:sz w:val="18"/>
        </w:rPr>
        <w:t>が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STATUS_REFRESH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と外部測定器で行う。</w:t>
      </w:r>
    </w:p>
    <w:p w14:paraId="7357773D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  <w:lang w:eastAsia="ja-JP"/>
        </w:rPr>
        <w:t>FW_UPDATE</w:t>
      </w:r>
      <w:r w:rsidRPr="005B1013">
        <w:rPr>
          <w:rFonts w:ascii="Meiryo UI" w:eastAsia="Meiryo UI" w:hAnsi="Meiryo UI"/>
          <w:sz w:val="18"/>
          <w:lang w:eastAsia="ja-JP"/>
        </w:rPr>
        <w:t xml:space="preserve"> </w:t>
      </w:r>
      <w:r w:rsidRPr="005B1013">
        <w:rPr>
          <w:rFonts w:ascii="Meiryo UI" w:eastAsia="Meiryo UI" w:hAnsi="Meiryo UI"/>
          <w:sz w:val="18"/>
          <w:lang w:eastAsia="ja-JP"/>
        </w:rPr>
        <w:t>は試験治具から</w:t>
      </w:r>
      <w:r w:rsidRPr="005B1013">
        <w:rPr>
          <w:rFonts w:ascii="Meiryo UI" w:eastAsia="Meiryo UI" w:hAnsi="Meiryo UI"/>
          <w:sz w:val="18"/>
          <w:lang w:eastAsia="ja-JP"/>
        </w:rPr>
        <w:t xml:space="preserve"> NF55G </w:t>
      </w:r>
      <w:r w:rsidRPr="005B1013">
        <w:rPr>
          <w:rFonts w:ascii="Meiryo UI" w:eastAsia="Meiryo UI" w:hAnsi="Meiryo UI"/>
          <w:sz w:val="18"/>
          <w:lang w:eastAsia="ja-JP"/>
        </w:rPr>
        <w:t>へ送信しない。</w:t>
      </w:r>
      <w:r w:rsidRPr="005B1013">
        <w:rPr>
          <w:rFonts w:ascii="Meiryo UI" w:eastAsia="Meiryo UI" w:hAnsi="Meiryo UI"/>
          <w:sz w:val="18"/>
        </w:rPr>
        <w:t>応答は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ERR:FU_DISABLED</w:t>
      </w:r>
      <w:r w:rsidRPr="005B1013">
        <w:rPr>
          <w:rFonts w:ascii="Meiryo UI" w:eastAsia="Meiryo UI" w:hAnsi="Meiryo UI"/>
          <w:sz w:val="18"/>
        </w:rPr>
        <w:t xml:space="preserve"> </w:t>
      </w:r>
      <w:r w:rsidRPr="005B1013">
        <w:rPr>
          <w:rFonts w:ascii="Meiryo UI" w:eastAsia="Meiryo UI" w:hAnsi="Meiryo UI"/>
          <w:sz w:val="18"/>
        </w:rPr>
        <w:t>とする。</w:t>
      </w:r>
    </w:p>
    <w:p w14:paraId="7D864A61" w14:textId="77777777" w:rsidR="0050219C" w:rsidRPr="005B1013" w:rsidRDefault="00520A71">
      <w:pPr>
        <w:pStyle w:val="a0"/>
        <w:spacing w:after="40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sz w:val="18"/>
          <w:lang w:eastAsia="ja-JP"/>
        </w:rPr>
        <w:t>未確定事項は</w:t>
      </w:r>
      <w:r w:rsidRPr="005B1013">
        <w:rPr>
          <w:rFonts w:ascii="Meiryo UI" w:eastAsia="Meiryo UI" w:hAnsi="Meiryo UI"/>
          <w:sz w:val="18"/>
          <w:lang w:eastAsia="ja-JP"/>
        </w:rPr>
        <w:t xml:space="preserve"> </w:t>
      </w:r>
      <w:r w:rsidRPr="005B1013">
        <w:rPr>
          <w:rFonts w:ascii="Meiryo UI" w:eastAsia="Meiryo UI" w:hAnsi="Meiryo UI"/>
          <w:sz w:val="18"/>
          <w:lang w:eastAsia="ja-JP"/>
        </w:rPr>
        <w:t>docs/Open_Issues.md</w:t>
      </w:r>
      <w:r w:rsidRPr="005B1013">
        <w:rPr>
          <w:rFonts w:ascii="Meiryo UI" w:eastAsia="Meiryo UI" w:hAnsi="Meiryo UI"/>
          <w:sz w:val="18"/>
          <w:lang w:eastAsia="ja-JP"/>
        </w:rPr>
        <w:t xml:space="preserve"> </w:t>
      </w:r>
      <w:r w:rsidRPr="005B1013">
        <w:rPr>
          <w:rFonts w:ascii="Meiryo UI" w:eastAsia="Meiryo UI" w:hAnsi="Meiryo UI"/>
          <w:sz w:val="18"/>
          <w:lang w:eastAsia="ja-JP"/>
        </w:rPr>
        <w:t>を参照し、試験プログラム側で確定扱いにしない。</w:t>
      </w:r>
    </w:p>
    <w:p w14:paraId="53C53EF5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3. </w:t>
      </w:r>
      <w:proofErr w:type="spellStart"/>
      <w:r w:rsidRPr="005B1013">
        <w:rPr>
          <w:rFonts w:ascii="Meiryo UI" w:eastAsia="Meiryo UI" w:hAnsi="Meiryo UI" w:hint="eastAsia"/>
        </w:rPr>
        <w:t>共通応答</w:t>
      </w:r>
      <w:proofErr w:type="spellEnd"/>
    </w:p>
    <w:tbl>
      <w:tblPr>
        <w:tblStyle w:val="afe"/>
        <w:tblW w:w="14483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5829"/>
        <w:gridCol w:w="5954"/>
      </w:tblGrid>
      <w:tr w:rsidR="0050219C" w:rsidRPr="005B1013" w14:paraId="091A439E" w14:textId="77777777" w:rsidTr="008F7953">
        <w:trPr>
          <w:jc w:val="center"/>
        </w:trPr>
        <w:tc>
          <w:tcPr>
            <w:tcW w:w="2700" w:type="dxa"/>
            <w:shd w:val="clear" w:color="auto" w:fill="E8EEF5"/>
          </w:tcPr>
          <w:p w14:paraId="731F24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条件</w:t>
            </w:r>
            <w:proofErr w:type="spellEnd"/>
          </w:p>
        </w:tc>
        <w:tc>
          <w:tcPr>
            <w:tcW w:w="5829" w:type="dxa"/>
            <w:shd w:val="clear" w:color="auto" w:fill="E8EEF5"/>
          </w:tcPr>
          <w:p w14:paraId="0CC651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応答</w:t>
            </w:r>
            <w:proofErr w:type="spellEnd"/>
          </w:p>
        </w:tc>
        <w:tc>
          <w:tcPr>
            <w:tcW w:w="5954" w:type="dxa"/>
            <w:shd w:val="clear" w:color="auto" w:fill="E8EEF5"/>
          </w:tcPr>
          <w:p w14:paraId="2F2DBF8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  <w:proofErr w:type="spellEnd"/>
          </w:p>
        </w:tc>
      </w:tr>
      <w:tr w:rsidR="0050219C" w:rsidRPr="005B1013" w14:paraId="50EA9081" w14:textId="77777777" w:rsidTr="008F7953">
        <w:trPr>
          <w:jc w:val="center"/>
        </w:trPr>
        <w:tc>
          <w:tcPr>
            <w:tcW w:w="2700" w:type="dxa"/>
          </w:tcPr>
          <w:p w14:paraId="4FA0AB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Refresh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61D2340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</w:p>
        </w:tc>
        <w:tc>
          <w:tcPr>
            <w:tcW w:w="5954" w:type="dxa"/>
          </w:tcPr>
          <w:p w14:paraId="5822FA56" w14:textId="78E8CC59" w:rsidR="0050219C" w:rsidRPr="007B394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対象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が VALID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になる</w:t>
            </w:r>
            <w:proofErr w:type="spellEnd"/>
          </w:p>
        </w:tc>
      </w:tr>
      <w:tr w:rsidR="0050219C" w:rsidRPr="005B1013" w14:paraId="72748DDA" w14:textId="77777777" w:rsidTr="008F7953">
        <w:trPr>
          <w:jc w:val="center"/>
        </w:trPr>
        <w:tc>
          <w:tcPr>
            <w:tcW w:w="2700" w:type="dxa"/>
          </w:tcPr>
          <w:p w14:paraId="51B687D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Control/Set/Clear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628641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</w:p>
        </w:tc>
        <w:tc>
          <w:tcPr>
            <w:tcW w:w="5954" w:type="dxa"/>
          </w:tcPr>
          <w:p w14:paraId="538362DD" w14:textId="4C14A62A" w:rsidR="0050219C" w:rsidRPr="007B394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Protocol 成功のみ。必要な後続確認を ATE が実施する</w:t>
            </w:r>
          </w:p>
        </w:tc>
      </w:tr>
      <w:tr w:rsidR="0050219C" w:rsidRPr="005B1013" w14:paraId="40C3D08D" w14:textId="77777777" w:rsidTr="008F7953">
        <w:trPr>
          <w:jc w:val="center"/>
        </w:trPr>
        <w:tc>
          <w:tcPr>
            <w:tcW w:w="2700" w:type="dxa"/>
          </w:tcPr>
          <w:p w14:paraId="7C72CE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Query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成功</w:t>
            </w:r>
            <w:proofErr w:type="spellEnd"/>
          </w:p>
        </w:tc>
        <w:tc>
          <w:tcPr>
            <w:tcW w:w="5829" w:type="dxa"/>
          </w:tcPr>
          <w:p w14:paraId="5B6F544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値</w:t>
            </w:r>
          </w:p>
        </w:tc>
        <w:tc>
          <w:tcPr>
            <w:tcW w:w="5954" w:type="dxa"/>
          </w:tcPr>
          <w:p w14:paraId="59021A9D" w14:textId="588DEE6A" w:rsidR="0050219C" w:rsidRPr="007B394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半角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ASCII 英数字、10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進数値、または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FD の 64 ASCII HEX</w:t>
            </w:r>
          </w:p>
        </w:tc>
      </w:tr>
      <w:tr w:rsidR="0050219C" w:rsidRPr="005B1013" w14:paraId="48918322" w14:textId="77777777" w:rsidTr="008F7953">
        <w:trPr>
          <w:jc w:val="center"/>
        </w:trPr>
        <w:tc>
          <w:tcPr>
            <w:tcW w:w="2700" w:type="dxa"/>
          </w:tcPr>
          <w:p w14:paraId="332491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Query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対象</w:t>
            </w:r>
            <w:proofErr w:type="spellEnd"/>
            <w:r w:rsidRPr="005B1013">
              <w:rPr>
                <w:rFonts w:ascii="Meiryo UI" w:eastAsia="Meiryo UI" w:hAnsi="Meiryo UI"/>
                <w:sz w:val="16"/>
              </w:rPr>
              <w:t xml:space="preserve"> Cache INVALID</w:t>
            </w:r>
          </w:p>
        </w:tc>
        <w:tc>
          <w:tcPr>
            <w:tcW w:w="5829" w:type="dxa"/>
          </w:tcPr>
          <w:p w14:paraId="1CDDAC2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ERR:CACHE_INVALID</w:t>
            </w:r>
          </w:p>
        </w:tc>
        <w:tc>
          <w:tcPr>
            <w:tcW w:w="5954" w:type="dxa"/>
          </w:tcPr>
          <w:p w14:paraId="7F21A3B0" w14:textId="20E6AA41" w:rsidR="0050219C" w:rsidRPr="007B394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個別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Query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から自動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Refresh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しない</w:t>
            </w:r>
            <w:proofErr w:type="spellEnd"/>
          </w:p>
        </w:tc>
      </w:tr>
      <w:tr w:rsidR="0050219C" w:rsidRPr="005B1013" w14:paraId="5FBF8F91" w14:textId="77777777" w:rsidTr="008F7953">
        <w:trPr>
          <w:jc w:val="center"/>
        </w:trPr>
        <w:tc>
          <w:tcPr>
            <w:tcW w:w="2700" w:type="dxa"/>
          </w:tcPr>
          <w:p w14:paraId="116094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Parser/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形式エラ</w:t>
            </w:r>
            <w:proofErr w:type="spellEnd"/>
            <w:r w:rsidRPr="005B1013">
              <w:rPr>
                <w:rFonts w:ascii="Meiryo UI" w:eastAsia="Meiryo UI" w:hAnsi="Meiryo UI"/>
                <w:sz w:val="16"/>
              </w:rPr>
              <w:t>ー</w:t>
            </w:r>
          </w:p>
        </w:tc>
        <w:tc>
          <w:tcPr>
            <w:tcW w:w="5829" w:type="dxa"/>
          </w:tcPr>
          <w:p w14:paraId="41255B5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5954" w:type="dxa"/>
          </w:tcPr>
          <w:p w14:paraId="512DA92A" w14:textId="4D05924F" w:rsidR="0050219C" w:rsidRPr="007B394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引数長、形式、未対応コマンドなど</w:t>
            </w:r>
          </w:p>
        </w:tc>
      </w:tr>
      <w:tr w:rsidR="0050219C" w:rsidRPr="005B1013" w14:paraId="67C1860B" w14:textId="77777777" w:rsidTr="008F7953">
        <w:trPr>
          <w:jc w:val="center"/>
        </w:trPr>
        <w:tc>
          <w:tcPr>
            <w:tcW w:w="2700" w:type="dxa"/>
          </w:tcPr>
          <w:p w14:paraId="52F389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/>
                <w:sz w:val="16"/>
              </w:rPr>
              <w:t>エラー応答</w:t>
            </w:r>
            <w:proofErr w:type="spellEnd"/>
          </w:p>
        </w:tc>
        <w:tc>
          <w:tcPr>
            <w:tcW w:w="5829" w:type="dxa"/>
          </w:tcPr>
          <w:p w14:paraId="63E7A1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ERR:CME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ERR:PME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ERR:SQE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ERR:HWE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ERR:MCM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ERR:FUE</w:t>
            </w:r>
          </w:p>
        </w:tc>
        <w:tc>
          <w:tcPr>
            <w:tcW w:w="5954" w:type="dxa"/>
          </w:tcPr>
          <w:p w14:paraId="482C54E4" w14:textId="28A42E95" w:rsidR="0050219C" w:rsidRPr="009B56A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D6 error response を ATE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へ返す</w:t>
            </w:r>
            <w:proofErr w:type="spellEnd"/>
          </w:p>
        </w:tc>
      </w:tr>
      <w:tr w:rsidR="0050219C" w:rsidRPr="005B1013" w14:paraId="3E343D64" w14:textId="77777777" w:rsidTr="008F7953">
        <w:trPr>
          <w:jc w:val="center"/>
        </w:trPr>
        <w:tc>
          <w:tcPr>
            <w:tcW w:w="2700" w:type="dxa"/>
          </w:tcPr>
          <w:p w14:paraId="06403E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Timeout/BCC/Frame </w:t>
            </w:r>
            <w:r w:rsidRPr="005B1013">
              <w:rPr>
                <w:rFonts w:ascii="Meiryo UI" w:eastAsia="Meiryo UI" w:hAnsi="Meiryo UI"/>
                <w:sz w:val="16"/>
              </w:rPr>
              <w:t>最終異常</w:t>
            </w:r>
          </w:p>
        </w:tc>
        <w:tc>
          <w:tcPr>
            <w:tcW w:w="5829" w:type="dxa"/>
          </w:tcPr>
          <w:p w14:paraId="69A39FF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5954" w:type="dxa"/>
          </w:tcPr>
          <w:p w14:paraId="453C87D8" w14:textId="35394DB9" w:rsidR="0050219C" w:rsidRPr="009B56A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実行成否不明時は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  <w:szCs w:val="16"/>
              </w:rPr>
              <w:t>ambiguous=True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とし、関連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を INVALID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にする</w:t>
            </w:r>
            <w:proofErr w:type="spellEnd"/>
          </w:p>
        </w:tc>
      </w:tr>
      <w:tr w:rsidR="0050219C" w:rsidRPr="005B1013" w14:paraId="5DD754DC" w14:textId="77777777" w:rsidTr="008F7953">
        <w:trPr>
          <w:jc w:val="center"/>
        </w:trPr>
        <w:tc>
          <w:tcPr>
            <w:tcW w:w="2700" w:type="dxa"/>
          </w:tcPr>
          <w:p w14:paraId="7523E9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FW_UPDATE</w:t>
            </w:r>
          </w:p>
        </w:tc>
        <w:tc>
          <w:tcPr>
            <w:tcW w:w="5829" w:type="dxa"/>
          </w:tcPr>
          <w:p w14:paraId="7DC50B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ERR:FU_DISABLED</w:t>
            </w:r>
          </w:p>
        </w:tc>
        <w:tc>
          <w:tcPr>
            <w:tcW w:w="5954" w:type="dxa"/>
          </w:tcPr>
          <w:p w14:paraId="0B588447" w14:textId="1B9EF0F3" w:rsidR="0050219C" w:rsidRPr="009B56A6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NF55G へ </w:t>
            </w: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FU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を送信しない</w:t>
            </w:r>
          </w:p>
        </w:tc>
      </w:tr>
    </w:tbl>
    <w:p w14:paraId="28DF5730" w14:textId="77777777" w:rsidR="0050219C" w:rsidRDefault="0050219C">
      <w:pPr>
        <w:rPr>
          <w:rFonts w:ascii="Meiryo UI" w:eastAsia="Meiryo UI" w:hAnsi="Meiryo UI"/>
          <w:lang w:eastAsia="ja-JP"/>
        </w:rPr>
      </w:pPr>
    </w:p>
    <w:p w14:paraId="16837370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5F9D4244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4C6DA948" w14:textId="77777777" w:rsidR="008F7953" w:rsidRDefault="008F7953">
      <w:pPr>
        <w:rPr>
          <w:rFonts w:ascii="Meiryo UI" w:eastAsia="Meiryo UI" w:hAnsi="Meiryo UI"/>
          <w:lang w:eastAsia="ja-JP"/>
        </w:rPr>
      </w:pPr>
    </w:p>
    <w:p w14:paraId="060D56F7" w14:textId="77777777" w:rsidR="008F7953" w:rsidRPr="005B1013" w:rsidRDefault="008F7953">
      <w:pPr>
        <w:rPr>
          <w:rFonts w:ascii="Meiryo UI" w:eastAsia="Meiryo UI" w:hAnsi="Meiryo UI" w:hint="eastAsia"/>
          <w:lang w:eastAsia="ja-JP"/>
        </w:rPr>
      </w:pPr>
    </w:p>
    <w:p w14:paraId="4E3B60E4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lastRenderedPageBreak/>
        <w:t xml:space="preserve">4. Refresh / Read </w:t>
      </w:r>
      <w:proofErr w:type="spellStart"/>
      <w:r w:rsidRPr="005B1013">
        <w:rPr>
          <w:rFonts w:ascii="Meiryo UI" w:eastAsia="Meiryo UI" w:hAnsi="Meiryo UI" w:hint="eastAsia"/>
        </w:rPr>
        <w:t>コマンド</w:t>
      </w:r>
      <w:proofErr w:type="spellEnd"/>
    </w:p>
    <w:tbl>
      <w:tblPr>
        <w:tblW w:w="207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2494"/>
        <w:gridCol w:w="944"/>
        <w:gridCol w:w="1168"/>
        <w:gridCol w:w="1929"/>
        <w:gridCol w:w="1344"/>
        <w:gridCol w:w="1552"/>
        <w:gridCol w:w="2210"/>
        <w:gridCol w:w="4522"/>
      </w:tblGrid>
      <w:tr w:rsidR="008F7953" w:rsidRPr="005B1013" w14:paraId="67B1577C" w14:textId="77777777" w:rsidTr="008F7953">
        <w:tc>
          <w:tcPr>
            <w:tcW w:w="4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44305" w14:textId="77777777" w:rsidR="00EC0805" w:rsidRPr="005B1013" w:rsidRDefault="00EC0805">
            <w:pPr>
              <w:spacing w:after="0"/>
              <w:rPr>
                <w:rFonts w:ascii="Meiryo UI" w:eastAsia="Meiryo UI" w:hAnsi="Meiryo UI"/>
                <w:szCs w:val="20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コマンド</w:t>
            </w:r>
            <w:proofErr w:type="spellEnd"/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BFE3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引数形式</w:t>
            </w:r>
            <w:proofErr w:type="spellEnd"/>
          </w:p>
        </w:tc>
        <w:tc>
          <w:tcPr>
            <w:tcW w:w="9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24774C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NF CMD</w:t>
            </w:r>
          </w:p>
        </w:tc>
        <w:tc>
          <w:tcPr>
            <w:tcW w:w="116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0166F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NF DATA</w:t>
            </w:r>
          </w:p>
        </w:tc>
        <w:tc>
          <w:tcPr>
            <w:tcW w:w="19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8E39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T2</w:t>
            </w:r>
          </w:p>
        </w:tc>
        <w:tc>
          <w:tcPr>
            <w:tcW w:w="13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FA5A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通信</w:t>
            </w:r>
            <w:proofErr w:type="spellEnd"/>
          </w:p>
        </w:tc>
        <w:tc>
          <w:tcPr>
            <w:tcW w:w="15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A26E9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成功時</w:t>
            </w:r>
            <w:proofErr w:type="spellEnd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 Cache</w:t>
            </w:r>
          </w:p>
        </w:tc>
        <w:tc>
          <w:tcPr>
            <w:tcW w:w="22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79E49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後続</w:t>
            </w:r>
            <w:proofErr w:type="spellEnd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 xml:space="preserve"> Query / </w:t>
            </w: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確認</w:t>
            </w:r>
            <w:proofErr w:type="spellEnd"/>
          </w:p>
        </w:tc>
        <w:tc>
          <w:tcPr>
            <w:tcW w:w="45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4064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b/>
                <w:bCs/>
                <w:color w:val="000000"/>
                <w:sz w:val="16"/>
                <w:szCs w:val="16"/>
              </w:rPr>
              <w:t>注意</w:t>
            </w:r>
            <w:proofErr w:type="spellEnd"/>
          </w:p>
        </w:tc>
      </w:tr>
      <w:tr w:rsidR="008F7953" w:rsidRPr="005B1013" w14:paraId="38A46E47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628C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665DA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7E520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ED89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67520D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600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provisional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37D9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B6AF0D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66566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DATA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E38C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内の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STATUS/INFO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は各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Cache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へ昇格しない</w:t>
            </w:r>
            <w:proofErr w:type="spellEnd"/>
          </w:p>
        </w:tc>
      </w:tr>
      <w:tr w:rsidR="008F7953" w:rsidRPr="005B1013" w14:paraId="3C46E680" w14:textId="77777777" w:rsidTr="008F7953">
        <w:trPr>
          <w:trHeight w:val="15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2760A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B4A03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744ABC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63CA77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B0B9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8DAA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490BF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5DC227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STATUS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EE127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EB Event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では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STATUS Cache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を更新しない</w:t>
            </w:r>
            <w:proofErr w:type="spellEnd"/>
          </w:p>
        </w:tc>
      </w:tr>
      <w:tr w:rsidR="008F7953" w:rsidRPr="005B1013" w14:paraId="5F55EDC5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5933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DE0AC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D1270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D45EF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BEE9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CEDED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0534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57646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INFO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B43B5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Manufacturing 50 chars + Parameter 50 chars</w:t>
            </w:r>
          </w:p>
        </w:tc>
      </w:tr>
      <w:tr w:rsidR="008F7953" w:rsidRPr="005B1013" w14:paraId="6A7F692C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8F84FD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EDE9B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2C5C4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E3770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19D60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FF55FA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92131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D2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F326D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D2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58C2C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量産原則未使用</w:t>
            </w:r>
            <w:proofErr w:type="spellEnd"/>
          </w:p>
        </w:tc>
      </w:tr>
      <w:tr w:rsidR="008F7953" w:rsidRPr="005B1013" w14:paraId="5037669F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F29A1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F68A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DF2BC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5CEA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55A3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200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B20A3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F39A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D3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3625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D3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263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LIFE_CALC clear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副作用あり</w:t>
            </w:r>
            <w:proofErr w:type="spellEnd"/>
          </w:p>
        </w:tc>
      </w:tr>
      <w:tr w:rsidR="008F7953" w:rsidRPr="005B1013" w14:paraId="2BCE4D45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BCA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D4_MAINT_READ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A12C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0554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E3987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5C349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5A6344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9EFC7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D4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478BF7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D4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専用確認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D1419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AC_FAIL_COUNT clear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副作用あり</w:t>
            </w:r>
            <w:proofErr w:type="spellEnd"/>
          </w:p>
        </w:tc>
      </w:tr>
      <w:tr w:rsidR="008F7953" w:rsidRPr="005B1013" w14:paraId="40C2903C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771CD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AR_REFRESH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B517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0C30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7C9D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なし</w:t>
            </w:r>
            <w:proofErr w:type="spellEnd"/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7AE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Open Issue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A2A711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0050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FDACD1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AR Cache Query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DBAE8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OI-12: AR T2 final value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未確定</w:t>
            </w:r>
            <w:proofErr w:type="spellEnd"/>
          </w:p>
        </w:tc>
      </w:tr>
      <w:tr w:rsidR="008F7953" w:rsidRPr="005B1013" w14:paraId="701C54E3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2433E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FD_READ_xxxxxx</w:t>
            </w:r>
            <w:proofErr w:type="spellEnd"/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8EBA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xxxxxx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= 6 桁 HEX address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A6513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6CE7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address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BDED6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907A47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FDB0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FD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24EDE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FD Query / raw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参照</w:t>
            </w:r>
            <w:proofErr w:type="spellEnd"/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884D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FD は 32 byte を 64 ASCII HEX のまま扱う</w:t>
            </w:r>
          </w:p>
        </w:tc>
      </w:tr>
      <w:tr w:rsidR="008F7953" w:rsidRPr="005B1013" w14:paraId="29075435" w14:textId="77777777" w:rsidTr="008F7953"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F17830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EL_REFRESH_01 / 09 / 17 / 25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9C7653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 start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3FA11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4CFC3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start no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4EA54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E72C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971DF5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 block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500AB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EL_&lt;NN&gt;_*?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77099" w14:textId="69EDC1D9" w:rsidR="00EC0805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8 records/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blockSTART_NO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一致必須</w:t>
            </w:r>
            <w:proofErr w:type="spellEnd"/>
          </w:p>
        </w:tc>
      </w:tr>
      <w:tr w:rsidR="008F7953" w:rsidRPr="005B1013" w14:paraId="52FEAA84" w14:textId="77777777" w:rsidTr="008F7953">
        <w:trPr>
          <w:trHeight w:val="15"/>
        </w:trPr>
        <w:tc>
          <w:tcPr>
            <w:tcW w:w="46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8B1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OL_REFRESH_01 / 09 / 17 / 25 / 33 / 41 / 49 / 57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9A40F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 start</w:t>
            </w:r>
          </w:p>
        </w:tc>
        <w:tc>
          <w:tcPr>
            <w:tcW w:w="9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7B168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ADDA71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start no</w:t>
            </w:r>
          </w:p>
        </w:tc>
        <w:tc>
          <w:tcPr>
            <w:tcW w:w="19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1FDF7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100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ms</w:t>
            </w:r>
            <w:proofErr w:type="spellEnd"/>
          </w:p>
        </w:tc>
        <w:tc>
          <w:tcPr>
            <w:tcW w:w="13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8A932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あり</w:t>
            </w:r>
            <w:proofErr w:type="spellEnd"/>
          </w:p>
        </w:tc>
        <w:tc>
          <w:tcPr>
            <w:tcW w:w="15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FD369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 block VALID</w:t>
            </w:r>
          </w:p>
        </w:tc>
        <w:tc>
          <w:tcPr>
            <w:tcW w:w="22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7E25D4" w14:textId="77777777" w:rsidR="00EC0805" w:rsidRPr="005B1013" w:rsidRDefault="00EC0805">
            <w:pPr>
              <w:spacing w:after="0"/>
              <w:rPr>
                <w:rFonts w:ascii="Meiryo UI" w:eastAsia="Meiryo UI" w:hAnsi="Meiryo UI" w:hint="eastAsia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OL_&lt;NN&gt;_*?</w:t>
            </w:r>
          </w:p>
        </w:tc>
        <w:tc>
          <w:tcPr>
            <w:tcW w:w="45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7E292F" w14:textId="791BD16C" w:rsidR="00EC0805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8 records/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blockSTART_NO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一致必須</w:t>
            </w:r>
            <w:proofErr w:type="spellEnd"/>
          </w:p>
        </w:tc>
      </w:tr>
    </w:tbl>
    <w:p w14:paraId="31D10742" w14:textId="77777777" w:rsidR="00EC0805" w:rsidRPr="005B1013" w:rsidRDefault="00EC0805">
      <w:pPr>
        <w:rPr>
          <w:rFonts w:ascii="Meiryo UI" w:eastAsia="Meiryo UI" w:hAnsi="Meiryo UI"/>
        </w:rPr>
      </w:pPr>
    </w:p>
    <w:p w14:paraId="58D20B30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 xml:space="preserve">5. Control / Set / Clear </w:t>
      </w:r>
      <w:proofErr w:type="spellStart"/>
      <w:r w:rsidRPr="005B1013">
        <w:rPr>
          <w:rFonts w:ascii="Meiryo UI" w:eastAsia="Meiryo UI" w:hAnsi="Meiryo UI" w:hint="eastAsia"/>
        </w:rPr>
        <w:t>コマンド</w:t>
      </w:r>
      <w:proofErr w:type="spellEnd"/>
    </w:p>
    <w:tbl>
      <w:tblPr>
        <w:tblStyle w:val="afe"/>
        <w:tblW w:w="2272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39"/>
        <w:gridCol w:w="3397"/>
        <w:gridCol w:w="1083"/>
        <w:gridCol w:w="2773"/>
        <w:gridCol w:w="1301"/>
        <w:gridCol w:w="1362"/>
        <w:gridCol w:w="2803"/>
        <w:gridCol w:w="3185"/>
        <w:gridCol w:w="3677"/>
      </w:tblGrid>
      <w:tr w:rsidR="0050219C" w:rsidRPr="005B1013" w14:paraId="7EFF833C" w14:textId="77777777" w:rsidTr="008F7953">
        <w:trPr>
          <w:jc w:val="center"/>
        </w:trPr>
        <w:tc>
          <w:tcPr>
            <w:tcW w:w="3139" w:type="dxa"/>
            <w:shd w:val="clear" w:color="auto" w:fill="E8EEF5"/>
          </w:tcPr>
          <w:p w14:paraId="182154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ATE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コマンド</w:t>
            </w:r>
            <w:proofErr w:type="spellEnd"/>
          </w:p>
        </w:tc>
        <w:tc>
          <w:tcPr>
            <w:tcW w:w="3397" w:type="dxa"/>
            <w:shd w:val="clear" w:color="auto" w:fill="E8EEF5"/>
          </w:tcPr>
          <w:p w14:paraId="51B8F45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引数形式</w:t>
            </w:r>
          </w:p>
        </w:tc>
        <w:tc>
          <w:tcPr>
            <w:tcW w:w="1083" w:type="dxa"/>
            <w:shd w:val="clear" w:color="auto" w:fill="E8EEF5"/>
          </w:tcPr>
          <w:p w14:paraId="3F8282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 CMD</w:t>
            </w:r>
          </w:p>
        </w:tc>
        <w:tc>
          <w:tcPr>
            <w:tcW w:w="2773" w:type="dxa"/>
            <w:shd w:val="clear" w:color="auto" w:fill="E8EEF5"/>
          </w:tcPr>
          <w:p w14:paraId="0CD53AA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NF DATA</w:t>
            </w:r>
          </w:p>
        </w:tc>
        <w:tc>
          <w:tcPr>
            <w:tcW w:w="1301" w:type="dxa"/>
            <w:shd w:val="clear" w:color="auto" w:fill="E8EEF5"/>
          </w:tcPr>
          <w:p w14:paraId="6B36C29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T2</w:t>
            </w:r>
          </w:p>
        </w:tc>
        <w:tc>
          <w:tcPr>
            <w:tcW w:w="1362" w:type="dxa"/>
            <w:shd w:val="clear" w:color="auto" w:fill="E8EEF5"/>
          </w:tcPr>
          <w:p w14:paraId="2ED443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NF55G </w:t>
            </w:r>
            <w:r w:rsidRPr="005B1013">
              <w:rPr>
                <w:rFonts w:ascii="Meiryo UI" w:eastAsia="Meiryo UI" w:hAnsi="Meiryo UI"/>
                <w:b/>
                <w:sz w:val="16"/>
              </w:rPr>
              <w:t>通信</w:t>
            </w:r>
          </w:p>
        </w:tc>
        <w:tc>
          <w:tcPr>
            <w:tcW w:w="2803" w:type="dxa"/>
            <w:shd w:val="clear" w:color="auto" w:fill="E8EEF5"/>
          </w:tcPr>
          <w:p w14:paraId="202C3A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成功時</w:t>
            </w:r>
            <w:r w:rsidRPr="005B1013">
              <w:rPr>
                <w:rFonts w:ascii="Meiryo UI" w:eastAsia="Meiryo UI" w:hAnsi="Meiryo UI"/>
                <w:b/>
                <w:sz w:val="16"/>
              </w:rPr>
              <w:t xml:space="preserve"> INVALID Cache</w:t>
            </w:r>
          </w:p>
        </w:tc>
        <w:tc>
          <w:tcPr>
            <w:tcW w:w="3185" w:type="dxa"/>
            <w:shd w:val="clear" w:color="auto" w:fill="E8EEF5"/>
          </w:tcPr>
          <w:p w14:paraId="5BCF917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推奨後続確認</w:t>
            </w:r>
          </w:p>
        </w:tc>
        <w:tc>
          <w:tcPr>
            <w:tcW w:w="3677" w:type="dxa"/>
            <w:shd w:val="clear" w:color="auto" w:fill="E8EEF5"/>
          </w:tcPr>
          <w:p w14:paraId="450C2B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注意</w:t>
            </w:r>
          </w:p>
        </w:tc>
      </w:tr>
      <w:tr w:rsidR="0050219C" w:rsidRPr="005B1013" w14:paraId="07DF2045" w14:textId="77777777" w:rsidTr="008F7953">
        <w:trPr>
          <w:jc w:val="center"/>
        </w:trPr>
        <w:tc>
          <w:tcPr>
            <w:tcW w:w="3139" w:type="dxa"/>
          </w:tcPr>
          <w:p w14:paraId="2B5A93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PARAM_&lt;ITEM&gt;_&lt;VALUE&gt;</w:t>
            </w:r>
          </w:p>
        </w:tc>
        <w:tc>
          <w:tcPr>
            <w:tcW w:w="3397" w:type="dxa"/>
          </w:tcPr>
          <w:p w14:paraId="4CCDF5D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item/value </w:t>
            </w:r>
            <w:r w:rsidRPr="005B1013">
              <w:rPr>
                <w:rFonts w:ascii="Meiryo UI" w:eastAsia="Meiryo UI" w:hAnsi="Meiryo UI"/>
                <w:sz w:val="16"/>
              </w:rPr>
              <w:t>から</w:t>
            </w:r>
            <w:r w:rsidRPr="005B1013">
              <w:rPr>
                <w:rFonts w:ascii="Meiryo UI" w:eastAsia="Meiryo UI" w:hAnsi="Meiryo UI"/>
                <w:sz w:val="16"/>
              </w:rPr>
              <w:t xml:space="preserve"> 50 chars PARAM </w:t>
            </w:r>
            <w:r w:rsidRPr="005B1013">
              <w:rPr>
                <w:rFonts w:ascii="Meiryo UI" w:eastAsia="Meiryo UI" w:hAnsi="Meiryo UI"/>
                <w:sz w:val="16"/>
              </w:rPr>
              <w:t>を生成</w:t>
            </w:r>
          </w:p>
        </w:tc>
        <w:tc>
          <w:tcPr>
            <w:tcW w:w="1083" w:type="dxa"/>
          </w:tcPr>
          <w:p w14:paraId="145D7C5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SP</w:t>
            </w:r>
          </w:p>
        </w:tc>
        <w:tc>
          <w:tcPr>
            <w:tcW w:w="2773" w:type="dxa"/>
          </w:tcPr>
          <w:p w14:paraId="617909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 chars</w:t>
            </w:r>
          </w:p>
        </w:tc>
        <w:tc>
          <w:tcPr>
            <w:tcW w:w="1301" w:type="dxa"/>
          </w:tcPr>
          <w:p w14:paraId="7B73130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08AE77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82FD4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INFO</w:t>
            </w:r>
          </w:p>
        </w:tc>
        <w:tc>
          <w:tcPr>
            <w:tcW w:w="3185" w:type="dxa"/>
          </w:tcPr>
          <w:p w14:paraId="4DF8D04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5D5B0517" w14:textId="2C2B1803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詳細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item mapping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は実装表と照合する</w:t>
            </w:r>
            <w:proofErr w:type="spellEnd"/>
          </w:p>
        </w:tc>
      </w:tr>
      <w:tr w:rsidR="0050219C" w:rsidRPr="005B1013" w14:paraId="290F455C" w14:textId="77777777" w:rsidTr="008F7953">
        <w:trPr>
          <w:jc w:val="center"/>
        </w:trPr>
        <w:tc>
          <w:tcPr>
            <w:tcW w:w="3139" w:type="dxa"/>
          </w:tcPr>
          <w:p w14:paraId="15E5B3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PARAM_RESET</w:t>
            </w:r>
          </w:p>
        </w:tc>
        <w:tc>
          <w:tcPr>
            <w:tcW w:w="3397" w:type="dxa"/>
          </w:tcPr>
          <w:p w14:paraId="282558A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3BC6B5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RP</w:t>
            </w:r>
          </w:p>
        </w:tc>
        <w:tc>
          <w:tcPr>
            <w:tcW w:w="2773" w:type="dxa"/>
          </w:tcPr>
          <w:p w14:paraId="513CC0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22B76B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71A2487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79C2B25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INFO</w:t>
            </w:r>
          </w:p>
        </w:tc>
        <w:tc>
          <w:tcPr>
            <w:tcW w:w="3185" w:type="dxa"/>
          </w:tcPr>
          <w:p w14:paraId="3D411E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0641E588" w14:textId="6468FC99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Parameter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初期化</w:t>
            </w:r>
            <w:proofErr w:type="spellEnd"/>
          </w:p>
        </w:tc>
      </w:tr>
      <w:tr w:rsidR="0050219C" w:rsidRPr="005B1013" w14:paraId="36F23310" w14:textId="77777777" w:rsidTr="008F7953">
        <w:trPr>
          <w:jc w:val="center"/>
        </w:trPr>
        <w:tc>
          <w:tcPr>
            <w:tcW w:w="3139" w:type="dxa"/>
          </w:tcPr>
          <w:p w14:paraId="49E4A1A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ERP_SET_0_0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等</w:t>
            </w:r>
          </w:p>
        </w:tc>
        <w:tc>
          <w:tcPr>
            <w:tcW w:w="3397" w:type="dxa"/>
          </w:tcPr>
          <w:p w14:paraId="631B60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mode fields</w:t>
            </w:r>
          </w:p>
        </w:tc>
        <w:tc>
          <w:tcPr>
            <w:tcW w:w="1083" w:type="dxa"/>
          </w:tcPr>
          <w:p w14:paraId="2C41F79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</w:t>
            </w:r>
          </w:p>
        </w:tc>
        <w:tc>
          <w:tcPr>
            <w:tcW w:w="2773" w:type="dxa"/>
          </w:tcPr>
          <w:p w14:paraId="79C466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BURST+PS_OFF_CHARGE+00</w:t>
            </w:r>
          </w:p>
        </w:tc>
        <w:tc>
          <w:tcPr>
            <w:tcW w:w="1301" w:type="dxa"/>
          </w:tcPr>
          <w:p w14:paraId="7EA1CA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1FF13A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0456CC6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10ED68B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7ED7C6CA" w14:textId="540DDA04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ERP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設定形式は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Command Master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に従う</w:t>
            </w:r>
            <w:proofErr w:type="spellEnd"/>
          </w:p>
        </w:tc>
      </w:tr>
      <w:tr w:rsidR="0050219C" w:rsidRPr="005B1013" w14:paraId="159A6652" w14:textId="77777777" w:rsidTr="008F7953">
        <w:trPr>
          <w:jc w:val="center"/>
        </w:trPr>
        <w:tc>
          <w:tcPr>
            <w:tcW w:w="3139" w:type="dxa"/>
          </w:tcPr>
          <w:p w14:paraId="049DB41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CLOCK_SYNC</w:t>
            </w:r>
          </w:p>
        </w:tc>
        <w:tc>
          <w:tcPr>
            <w:tcW w:w="3397" w:type="dxa"/>
          </w:tcPr>
          <w:p w14:paraId="3111E66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YYMMDDHHMMSS</w:t>
            </w:r>
          </w:p>
        </w:tc>
        <w:tc>
          <w:tcPr>
            <w:tcW w:w="1083" w:type="dxa"/>
          </w:tcPr>
          <w:p w14:paraId="16C13C1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SC</w:t>
            </w:r>
          </w:p>
        </w:tc>
        <w:tc>
          <w:tcPr>
            <w:tcW w:w="2773" w:type="dxa"/>
          </w:tcPr>
          <w:p w14:paraId="0E2BE2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YYMMDDHHMMSS</w:t>
            </w:r>
          </w:p>
        </w:tc>
        <w:tc>
          <w:tcPr>
            <w:tcW w:w="1301" w:type="dxa"/>
          </w:tcPr>
          <w:p w14:paraId="44A00A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4AC0B0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D4BF8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467F7D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</w:p>
        </w:tc>
        <w:tc>
          <w:tcPr>
            <w:tcW w:w="3677" w:type="dxa"/>
          </w:tcPr>
          <w:p w14:paraId="23F1FD98" w14:textId="1C19CD5C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Pico-side RTC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設定とは別</w:t>
            </w:r>
            <w:proofErr w:type="spellEnd"/>
          </w:p>
        </w:tc>
      </w:tr>
      <w:tr w:rsidR="0050219C" w:rsidRPr="005B1013" w14:paraId="114D5010" w14:textId="77777777" w:rsidTr="008F7953">
        <w:trPr>
          <w:jc w:val="center"/>
        </w:trPr>
        <w:tc>
          <w:tcPr>
            <w:tcW w:w="3139" w:type="dxa"/>
          </w:tcPr>
          <w:p w14:paraId="5F5410C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SERIAL_&lt;ITEM&gt;_&lt;VALUE&gt;</w:t>
            </w:r>
          </w:p>
        </w:tc>
        <w:tc>
          <w:tcPr>
            <w:tcW w:w="3397" w:type="dxa"/>
          </w:tcPr>
          <w:p w14:paraId="3715B7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item/value </w:t>
            </w:r>
            <w:r w:rsidRPr="005B1013">
              <w:rPr>
                <w:rFonts w:ascii="Meiryo UI" w:eastAsia="Meiryo UI" w:hAnsi="Meiryo UI"/>
                <w:sz w:val="16"/>
              </w:rPr>
              <w:t>から</w:t>
            </w:r>
            <w:r w:rsidRPr="005B1013">
              <w:rPr>
                <w:rFonts w:ascii="Meiryo UI" w:eastAsia="Meiryo UI" w:hAnsi="Meiryo UI"/>
                <w:sz w:val="16"/>
              </w:rPr>
              <w:t xml:space="preserve"> 50 chars SERIAL </w:t>
            </w:r>
            <w:r w:rsidRPr="005B1013">
              <w:rPr>
                <w:rFonts w:ascii="Meiryo UI" w:eastAsia="Meiryo UI" w:hAnsi="Meiryo UI"/>
                <w:sz w:val="16"/>
              </w:rPr>
              <w:t>を生成</w:t>
            </w:r>
          </w:p>
        </w:tc>
        <w:tc>
          <w:tcPr>
            <w:tcW w:w="1083" w:type="dxa"/>
          </w:tcPr>
          <w:p w14:paraId="5739352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SS</w:t>
            </w:r>
          </w:p>
        </w:tc>
        <w:tc>
          <w:tcPr>
            <w:tcW w:w="2773" w:type="dxa"/>
          </w:tcPr>
          <w:p w14:paraId="48B9C2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 chars</w:t>
            </w:r>
          </w:p>
        </w:tc>
        <w:tc>
          <w:tcPr>
            <w:tcW w:w="1301" w:type="dxa"/>
          </w:tcPr>
          <w:p w14:paraId="19781E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3037AA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282ED5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INFO</w:t>
            </w:r>
          </w:p>
        </w:tc>
        <w:tc>
          <w:tcPr>
            <w:tcW w:w="3185" w:type="dxa"/>
          </w:tcPr>
          <w:p w14:paraId="53D712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</w:p>
        </w:tc>
        <w:tc>
          <w:tcPr>
            <w:tcW w:w="3677" w:type="dxa"/>
          </w:tcPr>
          <w:p w14:paraId="7CE5A73A" w14:textId="22B8CF62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ASCII text は leading zero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を保持</w:t>
            </w:r>
            <w:proofErr w:type="spellEnd"/>
          </w:p>
        </w:tc>
      </w:tr>
      <w:tr w:rsidR="0050219C" w:rsidRPr="005B1013" w14:paraId="41D2E98C" w14:textId="77777777" w:rsidTr="008F7953">
        <w:trPr>
          <w:jc w:val="center"/>
        </w:trPr>
        <w:tc>
          <w:tcPr>
            <w:tcW w:w="3139" w:type="dxa"/>
          </w:tcPr>
          <w:p w14:paraId="5E0530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LIFE_SET_&lt;VALUE&gt;</w:t>
            </w:r>
          </w:p>
        </w:tc>
        <w:tc>
          <w:tcPr>
            <w:tcW w:w="3397" w:type="dxa"/>
          </w:tcPr>
          <w:p w14:paraId="081641A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value + reserve</w:t>
            </w:r>
          </w:p>
        </w:tc>
        <w:tc>
          <w:tcPr>
            <w:tcW w:w="1083" w:type="dxa"/>
          </w:tcPr>
          <w:p w14:paraId="58E1A7E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SL</w:t>
            </w:r>
          </w:p>
        </w:tc>
        <w:tc>
          <w:tcPr>
            <w:tcW w:w="2773" w:type="dxa"/>
          </w:tcPr>
          <w:p w14:paraId="63F3ACB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3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chars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+ reserve</w:t>
            </w:r>
          </w:p>
        </w:tc>
        <w:tc>
          <w:tcPr>
            <w:tcW w:w="1301" w:type="dxa"/>
          </w:tcPr>
          <w:p w14:paraId="1635301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118191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2C73E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</w:p>
        </w:tc>
        <w:tc>
          <w:tcPr>
            <w:tcW w:w="3185" w:type="dxa"/>
          </w:tcPr>
          <w:p w14:paraId="20BC8B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</w:p>
        </w:tc>
        <w:tc>
          <w:tcPr>
            <w:tcW w:w="3677" w:type="dxa"/>
          </w:tcPr>
          <w:p w14:paraId="7C3CC15C" w14:textId="2F09C025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OI-08: out-of-range PME behavior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未確定</w:t>
            </w:r>
            <w:proofErr w:type="spellEnd"/>
          </w:p>
        </w:tc>
      </w:tr>
      <w:tr w:rsidR="0050219C" w:rsidRPr="005B1013" w14:paraId="1C97EAA8" w14:textId="77777777" w:rsidTr="008F7953">
        <w:trPr>
          <w:jc w:val="center"/>
        </w:trPr>
        <w:tc>
          <w:tcPr>
            <w:tcW w:w="3139" w:type="dxa"/>
          </w:tcPr>
          <w:p w14:paraId="535674E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</w:p>
        </w:tc>
        <w:tc>
          <w:tcPr>
            <w:tcW w:w="3397" w:type="dxa"/>
          </w:tcPr>
          <w:p w14:paraId="36CFA1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685C86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2773" w:type="dxa"/>
          </w:tcPr>
          <w:p w14:paraId="656667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248ED7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6000 ms</w:t>
            </w:r>
          </w:p>
        </w:tc>
        <w:tc>
          <w:tcPr>
            <w:tcW w:w="1362" w:type="dxa"/>
          </w:tcPr>
          <w:p w14:paraId="16E359B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AF550D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>; BC refreshed</w:t>
            </w:r>
          </w:p>
        </w:tc>
        <w:tc>
          <w:tcPr>
            <w:tcW w:w="3185" w:type="dxa"/>
          </w:tcPr>
          <w:p w14:paraId="202B2B0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 Query</w:t>
            </w:r>
          </w:p>
        </w:tc>
        <w:tc>
          <w:tcPr>
            <w:tcW w:w="3677" w:type="dxa"/>
          </w:tcPr>
          <w:p w14:paraId="331DE2F0" w14:textId="6A08152B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Protocol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成功後も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ATE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側確認が必要</w:t>
            </w:r>
            <w:proofErr w:type="spellEnd"/>
          </w:p>
        </w:tc>
      </w:tr>
      <w:tr w:rsidR="0050219C" w:rsidRPr="005B1013" w14:paraId="0BD3CE10" w14:textId="77777777" w:rsidTr="008F7953">
        <w:trPr>
          <w:jc w:val="center"/>
        </w:trPr>
        <w:tc>
          <w:tcPr>
            <w:tcW w:w="3139" w:type="dxa"/>
          </w:tcPr>
          <w:p w14:paraId="0B11DD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BATT_CHECK_STOP</w:t>
            </w:r>
          </w:p>
        </w:tc>
        <w:tc>
          <w:tcPr>
            <w:tcW w:w="3397" w:type="dxa"/>
          </w:tcPr>
          <w:p w14:paraId="47792EE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0F09B9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2773" w:type="dxa"/>
          </w:tcPr>
          <w:p w14:paraId="0326CB9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025C5F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6000 ms</w:t>
            </w:r>
          </w:p>
        </w:tc>
        <w:tc>
          <w:tcPr>
            <w:tcW w:w="1362" w:type="dxa"/>
          </w:tcPr>
          <w:p w14:paraId="2CD9EB2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F1F54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2FF4492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49A64C8E" w14:textId="57DC8451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OI-06: current FW behavior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要確認</w:t>
            </w:r>
            <w:proofErr w:type="spellEnd"/>
          </w:p>
        </w:tc>
      </w:tr>
      <w:tr w:rsidR="0050219C" w:rsidRPr="005B1013" w14:paraId="158C82C8" w14:textId="77777777" w:rsidTr="008F7953">
        <w:trPr>
          <w:jc w:val="center"/>
        </w:trPr>
        <w:tc>
          <w:tcPr>
            <w:tcW w:w="3139" w:type="dxa"/>
          </w:tcPr>
          <w:p w14:paraId="5794F3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CHARGE_ON</w:t>
            </w:r>
          </w:p>
        </w:tc>
        <w:tc>
          <w:tcPr>
            <w:tcW w:w="3397" w:type="dxa"/>
          </w:tcPr>
          <w:p w14:paraId="0850943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1651A3B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CN</w:t>
            </w:r>
          </w:p>
        </w:tc>
        <w:tc>
          <w:tcPr>
            <w:tcW w:w="2773" w:type="dxa"/>
          </w:tcPr>
          <w:p w14:paraId="5503939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054264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F08BA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CDB4F4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347D251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外部電流測定</w:t>
            </w:r>
          </w:p>
        </w:tc>
        <w:tc>
          <w:tcPr>
            <w:tcW w:w="3677" w:type="dxa"/>
          </w:tcPr>
          <w:p w14:paraId="4004DC84" w14:textId="3F51AE1F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は充電成立を意味しない</w:t>
            </w:r>
          </w:p>
        </w:tc>
      </w:tr>
      <w:tr w:rsidR="0050219C" w:rsidRPr="005B1013" w14:paraId="6401C859" w14:textId="77777777" w:rsidTr="008F7953">
        <w:trPr>
          <w:jc w:val="center"/>
        </w:trPr>
        <w:tc>
          <w:tcPr>
            <w:tcW w:w="3139" w:type="dxa"/>
          </w:tcPr>
          <w:p w14:paraId="4A81E96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CHARGE_ON_STOP</w:t>
            </w:r>
          </w:p>
        </w:tc>
        <w:tc>
          <w:tcPr>
            <w:tcW w:w="3397" w:type="dxa"/>
          </w:tcPr>
          <w:p w14:paraId="74E4F25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0E318AC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CN</w:t>
            </w:r>
          </w:p>
        </w:tc>
        <w:tc>
          <w:tcPr>
            <w:tcW w:w="2773" w:type="dxa"/>
          </w:tcPr>
          <w:p w14:paraId="1DA5134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60E0C2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2994E44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005789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7CEF1C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外部電流測定</w:t>
            </w:r>
          </w:p>
        </w:tc>
        <w:tc>
          <w:tcPr>
            <w:tcW w:w="3677" w:type="dxa"/>
          </w:tcPr>
          <w:p w14:paraId="7C18F1D1" w14:textId="2122158A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は停止成立を意味しない</w:t>
            </w:r>
          </w:p>
        </w:tc>
      </w:tr>
      <w:tr w:rsidR="0050219C" w:rsidRPr="005B1013" w14:paraId="51AE3CFB" w14:textId="77777777" w:rsidTr="008F7953">
        <w:trPr>
          <w:jc w:val="center"/>
        </w:trPr>
        <w:tc>
          <w:tcPr>
            <w:tcW w:w="3139" w:type="dxa"/>
          </w:tcPr>
          <w:p w14:paraId="336FEE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</w:t>
            </w:r>
          </w:p>
        </w:tc>
        <w:tc>
          <w:tcPr>
            <w:tcW w:w="3397" w:type="dxa"/>
          </w:tcPr>
          <w:p w14:paraId="680C3B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38628B7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CF</w:t>
            </w:r>
          </w:p>
        </w:tc>
        <w:tc>
          <w:tcPr>
            <w:tcW w:w="2773" w:type="dxa"/>
          </w:tcPr>
          <w:p w14:paraId="378E4FA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699326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4D33B6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3EA11A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55B3BA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外部電流測定</w:t>
            </w:r>
          </w:p>
        </w:tc>
        <w:tc>
          <w:tcPr>
            <w:tcW w:w="3677" w:type="dxa"/>
          </w:tcPr>
          <w:p w14:paraId="6B08F50F" w14:textId="22BF2A91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は放電成立を意味しない</w:t>
            </w:r>
          </w:p>
        </w:tc>
      </w:tr>
      <w:tr w:rsidR="0050219C" w:rsidRPr="005B1013" w14:paraId="17F030F3" w14:textId="77777777" w:rsidTr="008F7953">
        <w:trPr>
          <w:jc w:val="center"/>
        </w:trPr>
        <w:tc>
          <w:tcPr>
            <w:tcW w:w="3139" w:type="dxa"/>
          </w:tcPr>
          <w:p w14:paraId="24663E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CHARGE_OFF_CLEAR</w:t>
            </w:r>
          </w:p>
        </w:tc>
        <w:tc>
          <w:tcPr>
            <w:tcW w:w="3397" w:type="dxa"/>
          </w:tcPr>
          <w:p w14:paraId="0185161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9AD70B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CF</w:t>
            </w:r>
          </w:p>
        </w:tc>
        <w:tc>
          <w:tcPr>
            <w:tcW w:w="2773" w:type="dxa"/>
          </w:tcPr>
          <w:p w14:paraId="3DC9AF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7D595F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68AD930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65EDB4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6B33821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外部電流測定</w:t>
            </w:r>
          </w:p>
        </w:tc>
        <w:tc>
          <w:tcPr>
            <w:tcW w:w="3677" w:type="dxa"/>
          </w:tcPr>
          <w:p w14:paraId="3212D7DE" w14:textId="601A837A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szCs w:val="16"/>
                <w:lang w:eastAsia="ja-JP"/>
              </w:rPr>
              <w:t>OK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 xml:space="preserve"> は clear 成立を意味しない</w:t>
            </w:r>
          </w:p>
        </w:tc>
      </w:tr>
      <w:tr w:rsidR="0050219C" w:rsidRPr="005B1013" w14:paraId="08269055" w14:textId="77777777" w:rsidTr="008F7953">
        <w:trPr>
          <w:jc w:val="center"/>
        </w:trPr>
        <w:tc>
          <w:tcPr>
            <w:tcW w:w="3139" w:type="dxa"/>
          </w:tcPr>
          <w:p w14:paraId="749290D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BACKUP_ENABLE</w:t>
            </w:r>
          </w:p>
        </w:tc>
        <w:tc>
          <w:tcPr>
            <w:tcW w:w="3397" w:type="dxa"/>
          </w:tcPr>
          <w:p w14:paraId="35CAD1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40D34C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BE</w:t>
            </w:r>
          </w:p>
        </w:tc>
        <w:tc>
          <w:tcPr>
            <w:tcW w:w="2773" w:type="dxa"/>
          </w:tcPr>
          <w:p w14:paraId="0517808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71AB98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EFDF40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4F884DC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3B1D51F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</w:t>
            </w:r>
            <w:r w:rsidRPr="005B1013">
              <w:rPr>
                <w:rFonts w:ascii="Meiryo UI" w:eastAsia="Meiryo UI" w:hAnsi="Meiryo UI"/>
                <w:sz w:val="16"/>
              </w:rPr>
              <w:t xml:space="preserve"> 12V </w:t>
            </w:r>
            <w:r w:rsidRPr="005B1013">
              <w:rPr>
                <w:rFonts w:ascii="Meiryo UI" w:eastAsia="Meiryo UI" w:hAnsi="Meiryo UI"/>
                <w:sz w:val="16"/>
              </w:rPr>
              <w:t>測定</w:t>
            </w:r>
          </w:p>
        </w:tc>
        <w:tc>
          <w:tcPr>
            <w:tcW w:w="3677" w:type="dxa"/>
          </w:tcPr>
          <w:p w14:paraId="6EDF50AB" w14:textId="2F320EF5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OK は出力成立を意味しない</w:t>
            </w:r>
          </w:p>
        </w:tc>
      </w:tr>
      <w:tr w:rsidR="0050219C" w:rsidRPr="005B1013" w14:paraId="181B90AA" w14:textId="77777777" w:rsidTr="008F7953">
        <w:trPr>
          <w:jc w:val="center"/>
        </w:trPr>
        <w:tc>
          <w:tcPr>
            <w:tcW w:w="3139" w:type="dxa"/>
          </w:tcPr>
          <w:p w14:paraId="4A7BC90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BACKUP_OFF</w:t>
            </w:r>
          </w:p>
        </w:tc>
        <w:tc>
          <w:tcPr>
            <w:tcW w:w="3397" w:type="dxa"/>
          </w:tcPr>
          <w:p w14:paraId="09DCA5B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70CEBEA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BF</w:t>
            </w:r>
          </w:p>
        </w:tc>
        <w:tc>
          <w:tcPr>
            <w:tcW w:w="2773" w:type="dxa"/>
          </w:tcPr>
          <w:p w14:paraId="46746CE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7B828CC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A602E6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6E0D3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6A1324B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</w:t>
            </w:r>
            <w:r w:rsidRPr="005B1013">
              <w:rPr>
                <w:rFonts w:ascii="Meiryo UI" w:eastAsia="Meiryo UI" w:hAnsi="Meiryo UI"/>
                <w:sz w:val="16"/>
              </w:rPr>
              <w:t xml:space="preserve"> 12V </w:t>
            </w:r>
            <w:r w:rsidRPr="005B1013">
              <w:rPr>
                <w:rFonts w:ascii="Meiryo UI" w:eastAsia="Meiryo UI" w:hAnsi="Meiryo UI"/>
                <w:sz w:val="16"/>
              </w:rPr>
              <w:t>測定</w:t>
            </w:r>
          </w:p>
        </w:tc>
        <w:tc>
          <w:tcPr>
            <w:tcW w:w="3677" w:type="dxa"/>
          </w:tcPr>
          <w:p w14:paraId="7B7379FB" w14:textId="45CFC238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  <w:lang w:eastAsia="ja-JP"/>
              </w:rPr>
              <w:t>OK は停止成立を意味しない</w:t>
            </w:r>
          </w:p>
        </w:tc>
      </w:tr>
      <w:tr w:rsidR="0050219C" w:rsidRPr="005B1013" w14:paraId="2C30A926" w14:textId="77777777" w:rsidTr="008F7953">
        <w:trPr>
          <w:jc w:val="center"/>
        </w:trPr>
        <w:tc>
          <w:tcPr>
            <w:tcW w:w="3139" w:type="dxa"/>
          </w:tcPr>
          <w:p w14:paraId="748994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OUTPUT_RESTART</w:t>
            </w:r>
          </w:p>
        </w:tc>
        <w:tc>
          <w:tcPr>
            <w:tcW w:w="3397" w:type="dxa"/>
          </w:tcPr>
          <w:p w14:paraId="5D1710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8D23B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OR</w:t>
            </w:r>
          </w:p>
        </w:tc>
        <w:tc>
          <w:tcPr>
            <w:tcW w:w="2773" w:type="dxa"/>
          </w:tcPr>
          <w:p w14:paraId="142F0C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6C09FF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 ms</w:t>
            </w:r>
          </w:p>
        </w:tc>
        <w:tc>
          <w:tcPr>
            <w:tcW w:w="1362" w:type="dxa"/>
          </w:tcPr>
          <w:p w14:paraId="569F20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31B8E2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</w:p>
        </w:tc>
        <w:tc>
          <w:tcPr>
            <w:tcW w:w="3185" w:type="dxa"/>
          </w:tcPr>
          <w:p w14:paraId="1CC43D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外部</w:t>
            </w:r>
            <w:r w:rsidRPr="005B1013">
              <w:rPr>
                <w:rFonts w:ascii="Meiryo UI" w:eastAsia="Meiryo UI" w:hAnsi="Meiryo UI"/>
                <w:sz w:val="16"/>
              </w:rPr>
              <w:t xml:space="preserve"> 12V </w:t>
            </w:r>
            <w:r w:rsidRPr="005B1013">
              <w:rPr>
                <w:rFonts w:ascii="Meiryo UI" w:eastAsia="Meiryo UI" w:hAnsi="Meiryo UI"/>
                <w:sz w:val="16"/>
              </w:rPr>
              <w:t>測定</w:t>
            </w:r>
          </w:p>
        </w:tc>
        <w:tc>
          <w:tcPr>
            <w:tcW w:w="3677" w:type="dxa"/>
          </w:tcPr>
          <w:p w14:paraId="2F6AB864" w14:textId="4E119491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OI-09: restart active 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時の挙動要確認</w:t>
            </w:r>
            <w:proofErr w:type="spellEnd"/>
          </w:p>
        </w:tc>
      </w:tr>
      <w:tr w:rsidR="0050219C" w:rsidRPr="005B1013" w14:paraId="1CA6176F" w14:textId="77777777" w:rsidTr="008F7953">
        <w:trPr>
          <w:jc w:val="center"/>
        </w:trPr>
        <w:tc>
          <w:tcPr>
            <w:tcW w:w="3139" w:type="dxa"/>
          </w:tcPr>
          <w:p w14:paraId="61D5E1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CLEAR_ALL</w:t>
            </w:r>
          </w:p>
        </w:tc>
        <w:tc>
          <w:tcPr>
            <w:tcW w:w="3397" w:type="dxa"/>
          </w:tcPr>
          <w:p w14:paraId="654A54F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FAA3CD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70ED6F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</w:p>
        </w:tc>
        <w:tc>
          <w:tcPr>
            <w:tcW w:w="1301" w:type="dxa"/>
          </w:tcPr>
          <w:p w14:paraId="5FCB44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13FFB0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31659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3185" w:type="dxa"/>
          </w:tcPr>
          <w:p w14:paraId="1B85DA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792BB405" w14:textId="1C9C6A61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積算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>/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状態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 系</w:t>
            </w:r>
          </w:p>
        </w:tc>
      </w:tr>
      <w:tr w:rsidR="0050219C" w:rsidRPr="005B1013" w14:paraId="6B5C55F4" w14:textId="77777777" w:rsidTr="008F7953">
        <w:trPr>
          <w:jc w:val="center"/>
        </w:trPr>
        <w:tc>
          <w:tcPr>
            <w:tcW w:w="3139" w:type="dxa"/>
          </w:tcPr>
          <w:p w14:paraId="2ADDBB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CLEAR_POWER</w:t>
            </w:r>
          </w:p>
        </w:tc>
        <w:tc>
          <w:tcPr>
            <w:tcW w:w="3397" w:type="dxa"/>
          </w:tcPr>
          <w:p w14:paraId="1766E80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1E09F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0154B3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1301" w:type="dxa"/>
          </w:tcPr>
          <w:p w14:paraId="2989E8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2AB1C5B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00F9FD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3185" w:type="dxa"/>
          </w:tcPr>
          <w:p w14:paraId="117ABE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2CEF1744" w14:textId="0776D9D4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電源系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</w:t>
            </w:r>
          </w:p>
        </w:tc>
      </w:tr>
      <w:tr w:rsidR="0050219C" w:rsidRPr="005B1013" w14:paraId="18755C2B" w14:textId="77777777" w:rsidTr="008F7953">
        <w:trPr>
          <w:jc w:val="center"/>
        </w:trPr>
        <w:tc>
          <w:tcPr>
            <w:tcW w:w="3139" w:type="dxa"/>
          </w:tcPr>
          <w:p w14:paraId="505A721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CLEAR_BATT</w:t>
            </w:r>
          </w:p>
        </w:tc>
        <w:tc>
          <w:tcPr>
            <w:tcW w:w="3397" w:type="dxa"/>
          </w:tcPr>
          <w:p w14:paraId="38D6DCE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25E564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CD</w:t>
            </w:r>
          </w:p>
        </w:tc>
        <w:tc>
          <w:tcPr>
            <w:tcW w:w="2773" w:type="dxa"/>
          </w:tcPr>
          <w:p w14:paraId="6C5BF9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2</w:t>
            </w:r>
          </w:p>
        </w:tc>
        <w:tc>
          <w:tcPr>
            <w:tcW w:w="1301" w:type="dxa"/>
          </w:tcPr>
          <w:p w14:paraId="1F744E8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500 ms</w:t>
            </w:r>
          </w:p>
        </w:tc>
        <w:tc>
          <w:tcPr>
            <w:tcW w:w="1362" w:type="dxa"/>
          </w:tcPr>
          <w:p w14:paraId="4BF6716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486A6C9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STATUS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BC</w:t>
            </w:r>
          </w:p>
        </w:tc>
        <w:tc>
          <w:tcPr>
            <w:tcW w:w="3185" w:type="dxa"/>
          </w:tcPr>
          <w:p w14:paraId="35D5B3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+ </w:t>
            </w: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</w:p>
        </w:tc>
        <w:tc>
          <w:tcPr>
            <w:tcW w:w="3677" w:type="dxa"/>
          </w:tcPr>
          <w:p w14:paraId="6248A882" w14:textId="44BA7313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電池系</w:t>
            </w:r>
            <w:proofErr w:type="spellEnd"/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 clear</w:t>
            </w:r>
          </w:p>
        </w:tc>
      </w:tr>
      <w:tr w:rsidR="0050219C" w:rsidRPr="005B1013" w14:paraId="5ECD6DBC" w14:textId="77777777" w:rsidTr="008F7953">
        <w:trPr>
          <w:jc w:val="center"/>
        </w:trPr>
        <w:tc>
          <w:tcPr>
            <w:tcW w:w="3139" w:type="dxa"/>
          </w:tcPr>
          <w:p w14:paraId="695DA86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CLEAR_LOG</w:t>
            </w:r>
          </w:p>
        </w:tc>
        <w:tc>
          <w:tcPr>
            <w:tcW w:w="3397" w:type="dxa"/>
          </w:tcPr>
          <w:p w14:paraId="491235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5A9C927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CL</w:t>
            </w:r>
          </w:p>
        </w:tc>
        <w:tc>
          <w:tcPr>
            <w:tcW w:w="2773" w:type="dxa"/>
          </w:tcPr>
          <w:p w14:paraId="43AD08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1" w:type="dxa"/>
          </w:tcPr>
          <w:p w14:paraId="601E76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1000 ms</w:t>
            </w:r>
          </w:p>
        </w:tc>
        <w:tc>
          <w:tcPr>
            <w:tcW w:w="1362" w:type="dxa"/>
          </w:tcPr>
          <w:p w14:paraId="0BC2ED0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500CF3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all </w:t>
            </w:r>
            <w:r w:rsidRPr="005B1013">
              <w:rPr>
                <w:rFonts w:ascii="Meiryo UI" w:eastAsia="Meiryo UI" w:hAnsi="Meiryo UI"/>
                <w:sz w:val="16"/>
              </w:rPr>
              <w:t>EL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OL</w:t>
            </w:r>
          </w:p>
        </w:tc>
        <w:tc>
          <w:tcPr>
            <w:tcW w:w="3185" w:type="dxa"/>
          </w:tcPr>
          <w:p w14:paraId="1BEEDE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EL/OL refresh</w:t>
            </w:r>
          </w:p>
        </w:tc>
        <w:tc>
          <w:tcPr>
            <w:tcW w:w="3677" w:type="dxa"/>
          </w:tcPr>
          <w:p w14:paraId="35DC4846" w14:textId="33C87CD9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Event / Operation log clear</w:t>
            </w:r>
          </w:p>
        </w:tc>
      </w:tr>
      <w:tr w:rsidR="0050219C" w:rsidRPr="005B1013" w14:paraId="53ED2202" w14:textId="77777777" w:rsidTr="008F7953">
        <w:trPr>
          <w:jc w:val="center"/>
        </w:trPr>
        <w:tc>
          <w:tcPr>
            <w:tcW w:w="3139" w:type="dxa"/>
          </w:tcPr>
          <w:p w14:paraId="09F7AA0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AD_&lt;TYPE&gt;_&lt;POINT&gt;_&lt;VALUE&gt;</w:t>
            </w:r>
          </w:p>
        </w:tc>
        <w:tc>
          <w:tcPr>
            <w:tcW w:w="3397" w:type="dxa"/>
          </w:tcPr>
          <w:p w14:paraId="7D41A0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係数種別</w:t>
            </w:r>
            <w:r w:rsidRPr="005B1013">
              <w:rPr>
                <w:rFonts w:ascii="Meiryo UI" w:eastAsia="Meiryo UI" w:hAnsi="Meiryo UI"/>
                <w:sz w:val="16"/>
              </w:rPr>
              <w:t>/point/value</w:t>
            </w:r>
          </w:p>
        </w:tc>
        <w:tc>
          <w:tcPr>
            <w:tcW w:w="1083" w:type="dxa"/>
          </w:tcPr>
          <w:p w14:paraId="59BC50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</w:t>
            </w:r>
          </w:p>
        </w:tc>
        <w:tc>
          <w:tcPr>
            <w:tcW w:w="2773" w:type="dxa"/>
          </w:tcPr>
          <w:p w14:paraId="28691C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10 chars</w:t>
            </w:r>
          </w:p>
        </w:tc>
        <w:tc>
          <w:tcPr>
            <w:tcW w:w="1301" w:type="dxa"/>
          </w:tcPr>
          <w:p w14:paraId="63840B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Open Issue</w:t>
            </w:r>
          </w:p>
        </w:tc>
        <w:tc>
          <w:tcPr>
            <w:tcW w:w="1362" w:type="dxa"/>
          </w:tcPr>
          <w:p w14:paraId="5BBAB5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2803" w:type="dxa"/>
          </w:tcPr>
          <w:p w14:paraId="24D6797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AR</w:t>
            </w:r>
          </w:p>
        </w:tc>
        <w:tc>
          <w:tcPr>
            <w:tcW w:w="3185" w:type="dxa"/>
          </w:tcPr>
          <w:p w14:paraId="52FEA8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3677" w:type="dxa"/>
          </w:tcPr>
          <w:p w14:paraId="0EA10FF0" w14:textId="22C557DD" w:rsidR="0050219C" w:rsidRPr="008F7953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 xml:space="preserve">OI-05, OI-12 </w:t>
            </w: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関連</w:t>
            </w:r>
            <w:proofErr w:type="spellEnd"/>
          </w:p>
        </w:tc>
      </w:tr>
      <w:tr w:rsidR="0050219C" w:rsidRPr="005B1013" w14:paraId="63F10DDD" w14:textId="77777777" w:rsidTr="008F7953">
        <w:trPr>
          <w:jc w:val="center"/>
        </w:trPr>
        <w:tc>
          <w:tcPr>
            <w:tcW w:w="3139" w:type="dxa"/>
          </w:tcPr>
          <w:p w14:paraId="4B3E8CE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FW_UPDATE</w:t>
            </w:r>
          </w:p>
        </w:tc>
        <w:tc>
          <w:tcPr>
            <w:tcW w:w="3397" w:type="dxa"/>
          </w:tcPr>
          <w:p w14:paraId="39B1570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083" w:type="dxa"/>
          </w:tcPr>
          <w:p w14:paraId="6363CBA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FU</w:t>
            </w:r>
          </w:p>
        </w:tc>
        <w:tc>
          <w:tcPr>
            <w:tcW w:w="2773" w:type="dxa"/>
          </w:tcPr>
          <w:p w14:paraId="0689B7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BLOCKED</w:t>
            </w:r>
          </w:p>
        </w:tc>
        <w:tc>
          <w:tcPr>
            <w:tcW w:w="1301" w:type="dxa"/>
          </w:tcPr>
          <w:p w14:paraId="6C606B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-</w:t>
            </w:r>
          </w:p>
        </w:tc>
        <w:tc>
          <w:tcPr>
            <w:tcW w:w="1362" w:type="dxa"/>
          </w:tcPr>
          <w:p w14:paraId="4A1A96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2803" w:type="dxa"/>
          </w:tcPr>
          <w:p w14:paraId="79183F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3185" w:type="dxa"/>
          </w:tcPr>
          <w:p w14:paraId="325ACC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3677" w:type="dxa"/>
          </w:tcPr>
          <w:p w14:paraId="60637E4C" w14:textId="40DF11A2" w:rsidR="0050219C" w:rsidRPr="008F7953" w:rsidRDefault="00983A07">
            <w:pPr>
              <w:spacing w:after="0"/>
              <w:rPr>
                <w:rFonts w:ascii="Meiryo UI" w:eastAsia="Meiryo UI" w:hAnsi="Meiryo UI" w:hint="eastAsia"/>
                <w:szCs w:val="20"/>
                <w:lang w:eastAsia="ja-JP"/>
              </w:rPr>
            </w:pP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常に</w:t>
            </w:r>
            <w:proofErr w:type="spellEnd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  <w:szCs w:val="16"/>
              </w:rPr>
              <w:t>ERR:FU_DISABLED</w:t>
            </w:r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 xml:space="preserve">NF55G </w:t>
            </w:r>
            <w:proofErr w:type="spellStart"/>
            <w:r w:rsidRPr="005B1013">
              <w:rPr>
                <w:rFonts w:ascii="Meiryo UI" w:eastAsia="Meiryo UI" w:hAnsi="Meiryo UI" w:hint="eastAsia"/>
                <w:sz w:val="16"/>
                <w:szCs w:val="16"/>
              </w:rPr>
              <w:t>へ送信しない</w:t>
            </w:r>
            <w:proofErr w:type="spellEnd"/>
          </w:p>
        </w:tc>
      </w:tr>
    </w:tbl>
    <w:p w14:paraId="31ADB279" w14:textId="77777777" w:rsidR="0050219C" w:rsidRPr="005B1013" w:rsidRDefault="0050219C">
      <w:pPr>
        <w:rPr>
          <w:rFonts w:ascii="Meiryo UI" w:eastAsia="Meiryo UI" w:hAnsi="Meiryo UI"/>
        </w:rPr>
      </w:pPr>
    </w:p>
    <w:p w14:paraId="42F1706D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6. DATA Cache Query</w:t>
      </w:r>
    </w:p>
    <w:p w14:paraId="1ACCB109" w14:textId="77777777" w:rsidR="0050219C" w:rsidRPr="005B1013" w:rsidRDefault="00520A71">
      <w:pPr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</w:rPr>
        <w:t>事前に</w:t>
      </w:r>
      <w:proofErr w:type="spellEnd"/>
      <w:r w:rsidRPr="005B1013">
        <w:rPr>
          <w:rFonts w:ascii="Meiryo UI" w:eastAsia="Meiryo UI" w:hAnsi="Meiryo UI"/>
        </w:rPr>
        <w:t xml:space="preserve"> </w:t>
      </w:r>
      <w:r w:rsidRPr="005B1013">
        <w:rPr>
          <w:rFonts w:ascii="Meiryo UI" w:eastAsia="Meiryo UI" w:hAnsi="Meiryo UI"/>
        </w:rPr>
        <w:t>DATA_REFRESH</w:t>
      </w:r>
      <w:r w:rsidRPr="005B1013">
        <w:rPr>
          <w:rFonts w:ascii="Meiryo UI" w:eastAsia="Meiryo UI" w:hAnsi="Meiryo UI"/>
        </w:rPr>
        <w:t xml:space="preserve"> </w:t>
      </w:r>
      <w:proofErr w:type="spellStart"/>
      <w:r w:rsidRPr="005B1013">
        <w:rPr>
          <w:rFonts w:ascii="Meiryo UI" w:eastAsia="Meiryo UI" w:hAnsi="Meiryo UI"/>
        </w:rPr>
        <w:t>が成功していること。各</w:t>
      </w:r>
      <w:proofErr w:type="spellEnd"/>
      <w:r w:rsidRPr="005B1013">
        <w:rPr>
          <w:rFonts w:ascii="Meiryo UI" w:eastAsia="Meiryo UI" w:hAnsi="Meiryo UI"/>
        </w:rPr>
        <w:t xml:space="preserve"> Query </w:t>
      </w:r>
      <w:r w:rsidRPr="005B1013">
        <w:rPr>
          <w:rFonts w:ascii="Meiryo UI" w:eastAsia="Meiryo UI" w:hAnsi="Meiryo UI"/>
        </w:rPr>
        <w:t>は</w:t>
      </w:r>
      <w:r w:rsidRPr="005B1013">
        <w:rPr>
          <w:rFonts w:ascii="Meiryo UI" w:eastAsia="Meiryo UI" w:hAnsi="Meiryo UI"/>
        </w:rPr>
        <w:t xml:space="preserve"> NF55G </w:t>
      </w:r>
      <w:r w:rsidRPr="005B1013">
        <w:rPr>
          <w:rFonts w:ascii="Meiryo UI" w:eastAsia="Meiryo UI" w:hAnsi="Meiryo UI"/>
        </w:rPr>
        <w:t>通信を行わない。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2082"/>
        <w:gridCol w:w="4578"/>
      </w:tblGrid>
      <w:tr w:rsidR="0050219C" w:rsidRPr="005B1013" w14:paraId="5615275A" w14:textId="77777777" w:rsidTr="004601A2">
        <w:trPr>
          <w:jc w:val="center"/>
        </w:trPr>
        <w:tc>
          <w:tcPr>
            <w:tcW w:w="2700" w:type="dxa"/>
            <w:shd w:val="clear" w:color="auto" w:fill="E8EEF5"/>
          </w:tcPr>
          <w:p w14:paraId="39B054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2082" w:type="dxa"/>
            <w:shd w:val="clear" w:color="auto" w:fill="E8EEF5"/>
          </w:tcPr>
          <w:p w14:paraId="3CB7CE5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  <w:proofErr w:type="spellEnd"/>
          </w:p>
        </w:tc>
        <w:tc>
          <w:tcPr>
            <w:tcW w:w="4578" w:type="dxa"/>
            <w:shd w:val="clear" w:color="auto" w:fill="E8EEF5"/>
          </w:tcPr>
          <w:p w14:paraId="72738DD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単位</w:t>
            </w:r>
            <w:proofErr w:type="spellEnd"/>
            <w:r w:rsidRPr="005B1013">
              <w:rPr>
                <w:rFonts w:ascii="Meiryo UI" w:eastAsia="Meiryo UI" w:hAnsi="Meiryo UI"/>
                <w:b/>
                <w:sz w:val="16"/>
              </w:rPr>
              <w:t xml:space="preserve"> / </w:t>
            </w: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  <w:proofErr w:type="spellEnd"/>
          </w:p>
        </w:tc>
      </w:tr>
      <w:tr w:rsidR="0050219C" w:rsidRPr="005B1013" w14:paraId="33AE3FFF" w14:textId="77777777" w:rsidTr="004601A2">
        <w:trPr>
          <w:jc w:val="center"/>
        </w:trPr>
        <w:tc>
          <w:tcPr>
            <w:tcW w:w="2700" w:type="dxa"/>
          </w:tcPr>
          <w:p w14:paraId="049395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NF55_DATE?</w:t>
            </w:r>
          </w:p>
        </w:tc>
        <w:tc>
          <w:tcPr>
            <w:tcW w:w="2082" w:type="dxa"/>
          </w:tcPr>
          <w:p w14:paraId="2CC894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</w:t>
            </w:r>
          </w:p>
        </w:tc>
        <w:tc>
          <w:tcPr>
            <w:tcW w:w="4578" w:type="dxa"/>
          </w:tcPr>
          <w:p w14:paraId="2601F204" w14:textId="6CF5FFBB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306EB4A7" w14:textId="77777777" w:rsidTr="004601A2">
        <w:trPr>
          <w:jc w:val="center"/>
        </w:trPr>
        <w:tc>
          <w:tcPr>
            <w:tcW w:w="2700" w:type="dxa"/>
          </w:tcPr>
          <w:p w14:paraId="3ED9EA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NF55_TIME?</w:t>
            </w:r>
          </w:p>
        </w:tc>
        <w:tc>
          <w:tcPr>
            <w:tcW w:w="2082" w:type="dxa"/>
          </w:tcPr>
          <w:p w14:paraId="490570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HHMMSS</w:t>
            </w:r>
          </w:p>
        </w:tc>
        <w:tc>
          <w:tcPr>
            <w:tcW w:w="4578" w:type="dxa"/>
          </w:tcPr>
          <w:p w14:paraId="70BA26C8" w14:textId="20BF6786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5B9ABDA4" w14:textId="77777777" w:rsidTr="004601A2">
        <w:trPr>
          <w:jc w:val="center"/>
        </w:trPr>
        <w:tc>
          <w:tcPr>
            <w:tcW w:w="2700" w:type="dxa"/>
          </w:tcPr>
          <w:p w14:paraId="221537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NF55_DATETIME?</w:t>
            </w:r>
          </w:p>
        </w:tc>
        <w:tc>
          <w:tcPr>
            <w:tcW w:w="2082" w:type="dxa"/>
          </w:tcPr>
          <w:p w14:paraId="22EC98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YYYYMMDD_HHMMSS</w:t>
            </w:r>
          </w:p>
        </w:tc>
        <w:tc>
          <w:tcPr>
            <w:tcW w:w="4578" w:type="dxa"/>
          </w:tcPr>
          <w:p w14:paraId="6996DC9F" w14:textId="2C66F96A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NF55G D0 TIME</w:t>
            </w:r>
          </w:p>
        </w:tc>
      </w:tr>
      <w:tr w:rsidR="0050219C" w:rsidRPr="005B1013" w14:paraId="01CD53EA" w14:textId="77777777" w:rsidTr="004601A2">
        <w:trPr>
          <w:jc w:val="center"/>
        </w:trPr>
        <w:tc>
          <w:tcPr>
            <w:tcW w:w="2700" w:type="dxa"/>
          </w:tcPr>
          <w:p w14:paraId="5A6A1C6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VOUT12?</w:t>
            </w:r>
          </w:p>
        </w:tc>
        <w:tc>
          <w:tcPr>
            <w:tcW w:w="2082" w:type="dxa"/>
          </w:tcPr>
          <w:p w14:paraId="33D0CE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C833D23" w14:textId="0A27F654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52678B54" w14:textId="77777777" w:rsidTr="004601A2">
        <w:trPr>
          <w:jc w:val="center"/>
        </w:trPr>
        <w:tc>
          <w:tcPr>
            <w:tcW w:w="2700" w:type="dxa"/>
          </w:tcPr>
          <w:p w14:paraId="3D18F6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IOUT12?</w:t>
            </w:r>
          </w:p>
        </w:tc>
        <w:tc>
          <w:tcPr>
            <w:tcW w:w="2082" w:type="dxa"/>
          </w:tcPr>
          <w:p w14:paraId="01B832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2794C0F" w14:textId="10C073AA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53DD25B9" w14:textId="77777777" w:rsidTr="004601A2">
        <w:trPr>
          <w:jc w:val="center"/>
        </w:trPr>
        <w:tc>
          <w:tcPr>
            <w:tcW w:w="2700" w:type="dxa"/>
          </w:tcPr>
          <w:p w14:paraId="695908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BATT_VOLT?</w:t>
            </w:r>
          </w:p>
        </w:tc>
        <w:tc>
          <w:tcPr>
            <w:tcW w:w="2082" w:type="dxa"/>
          </w:tcPr>
          <w:p w14:paraId="17BA5B8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35520EE" w14:textId="67EA9503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7789E892" w14:textId="77777777" w:rsidTr="004601A2">
        <w:trPr>
          <w:jc w:val="center"/>
        </w:trPr>
        <w:tc>
          <w:tcPr>
            <w:tcW w:w="2700" w:type="dxa"/>
          </w:tcPr>
          <w:p w14:paraId="65FD0D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CHG_VOLT?</w:t>
            </w:r>
          </w:p>
        </w:tc>
        <w:tc>
          <w:tcPr>
            <w:tcW w:w="2082" w:type="dxa"/>
          </w:tcPr>
          <w:p w14:paraId="37EFC2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3FC0CF6" w14:textId="408F1ADB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V</w:t>
            </w:r>
          </w:p>
        </w:tc>
      </w:tr>
      <w:tr w:rsidR="0050219C" w:rsidRPr="005B1013" w14:paraId="71B0145C" w14:textId="77777777" w:rsidTr="004601A2">
        <w:trPr>
          <w:jc w:val="center"/>
        </w:trPr>
        <w:tc>
          <w:tcPr>
            <w:tcW w:w="2700" w:type="dxa"/>
          </w:tcPr>
          <w:p w14:paraId="00AC13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CHG_CURR?</w:t>
            </w:r>
          </w:p>
        </w:tc>
        <w:tc>
          <w:tcPr>
            <w:tcW w:w="2082" w:type="dxa"/>
          </w:tcPr>
          <w:p w14:paraId="647566C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6F4A023" w14:textId="77A2B375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6D83AF4A" w14:textId="77777777" w:rsidTr="004601A2">
        <w:trPr>
          <w:jc w:val="center"/>
        </w:trPr>
        <w:tc>
          <w:tcPr>
            <w:tcW w:w="2700" w:type="dxa"/>
          </w:tcPr>
          <w:p w14:paraId="0B0A0F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BATT_CURR?</w:t>
            </w:r>
          </w:p>
        </w:tc>
        <w:tc>
          <w:tcPr>
            <w:tcW w:w="2082" w:type="dxa"/>
          </w:tcPr>
          <w:p w14:paraId="1C0A01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6DED44F" w14:textId="63401AF9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</w:t>
            </w:r>
          </w:p>
        </w:tc>
      </w:tr>
      <w:tr w:rsidR="0050219C" w:rsidRPr="005B1013" w14:paraId="7CC63566" w14:textId="77777777" w:rsidTr="004601A2">
        <w:trPr>
          <w:jc w:val="center"/>
        </w:trPr>
        <w:tc>
          <w:tcPr>
            <w:tcW w:w="2700" w:type="dxa"/>
          </w:tcPr>
          <w:p w14:paraId="6FE8AC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BATT_SOC_WH?</w:t>
            </w:r>
          </w:p>
        </w:tc>
        <w:tc>
          <w:tcPr>
            <w:tcW w:w="2082" w:type="dxa"/>
          </w:tcPr>
          <w:p w14:paraId="4C3C3AE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3DABA42D" w14:textId="59001B77" w:rsidR="0050219C" w:rsidRPr="0040491B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75739629" w14:textId="77777777" w:rsidTr="004601A2">
        <w:trPr>
          <w:jc w:val="center"/>
        </w:trPr>
        <w:tc>
          <w:tcPr>
            <w:tcW w:w="2700" w:type="dxa"/>
          </w:tcPr>
          <w:p w14:paraId="5AFB8F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BATT_SOC_MAH?</w:t>
            </w:r>
          </w:p>
        </w:tc>
        <w:tc>
          <w:tcPr>
            <w:tcW w:w="2082" w:type="dxa"/>
          </w:tcPr>
          <w:p w14:paraId="7FB18F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9CF0159" w14:textId="2A6BDD91" w:rsidR="0050219C" w:rsidRPr="0040491B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54EBEB8D" w14:textId="77777777" w:rsidTr="004601A2">
        <w:trPr>
          <w:jc w:val="center"/>
        </w:trPr>
        <w:tc>
          <w:tcPr>
            <w:tcW w:w="2700" w:type="dxa"/>
          </w:tcPr>
          <w:p w14:paraId="6E54932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BATT_TEMP?</w:t>
            </w:r>
          </w:p>
        </w:tc>
        <w:tc>
          <w:tcPr>
            <w:tcW w:w="2082" w:type="dxa"/>
          </w:tcPr>
          <w:p w14:paraId="3D9D83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EC8B59B" w14:textId="4A6F7CB5" w:rsidR="0050219C" w:rsidRPr="0040491B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5D3B280D" w14:textId="77777777" w:rsidTr="004601A2">
        <w:trPr>
          <w:jc w:val="center"/>
        </w:trPr>
        <w:tc>
          <w:tcPr>
            <w:tcW w:w="2700" w:type="dxa"/>
          </w:tcPr>
          <w:p w14:paraId="79B85D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ADU_TEMP?</w:t>
            </w:r>
          </w:p>
        </w:tc>
        <w:tc>
          <w:tcPr>
            <w:tcW w:w="2082" w:type="dxa"/>
          </w:tcPr>
          <w:p w14:paraId="30F3A3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0DC1C1F9" w14:textId="6D993030" w:rsidR="0050219C" w:rsidRPr="0040491B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7AEA46DF" w14:textId="77777777" w:rsidTr="004601A2">
        <w:trPr>
          <w:jc w:val="center"/>
        </w:trPr>
        <w:tc>
          <w:tcPr>
            <w:tcW w:w="2700" w:type="dxa"/>
          </w:tcPr>
          <w:p w14:paraId="417C563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BBU_TEMP?</w:t>
            </w:r>
          </w:p>
        </w:tc>
        <w:tc>
          <w:tcPr>
            <w:tcW w:w="2082" w:type="dxa"/>
          </w:tcPr>
          <w:p w14:paraId="5A0427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6C5E5B87" w14:textId="6DB390A4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577373D2" w14:textId="77777777" w:rsidTr="004601A2">
        <w:trPr>
          <w:jc w:val="center"/>
        </w:trPr>
        <w:tc>
          <w:tcPr>
            <w:tcW w:w="2700" w:type="dxa"/>
          </w:tcPr>
          <w:p w14:paraId="08ADCA8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FAN_RPM?</w:t>
            </w:r>
          </w:p>
        </w:tc>
        <w:tc>
          <w:tcPr>
            <w:tcW w:w="2082" w:type="dxa"/>
          </w:tcPr>
          <w:p w14:paraId="0E3F7E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4D4815C" w14:textId="400535B8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rpm</w:t>
            </w:r>
          </w:p>
        </w:tc>
      </w:tr>
      <w:tr w:rsidR="0050219C" w:rsidRPr="005B1013" w14:paraId="23CF6A26" w14:textId="77777777" w:rsidTr="004601A2">
        <w:trPr>
          <w:jc w:val="center"/>
        </w:trPr>
        <w:tc>
          <w:tcPr>
            <w:tcW w:w="2700" w:type="dxa"/>
          </w:tcPr>
          <w:p w14:paraId="032F31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FAN_LEVEL?</w:t>
            </w:r>
          </w:p>
        </w:tc>
        <w:tc>
          <w:tcPr>
            <w:tcW w:w="2082" w:type="dxa"/>
          </w:tcPr>
          <w:p w14:paraId="448A0EA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F601340" w14:textId="5756ED60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step</w:t>
            </w:r>
          </w:p>
        </w:tc>
      </w:tr>
      <w:tr w:rsidR="0050219C" w:rsidRPr="005B1013" w14:paraId="3CD73A67" w14:textId="77777777" w:rsidTr="004601A2">
        <w:trPr>
          <w:jc w:val="center"/>
        </w:trPr>
        <w:tc>
          <w:tcPr>
            <w:tcW w:w="2700" w:type="dxa"/>
          </w:tcPr>
          <w:p w14:paraId="6727FC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AC_OFF_HOUR?</w:t>
            </w:r>
          </w:p>
        </w:tc>
        <w:tc>
          <w:tcPr>
            <w:tcW w:w="2082" w:type="dxa"/>
          </w:tcPr>
          <w:p w14:paraId="041C61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FD86CEA" w14:textId="33D693A1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3E37E82B" w14:textId="77777777" w:rsidTr="004601A2">
        <w:trPr>
          <w:jc w:val="center"/>
        </w:trPr>
        <w:tc>
          <w:tcPr>
            <w:tcW w:w="2700" w:type="dxa"/>
          </w:tcPr>
          <w:p w14:paraId="27E862C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PS_OFF_HOUR?</w:t>
            </w:r>
          </w:p>
        </w:tc>
        <w:tc>
          <w:tcPr>
            <w:tcW w:w="2082" w:type="dxa"/>
          </w:tcPr>
          <w:p w14:paraId="192137B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A634AC3" w14:textId="173DF616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5948AB21" w14:textId="77777777" w:rsidTr="004601A2">
        <w:trPr>
          <w:jc w:val="center"/>
        </w:trPr>
        <w:tc>
          <w:tcPr>
            <w:tcW w:w="2700" w:type="dxa"/>
          </w:tcPr>
          <w:p w14:paraId="01D27E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AVE_OFF_TEMP?</w:t>
            </w:r>
          </w:p>
        </w:tc>
        <w:tc>
          <w:tcPr>
            <w:tcW w:w="2082" w:type="dxa"/>
          </w:tcPr>
          <w:p w14:paraId="034B0BC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710EA123" w14:textId="7812A65E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10B8C79B" w14:textId="77777777" w:rsidTr="004601A2">
        <w:trPr>
          <w:jc w:val="center"/>
        </w:trPr>
        <w:tc>
          <w:tcPr>
            <w:tcW w:w="2700" w:type="dxa"/>
          </w:tcPr>
          <w:p w14:paraId="53D9E7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OFF_CHARGE_HOUR?</w:t>
            </w:r>
          </w:p>
        </w:tc>
        <w:tc>
          <w:tcPr>
            <w:tcW w:w="2082" w:type="dxa"/>
          </w:tcPr>
          <w:p w14:paraId="6982DF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CB7C2CB" w14:textId="1BBDCBB6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h scale</w:t>
            </w:r>
          </w:p>
        </w:tc>
      </w:tr>
      <w:tr w:rsidR="0050219C" w:rsidRPr="005B1013" w14:paraId="2F3816A5" w14:textId="77777777" w:rsidTr="004601A2">
        <w:trPr>
          <w:jc w:val="center"/>
        </w:trPr>
        <w:tc>
          <w:tcPr>
            <w:tcW w:w="2700" w:type="dxa"/>
          </w:tcPr>
          <w:p w14:paraId="1BCE41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AVE_CHARGE_TEMP?</w:t>
            </w:r>
          </w:p>
        </w:tc>
        <w:tc>
          <w:tcPr>
            <w:tcW w:w="2082" w:type="dxa"/>
          </w:tcPr>
          <w:p w14:paraId="52ACF9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50FDAF3A" w14:textId="1F226AD7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47DBDE34" w14:textId="77777777" w:rsidTr="004601A2">
        <w:trPr>
          <w:jc w:val="center"/>
        </w:trPr>
        <w:tc>
          <w:tcPr>
            <w:tcW w:w="2700" w:type="dxa"/>
          </w:tcPr>
          <w:p w14:paraId="15C971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OFF_CHARGE?</w:t>
            </w:r>
          </w:p>
        </w:tc>
        <w:tc>
          <w:tcPr>
            <w:tcW w:w="2082" w:type="dxa"/>
          </w:tcPr>
          <w:p w14:paraId="6C21EE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CC4757B" w14:textId="26177BE0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654D4124" w14:textId="77777777" w:rsidTr="004601A2">
        <w:trPr>
          <w:jc w:val="center"/>
        </w:trPr>
        <w:tc>
          <w:tcPr>
            <w:tcW w:w="2700" w:type="dxa"/>
          </w:tcPr>
          <w:p w14:paraId="58E847B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OFF_BATT_DEG?</w:t>
            </w:r>
          </w:p>
        </w:tc>
        <w:tc>
          <w:tcPr>
            <w:tcW w:w="2082" w:type="dxa"/>
          </w:tcPr>
          <w:p w14:paraId="6214BE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0E7BD12" w14:textId="6FF8BC11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6A1AFED2" w14:textId="77777777" w:rsidTr="004601A2">
        <w:trPr>
          <w:jc w:val="center"/>
        </w:trPr>
        <w:tc>
          <w:tcPr>
            <w:tcW w:w="2700" w:type="dxa"/>
          </w:tcPr>
          <w:p w14:paraId="5FC8E7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CHARGE_DATA?</w:t>
            </w:r>
          </w:p>
        </w:tc>
        <w:tc>
          <w:tcPr>
            <w:tcW w:w="2082" w:type="dxa"/>
          </w:tcPr>
          <w:p w14:paraId="396A03D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3233E55" w14:textId="6ED34351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LIFE_CALC flag/value</w:t>
            </w:r>
          </w:p>
        </w:tc>
      </w:tr>
      <w:tr w:rsidR="0050219C" w:rsidRPr="005B1013" w14:paraId="07551CB1" w14:textId="77777777" w:rsidTr="004601A2">
        <w:trPr>
          <w:jc w:val="center"/>
        </w:trPr>
        <w:tc>
          <w:tcPr>
            <w:tcW w:w="2700" w:type="dxa"/>
          </w:tcPr>
          <w:p w14:paraId="28AEA4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CHARGE_END?</w:t>
            </w:r>
          </w:p>
        </w:tc>
        <w:tc>
          <w:tcPr>
            <w:tcW w:w="2082" w:type="dxa"/>
          </w:tcPr>
          <w:p w14:paraId="4EDAE6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3EDB8A4A" w14:textId="1E8508DF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LIFE_CALC flag/value</w:t>
            </w:r>
          </w:p>
        </w:tc>
      </w:tr>
      <w:tr w:rsidR="0050219C" w:rsidRPr="005B1013" w14:paraId="5480EACF" w14:textId="77777777" w:rsidTr="004601A2">
        <w:trPr>
          <w:jc w:val="center"/>
        </w:trPr>
        <w:tc>
          <w:tcPr>
            <w:tcW w:w="2700" w:type="dxa"/>
          </w:tcPr>
          <w:p w14:paraId="673A63A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LIFE_BATT_CHARGE?</w:t>
            </w:r>
          </w:p>
        </w:tc>
        <w:tc>
          <w:tcPr>
            <w:tcW w:w="2082" w:type="dxa"/>
          </w:tcPr>
          <w:p w14:paraId="460ED8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297CC2E" w14:textId="19C6F2BF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%</w:t>
            </w:r>
          </w:p>
        </w:tc>
      </w:tr>
      <w:tr w:rsidR="0050219C" w:rsidRPr="005B1013" w14:paraId="63F1C59F" w14:textId="77777777" w:rsidTr="004601A2">
        <w:trPr>
          <w:jc w:val="center"/>
        </w:trPr>
        <w:tc>
          <w:tcPr>
            <w:tcW w:w="2700" w:type="dxa"/>
          </w:tcPr>
          <w:p w14:paraId="70BCE8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LIFE_BATT_TEMP?</w:t>
            </w:r>
          </w:p>
        </w:tc>
        <w:tc>
          <w:tcPr>
            <w:tcW w:w="2082" w:type="dxa"/>
          </w:tcPr>
          <w:p w14:paraId="1A3D00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3156A481" w14:textId="2B317AB7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110B7F0C" w14:textId="77777777" w:rsidTr="004601A2">
        <w:trPr>
          <w:trHeight w:val="20"/>
          <w:jc w:val="center"/>
        </w:trPr>
        <w:tc>
          <w:tcPr>
            <w:tcW w:w="2700" w:type="dxa"/>
          </w:tcPr>
          <w:p w14:paraId="4D3760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LIFE_BATT_DEG?</w:t>
            </w:r>
          </w:p>
        </w:tc>
        <w:tc>
          <w:tcPr>
            <w:tcW w:w="2082" w:type="dxa"/>
          </w:tcPr>
          <w:p w14:paraId="606B71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4FEE107" w14:textId="30E155C2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7819253E" w14:textId="77777777" w:rsidTr="004601A2">
        <w:trPr>
          <w:jc w:val="center"/>
        </w:trPr>
        <w:tc>
          <w:tcPr>
            <w:tcW w:w="2700" w:type="dxa"/>
          </w:tcPr>
          <w:p w14:paraId="011597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TOTAL_ADU_TEMP?</w:t>
            </w:r>
          </w:p>
        </w:tc>
        <w:tc>
          <w:tcPr>
            <w:tcW w:w="2082" w:type="dxa"/>
          </w:tcPr>
          <w:p w14:paraId="344E91D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53E0A2C" w14:textId="7A1F8D17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accumulated</w:t>
            </w:r>
          </w:p>
        </w:tc>
      </w:tr>
      <w:tr w:rsidR="0050219C" w:rsidRPr="005B1013" w14:paraId="3317B405" w14:textId="77777777" w:rsidTr="004601A2">
        <w:trPr>
          <w:jc w:val="center"/>
        </w:trPr>
        <w:tc>
          <w:tcPr>
            <w:tcW w:w="2700" w:type="dxa"/>
          </w:tcPr>
          <w:p w14:paraId="77B6A93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TOTAL_ADU_HOUR?</w:t>
            </w:r>
          </w:p>
        </w:tc>
        <w:tc>
          <w:tcPr>
            <w:tcW w:w="2082" w:type="dxa"/>
          </w:tcPr>
          <w:p w14:paraId="3586A03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8BC18FF" w14:textId="5BEA6A3D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hour</w:t>
            </w:r>
          </w:p>
        </w:tc>
      </w:tr>
      <w:tr w:rsidR="0050219C" w:rsidRPr="005B1013" w14:paraId="13226491" w14:textId="77777777" w:rsidTr="004601A2">
        <w:trPr>
          <w:jc w:val="center"/>
        </w:trPr>
        <w:tc>
          <w:tcPr>
            <w:tcW w:w="2700" w:type="dxa"/>
          </w:tcPr>
          <w:p w14:paraId="2F62054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AC_FAIL_COUNT?</w:t>
            </w:r>
          </w:p>
        </w:tc>
        <w:tc>
          <w:tcPr>
            <w:tcW w:w="2082" w:type="dxa"/>
          </w:tcPr>
          <w:p w14:paraId="5E721A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A6FEEA0" w14:textId="47F9C4AA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1E7FBA59" w14:textId="77777777" w:rsidTr="004601A2">
        <w:trPr>
          <w:jc w:val="center"/>
        </w:trPr>
        <w:tc>
          <w:tcPr>
            <w:tcW w:w="2700" w:type="dxa"/>
          </w:tcPr>
          <w:p w14:paraId="2978CC7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AC_LOW_COUNT?</w:t>
            </w:r>
          </w:p>
        </w:tc>
        <w:tc>
          <w:tcPr>
            <w:tcW w:w="2082" w:type="dxa"/>
          </w:tcPr>
          <w:p w14:paraId="1A49D1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1D09DD69" w14:textId="3453E2DE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4DB55AFE" w14:textId="77777777" w:rsidTr="004601A2">
        <w:trPr>
          <w:jc w:val="center"/>
        </w:trPr>
        <w:tc>
          <w:tcPr>
            <w:tcW w:w="2700" w:type="dxa"/>
          </w:tcPr>
          <w:p w14:paraId="251C9A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BACKUP_COUNT?</w:t>
            </w:r>
          </w:p>
        </w:tc>
        <w:tc>
          <w:tcPr>
            <w:tcW w:w="2082" w:type="dxa"/>
          </w:tcPr>
          <w:p w14:paraId="555E683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1D0435F" w14:textId="7F34DC43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00C3ADC6" w14:textId="77777777" w:rsidTr="004601A2">
        <w:trPr>
          <w:jc w:val="center"/>
        </w:trPr>
        <w:tc>
          <w:tcPr>
            <w:tcW w:w="2700" w:type="dxa"/>
          </w:tcPr>
          <w:p w14:paraId="4170A7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BATT_DEG_TOTAL?</w:t>
            </w:r>
          </w:p>
        </w:tc>
        <w:tc>
          <w:tcPr>
            <w:tcW w:w="2082" w:type="dxa"/>
          </w:tcPr>
          <w:p w14:paraId="19C583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494BECAE" w14:textId="4AC510F8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0.1 % scale</w:t>
            </w:r>
          </w:p>
        </w:tc>
      </w:tr>
      <w:tr w:rsidR="0050219C" w:rsidRPr="005B1013" w14:paraId="7C8539A3" w14:textId="77777777" w:rsidTr="004601A2">
        <w:trPr>
          <w:jc w:val="center"/>
        </w:trPr>
        <w:tc>
          <w:tcPr>
            <w:tcW w:w="2700" w:type="dxa"/>
          </w:tcPr>
          <w:p w14:paraId="6DEE41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TOTAL_BATT_HOUR?</w:t>
            </w:r>
          </w:p>
        </w:tc>
        <w:tc>
          <w:tcPr>
            <w:tcW w:w="2082" w:type="dxa"/>
          </w:tcPr>
          <w:p w14:paraId="6849F0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790792A" w14:textId="63C253F4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hour</w:t>
            </w:r>
          </w:p>
        </w:tc>
      </w:tr>
      <w:tr w:rsidR="0050219C" w:rsidRPr="005B1013" w14:paraId="52E74458" w14:textId="77777777" w:rsidTr="004601A2">
        <w:trPr>
          <w:jc w:val="center"/>
        </w:trPr>
        <w:tc>
          <w:tcPr>
            <w:tcW w:w="2700" w:type="dxa"/>
          </w:tcPr>
          <w:p w14:paraId="1E012C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BATT_DISCHARGE_COUNT?</w:t>
            </w:r>
          </w:p>
        </w:tc>
        <w:tc>
          <w:tcPr>
            <w:tcW w:w="2082" w:type="dxa"/>
          </w:tcPr>
          <w:p w14:paraId="2E0DA38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5C480B53" w14:textId="6CF2739A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3150EF30" w14:textId="77777777" w:rsidTr="004601A2">
        <w:trPr>
          <w:jc w:val="center"/>
        </w:trPr>
        <w:tc>
          <w:tcPr>
            <w:tcW w:w="2700" w:type="dxa"/>
          </w:tcPr>
          <w:p w14:paraId="0D35D1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BATT_CHARGE_COUNT?</w:t>
            </w:r>
          </w:p>
        </w:tc>
        <w:tc>
          <w:tcPr>
            <w:tcW w:w="2082" w:type="dxa"/>
          </w:tcPr>
          <w:p w14:paraId="64C4BD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6A96ABFD" w14:textId="1783A53B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count</w:t>
            </w:r>
          </w:p>
        </w:tc>
      </w:tr>
      <w:tr w:rsidR="0050219C" w:rsidRPr="005B1013" w14:paraId="72E454B3" w14:textId="77777777" w:rsidTr="004601A2">
        <w:trPr>
          <w:jc w:val="center"/>
        </w:trPr>
        <w:tc>
          <w:tcPr>
            <w:tcW w:w="2700" w:type="dxa"/>
          </w:tcPr>
          <w:p w14:paraId="08F4DB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BATT_TTL_DISCHARGE?</w:t>
            </w:r>
          </w:p>
        </w:tc>
        <w:tc>
          <w:tcPr>
            <w:tcW w:w="2082" w:type="dxa"/>
          </w:tcPr>
          <w:p w14:paraId="34A6FF7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05A3AB03" w14:textId="3C08D714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mAh</w:t>
            </w:r>
            <w:proofErr w:type="spellEnd"/>
          </w:p>
        </w:tc>
      </w:tr>
      <w:tr w:rsidR="0050219C" w:rsidRPr="005B1013" w14:paraId="1238619E" w14:textId="77777777" w:rsidTr="004601A2">
        <w:trPr>
          <w:jc w:val="center"/>
        </w:trPr>
        <w:tc>
          <w:tcPr>
            <w:tcW w:w="2700" w:type="dxa"/>
          </w:tcPr>
          <w:p w14:paraId="3C9243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BATT_TTL_CHARGE?</w:t>
            </w:r>
          </w:p>
        </w:tc>
        <w:tc>
          <w:tcPr>
            <w:tcW w:w="2082" w:type="dxa"/>
          </w:tcPr>
          <w:p w14:paraId="5229C6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27B62865" w14:textId="56D19846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mAh</w:t>
            </w:r>
            <w:proofErr w:type="spellEnd"/>
          </w:p>
        </w:tc>
      </w:tr>
      <w:tr w:rsidR="0050219C" w:rsidRPr="005B1013" w14:paraId="42032FC7" w14:textId="77777777" w:rsidTr="004601A2">
        <w:trPr>
          <w:jc w:val="center"/>
        </w:trPr>
        <w:tc>
          <w:tcPr>
            <w:tcW w:w="2700" w:type="dxa"/>
          </w:tcPr>
          <w:p w14:paraId="1805A35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TOTAL_BATT_TEMP?</w:t>
            </w:r>
          </w:p>
        </w:tc>
        <w:tc>
          <w:tcPr>
            <w:tcW w:w="2082" w:type="dxa"/>
          </w:tcPr>
          <w:p w14:paraId="2B5842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578" w:type="dxa"/>
          </w:tcPr>
          <w:p w14:paraId="740013C4" w14:textId="1BF9E608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accumulated</w:t>
            </w:r>
          </w:p>
        </w:tc>
      </w:tr>
      <w:tr w:rsidR="0050219C" w:rsidRPr="005B1013" w14:paraId="48E2E05F" w14:textId="77777777" w:rsidTr="004601A2">
        <w:trPr>
          <w:jc w:val="center"/>
        </w:trPr>
        <w:tc>
          <w:tcPr>
            <w:tcW w:w="2700" w:type="dxa"/>
          </w:tcPr>
          <w:p w14:paraId="0F4CBC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BATT_TEMP_AVE?</w:t>
            </w:r>
          </w:p>
        </w:tc>
        <w:tc>
          <w:tcPr>
            <w:tcW w:w="2082" w:type="dxa"/>
          </w:tcPr>
          <w:p w14:paraId="0DEB916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2136A84A" w14:textId="128F31A2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552261CF" w14:textId="77777777" w:rsidTr="004601A2">
        <w:trPr>
          <w:jc w:val="center"/>
        </w:trPr>
        <w:tc>
          <w:tcPr>
            <w:tcW w:w="2700" w:type="dxa"/>
          </w:tcPr>
          <w:p w14:paraId="42C66CE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BATT_TEMP_MAX?</w:t>
            </w:r>
          </w:p>
        </w:tc>
        <w:tc>
          <w:tcPr>
            <w:tcW w:w="2082" w:type="dxa"/>
          </w:tcPr>
          <w:p w14:paraId="514CFCA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1185CD51" w14:textId="77862DC3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  <w:tr w:rsidR="0050219C" w:rsidRPr="005B1013" w14:paraId="38068C7A" w14:textId="77777777" w:rsidTr="004601A2">
        <w:trPr>
          <w:jc w:val="center"/>
        </w:trPr>
        <w:tc>
          <w:tcPr>
            <w:tcW w:w="2700" w:type="dxa"/>
          </w:tcPr>
          <w:p w14:paraId="230F23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BATT_TEMP_MIN?</w:t>
            </w:r>
          </w:p>
        </w:tc>
        <w:tc>
          <w:tcPr>
            <w:tcW w:w="2082" w:type="dxa"/>
          </w:tcPr>
          <w:p w14:paraId="16D8B01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578" w:type="dxa"/>
          </w:tcPr>
          <w:p w14:paraId="11E92393" w14:textId="0DEFC537" w:rsidR="0050219C" w:rsidRPr="004601A2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proofErr w:type="spellStart"/>
            <w:r>
              <w:rPr>
                <w:rFonts w:ascii="Meiryo UI" w:eastAsia="Meiryo UI" w:hAnsi="Meiryo UI" w:hint="eastAsia"/>
                <w:sz w:val="16"/>
                <w:szCs w:val="16"/>
              </w:rPr>
              <w:t>degC</w:t>
            </w:r>
            <w:proofErr w:type="spellEnd"/>
          </w:p>
        </w:tc>
      </w:tr>
    </w:tbl>
    <w:p w14:paraId="6E48087F" w14:textId="77777777" w:rsidR="0050219C" w:rsidRPr="005B1013" w:rsidRDefault="0050219C">
      <w:pPr>
        <w:rPr>
          <w:rFonts w:ascii="Meiryo UI" w:eastAsia="Meiryo UI" w:hAnsi="Meiryo UI"/>
        </w:rPr>
      </w:pPr>
    </w:p>
    <w:p w14:paraId="37B738DC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7. STATUS Cache Query</w:t>
      </w:r>
    </w:p>
    <w:p w14:paraId="728B74F9" w14:textId="77777777" w:rsidR="0050219C" w:rsidRPr="005B1013" w:rsidRDefault="00520A71">
      <w:pPr>
        <w:rPr>
          <w:rFonts w:ascii="Meiryo UI" w:eastAsia="Meiryo UI" w:hAnsi="Meiryo UI"/>
        </w:rPr>
      </w:pPr>
      <w:proofErr w:type="spellStart"/>
      <w:r w:rsidRPr="005B1013">
        <w:rPr>
          <w:rFonts w:ascii="Meiryo UI" w:eastAsia="Meiryo UI" w:hAnsi="Meiryo UI"/>
        </w:rPr>
        <w:t>事前に</w:t>
      </w:r>
      <w:proofErr w:type="spellEnd"/>
      <w:r w:rsidRPr="005B1013">
        <w:rPr>
          <w:rFonts w:ascii="Meiryo UI" w:eastAsia="Meiryo UI" w:hAnsi="Meiryo UI"/>
        </w:rPr>
        <w:t xml:space="preserve"> </w:t>
      </w:r>
      <w:r w:rsidRPr="005B1013">
        <w:rPr>
          <w:rFonts w:ascii="Meiryo UI" w:eastAsia="Meiryo UI" w:hAnsi="Meiryo UI"/>
        </w:rPr>
        <w:t>STATUS_REFRESH</w:t>
      </w:r>
      <w:r w:rsidRPr="005B1013">
        <w:rPr>
          <w:rFonts w:ascii="Meiryo UI" w:eastAsia="Meiryo UI" w:hAnsi="Meiryo UI"/>
        </w:rPr>
        <w:t xml:space="preserve"> </w:t>
      </w:r>
      <w:proofErr w:type="spellStart"/>
      <w:r w:rsidRPr="005B1013">
        <w:rPr>
          <w:rFonts w:ascii="Meiryo UI" w:eastAsia="Meiryo UI" w:hAnsi="Meiryo UI"/>
        </w:rPr>
        <w:t>が成功していること。応答は原則</w:t>
      </w:r>
      <w:proofErr w:type="spellEnd"/>
      <w:r w:rsidRPr="005B1013">
        <w:rPr>
          <w:rFonts w:ascii="Meiryo UI" w:eastAsia="Meiryo UI" w:hAnsi="Meiryo UI"/>
        </w:rPr>
        <w:t xml:space="preserve"> </w:t>
      </w:r>
      <w:r w:rsidRPr="005B1013">
        <w:rPr>
          <w:rFonts w:ascii="Meiryo UI" w:eastAsia="Meiryo UI" w:hAnsi="Meiryo UI"/>
        </w:rPr>
        <w:t>0</w:t>
      </w:r>
      <w:r w:rsidRPr="005B1013">
        <w:rPr>
          <w:rFonts w:ascii="Meiryo UI" w:eastAsia="Meiryo UI" w:hAnsi="Meiryo UI"/>
        </w:rPr>
        <w:t xml:space="preserve"> / </w:t>
      </w:r>
      <w:r w:rsidRPr="005B1013">
        <w:rPr>
          <w:rFonts w:ascii="Meiryo UI" w:eastAsia="Meiryo UI" w:hAnsi="Meiryo UI"/>
        </w:rPr>
        <w:t>1</w:t>
      </w:r>
      <w:r w:rsidRPr="005B1013">
        <w:rPr>
          <w:rFonts w:ascii="Meiryo UI" w:eastAsia="Meiryo UI" w:hAnsi="Meiryo UI"/>
        </w:rPr>
        <w:t xml:space="preserve"> </w:t>
      </w:r>
      <w:r w:rsidRPr="005B1013">
        <w:rPr>
          <w:rFonts w:ascii="Meiryo UI" w:eastAsia="Meiryo UI" w:hAnsi="Meiryo UI"/>
        </w:rPr>
        <w:t>の</w:t>
      </w:r>
      <w:r w:rsidRPr="005B1013">
        <w:rPr>
          <w:rFonts w:ascii="Meiryo UI" w:eastAsia="Meiryo UI" w:hAnsi="Meiryo UI"/>
        </w:rPr>
        <w:t xml:space="preserve"> flag </w:t>
      </w:r>
      <w:r w:rsidRPr="005B1013">
        <w:rPr>
          <w:rFonts w:ascii="Meiryo UI" w:eastAsia="Meiryo UI" w:hAnsi="Meiryo UI"/>
        </w:rPr>
        <w:t>値とする。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1900"/>
        <w:gridCol w:w="4760"/>
      </w:tblGrid>
      <w:tr w:rsidR="0050219C" w:rsidRPr="005B1013" w14:paraId="5C687337" w14:textId="77777777">
        <w:trPr>
          <w:jc w:val="center"/>
        </w:trPr>
        <w:tc>
          <w:tcPr>
            <w:tcW w:w="2700" w:type="dxa"/>
            <w:shd w:val="clear" w:color="auto" w:fill="E8EEF5"/>
          </w:tcPr>
          <w:p w14:paraId="6B1376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1900" w:type="dxa"/>
            <w:shd w:val="clear" w:color="auto" w:fill="E8EEF5"/>
          </w:tcPr>
          <w:p w14:paraId="64B1663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4760" w:type="dxa"/>
            <w:shd w:val="clear" w:color="auto" w:fill="E8EEF5"/>
          </w:tcPr>
          <w:p w14:paraId="04AC2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060132B8" w14:textId="77777777">
        <w:trPr>
          <w:jc w:val="center"/>
        </w:trPr>
        <w:tc>
          <w:tcPr>
            <w:tcW w:w="2700" w:type="dxa"/>
          </w:tcPr>
          <w:p w14:paraId="2E18EF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PS_ON?</w:t>
            </w:r>
          </w:p>
        </w:tc>
        <w:tc>
          <w:tcPr>
            <w:tcW w:w="1900" w:type="dxa"/>
          </w:tcPr>
          <w:p w14:paraId="0DA713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5D9A5D7B" w14:textId="54EBDF02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155378F" w14:textId="77777777">
        <w:trPr>
          <w:jc w:val="center"/>
        </w:trPr>
        <w:tc>
          <w:tcPr>
            <w:tcW w:w="2700" w:type="dxa"/>
          </w:tcPr>
          <w:p w14:paraId="77037A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BURST_ON?</w:t>
            </w:r>
          </w:p>
        </w:tc>
        <w:tc>
          <w:tcPr>
            <w:tcW w:w="1900" w:type="dxa"/>
          </w:tcPr>
          <w:p w14:paraId="5B6E7AA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38640D0B" w14:textId="6A575D6F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0420CBFA" w14:textId="77777777">
        <w:trPr>
          <w:jc w:val="center"/>
        </w:trPr>
        <w:tc>
          <w:tcPr>
            <w:tcW w:w="2700" w:type="dxa"/>
          </w:tcPr>
          <w:p w14:paraId="6D415D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BURST?</w:t>
            </w:r>
          </w:p>
        </w:tc>
        <w:tc>
          <w:tcPr>
            <w:tcW w:w="1900" w:type="dxa"/>
          </w:tcPr>
          <w:p w14:paraId="7FB122D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49921447" w14:textId="2564524A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4F18ABF" w14:textId="77777777">
        <w:trPr>
          <w:jc w:val="center"/>
        </w:trPr>
        <w:tc>
          <w:tcPr>
            <w:tcW w:w="2700" w:type="dxa"/>
          </w:tcPr>
          <w:p w14:paraId="793DE3A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PS_OFF_CHARGE?</w:t>
            </w:r>
          </w:p>
        </w:tc>
        <w:tc>
          <w:tcPr>
            <w:tcW w:w="1900" w:type="dxa"/>
          </w:tcPr>
          <w:p w14:paraId="565443F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79C0CFD1" w14:textId="48ADCB2D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8B3487A" w14:textId="77777777">
        <w:trPr>
          <w:jc w:val="center"/>
        </w:trPr>
        <w:tc>
          <w:tcPr>
            <w:tcW w:w="2700" w:type="dxa"/>
          </w:tcPr>
          <w:p w14:paraId="7164AB1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RESTART_READY?</w:t>
            </w:r>
          </w:p>
        </w:tc>
        <w:tc>
          <w:tcPr>
            <w:tcW w:w="1900" w:type="dxa"/>
          </w:tcPr>
          <w:p w14:paraId="3E0536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904D02D" w14:textId="7674BAD4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4D46FCF" w14:textId="77777777">
        <w:trPr>
          <w:jc w:val="center"/>
        </w:trPr>
        <w:tc>
          <w:tcPr>
            <w:tcW w:w="2700" w:type="dxa"/>
          </w:tcPr>
          <w:p w14:paraId="10F073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BACKUP_READY?</w:t>
            </w:r>
          </w:p>
        </w:tc>
        <w:tc>
          <w:tcPr>
            <w:tcW w:w="1900" w:type="dxa"/>
          </w:tcPr>
          <w:p w14:paraId="7386D18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16206BCE" w14:textId="7D1D390B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2558016A" w14:textId="77777777">
        <w:trPr>
          <w:jc w:val="center"/>
        </w:trPr>
        <w:tc>
          <w:tcPr>
            <w:tcW w:w="2700" w:type="dxa"/>
          </w:tcPr>
          <w:p w14:paraId="14D25E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CHARGE_READY?</w:t>
            </w:r>
          </w:p>
        </w:tc>
        <w:tc>
          <w:tcPr>
            <w:tcW w:w="1900" w:type="dxa"/>
          </w:tcPr>
          <w:p w14:paraId="65794F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79D96DD8" w14:textId="7CECC912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4E45644B" w14:textId="77777777">
        <w:trPr>
          <w:jc w:val="center"/>
        </w:trPr>
        <w:tc>
          <w:tcPr>
            <w:tcW w:w="2700" w:type="dxa"/>
          </w:tcPr>
          <w:p w14:paraId="3C3B02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BATT_CHECK_RUN?</w:t>
            </w:r>
          </w:p>
        </w:tc>
        <w:tc>
          <w:tcPr>
            <w:tcW w:w="1900" w:type="dxa"/>
          </w:tcPr>
          <w:p w14:paraId="3ED8A4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182E9636" w14:textId="764C9840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3C5F063D" w14:textId="77777777">
        <w:trPr>
          <w:jc w:val="center"/>
        </w:trPr>
        <w:tc>
          <w:tcPr>
            <w:tcW w:w="2700" w:type="dxa"/>
          </w:tcPr>
          <w:p w14:paraId="572560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CHARGE_OFF_STATUS?</w:t>
            </w:r>
          </w:p>
        </w:tc>
        <w:tc>
          <w:tcPr>
            <w:tcW w:w="1900" w:type="dxa"/>
          </w:tcPr>
          <w:p w14:paraId="4FF1CF0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0AA022AD" w14:textId="613823DA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7A5BD520" w14:textId="77777777">
        <w:trPr>
          <w:jc w:val="center"/>
        </w:trPr>
        <w:tc>
          <w:tcPr>
            <w:tcW w:w="2700" w:type="dxa"/>
          </w:tcPr>
          <w:p w14:paraId="247F1F4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CHARGE_ON_STATUS?</w:t>
            </w:r>
          </w:p>
        </w:tc>
        <w:tc>
          <w:tcPr>
            <w:tcW w:w="1900" w:type="dxa"/>
          </w:tcPr>
          <w:p w14:paraId="3BDF23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7A67C775" w14:textId="213B0498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3368FEC7" w14:textId="77777777">
        <w:trPr>
          <w:jc w:val="center"/>
        </w:trPr>
        <w:tc>
          <w:tcPr>
            <w:tcW w:w="2700" w:type="dxa"/>
          </w:tcPr>
          <w:p w14:paraId="300C361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gramStart"/>
            <w:r w:rsidRPr="005B1013">
              <w:rPr>
                <w:rFonts w:ascii="Meiryo UI" w:eastAsia="Meiryo UI" w:hAnsi="Meiryo UI"/>
                <w:sz w:val="16"/>
              </w:rPr>
              <w:t>BATT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>_ON?</w:t>
            </w:r>
          </w:p>
        </w:tc>
        <w:tc>
          <w:tcPr>
            <w:tcW w:w="1900" w:type="dxa"/>
          </w:tcPr>
          <w:p w14:paraId="5F8502B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0CC66DA5" w14:textId="1B8121CB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4171C96A" w14:textId="77777777">
        <w:trPr>
          <w:jc w:val="center"/>
        </w:trPr>
        <w:tc>
          <w:tcPr>
            <w:tcW w:w="2700" w:type="dxa"/>
          </w:tcPr>
          <w:p w14:paraId="5E02D5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BATT_LOW?</w:t>
            </w:r>
          </w:p>
        </w:tc>
        <w:tc>
          <w:tcPr>
            <w:tcW w:w="1900" w:type="dxa"/>
          </w:tcPr>
          <w:p w14:paraId="2DCE65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206FF02" w14:textId="42B1735C" w:rsidR="0050219C" w:rsidRPr="00EA18F8" w:rsidRDefault="00E74A4E">
            <w:pPr>
              <w:spacing w:after="0"/>
              <w:rPr>
                <w:rFonts w:hint="eastAsia"/>
                <w:szCs w:val="20"/>
                <w:lang w:eastAsia="ja-JP"/>
              </w:rPr>
            </w:pPr>
            <w:r>
              <w:rPr>
                <w:rFonts w:ascii="Meiryo UI" w:eastAsia="Meiryo UI" w:hAnsi="Meiryo UI" w:hint="eastAsia"/>
                <w:sz w:val="16"/>
                <w:szCs w:val="16"/>
              </w:rPr>
              <w:t>STATUS bit</w:t>
            </w:r>
          </w:p>
        </w:tc>
      </w:tr>
      <w:tr w:rsidR="0050219C" w:rsidRPr="005B1013" w14:paraId="5BB18656" w14:textId="77777777">
        <w:trPr>
          <w:jc w:val="center"/>
        </w:trPr>
        <w:tc>
          <w:tcPr>
            <w:tcW w:w="2700" w:type="dxa"/>
          </w:tcPr>
          <w:p w14:paraId="4548D1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S_CHARGE_ON?</w:t>
            </w:r>
          </w:p>
        </w:tc>
        <w:tc>
          <w:tcPr>
            <w:tcW w:w="1900" w:type="dxa"/>
          </w:tcPr>
          <w:p w14:paraId="159E08F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AC9D3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0DA8653A" w14:textId="77777777">
        <w:trPr>
          <w:jc w:val="center"/>
        </w:trPr>
        <w:tc>
          <w:tcPr>
            <w:tcW w:w="2700" w:type="dxa"/>
          </w:tcPr>
          <w:p w14:paraId="447B868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CHARGE_OK?</w:t>
            </w:r>
          </w:p>
        </w:tc>
        <w:tc>
          <w:tcPr>
            <w:tcW w:w="1900" w:type="dxa"/>
          </w:tcPr>
          <w:p w14:paraId="51E3E6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2F20855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604AAFC" w14:textId="77777777">
        <w:trPr>
          <w:jc w:val="center"/>
        </w:trPr>
        <w:tc>
          <w:tcPr>
            <w:tcW w:w="2700" w:type="dxa"/>
          </w:tcPr>
          <w:p w14:paraId="104016E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CHARGER_ON?</w:t>
            </w:r>
          </w:p>
        </w:tc>
        <w:tc>
          <w:tcPr>
            <w:tcW w:w="1900" w:type="dxa"/>
          </w:tcPr>
          <w:p w14:paraId="05BB2B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787545D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58AEEE9" w14:textId="77777777">
        <w:trPr>
          <w:jc w:val="center"/>
        </w:trPr>
        <w:tc>
          <w:tcPr>
            <w:tcW w:w="2700" w:type="dxa"/>
          </w:tcPr>
          <w:p w14:paraId="3C205EC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FAN_WNG?</w:t>
            </w:r>
          </w:p>
        </w:tc>
        <w:tc>
          <w:tcPr>
            <w:tcW w:w="1900" w:type="dxa"/>
          </w:tcPr>
          <w:p w14:paraId="40E12BA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1955397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8536FE7" w14:textId="77777777">
        <w:trPr>
          <w:jc w:val="center"/>
        </w:trPr>
        <w:tc>
          <w:tcPr>
            <w:tcW w:w="2700" w:type="dxa"/>
          </w:tcPr>
          <w:p w14:paraId="6DFC48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ADU_TEMP_WNG?</w:t>
            </w:r>
          </w:p>
        </w:tc>
        <w:tc>
          <w:tcPr>
            <w:tcW w:w="1900" w:type="dxa"/>
          </w:tcPr>
          <w:p w14:paraId="0278E0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7248A7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A7BBCA3" w14:textId="77777777">
        <w:trPr>
          <w:jc w:val="center"/>
        </w:trPr>
        <w:tc>
          <w:tcPr>
            <w:tcW w:w="2700" w:type="dxa"/>
          </w:tcPr>
          <w:p w14:paraId="63F8EC7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OC_OFF_H?</w:t>
            </w:r>
          </w:p>
        </w:tc>
        <w:tc>
          <w:tcPr>
            <w:tcW w:w="1900" w:type="dxa"/>
          </w:tcPr>
          <w:p w14:paraId="5F94CBF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A611BF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878A4CB" w14:textId="77777777">
        <w:trPr>
          <w:jc w:val="center"/>
        </w:trPr>
        <w:tc>
          <w:tcPr>
            <w:tcW w:w="2700" w:type="dxa"/>
          </w:tcPr>
          <w:p w14:paraId="6800792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PFC_OV?</w:t>
            </w:r>
          </w:p>
        </w:tc>
        <w:tc>
          <w:tcPr>
            <w:tcW w:w="1900" w:type="dxa"/>
          </w:tcPr>
          <w:p w14:paraId="7533BE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5D203AB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7CEAF87" w14:textId="77777777">
        <w:trPr>
          <w:jc w:val="center"/>
        </w:trPr>
        <w:tc>
          <w:tcPr>
            <w:tcW w:w="2700" w:type="dxa"/>
          </w:tcPr>
          <w:p w14:paraId="0756C9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FAN_FAIL?</w:t>
            </w:r>
          </w:p>
        </w:tc>
        <w:tc>
          <w:tcPr>
            <w:tcW w:w="1900" w:type="dxa"/>
          </w:tcPr>
          <w:p w14:paraId="27765D3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02E35F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05CB8D5" w14:textId="77777777">
        <w:trPr>
          <w:jc w:val="center"/>
        </w:trPr>
        <w:tc>
          <w:tcPr>
            <w:tcW w:w="2700" w:type="dxa"/>
          </w:tcPr>
          <w:p w14:paraId="7F30BD1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BBU_TEMP_WNG?</w:t>
            </w:r>
          </w:p>
        </w:tc>
        <w:tc>
          <w:tcPr>
            <w:tcW w:w="1900" w:type="dxa"/>
          </w:tcPr>
          <w:p w14:paraId="0BD2ED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35E1BEA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03F3499B" w14:textId="77777777">
        <w:trPr>
          <w:jc w:val="center"/>
        </w:trPr>
        <w:tc>
          <w:tcPr>
            <w:tcW w:w="2700" w:type="dxa"/>
          </w:tcPr>
          <w:p w14:paraId="702B8FE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BBU_FAIL?</w:t>
            </w:r>
          </w:p>
        </w:tc>
        <w:tc>
          <w:tcPr>
            <w:tcW w:w="1900" w:type="dxa"/>
          </w:tcPr>
          <w:p w14:paraId="523B96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52F7B54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6221EC3" w14:textId="77777777">
        <w:trPr>
          <w:jc w:val="center"/>
        </w:trPr>
        <w:tc>
          <w:tcPr>
            <w:tcW w:w="2700" w:type="dxa"/>
          </w:tcPr>
          <w:p w14:paraId="275B71B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CHG_LV?</w:t>
            </w:r>
          </w:p>
        </w:tc>
        <w:tc>
          <w:tcPr>
            <w:tcW w:w="1900" w:type="dxa"/>
          </w:tcPr>
          <w:p w14:paraId="7A271C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497D47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E220157" w14:textId="77777777">
        <w:trPr>
          <w:jc w:val="center"/>
        </w:trPr>
        <w:tc>
          <w:tcPr>
            <w:tcW w:w="2700" w:type="dxa"/>
          </w:tcPr>
          <w:p w14:paraId="4602FC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CHG_OV?</w:t>
            </w:r>
          </w:p>
        </w:tc>
        <w:tc>
          <w:tcPr>
            <w:tcW w:w="1900" w:type="dxa"/>
          </w:tcPr>
          <w:p w14:paraId="7B9D964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79B5BE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C0BB8C2" w14:textId="77777777">
        <w:trPr>
          <w:jc w:val="center"/>
        </w:trPr>
        <w:tc>
          <w:tcPr>
            <w:tcW w:w="2700" w:type="dxa"/>
          </w:tcPr>
          <w:p w14:paraId="099A3E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CHG_OC?</w:t>
            </w:r>
          </w:p>
        </w:tc>
        <w:tc>
          <w:tcPr>
            <w:tcW w:w="1900" w:type="dxa"/>
          </w:tcPr>
          <w:p w14:paraId="7D5F4A5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4BB2F91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3F2C1AE" w14:textId="77777777">
        <w:trPr>
          <w:jc w:val="center"/>
        </w:trPr>
        <w:tc>
          <w:tcPr>
            <w:tcW w:w="2700" w:type="dxa"/>
          </w:tcPr>
          <w:p w14:paraId="58BBC1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BATT_TEMP_WNG?</w:t>
            </w:r>
          </w:p>
        </w:tc>
        <w:tc>
          <w:tcPr>
            <w:tcW w:w="1900" w:type="dxa"/>
          </w:tcPr>
          <w:p w14:paraId="35FCCD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3E732F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B2B28D7" w14:textId="77777777">
        <w:trPr>
          <w:jc w:val="center"/>
        </w:trPr>
        <w:tc>
          <w:tcPr>
            <w:tcW w:w="2700" w:type="dxa"/>
          </w:tcPr>
          <w:p w14:paraId="72FD0B2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BATT_TEMP_ALM?</w:t>
            </w:r>
          </w:p>
        </w:tc>
        <w:tc>
          <w:tcPr>
            <w:tcW w:w="1900" w:type="dxa"/>
          </w:tcPr>
          <w:p w14:paraId="70A284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25C03E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F3E3FBF" w14:textId="77777777">
        <w:trPr>
          <w:jc w:val="center"/>
        </w:trPr>
        <w:tc>
          <w:tcPr>
            <w:tcW w:w="2700" w:type="dxa"/>
          </w:tcPr>
          <w:p w14:paraId="21CAA69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BATT_LV?</w:t>
            </w:r>
          </w:p>
        </w:tc>
        <w:tc>
          <w:tcPr>
            <w:tcW w:w="1900" w:type="dxa"/>
          </w:tcPr>
          <w:p w14:paraId="766674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5398FD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AAB6A00" w14:textId="77777777">
        <w:trPr>
          <w:jc w:val="center"/>
        </w:trPr>
        <w:tc>
          <w:tcPr>
            <w:tcW w:w="2700" w:type="dxa"/>
          </w:tcPr>
          <w:p w14:paraId="022048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BATT_OV?</w:t>
            </w:r>
          </w:p>
        </w:tc>
        <w:tc>
          <w:tcPr>
            <w:tcW w:w="1900" w:type="dxa"/>
          </w:tcPr>
          <w:p w14:paraId="2B85310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2FB62B6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7FC53B7" w14:textId="77777777">
        <w:trPr>
          <w:jc w:val="center"/>
        </w:trPr>
        <w:tc>
          <w:tcPr>
            <w:tcW w:w="2700" w:type="dxa"/>
          </w:tcPr>
          <w:p w14:paraId="1D0E77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BATT_LIFE?</w:t>
            </w:r>
          </w:p>
        </w:tc>
        <w:tc>
          <w:tcPr>
            <w:tcW w:w="1900" w:type="dxa"/>
          </w:tcPr>
          <w:p w14:paraId="4F0DA9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5A194F1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CB1BCBE" w14:textId="77777777">
        <w:trPr>
          <w:jc w:val="center"/>
        </w:trPr>
        <w:tc>
          <w:tcPr>
            <w:tcW w:w="2700" w:type="dxa"/>
          </w:tcPr>
          <w:p w14:paraId="462460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BATT_MCN?</w:t>
            </w:r>
          </w:p>
        </w:tc>
        <w:tc>
          <w:tcPr>
            <w:tcW w:w="1900" w:type="dxa"/>
          </w:tcPr>
          <w:p w14:paraId="7CA869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3EFAC4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F1BD29B" w14:textId="77777777">
        <w:trPr>
          <w:jc w:val="center"/>
        </w:trPr>
        <w:tc>
          <w:tcPr>
            <w:tcW w:w="2700" w:type="dxa"/>
          </w:tcPr>
          <w:p w14:paraId="49A2BCC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BATT_P_FAIL?</w:t>
            </w:r>
          </w:p>
        </w:tc>
        <w:tc>
          <w:tcPr>
            <w:tcW w:w="1900" w:type="dxa"/>
          </w:tcPr>
          <w:p w14:paraId="0330428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D743B8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EE99B7C" w14:textId="77777777">
        <w:trPr>
          <w:jc w:val="center"/>
        </w:trPr>
        <w:tc>
          <w:tcPr>
            <w:tcW w:w="2700" w:type="dxa"/>
          </w:tcPr>
          <w:p w14:paraId="096B4F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BATT_DCN?</w:t>
            </w:r>
          </w:p>
        </w:tc>
        <w:tc>
          <w:tcPr>
            <w:tcW w:w="1900" w:type="dxa"/>
          </w:tcPr>
          <w:p w14:paraId="74DFC24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472E1BB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5AEA687" w14:textId="77777777">
        <w:trPr>
          <w:jc w:val="center"/>
        </w:trPr>
        <w:tc>
          <w:tcPr>
            <w:tcW w:w="2700" w:type="dxa"/>
          </w:tcPr>
          <w:p w14:paraId="72FECE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12V_OV?</w:t>
            </w:r>
          </w:p>
        </w:tc>
        <w:tc>
          <w:tcPr>
            <w:tcW w:w="1900" w:type="dxa"/>
          </w:tcPr>
          <w:p w14:paraId="344E42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39484C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31C0CA1" w14:textId="77777777">
        <w:trPr>
          <w:jc w:val="center"/>
        </w:trPr>
        <w:tc>
          <w:tcPr>
            <w:tcW w:w="2700" w:type="dxa"/>
          </w:tcPr>
          <w:p w14:paraId="38375D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12V_LV?</w:t>
            </w:r>
          </w:p>
        </w:tc>
        <w:tc>
          <w:tcPr>
            <w:tcW w:w="1900" w:type="dxa"/>
          </w:tcPr>
          <w:p w14:paraId="3F1B92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1FC8BD8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53ADCEA" w14:textId="77777777">
        <w:trPr>
          <w:jc w:val="center"/>
        </w:trPr>
        <w:tc>
          <w:tcPr>
            <w:tcW w:w="2700" w:type="dxa"/>
          </w:tcPr>
          <w:p w14:paraId="161D70D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12V_OC?</w:t>
            </w:r>
          </w:p>
        </w:tc>
        <w:tc>
          <w:tcPr>
            <w:tcW w:w="1900" w:type="dxa"/>
          </w:tcPr>
          <w:p w14:paraId="027F38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65A6A5F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1423B7B" w14:textId="77777777">
        <w:trPr>
          <w:jc w:val="center"/>
        </w:trPr>
        <w:tc>
          <w:tcPr>
            <w:tcW w:w="2700" w:type="dxa"/>
          </w:tcPr>
          <w:p w14:paraId="7E39CD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12V_OC_OFF_L?</w:t>
            </w:r>
          </w:p>
        </w:tc>
        <w:tc>
          <w:tcPr>
            <w:tcW w:w="1900" w:type="dxa"/>
          </w:tcPr>
          <w:p w14:paraId="0A7E655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0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1</w:t>
            </w:r>
          </w:p>
        </w:tc>
        <w:tc>
          <w:tcPr>
            <w:tcW w:w="4760" w:type="dxa"/>
          </w:tcPr>
          <w:p w14:paraId="2E01AC7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 bit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</w:tbl>
    <w:p w14:paraId="34F0A6E4" w14:textId="77777777" w:rsidR="0050219C" w:rsidRPr="005B1013" w:rsidRDefault="0050219C">
      <w:pPr>
        <w:rPr>
          <w:rFonts w:ascii="Meiryo UI" w:eastAsia="Meiryo UI" w:hAnsi="Meiryo UI"/>
        </w:rPr>
      </w:pPr>
    </w:p>
    <w:p w14:paraId="075486FE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8. INFO Cache Query</w:t>
      </w:r>
    </w:p>
    <w:p w14:paraId="083CBF5C" w14:textId="77777777" w:rsidR="0050219C" w:rsidRPr="005B1013" w:rsidRDefault="00520A71">
      <w:pPr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lang w:eastAsia="ja-JP"/>
        </w:rPr>
        <w:t>事前に</w:t>
      </w:r>
      <w:r w:rsidRPr="005B1013">
        <w:rPr>
          <w:rFonts w:ascii="Meiryo UI" w:eastAsia="Meiryo UI" w:hAnsi="Meiryo UI"/>
          <w:lang w:eastAsia="ja-JP"/>
        </w:rPr>
        <w:t xml:space="preserve"> </w:t>
      </w:r>
      <w:r w:rsidRPr="005B1013">
        <w:rPr>
          <w:rFonts w:ascii="Meiryo UI" w:eastAsia="Meiryo UI" w:hAnsi="Meiryo UI"/>
          <w:lang w:eastAsia="ja-JP"/>
        </w:rPr>
        <w:t>INFO_REFRESH</w:t>
      </w:r>
      <w:r w:rsidRPr="005B1013">
        <w:rPr>
          <w:rFonts w:ascii="Meiryo UI" w:eastAsia="Meiryo UI" w:hAnsi="Meiryo UI"/>
          <w:lang w:eastAsia="ja-JP"/>
        </w:rPr>
        <w:t xml:space="preserve"> </w:t>
      </w:r>
      <w:r w:rsidRPr="005B1013">
        <w:rPr>
          <w:rFonts w:ascii="Meiryo UI" w:eastAsia="Meiryo UI" w:hAnsi="Meiryo UI"/>
          <w:lang w:eastAsia="ja-JP"/>
        </w:rPr>
        <w:t>が成功していること。</w:t>
      </w:r>
      <w:r w:rsidRPr="005B1013">
        <w:rPr>
          <w:rFonts w:ascii="Meiryo UI" w:eastAsia="Meiryo UI" w:hAnsi="Meiryo UI"/>
        </w:rPr>
        <w:t xml:space="preserve">ASCII text </w:t>
      </w:r>
      <w:r w:rsidRPr="005B1013">
        <w:rPr>
          <w:rFonts w:ascii="Meiryo UI" w:eastAsia="Meiryo UI" w:hAnsi="Meiryo UI"/>
        </w:rPr>
        <w:t>は</w:t>
      </w:r>
      <w:r w:rsidRPr="005B1013">
        <w:rPr>
          <w:rFonts w:ascii="Meiryo UI" w:eastAsia="Meiryo UI" w:hAnsi="Meiryo UI"/>
        </w:rPr>
        <w:t xml:space="preserve"> leading zero </w:t>
      </w:r>
      <w:r w:rsidRPr="005B1013">
        <w:rPr>
          <w:rFonts w:ascii="Meiryo UI" w:eastAsia="Meiryo UI" w:hAnsi="Meiryo UI"/>
        </w:rPr>
        <w:t>を保持する。</w:t>
      </w:r>
    </w:p>
    <w:tbl>
      <w:tblPr>
        <w:tblStyle w:val="afe"/>
        <w:tblW w:w="936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1900"/>
        <w:gridCol w:w="4760"/>
      </w:tblGrid>
      <w:tr w:rsidR="0050219C" w:rsidRPr="005B1013" w14:paraId="5111320B" w14:textId="77777777">
        <w:trPr>
          <w:jc w:val="center"/>
        </w:trPr>
        <w:tc>
          <w:tcPr>
            <w:tcW w:w="2700" w:type="dxa"/>
            <w:shd w:val="clear" w:color="auto" w:fill="E8EEF5"/>
          </w:tcPr>
          <w:p w14:paraId="1D85F4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1900" w:type="dxa"/>
            <w:shd w:val="clear" w:color="auto" w:fill="E8EEF5"/>
          </w:tcPr>
          <w:p w14:paraId="36F649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4760" w:type="dxa"/>
            <w:shd w:val="clear" w:color="auto" w:fill="E8EEF5"/>
          </w:tcPr>
          <w:p w14:paraId="21623ED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549B936F" w14:textId="77777777">
        <w:trPr>
          <w:jc w:val="center"/>
        </w:trPr>
        <w:tc>
          <w:tcPr>
            <w:tcW w:w="2700" w:type="dxa"/>
          </w:tcPr>
          <w:p w14:paraId="1BB9A07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FW_REV?</w:t>
            </w:r>
          </w:p>
        </w:tc>
        <w:tc>
          <w:tcPr>
            <w:tcW w:w="1900" w:type="dxa"/>
          </w:tcPr>
          <w:p w14:paraId="3B4DF8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39462F9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Firmware revision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5EF9671" w14:textId="77777777">
        <w:trPr>
          <w:jc w:val="center"/>
        </w:trPr>
        <w:tc>
          <w:tcPr>
            <w:tcW w:w="2700" w:type="dxa"/>
          </w:tcPr>
          <w:p w14:paraId="6F73E7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UNIT_REV?</w:t>
            </w:r>
          </w:p>
        </w:tc>
        <w:tc>
          <w:tcPr>
            <w:tcW w:w="1900" w:type="dxa"/>
          </w:tcPr>
          <w:p w14:paraId="4C7CAC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65FEAAE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revision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796996B" w14:textId="77777777">
        <w:trPr>
          <w:jc w:val="center"/>
        </w:trPr>
        <w:tc>
          <w:tcPr>
            <w:tcW w:w="2700" w:type="dxa"/>
          </w:tcPr>
          <w:p w14:paraId="036B59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UNIT_LOT?</w:t>
            </w:r>
          </w:p>
        </w:tc>
        <w:tc>
          <w:tcPr>
            <w:tcW w:w="1900" w:type="dxa"/>
          </w:tcPr>
          <w:p w14:paraId="4848CB0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2BA157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lot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8A2EBA7" w14:textId="77777777">
        <w:trPr>
          <w:jc w:val="center"/>
        </w:trPr>
        <w:tc>
          <w:tcPr>
            <w:tcW w:w="2700" w:type="dxa"/>
          </w:tcPr>
          <w:p w14:paraId="178881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UNIT_SERIAL?</w:t>
            </w:r>
          </w:p>
        </w:tc>
        <w:tc>
          <w:tcPr>
            <w:tcW w:w="1900" w:type="dxa"/>
          </w:tcPr>
          <w:p w14:paraId="6ACCA29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47879D1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Unit serial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9FC4777" w14:textId="77777777">
        <w:trPr>
          <w:jc w:val="center"/>
        </w:trPr>
        <w:tc>
          <w:tcPr>
            <w:tcW w:w="2700" w:type="dxa"/>
          </w:tcPr>
          <w:p w14:paraId="5D372D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ADU_REV?</w:t>
            </w:r>
          </w:p>
        </w:tc>
        <w:tc>
          <w:tcPr>
            <w:tcW w:w="1900" w:type="dxa"/>
          </w:tcPr>
          <w:p w14:paraId="28CBEF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32B30C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revision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913E2C8" w14:textId="77777777">
        <w:trPr>
          <w:jc w:val="center"/>
        </w:trPr>
        <w:tc>
          <w:tcPr>
            <w:tcW w:w="2700" w:type="dxa"/>
          </w:tcPr>
          <w:p w14:paraId="7E4E586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ADU_LOT?</w:t>
            </w:r>
          </w:p>
        </w:tc>
        <w:tc>
          <w:tcPr>
            <w:tcW w:w="1900" w:type="dxa"/>
          </w:tcPr>
          <w:p w14:paraId="1EA330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757FF62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lot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AF3B763" w14:textId="77777777">
        <w:trPr>
          <w:jc w:val="center"/>
        </w:trPr>
        <w:tc>
          <w:tcPr>
            <w:tcW w:w="2700" w:type="dxa"/>
          </w:tcPr>
          <w:p w14:paraId="1AEFE2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ADU_SERIAL?</w:t>
            </w:r>
          </w:p>
        </w:tc>
        <w:tc>
          <w:tcPr>
            <w:tcW w:w="1900" w:type="dxa"/>
          </w:tcPr>
          <w:p w14:paraId="7FD526E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2F4166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 serial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02A85238" w14:textId="77777777">
        <w:trPr>
          <w:jc w:val="center"/>
        </w:trPr>
        <w:tc>
          <w:tcPr>
            <w:tcW w:w="2700" w:type="dxa"/>
          </w:tcPr>
          <w:p w14:paraId="72CF4E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BBU_REV?</w:t>
            </w:r>
          </w:p>
        </w:tc>
        <w:tc>
          <w:tcPr>
            <w:tcW w:w="1900" w:type="dxa"/>
          </w:tcPr>
          <w:p w14:paraId="160514D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5BFC8C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revision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03231D4" w14:textId="77777777">
        <w:trPr>
          <w:jc w:val="center"/>
        </w:trPr>
        <w:tc>
          <w:tcPr>
            <w:tcW w:w="2700" w:type="dxa"/>
          </w:tcPr>
          <w:p w14:paraId="0E66D7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BBU_LOT?</w:t>
            </w:r>
          </w:p>
        </w:tc>
        <w:tc>
          <w:tcPr>
            <w:tcW w:w="1900" w:type="dxa"/>
          </w:tcPr>
          <w:p w14:paraId="1A70D84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76268E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lot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ECA8A6A" w14:textId="77777777">
        <w:trPr>
          <w:jc w:val="center"/>
        </w:trPr>
        <w:tc>
          <w:tcPr>
            <w:tcW w:w="2700" w:type="dxa"/>
          </w:tcPr>
          <w:p w14:paraId="60AE6A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BBU_SERIAL?</w:t>
            </w:r>
          </w:p>
        </w:tc>
        <w:tc>
          <w:tcPr>
            <w:tcW w:w="1900" w:type="dxa"/>
          </w:tcPr>
          <w:p w14:paraId="1E2D451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4760" w:type="dxa"/>
          </w:tcPr>
          <w:p w14:paraId="49BFD13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 serial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8AEBF10" w14:textId="77777777">
        <w:trPr>
          <w:jc w:val="center"/>
        </w:trPr>
        <w:tc>
          <w:tcPr>
            <w:tcW w:w="2700" w:type="dxa"/>
          </w:tcPr>
          <w:p w14:paraId="1B2CF7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PS_ON_BACKUP?</w:t>
            </w:r>
          </w:p>
        </w:tc>
        <w:tc>
          <w:tcPr>
            <w:tcW w:w="1900" w:type="dxa"/>
          </w:tcPr>
          <w:p w14:paraId="271AE2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D7BFD3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92F7E06" w14:textId="77777777">
        <w:trPr>
          <w:jc w:val="center"/>
        </w:trPr>
        <w:tc>
          <w:tcPr>
            <w:tcW w:w="2700" w:type="dxa"/>
          </w:tcPr>
          <w:p w14:paraId="52E4A19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AC_LINK?</w:t>
            </w:r>
          </w:p>
        </w:tc>
        <w:tc>
          <w:tcPr>
            <w:tcW w:w="1900" w:type="dxa"/>
          </w:tcPr>
          <w:p w14:paraId="281874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D2CC2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C87992F" w14:textId="77777777">
        <w:trPr>
          <w:jc w:val="center"/>
        </w:trPr>
        <w:tc>
          <w:tcPr>
            <w:tcW w:w="2700" w:type="dxa"/>
          </w:tcPr>
          <w:p w14:paraId="3E0282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AUTO_CHARGE?</w:t>
            </w:r>
          </w:p>
        </w:tc>
        <w:tc>
          <w:tcPr>
            <w:tcW w:w="1900" w:type="dxa"/>
          </w:tcPr>
          <w:p w14:paraId="016384E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61EF186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F0A4712" w14:textId="77777777">
        <w:trPr>
          <w:jc w:val="center"/>
        </w:trPr>
        <w:tc>
          <w:tcPr>
            <w:tcW w:w="2700" w:type="dxa"/>
          </w:tcPr>
          <w:p w14:paraId="690C71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EVENT_ENABLE?</w:t>
            </w:r>
          </w:p>
        </w:tc>
        <w:tc>
          <w:tcPr>
            <w:tcW w:w="1900" w:type="dxa"/>
          </w:tcPr>
          <w:p w14:paraId="1D7485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1A3CF1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Parameter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AE8C2FC" w14:textId="77777777">
        <w:trPr>
          <w:jc w:val="center"/>
        </w:trPr>
        <w:tc>
          <w:tcPr>
            <w:tcW w:w="2700" w:type="dxa"/>
          </w:tcPr>
          <w:p w14:paraId="3855498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MAX_BACKUP_TIME?</w:t>
            </w:r>
          </w:p>
        </w:tc>
        <w:tc>
          <w:tcPr>
            <w:tcW w:w="1900" w:type="dxa"/>
          </w:tcPr>
          <w:p w14:paraId="3AF22D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77D53F4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min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D5FA0CB" w14:textId="77777777">
        <w:trPr>
          <w:jc w:val="center"/>
        </w:trPr>
        <w:tc>
          <w:tcPr>
            <w:tcW w:w="2700" w:type="dxa"/>
          </w:tcPr>
          <w:p w14:paraId="5E8D08B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MIN_BACKUP_TIME?</w:t>
            </w:r>
          </w:p>
        </w:tc>
        <w:tc>
          <w:tcPr>
            <w:tcW w:w="1900" w:type="dxa"/>
          </w:tcPr>
          <w:p w14:paraId="63939BF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30D3EE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A3A4099" w14:textId="77777777">
        <w:trPr>
          <w:jc w:val="center"/>
        </w:trPr>
        <w:tc>
          <w:tcPr>
            <w:tcW w:w="2700" w:type="dxa"/>
          </w:tcPr>
          <w:p w14:paraId="68A8573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RESTART_TIME?</w:t>
            </w:r>
          </w:p>
        </w:tc>
        <w:tc>
          <w:tcPr>
            <w:tcW w:w="1900" w:type="dxa"/>
          </w:tcPr>
          <w:p w14:paraId="1D2615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5926A2A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sec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C581B79" w14:textId="77777777">
        <w:trPr>
          <w:jc w:val="center"/>
        </w:trPr>
        <w:tc>
          <w:tcPr>
            <w:tcW w:w="2700" w:type="dxa"/>
          </w:tcPr>
          <w:p w14:paraId="67CD114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BATT_LOW_THD?</w:t>
            </w:r>
          </w:p>
        </w:tc>
        <w:tc>
          <w:tcPr>
            <w:tcW w:w="1900" w:type="dxa"/>
          </w:tcPr>
          <w:p w14:paraId="411DFAD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362CB63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%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767B101" w14:textId="77777777">
        <w:trPr>
          <w:jc w:val="center"/>
        </w:trPr>
        <w:tc>
          <w:tcPr>
            <w:tcW w:w="2700" w:type="dxa"/>
          </w:tcPr>
          <w:p w14:paraId="0B22DE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BATT_CAP_MAH?</w:t>
            </w:r>
          </w:p>
        </w:tc>
        <w:tc>
          <w:tcPr>
            <w:tcW w:w="1900" w:type="dxa"/>
          </w:tcPr>
          <w:p w14:paraId="53C1A3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6B276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mAh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5A1B7DD" w14:textId="77777777">
        <w:trPr>
          <w:jc w:val="center"/>
        </w:trPr>
        <w:tc>
          <w:tcPr>
            <w:tcW w:w="2700" w:type="dxa"/>
          </w:tcPr>
          <w:p w14:paraId="6FFE5C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BATT_CAP_WH?</w:t>
            </w:r>
          </w:p>
        </w:tc>
        <w:tc>
          <w:tcPr>
            <w:tcW w:w="1900" w:type="dxa"/>
          </w:tcPr>
          <w:p w14:paraId="0C3D5A8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28C701E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Wh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0186865" w14:textId="77777777">
        <w:trPr>
          <w:jc w:val="center"/>
        </w:trPr>
        <w:tc>
          <w:tcPr>
            <w:tcW w:w="2700" w:type="dxa"/>
          </w:tcPr>
          <w:p w14:paraId="5817802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CHG_IR_THD?</w:t>
            </w:r>
          </w:p>
        </w:tc>
        <w:tc>
          <w:tcPr>
            <w:tcW w:w="1900" w:type="dxa"/>
          </w:tcPr>
          <w:p w14:paraId="189C8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48FB69D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mOhm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CAF7B75" w14:textId="77777777">
        <w:trPr>
          <w:jc w:val="center"/>
        </w:trPr>
        <w:tc>
          <w:tcPr>
            <w:tcW w:w="2700" w:type="dxa"/>
          </w:tcPr>
          <w:p w14:paraId="7369DE3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BATT_WNG_THD?</w:t>
            </w:r>
          </w:p>
        </w:tc>
        <w:tc>
          <w:tcPr>
            <w:tcW w:w="1900" w:type="dxa"/>
          </w:tcPr>
          <w:p w14:paraId="3F7F5A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13CDE3F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degC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1D3B867" w14:textId="77777777">
        <w:trPr>
          <w:jc w:val="center"/>
        </w:trPr>
        <w:tc>
          <w:tcPr>
            <w:tcW w:w="2700" w:type="dxa"/>
          </w:tcPr>
          <w:p w14:paraId="5320139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BATT_ALM_THD?</w:t>
            </w:r>
          </w:p>
        </w:tc>
        <w:tc>
          <w:tcPr>
            <w:tcW w:w="1900" w:type="dxa"/>
          </w:tcPr>
          <w:p w14:paraId="109C6AC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5BB88BB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degC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0C20565" w14:textId="77777777">
        <w:trPr>
          <w:jc w:val="center"/>
        </w:trPr>
        <w:tc>
          <w:tcPr>
            <w:tcW w:w="2700" w:type="dxa"/>
          </w:tcPr>
          <w:p w14:paraId="42561C9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ADU_TEMP_THD?</w:t>
            </w:r>
          </w:p>
        </w:tc>
        <w:tc>
          <w:tcPr>
            <w:tcW w:w="1900" w:type="dxa"/>
          </w:tcPr>
          <w:p w14:paraId="7C947A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6732BE7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degC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B193BF4" w14:textId="77777777">
        <w:trPr>
          <w:jc w:val="center"/>
        </w:trPr>
        <w:tc>
          <w:tcPr>
            <w:tcW w:w="2700" w:type="dxa"/>
          </w:tcPr>
          <w:p w14:paraId="4E55BA9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BBU_TEMP_THD?</w:t>
            </w:r>
          </w:p>
        </w:tc>
        <w:tc>
          <w:tcPr>
            <w:tcW w:w="1900" w:type="dxa"/>
          </w:tcPr>
          <w:p w14:paraId="49E36C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4760" w:type="dxa"/>
          </w:tcPr>
          <w:p w14:paraId="34D1AE5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degC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B75EFCC" w14:textId="77777777">
        <w:trPr>
          <w:jc w:val="center"/>
        </w:trPr>
        <w:tc>
          <w:tcPr>
            <w:tcW w:w="2700" w:type="dxa"/>
          </w:tcPr>
          <w:p w14:paraId="421DFA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FAN_WNG_THD?</w:t>
            </w:r>
          </w:p>
        </w:tc>
        <w:tc>
          <w:tcPr>
            <w:tcW w:w="1900" w:type="dxa"/>
          </w:tcPr>
          <w:p w14:paraId="131AFC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4760" w:type="dxa"/>
          </w:tcPr>
          <w:p w14:paraId="0D5E733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rpm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</w:tbl>
    <w:p w14:paraId="767D4C82" w14:textId="77777777" w:rsidR="0050219C" w:rsidRPr="005B1013" w:rsidRDefault="0050219C">
      <w:pPr>
        <w:rPr>
          <w:rFonts w:ascii="Meiryo UI" w:eastAsia="Meiryo UI" w:hAnsi="Meiryo UI"/>
        </w:rPr>
      </w:pPr>
    </w:p>
    <w:p w14:paraId="12BF6BFF" w14:textId="77777777" w:rsidR="00983A07" w:rsidRPr="005B1013" w:rsidRDefault="00983A07">
      <w:pPr>
        <w:pStyle w:val="1"/>
        <w:rPr>
          <w:rFonts w:ascii="Meiryo UI" w:eastAsia="Meiryo UI" w:hAnsi="Meiryo UI"/>
          <w:kern w:val="36"/>
          <w:szCs w:val="30"/>
        </w:rPr>
      </w:pPr>
      <w:r w:rsidRPr="005B1013">
        <w:rPr>
          <w:rFonts w:ascii="Meiryo UI" w:eastAsia="Meiryo UI" w:hAnsi="Meiryo UI" w:hint="eastAsia"/>
        </w:rPr>
        <w:t>9. BC / AR / EL / OL / FD Query</w:t>
      </w:r>
    </w:p>
    <w:tbl>
      <w:tblPr>
        <w:tblStyle w:val="afe"/>
        <w:tblW w:w="13530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467"/>
        <w:gridCol w:w="3189"/>
        <w:gridCol w:w="2514"/>
        <w:gridCol w:w="3360"/>
      </w:tblGrid>
      <w:tr w:rsidR="0050219C" w:rsidRPr="005B1013" w14:paraId="65BF514D" w14:textId="77777777" w:rsidTr="00EA18F8">
        <w:trPr>
          <w:jc w:val="center"/>
        </w:trPr>
        <w:tc>
          <w:tcPr>
            <w:tcW w:w="4467" w:type="dxa"/>
            <w:shd w:val="clear" w:color="auto" w:fill="E8EEF5"/>
          </w:tcPr>
          <w:p w14:paraId="03BA3EF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ATE Query</w:t>
            </w:r>
          </w:p>
        </w:tc>
        <w:tc>
          <w:tcPr>
            <w:tcW w:w="3189" w:type="dxa"/>
            <w:shd w:val="clear" w:color="auto" w:fill="E8EEF5"/>
          </w:tcPr>
          <w:p w14:paraId="1B0DE2E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事前</w:t>
            </w:r>
            <w:r w:rsidRPr="005B1013">
              <w:rPr>
                <w:rFonts w:ascii="Meiryo UI" w:eastAsia="Meiryo UI" w:hAnsi="Meiryo UI"/>
                <w:b/>
                <w:sz w:val="16"/>
              </w:rPr>
              <w:t xml:space="preserve"> Refresh</w:t>
            </w:r>
          </w:p>
        </w:tc>
        <w:tc>
          <w:tcPr>
            <w:tcW w:w="2514" w:type="dxa"/>
            <w:shd w:val="clear" w:color="auto" w:fill="E8EEF5"/>
          </w:tcPr>
          <w:p w14:paraId="7EC727C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3360" w:type="dxa"/>
            <w:shd w:val="clear" w:color="auto" w:fill="E8EEF5"/>
          </w:tcPr>
          <w:p w14:paraId="394D4E3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6911BA43" w14:textId="77777777" w:rsidTr="00EA18F8">
        <w:trPr>
          <w:jc w:val="center"/>
        </w:trPr>
        <w:tc>
          <w:tcPr>
            <w:tcW w:w="4467" w:type="dxa"/>
          </w:tcPr>
          <w:p w14:paraId="779EDA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BC_MODE?</w:t>
            </w:r>
          </w:p>
        </w:tc>
        <w:tc>
          <w:tcPr>
            <w:tcW w:w="3189" w:type="dxa"/>
          </w:tcPr>
          <w:p w14:paraId="242A9C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11CE98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DB8794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 mode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CAFE78A" w14:textId="77777777" w:rsidTr="00EA18F8">
        <w:trPr>
          <w:jc w:val="center"/>
        </w:trPr>
        <w:tc>
          <w:tcPr>
            <w:tcW w:w="4467" w:type="dxa"/>
          </w:tcPr>
          <w:p w14:paraId="682386E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BC_V1?</w:t>
            </w:r>
          </w:p>
        </w:tc>
        <w:tc>
          <w:tcPr>
            <w:tcW w:w="3189" w:type="dxa"/>
          </w:tcPr>
          <w:p w14:paraId="35FA97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69948A9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029657B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B156525" w14:textId="77777777" w:rsidTr="00EA18F8">
        <w:trPr>
          <w:jc w:val="center"/>
        </w:trPr>
        <w:tc>
          <w:tcPr>
            <w:tcW w:w="4467" w:type="dxa"/>
          </w:tcPr>
          <w:p w14:paraId="63526DB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BC_V2?</w:t>
            </w:r>
          </w:p>
        </w:tc>
        <w:tc>
          <w:tcPr>
            <w:tcW w:w="3189" w:type="dxa"/>
          </w:tcPr>
          <w:p w14:paraId="6C486C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316B2B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776A10D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V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AD029F6" w14:textId="77777777" w:rsidTr="00EA18F8">
        <w:trPr>
          <w:jc w:val="center"/>
        </w:trPr>
        <w:tc>
          <w:tcPr>
            <w:tcW w:w="4467" w:type="dxa"/>
          </w:tcPr>
          <w:p w14:paraId="3ED6104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BC_I1?</w:t>
            </w:r>
          </w:p>
        </w:tc>
        <w:tc>
          <w:tcPr>
            <w:tcW w:w="3189" w:type="dxa"/>
          </w:tcPr>
          <w:p w14:paraId="353BA42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4C161C2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0742DAC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84A0FCC" w14:textId="77777777" w:rsidTr="00EA18F8">
        <w:trPr>
          <w:jc w:val="center"/>
        </w:trPr>
        <w:tc>
          <w:tcPr>
            <w:tcW w:w="4467" w:type="dxa"/>
          </w:tcPr>
          <w:p w14:paraId="0EE68D2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BC_I2?</w:t>
            </w:r>
          </w:p>
        </w:tc>
        <w:tc>
          <w:tcPr>
            <w:tcW w:w="3189" w:type="dxa"/>
          </w:tcPr>
          <w:p w14:paraId="3DC1A8E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497A2F7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6F7BB7E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57985EF" w14:textId="77777777" w:rsidTr="00EA18F8">
        <w:trPr>
          <w:jc w:val="center"/>
        </w:trPr>
        <w:tc>
          <w:tcPr>
            <w:tcW w:w="4467" w:type="dxa"/>
          </w:tcPr>
          <w:p w14:paraId="4C4CF60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BC_TEMP?</w:t>
            </w:r>
          </w:p>
        </w:tc>
        <w:tc>
          <w:tcPr>
            <w:tcW w:w="3189" w:type="dxa"/>
          </w:tcPr>
          <w:p w14:paraId="3F873A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41D046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3360" w:type="dxa"/>
          </w:tcPr>
          <w:p w14:paraId="6E3B56B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degC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9D3B1C2" w14:textId="77777777" w:rsidTr="00EA18F8">
        <w:trPr>
          <w:jc w:val="center"/>
        </w:trPr>
        <w:tc>
          <w:tcPr>
            <w:tcW w:w="4467" w:type="dxa"/>
          </w:tcPr>
          <w:p w14:paraId="521426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BC_SOC?</w:t>
            </w:r>
          </w:p>
        </w:tc>
        <w:tc>
          <w:tcPr>
            <w:tcW w:w="3189" w:type="dxa"/>
          </w:tcPr>
          <w:p w14:paraId="6A16B08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037F20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signed decimal</w:t>
            </w:r>
          </w:p>
        </w:tc>
        <w:tc>
          <w:tcPr>
            <w:tcW w:w="3360" w:type="dxa"/>
          </w:tcPr>
          <w:p w14:paraId="3F1593C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%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097CC4A" w14:textId="77777777" w:rsidTr="00EA18F8">
        <w:trPr>
          <w:jc w:val="center"/>
        </w:trPr>
        <w:tc>
          <w:tcPr>
            <w:tcW w:w="4467" w:type="dxa"/>
          </w:tcPr>
          <w:p w14:paraId="09571F3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BC_IR?</w:t>
            </w:r>
          </w:p>
        </w:tc>
        <w:tc>
          <w:tcPr>
            <w:tcW w:w="3189" w:type="dxa"/>
          </w:tcPr>
          <w:p w14:paraId="6E5657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BATT_CHECK_START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BC refresh</w:t>
            </w:r>
          </w:p>
        </w:tc>
        <w:tc>
          <w:tcPr>
            <w:tcW w:w="2514" w:type="dxa"/>
          </w:tcPr>
          <w:p w14:paraId="0158688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7AE9BB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mOhm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669AB23" w14:textId="77777777" w:rsidTr="00EA18F8">
        <w:trPr>
          <w:jc w:val="center"/>
        </w:trPr>
        <w:tc>
          <w:tcPr>
            <w:tcW w:w="4467" w:type="dxa"/>
          </w:tcPr>
          <w:p w14:paraId="1A8502E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AR_DISCHG_I_P1_ADC?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REF?</w:t>
            </w:r>
            <w:r w:rsidRPr="005B1013">
              <w:rPr>
                <w:rFonts w:ascii="Meiryo UI" w:eastAsia="Meiryo UI" w:hAnsi="Meiryo UI"/>
                <w:sz w:val="16"/>
              </w:rPr>
              <w:t>,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P2_ADC?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REF?</w:t>
            </w:r>
          </w:p>
        </w:tc>
        <w:tc>
          <w:tcPr>
            <w:tcW w:w="3189" w:type="dxa"/>
          </w:tcPr>
          <w:p w14:paraId="7BCD57D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0FAEEF7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4524F8C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r w:rsidRPr="005B1013">
              <w:rPr>
                <w:rFonts w:ascii="Meiryo UI" w:eastAsia="Meiryo UI" w:hAnsi="Meiryo UI"/>
                <w:sz w:val="16"/>
              </w:rPr>
              <w:t>未確定。</w:t>
            </w:r>
          </w:p>
        </w:tc>
      </w:tr>
      <w:tr w:rsidR="0050219C" w:rsidRPr="005B1013" w14:paraId="050920EA" w14:textId="77777777" w:rsidTr="00EA18F8">
        <w:trPr>
          <w:jc w:val="center"/>
        </w:trPr>
        <w:tc>
          <w:tcPr>
            <w:tcW w:w="4467" w:type="dxa"/>
          </w:tcPr>
          <w:p w14:paraId="0ED72F5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AR_BATT_V_P1_ADC?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REF?</w:t>
            </w:r>
            <w:r w:rsidRPr="005B1013">
              <w:rPr>
                <w:rFonts w:ascii="Meiryo UI" w:eastAsia="Meiryo UI" w:hAnsi="Meiryo UI"/>
                <w:sz w:val="16"/>
              </w:rPr>
              <w:t>,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P2_ADC?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REF?</w:t>
            </w:r>
          </w:p>
        </w:tc>
        <w:tc>
          <w:tcPr>
            <w:tcW w:w="3189" w:type="dxa"/>
          </w:tcPr>
          <w:p w14:paraId="703EE27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378381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4B07CB2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r w:rsidRPr="005B1013">
              <w:rPr>
                <w:rFonts w:ascii="Meiryo UI" w:eastAsia="Meiryo UI" w:hAnsi="Meiryo UI"/>
                <w:sz w:val="16"/>
              </w:rPr>
              <w:t>未確定。</w:t>
            </w:r>
          </w:p>
        </w:tc>
      </w:tr>
      <w:tr w:rsidR="0050219C" w:rsidRPr="005B1013" w14:paraId="746DA8DE" w14:textId="77777777" w:rsidTr="00EA18F8">
        <w:trPr>
          <w:jc w:val="center"/>
        </w:trPr>
        <w:tc>
          <w:tcPr>
            <w:tcW w:w="4467" w:type="dxa"/>
          </w:tcPr>
          <w:p w14:paraId="4A4055A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AR_ACDC12V_V_P1_ADC?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REF?</w:t>
            </w:r>
            <w:r w:rsidRPr="005B1013">
              <w:rPr>
                <w:rFonts w:ascii="Meiryo UI" w:eastAsia="Meiryo UI" w:hAnsi="Meiryo UI"/>
                <w:sz w:val="16"/>
              </w:rPr>
              <w:t>,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P2_ADC?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REF?</w:t>
            </w:r>
          </w:p>
        </w:tc>
        <w:tc>
          <w:tcPr>
            <w:tcW w:w="3189" w:type="dxa"/>
          </w:tcPr>
          <w:p w14:paraId="212294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46A117E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2D1E09E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r w:rsidRPr="005B1013">
              <w:rPr>
                <w:rFonts w:ascii="Meiryo UI" w:eastAsia="Meiryo UI" w:hAnsi="Meiryo UI"/>
                <w:sz w:val="16"/>
              </w:rPr>
              <w:t>未確定。</w:t>
            </w:r>
          </w:p>
        </w:tc>
      </w:tr>
      <w:tr w:rsidR="0050219C" w:rsidRPr="005B1013" w14:paraId="398CDF18" w14:textId="77777777" w:rsidTr="00EA18F8">
        <w:trPr>
          <w:jc w:val="center"/>
        </w:trPr>
        <w:tc>
          <w:tcPr>
            <w:tcW w:w="4467" w:type="dxa"/>
          </w:tcPr>
          <w:p w14:paraId="2DF44C5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AR_BATT_CHG_P1_ADC?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REF?</w:t>
            </w:r>
            <w:r w:rsidRPr="005B1013">
              <w:rPr>
                <w:rFonts w:ascii="Meiryo UI" w:eastAsia="Meiryo UI" w:hAnsi="Meiryo UI"/>
                <w:sz w:val="16"/>
              </w:rPr>
              <w:t>,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P2_ADC?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REF?</w:t>
            </w:r>
          </w:p>
        </w:tc>
        <w:tc>
          <w:tcPr>
            <w:tcW w:w="3189" w:type="dxa"/>
          </w:tcPr>
          <w:p w14:paraId="1020F9C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5C1AF0C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1094DA7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r w:rsidRPr="005B1013">
              <w:rPr>
                <w:rFonts w:ascii="Meiryo UI" w:eastAsia="Meiryo UI" w:hAnsi="Meiryo UI"/>
                <w:sz w:val="16"/>
              </w:rPr>
              <w:t>未確定。</w:t>
            </w:r>
          </w:p>
        </w:tc>
      </w:tr>
      <w:tr w:rsidR="0050219C" w:rsidRPr="005B1013" w14:paraId="08746773" w14:textId="77777777" w:rsidTr="00EA18F8">
        <w:trPr>
          <w:jc w:val="center"/>
        </w:trPr>
        <w:tc>
          <w:tcPr>
            <w:tcW w:w="4467" w:type="dxa"/>
          </w:tcPr>
          <w:p w14:paraId="6C575E7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AR_12VOUT_V_P1_ADC?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REF?</w:t>
            </w:r>
            <w:r w:rsidRPr="005B1013">
              <w:rPr>
                <w:rFonts w:ascii="Meiryo UI" w:eastAsia="Meiryo UI" w:hAnsi="Meiryo UI"/>
                <w:sz w:val="16"/>
              </w:rPr>
              <w:t>,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P2_ADC?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REF?</w:t>
            </w:r>
          </w:p>
        </w:tc>
        <w:tc>
          <w:tcPr>
            <w:tcW w:w="3189" w:type="dxa"/>
          </w:tcPr>
          <w:p w14:paraId="6ED0687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AR_REFRESH</w:t>
            </w:r>
          </w:p>
        </w:tc>
        <w:tc>
          <w:tcPr>
            <w:tcW w:w="2514" w:type="dxa"/>
          </w:tcPr>
          <w:p w14:paraId="4C4406F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 / raw8 or decoded</w:t>
            </w:r>
          </w:p>
        </w:tc>
        <w:tc>
          <w:tcPr>
            <w:tcW w:w="3360" w:type="dxa"/>
          </w:tcPr>
          <w:p w14:paraId="68CC80C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OI-04: REF final wire format </w:t>
            </w:r>
            <w:r w:rsidRPr="005B1013">
              <w:rPr>
                <w:rFonts w:ascii="Meiryo UI" w:eastAsia="Meiryo UI" w:hAnsi="Meiryo UI"/>
                <w:sz w:val="16"/>
              </w:rPr>
              <w:t>未確定。</w:t>
            </w:r>
          </w:p>
        </w:tc>
      </w:tr>
      <w:tr w:rsidR="0050219C" w:rsidRPr="005B1013" w14:paraId="7EC6BB12" w14:textId="77777777" w:rsidTr="00EA18F8">
        <w:trPr>
          <w:jc w:val="center"/>
        </w:trPr>
        <w:tc>
          <w:tcPr>
            <w:tcW w:w="4467" w:type="dxa"/>
          </w:tcPr>
          <w:p w14:paraId="74B1598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EL_&lt;NN&gt;_DATEHOUR?</w:t>
            </w:r>
          </w:p>
        </w:tc>
        <w:tc>
          <w:tcPr>
            <w:tcW w:w="3189" w:type="dxa"/>
          </w:tcPr>
          <w:p w14:paraId="52C3829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</w:t>
            </w:r>
          </w:p>
        </w:tc>
        <w:tc>
          <w:tcPr>
            <w:tcW w:w="2514" w:type="dxa"/>
          </w:tcPr>
          <w:p w14:paraId="3175440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</w:t>
            </w:r>
            <w:r w:rsidRPr="005B1013">
              <w:rPr>
                <w:rFonts w:ascii="Meiryo UI" w:eastAsia="Meiryo UI" w:hAnsi="Meiryo UI"/>
                <w:sz w:val="16"/>
              </w:rPr>
              <w:t>00000000</w:t>
            </w:r>
          </w:p>
        </w:tc>
        <w:tc>
          <w:tcPr>
            <w:tcW w:w="3360" w:type="dxa"/>
          </w:tcPr>
          <w:p w14:paraId="7ABEA4D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01..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>32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  <w:r w:rsidRPr="005B1013">
              <w:rPr>
                <w:rFonts w:ascii="Meiryo UI" w:eastAsia="Meiryo UI" w:hAnsi="Meiryo UI"/>
                <w:sz w:val="16"/>
              </w:rPr>
              <w:t xml:space="preserve">No log </w:t>
            </w:r>
            <w:r w:rsidRPr="005B1013">
              <w:rPr>
                <w:rFonts w:ascii="Meiryo UI" w:eastAsia="Meiryo UI" w:hAnsi="Meiryo UI"/>
                <w:sz w:val="16"/>
              </w:rPr>
              <w:t>は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00000000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430293C" w14:textId="77777777" w:rsidTr="00EA18F8">
        <w:trPr>
          <w:jc w:val="center"/>
        </w:trPr>
        <w:tc>
          <w:tcPr>
            <w:tcW w:w="4467" w:type="dxa"/>
          </w:tcPr>
          <w:p w14:paraId="2903A2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EL_&lt;NN&gt;_ID?</w:t>
            </w:r>
          </w:p>
        </w:tc>
        <w:tc>
          <w:tcPr>
            <w:tcW w:w="3189" w:type="dxa"/>
          </w:tcPr>
          <w:p w14:paraId="0B7206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</w:t>
            </w:r>
          </w:p>
        </w:tc>
        <w:tc>
          <w:tcPr>
            <w:tcW w:w="2514" w:type="dxa"/>
          </w:tcPr>
          <w:p w14:paraId="30832C4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33461F6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01..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>32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  <w:r w:rsidRPr="005B1013">
              <w:rPr>
                <w:rFonts w:ascii="Meiryo UI" w:eastAsia="Meiryo UI" w:hAnsi="Meiryo UI"/>
                <w:sz w:val="16"/>
              </w:rPr>
              <w:t xml:space="preserve">No log </w:t>
            </w:r>
            <w:r w:rsidRPr="005B1013">
              <w:rPr>
                <w:rFonts w:ascii="Meiryo UI" w:eastAsia="Meiryo UI" w:hAnsi="Meiryo UI"/>
                <w:sz w:val="16"/>
              </w:rPr>
              <w:t>は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255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5C1ACF19" w14:textId="77777777" w:rsidTr="00EA18F8">
        <w:trPr>
          <w:jc w:val="center"/>
        </w:trPr>
        <w:tc>
          <w:tcPr>
            <w:tcW w:w="4467" w:type="dxa"/>
          </w:tcPr>
          <w:p w14:paraId="66AAA2B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OL_&lt;NN&gt;_DATEHOUR?</w:t>
            </w:r>
          </w:p>
        </w:tc>
        <w:tc>
          <w:tcPr>
            <w:tcW w:w="3189" w:type="dxa"/>
          </w:tcPr>
          <w:p w14:paraId="3B30F7A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OL_REFRESH_*</w:t>
            </w:r>
          </w:p>
        </w:tc>
        <w:tc>
          <w:tcPr>
            <w:tcW w:w="2514" w:type="dxa"/>
          </w:tcPr>
          <w:p w14:paraId="6098E1A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YYMMDDHH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</w:t>
            </w:r>
            <w:r w:rsidRPr="005B1013">
              <w:rPr>
                <w:rFonts w:ascii="Meiryo UI" w:eastAsia="Meiryo UI" w:hAnsi="Meiryo UI"/>
                <w:sz w:val="16"/>
              </w:rPr>
              <w:t>00000000</w:t>
            </w:r>
          </w:p>
        </w:tc>
        <w:tc>
          <w:tcPr>
            <w:tcW w:w="3360" w:type="dxa"/>
          </w:tcPr>
          <w:p w14:paraId="6416DCA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01..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>64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  <w:r w:rsidRPr="005B1013">
              <w:rPr>
                <w:rFonts w:ascii="Meiryo UI" w:eastAsia="Meiryo UI" w:hAnsi="Meiryo UI"/>
                <w:sz w:val="16"/>
              </w:rPr>
              <w:t xml:space="preserve">No log </w:t>
            </w:r>
            <w:r w:rsidRPr="005B1013">
              <w:rPr>
                <w:rFonts w:ascii="Meiryo UI" w:eastAsia="Meiryo UI" w:hAnsi="Meiryo UI"/>
                <w:sz w:val="16"/>
              </w:rPr>
              <w:t>は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00000000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8B19B98" w14:textId="77777777" w:rsidTr="00EA18F8">
        <w:trPr>
          <w:jc w:val="center"/>
        </w:trPr>
        <w:tc>
          <w:tcPr>
            <w:tcW w:w="4467" w:type="dxa"/>
          </w:tcPr>
          <w:p w14:paraId="0B87DE4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OL_&lt;NN&gt;_ID?</w:t>
            </w:r>
          </w:p>
        </w:tc>
        <w:tc>
          <w:tcPr>
            <w:tcW w:w="3189" w:type="dxa"/>
          </w:tcPr>
          <w:p w14:paraId="76672EB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OL_REFRESH_*</w:t>
            </w:r>
          </w:p>
        </w:tc>
        <w:tc>
          <w:tcPr>
            <w:tcW w:w="2514" w:type="dxa"/>
          </w:tcPr>
          <w:p w14:paraId="6F783C6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360" w:type="dxa"/>
          </w:tcPr>
          <w:p w14:paraId="72B1590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NN=</w:t>
            </w:r>
            <w:proofErr w:type="gramStart"/>
            <w:r w:rsidRPr="005B1013">
              <w:rPr>
                <w:rFonts w:ascii="Meiryo UI" w:eastAsia="Meiryo UI" w:hAnsi="Meiryo UI"/>
                <w:sz w:val="16"/>
              </w:rPr>
              <w:t>01..</w:t>
            </w:r>
            <w:proofErr w:type="gramEnd"/>
            <w:r w:rsidRPr="005B1013">
              <w:rPr>
                <w:rFonts w:ascii="Meiryo UI" w:eastAsia="Meiryo UI" w:hAnsi="Meiryo UI"/>
                <w:sz w:val="16"/>
              </w:rPr>
              <w:t>64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  <w:r w:rsidRPr="005B1013">
              <w:rPr>
                <w:rFonts w:ascii="Meiryo UI" w:eastAsia="Meiryo UI" w:hAnsi="Meiryo UI"/>
                <w:sz w:val="16"/>
              </w:rPr>
              <w:t xml:space="preserve">No log </w:t>
            </w:r>
            <w:r w:rsidRPr="005B1013">
              <w:rPr>
                <w:rFonts w:ascii="Meiryo UI" w:eastAsia="Meiryo UI" w:hAnsi="Meiryo UI"/>
                <w:sz w:val="16"/>
              </w:rPr>
              <w:t>は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255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23BD25C1" w14:textId="77777777" w:rsidTr="00EA18F8">
        <w:trPr>
          <w:jc w:val="center"/>
        </w:trPr>
        <w:tc>
          <w:tcPr>
            <w:tcW w:w="4467" w:type="dxa"/>
          </w:tcPr>
          <w:p w14:paraId="70AACA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FD_DATA?</w:t>
            </w:r>
          </w:p>
        </w:tc>
        <w:tc>
          <w:tcPr>
            <w:tcW w:w="3189" w:type="dxa"/>
          </w:tcPr>
          <w:p w14:paraId="631F824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FD_READ_xxxxxx</w:t>
            </w:r>
          </w:p>
        </w:tc>
        <w:tc>
          <w:tcPr>
            <w:tcW w:w="2514" w:type="dxa"/>
          </w:tcPr>
          <w:p w14:paraId="4AD6A2E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64 ASCII HEX</w:t>
            </w:r>
          </w:p>
        </w:tc>
        <w:tc>
          <w:tcPr>
            <w:tcW w:w="3360" w:type="dxa"/>
          </w:tcPr>
          <w:p w14:paraId="27347D71" w14:textId="77777777" w:rsidR="0050219C" w:rsidRPr="005B1013" w:rsidRDefault="00520A71">
            <w:pPr>
              <w:spacing w:after="0"/>
              <w:rPr>
                <w:rFonts w:ascii="Meiryo UI" w:eastAsia="Meiryo UI" w:hAnsi="Meiryo UI"/>
                <w:lang w:eastAsia="ja-JP"/>
              </w:rPr>
            </w:pPr>
            <w:r w:rsidRPr="005B1013">
              <w:rPr>
                <w:rFonts w:ascii="Meiryo UI" w:eastAsia="Meiryo UI" w:hAnsi="Meiryo UI"/>
                <w:sz w:val="16"/>
                <w:lang w:eastAsia="ja-JP"/>
              </w:rPr>
              <w:t xml:space="preserve">FD </w:t>
            </w:r>
            <w:r w:rsidRPr="005B1013">
              <w:rPr>
                <w:rFonts w:ascii="Meiryo UI" w:eastAsia="Meiryo UI" w:hAnsi="Meiryo UI"/>
                <w:sz w:val="16"/>
                <w:lang w:eastAsia="ja-JP"/>
              </w:rPr>
              <w:t>は</w:t>
            </w:r>
            <w:r w:rsidRPr="005B1013">
              <w:rPr>
                <w:rFonts w:ascii="Meiryo UI" w:eastAsia="Meiryo UI" w:hAnsi="Meiryo UI"/>
                <w:sz w:val="16"/>
                <w:lang w:eastAsia="ja-JP"/>
              </w:rPr>
              <w:t xml:space="preserve"> decode </w:t>
            </w:r>
            <w:r w:rsidRPr="005B1013">
              <w:rPr>
                <w:rFonts w:ascii="Meiryo UI" w:eastAsia="Meiryo UI" w:hAnsi="Meiryo UI"/>
                <w:sz w:val="16"/>
                <w:lang w:eastAsia="ja-JP"/>
              </w:rPr>
              <w:t>せず</w:t>
            </w:r>
            <w:r w:rsidRPr="005B1013">
              <w:rPr>
                <w:rFonts w:ascii="Meiryo UI" w:eastAsia="Meiryo UI" w:hAnsi="Meiryo UI"/>
                <w:sz w:val="16"/>
                <w:lang w:eastAsia="ja-JP"/>
              </w:rPr>
              <w:t xml:space="preserve"> raw </w:t>
            </w:r>
            <w:r w:rsidRPr="005B1013">
              <w:rPr>
                <w:rFonts w:ascii="Meiryo UI" w:eastAsia="Meiryo UI" w:hAnsi="Meiryo UI"/>
                <w:sz w:val="16"/>
                <w:lang w:eastAsia="ja-JP"/>
              </w:rPr>
              <w:t>のまま返す。</w:t>
            </w:r>
          </w:p>
        </w:tc>
      </w:tr>
    </w:tbl>
    <w:p w14:paraId="2A5E1E74" w14:textId="77777777" w:rsidR="0050219C" w:rsidRPr="005B1013" w:rsidRDefault="0050219C">
      <w:pPr>
        <w:rPr>
          <w:rFonts w:ascii="Meiryo UI" w:eastAsia="Meiryo UI" w:hAnsi="Meiryo UI"/>
          <w:lang w:eastAsia="ja-JP"/>
        </w:rPr>
      </w:pPr>
    </w:p>
    <w:p w14:paraId="77C30A99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 xml:space="preserve">10. RTC / Diagnostic / Logger </w:t>
      </w:r>
      <w:r w:rsidRPr="005B1013">
        <w:rPr>
          <w:rFonts w:ascii="Meiryo UI" w:eastAsia="Meiryo UI" w:hAnsi="Meiryo UI"/>
        </w:rPr>
        <w:t>コマンド</w:t>
      </w:r>
    </w:p>
    <w:tbl>
      <w:tblPr>
        <w:tblStyle w:val="afe"/>
        <w:tblW w:w="14899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955"/>
        <w:gridCol w:w="1300"/>
        <w:gridCol w:w="1300"/>
        <w:gridCol w:w="5533"/>
        <w:gridCol w:w="3811"/>
      </w:tblGrid>
      <w:tr w:rsidR="0050219C" w:rsidRPr="005B1013" w14:paraId="20DBC84F" w14:textId="77777777" w:rsidTr="00EA18F8">
        <w:trPr>
          <w:jc w:val="center"/>
        </w:trPr>
        <w:tc>
          <w:tcPr>
            <w:tcW w:w="2955" w:type="dxa"/>
            <w:shd w:val="clear" w:color="auto" w:fill="E8EEF5"/>
          </w:tcPr>
          <w:p w14:paraId="107A94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ATE </w:t>
            </w:r>
            <w:r w:rsidRPr="005B1013">
              <w:rPr>
                <w:rFonts w:ascii="Meiryo UI" w:eastAsia="Meiryo UI" w:hAnsi="Meiryo UI"/>
                <w:b/>
                <w:sz w:val="16"/>
              </w:rPr>
              <w:t>コマンド</w:t>
            </w:r>
          </w:p>
        </w:tc>
        <w:tc>
          <w:tcPr>
            <w:tcW w:w="1300" w:type="dxa"/>
            <w:shd w:val="clear" w:color="auto" w:fill="E8EEF5"/>
          </w:tcPr>
          <w:p w14:paraId="49947C3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引数形式</w:t>
            </w:r>
          </w:p>
        </w:tc>
        <w:tc>
          <w:tcPr>
            <w:tcW w:w="1300" w:type="dxa"/>
            <w:shd w:val="clear" w:color="auto" w:fill="E8EEF5"/>
          </w:tcPr>
          <w:p w14:paraId="606DFDF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 xml:space="preserve">NF55G </w:t>
            </w:r>
            <w:r w:rsidRPr="005B1013">
              <w:rPr>
                <w:rFonts w:ascii="Meiryo UI" w:eastAsia="Meiryo UI" w:hAnsi="Meiryo UI"/>
                <w:b/>
                <w:sz w:val="16"/>
              </w:rPr>
              <w:t>通信</w:t>
            </w:r>
          </w:p>
        </w:tc>
        <w:tc>
          <w:tcPr>
            <w:tcW w:w="5533" w:type="dxa"/>
            <w:shd w:val="clear" w:color="auto" w:fill="E8EEF5"/>
          </w:tcPr>
          <w:p w14:paraId="76B5624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応答形式</w:t>
            </w:r>
          </w:p>
        </w:tc>
        <w:tc>
          <w:tcPr>
            <w:tcW w:w="3811" w:type="dxa"/>
            <w:shd w:val="clear" w:color="auto" w:fill="E8EEF5"/>
          </w:tcPr>
          <w:p w14:paraId="2787D3F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備考</w:t>
            </w:r>
          </w:p>
        </w:tc>
      </w:tr>
      <w:tr w:rsidR="0050219C" w:rsidRPr="005B1013" w14:paraId="161A2623" w14:textId="77777777" w:rsidTr="00EA18F8">
        <w:trPr>
          <w:jc w:val="center"/>
        </w:trPr>
        <w:tc>
          <w:tcPr>
            <w:tcW w:w="2955" w:type="dxa"/>
          </w:tcPr>
          <w:p w14:paraId="2AA031C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RTC_DATE?</w:t>
            </w:r>
          </w:p>
        </w:tc>
        <w:tc>
          <w:tcPr>
            <w:tcW w:w="1300" w:type="dxa"/>
          </w:tcPr>
          <w:p w14:paraId="5EA35AA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BDA19C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91ACD7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</w:t>
            </w:r>
          </w:p>
        </w:tc>
        <w:tc>
          <w:tcPr>
            <w:tcW w:w="3811" w:type="dxa"/>
          </w:tcPr>
          <w:p w14:paraId="54492B9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r w:rsidRPr="005B1013">
              <w:rPr>
                <w:rFonts w:ascii="Meiryo UI" w:eastAsia="Meiryo UI" w:hAnsi="Meiryo UI"/>
                <w:sz w:val="16"/>
              </w:rPr>
              <w:t>を参照。</w:t>
            </w:r>
          </w:p>
        </w:tc>
      </w:tr>
      <w:tr w:rsidR="0050219C" w:rsidRPr="005B1013" w14:paraId="0A2EC446" w14:textId="77777777" w:rsidTr="00EA18F8">
        <w:trPr>
          <w:jc w:val="center"/>
        </w:trPr>
        <w:tc>
          <w:tcPr>
            <w:tcW w:w="2955" w:type="dxa"/>
          </w:tcPr>
          <w:p w14:paraId="0435BDD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RTC_TIME?</w:t>
            </w:r>
          </w:p>
        </w:tc>
        <w:tc>
          <w:tcPr>
            <w:tcW w:w="1300" w:type="dxa"/>
          </w:tcPr>
          <w:p w14:paraId="1CC1CD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1F4CDB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7858E4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HHMMSS</w:t>
            </w:r>
          </w:p>
        </w:tc>
        <w:tc>
          <w:tcPr>
            <w:tcW w:w="3811" w:type="dxa"/>
          </w:tcPr>
          <w:p w14:paraId="19AFD94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r w:rsidRPr="005B1013">
              <w:rPr>
                <w:rFonts w:ascii="Meiryo UI" w:eastAsia="Meiryo UI" w:hAnsi="Meiryo UI"/>
                <w:sz w:val="16"/>
              </w:rPr>
              <w:t>を参照。</w:t>
            </w:r>
          </w:p>
        </w:tc>
      </w:tr>
      <w:tr w:rsidR="0050219C" w:rsidRPr="005B1013" w14:paraId="25BD9499" w14:textId="77777777" w:rsidTr="00EA18F8">
        <w:trPr>
          <w:jc w:val="center"/>
        </w:trPr>
        <w:tc>
          <w:tcPr>
            <w:tcW w:w="2955" w:type="dxa"/>
          </w:tcPr>
          <w:p w14:paraId="3F2C583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RTC_DATETIME?</w:t>
            </w:r>
          </w:p>
        </w:tc>
        <w:tc>
          <w:tcPr>
            <w:tcW w:w="1300" w:type="dxa"/>
          </w:tcPr>
          <w:p w14:paraId="23421FD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ACB278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EB781D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YYYYMMDD_HHMMSS</w:t>
            </w:r>
          </w:p>
        </w:tc>
        <w:tc>
          <w:tcPr>
            <w:tcW w:w="3811" w:type="dxa"/>
          </w:tcPr>
          <w:p w14:paraId="00FDDAB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Pico-side DS3231 </w:t>
            </w:r>
            <w:r w:rsidRPr="005B1013">
              <w:rPr>
                <w:rFonts w:ascii="Meiryo UI" w:eastAsia="Meiryo UI" w:hAnsi="Meiryo UI"/>
                <w:sz w:val="16"/>
              </w:rPr>
              <w:t>を参照。</w:t>
            </w:r>
          </w:p>
        </w:tc>
      </w:tr>
      <w:tr w:rsidR="0050219C" w:rsidRPr="005B1013" w14:paraId="2F82CDB6" w14:textId="77777777" w:rsidTr="00EA18F8">
        <w:trPr>
          <w:jc w:val="center"/>
        </w:trPr>
        <w:tc>
          <w:tcPr>
            <w:tcW w:w="2955" w:type="dxa"/>
          </w:tcPr>
          <w:p w14:paraId="74FA88C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RTC_SET_YYYYMMDD_HHMMSS</w:t>
            </w:r>
          </w:p>
        </w:tc>
        <w:tc>
          <w:tcPr>
            <w:tcW w:w="1300" w:type="dxa"/>
          </w:tcPr>
          <w:p w14:paraId="4A5EEF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date/time</w:t>
            </w:r>
          </w:p>
        </w:tc>
        <w:tc>
          <w:tcPr>
            <w:tcW w:w="1300" w:type="dxa"/>
          </w:tcPr>
          <w:p w14:paraId="372782C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01D02BA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2A26D9E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NF55G </w:t>
            </w:r>
            <w:r w:rsidRPr="005B1013">
              <w:rPr>
                <w:rFonts w:ascii="Meiryo UI" w:eastAsia="Meiryo UI" w:hAnsi="Meiryo UI"/>
                <w:sz w:val="16"/>
              </w:rPr>
              <w:t>SC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CLOCK_SYNC</w:t>
            </w:r>
            <w:r w:rsidRPr="005B1013">
              <w:rPr>
                <w:rFonts w:ascii="Meiryo UI" w:eastAsia="Meiryo UI" w:hAnsi="Meiryo UI"/>
                <w:sz w:val="16"/>
              </w:rPr>
              <w:t xml:space="preserve"> </w:t>
            </w:r>
            <w:r w:rsidRPr="005B1013">
              <w:rPr>
                <w:rFonts w:ascii="Meiryo UI" w:eastAsia="Meiryo UI" w:hAnsi="Meiryo UI"/>
                <w:sz w:val="16"/>
              </w:rPr>
              <w:t>とは別。</w:t>
            </w:r>
          </w:p>
        </w:tc>
      </w:tr>
      <w:tr w:rsidR="0050219C" w:rsidRPr="005B1013" w14:paraId="67D62D49" w14:textId="77777777" w:rsidTr="00EA18F8">
        <w:trPr>
          <w:jc w:val="center"/>
        </w:trPr>
        <w:tc>
          <w:tcPr>
            <w:tcW w:w="2955" w:type="dxa"/>
          </w:tcPr>
          <w:p w14:paraId="481A989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RTC_CHECK?</w:t>
            </w:r>
          </w:p>
        </w:tc>
        <w:tc>
          <w:tcPr>
            <w:tcW w:w="1300" w:type="dxa"/>
          </w:tcPr>
          <w:p w14:paraId="3F5C615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60E74C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03A30F6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NG</w:t>
            </w:r>
          </w:p>
        </w:tc>
        <w:tc>
          <w:tcPr>
            <w:tcW w:w="3811" w:type="dxa"/>
          </w:tcPr>
          <w:p w14:paraId="21918CE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RTC access check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323F72C" w14:textId="77777777" w:rsidTr="00EA18F8">
        <w:trPr>
          <w:jc w:val="center"/>
        </w:trPr>
        <w:tc>
          <w:tcPr>
            <w:tcW w:w="2955" w:type="dxa"/>
          </w:tcPr>
          <w:p w14:paraId="1E94476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*IDN?</w:t>
            </w:r>
          </w:p>
        </w:tc>
        <w:tc>
          <w:tcPr>
            <w:tcW w:w="1300" w:type="dxa"/>
          </w:tcPr>
          <w:p w14:paraId="3983F3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163031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1E87DE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text</w:t>
            </w:r>
          </w:p>
        </w:tc>
        <w:tc>
          <w:tcPr>
            <w:tcW w:w="3811" w:type="dxa"/>
          </w:tcPr>
          <w:p w14:paraId="5F33D94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Pico fixture identification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4E05D88" w14:textId="77777777" w:rsidTr="00EA18F8">
        <w:trPr>
          <w:jc w:val="center"/>
        </w:trPr>
        <w:tc>
          <w:tcPr>
            <w:tcW w:w="2955" w:type="dxa"/>
          </w:tcPr>
          <w:p w14:paraId="75CE46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PICO_SELF_CHECK?</w:t>
            </w:r>
          </w:p>
        </w:tc>
        <w:tc>
          <w:tcPr>
            <w:tcW w:w="1300" w:type="dxa"/>
          </w:tcPr>
          <w:p w14:paraId="05745F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5C92661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776449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NG</w:t>
            </w:r>
            <w:r w:rsidRPr="005B1013">
              <w:rPr>
                <w:rFonts w:ascii="Meiryo UI" w:eastAsia="Meiryo UI" w:hAnsi="Meiryo UI"/>
                <w:sz w:val="16"/>
              </w:rPr>
              <w:t xml:space="preserve"> / detail</w:t>
            </w:r>
          </w:p>
        </w:tc>
        <w:tc>
          <w:tcPr>
            <w:tcW w:w="3811" w:type="dxa"/>
          </w:tcPr>
          <w:p w14:paraId="5D56C56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Pico local self check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3952074E" w14:textId="77777777" w:rsidTr="00EA18F8">
        <w:trPr>
          <w:jc w:val="center"/>
        </w:trPr>
        <w:tc>
          <w:tcPr>
            <w:tcW w:w="2955" w:type="dxa"/>
          </w:tcPr>
          <w:p w14:paraId="0E71051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NF_COMM_CHECK?</w:t>
            </w:r>
          </w:p>
        </w:tc>
        <w:tc>
          <w:tcPr>
            <w:tcW w:w="1300" w:type="dxa"/>
          </w:tcPr>
          <w:p w14:paraId="20DC55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3FBAF22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あり</w:t>
            </w:r>
          </w:p>
        </w:tc>
        <w:tc>
          <w:tcPr>
            <w:tcW w:w="5533" w:type="dxa"/>
          </w:tcPr>
          <w:p w14:paraId="01E7FB1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3B97603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NF55G communication smoke check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6D2A839" w14:textId="77777777" w:rsidTr="00EA18F8">
        <w:trPr>
          <w:jc w:val="center"/>
        </w:trPr>
        <w:tc>
          <w:tcPr>
            <w:tcW w:w="2955" w:type="dxa"/>
          </w:tcPr>
          <w:p w14:paraId="1AEEFB1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COMM_STATUS?</w:t>
            </w:r>
          </w:p>
        </w:tc>
        <w:tc>
          <w:tcPr>
            <w:tcW w:w="1300" w:type="dxa"/>
          </w:tcPr>
          <w:p w14:paraId="5D23DE0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409744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39BDC6E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ASCII status</w:t>
            </w:r>
          </w:p>
        </w:tc>
        <w:tc>
          <w:tcPr>
            <w:tcW w:w="3811" w:type="dxa"/>
          </w:tcPr>
          <w:p w14:paraId="4084EF0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Last communication status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1B60DF73" w14:textId="77777777" w:rsidTr="00EA18F8">
        <w:trPr>
          <w:jc w:val="center"/>
        </w:trPr>
        <w:tc>
          <w:tcPr>
            <w:tcW w:w="2955" w:type="dxa"/>
          </w:tcPr>
          <w:p w14:paraId="1A8C73E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RETRY_COUNT?</w:t>
            </w:r>
          </w:p>
        </w:tc>
        <w:tc>
          <w:tcPr>
            <w:tcW w:w="1300" w:type="dxa"/>
          </w:tcPr>
          <w:p w14:paraId="1946BBD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9A1AC1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A536E3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decimal/detail</w:t>
            </w:r>
          </w:p>
        </w:tc>
        <w:tc>
          <w:tcPr>
            <w:tcW w:w="3811" w:type="dxa"/>
          </w:tcPr>
          <w:p w14:paraId="4DB7B32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Command retry </w:t>
            </w:r>
            <w:r w:rsidRPr="005B1013">
              <w:rPr>
                <w:rFonts w:ascii="Meiryo UI" w:eastAsia="Meiryo UI" w:hAnsi="Meiryo UI"/>
                <w:sz w:val="16"/>
              </w:rPr>
              <w:t>と</w:t>
            </w:r>
            <w:r w:rsidRPr="005B1013">
              <w:rPr>
                <w:rFonts w:ascii="Meiryo UI" w:eastAsia="Meiryo UI" w:hAnsi="Meiryo UI"/>
                <w:sz w:val="16"/>
              </w:rPr>
              <w:t xml:space="preserve"> Response retry </w:t>
            </w:r>
            <w:r w:rsidRPr="005B1013">
              <w:rPr>
                <w:rFonts w:ascii="Meiryo UI" w:eastAsia="Meiryo UI" w:hAnsi="Meiryo UI"/>
                <w:sz w:val="16"/>
              </w:rPr>
              <w:t>は別管理。</w:t>
            </w:r>
          </w:p>
        </w:tc>
      </w:tr>
      <w:tr w:rsidR="0050219C" w:rsidRPr="005B1013" w14:paraId="4FCE6928" w14:textId="77777777" w:rsidTr="00EA18F8">
        <w:trPr>
          <w:jc w:val="center"/>
        </w:trPr>
        <w:tc>
          <w:tcPr>
            <w:tcW w:w="2955" w:type="dxa"/>
          </w:tcPr>
          <w:p w14:paraId="6E68F10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TEST_START</w:t>
            </w:r>
          </w:p>
        </w:tc>
        <w:tc>
          <w:tcPr>
            <w:tcW w:w="1300" w:type="dxa"/>
          </w:tcPr>
          <w:p w14:paraId="4AF47B5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2D20C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7E507B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70999AA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Logger session start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40820AE" w14:textId="77777777" w:rsidTr="00EA18F8">
        <w:trPr>
          <w:jc w:val="center"/>
        </w:trPr>
        <w:tc>
          <w:tcPr>
            <w:tcW w:w="2955" w:type="dxa"/>
          </w:tcPr>
          <w:p w14:paraId="3CA50C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TEST_END</w:t>
            </w:r>
          </w:p>
        </w:tc>
        <w:tc>
          <w:tcPr>
            <w:tcW w:w="1300" w:type="dxa"/>
          </w:tcPr>
          <w:p w14:paraId="22E91C8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63F8D4F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C0DF03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1DC5B04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Logger queue drain / flush / close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2A47E70" w14:textId="77777777" w:rsidTr="00EA18F8">
        <w:trPr>
          <w:jc w:val="center"/>
        </w:trPr>
        <w:tc>
          <w:tcPr>
            <w:tcW w:w="2955" w:type="dxa"/>
          </w:tcPr>
          <w:p w14:paraId="06DA965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LOG_CONT_START</w:t>
            </w:r>
          </w:p>
        </w:tc>
        <w:tc>
          <w:tcPr>
            <w:tcW w:w="1300" w:type="dxa"/>
          </w:tcPr>
          <w:p w14:paraId="0AC66D5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795E2F8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2D51FE0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3D8A031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Continuous logging start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4FB597F0" w14:textId="77777777" w:rsidTr="00EA18F8">
        <w:trPr>
          <w:jc w:val="center"/>
        </w:trPr>
        <w:tc>
          <w:tcPr>
            <w:tcW w:w="2955" w:type="dxa"/>
          </w:tcPr>
          <w:p w14:paraId="2B9371AB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LOG_CONT_STOP</w:t>
            </w:r>
          </w:p>
        </w:tc>
        <w:tc>
          <w:tcPr>
            <w:tcW w:w="1300" w:type="dxa"/>
          </w:tcPr>
          <w:p w14:paraId="527C850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0E07A0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55A160D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2B0DE92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Continuous logging stop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66AB1D93" w14:textId="77777777" w:rsidTr="00EA18F8">
        <w:trPr>
          <w:jc w:val="center"/>
        </w:trPr>
        <w:tc>
          <w:tcPr>
            <w:tcW w:w="2955" w:type="dxa"/>
          </w:tcPr>
          <w:p w14:paraId="0492C32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SD_STATUS?</w:t>
            </w:r>
          </w:p>
        </w:tc>
        <w:tc>
          <w:tcPr>
            <w:tcW w:w="1300" w:type="dxa"/>
          </w:tcPr>
          <w:p w14:paraId="0D56924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4D35999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C51DE6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NO_CARD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MOUNT_ERR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OPEN_ERR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WRITE_ERR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FULL</w:t>
            </w:r>
          </w:p>
        </w:tc>
        <w:tc>
          <w:tcPr>
            <w:tcW w:w="3811" w:type="dxa"/>
          </w:tcPr>
          <w:p w14:paraId="0BCD8670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SD failure </w:t>
            </w:r>
            <w:r w:rsidRPr="005B1013">
              <w:rPr>
                <w:rFonts w:ascii="Meiryo UI" w:eastAsia="Meiryo UI" w:hAnsi="Meiryo UI"/>
                <w:sz w:val="16"/>
              </w:rPr>
              <w:t>は</w:t>
            </w:r>
            <w:r w:rsidRPr="005B1013">
              <w:rPr>
                <w:rFonts w:ascii="Meiryo UI" w:eastAsia="Meiryo UI" w:hAnsi="Meiryo UI"/>
                <w:sz w:val="16"/>
              </w:rPr>
              <w:t xml:space="preserve"> NF55G </w:t>
            </w:r>
            <w:r w:rsidRPr="005B1013">
              <w:rPr>
                <w:rFonts w:ascii="Meiryo UI" w:eastAsia="Meiryo UI" w:hAnsi="Meiryo UI"/>
                <w:sz w:val="16"/>
              </w:rPr>
              <w:t>通信を停止しない。</w:t>
            </w:r>
          </w:p>
        </w:tc>
      </w:tr>
      <w:tr w:rsidR="0050219C" w:rsidRPr="005B1013" w14:paraId="5F002C66" w14:textId="77777777" w:rsidTr="00EA18F8">
        <w:trPr>
          <w:jc w:val="center"/>
        </w:trPr>
        <w:tc>
          <w:tcPr>
            <w:tcW w:w="2955" w:type="dxa"/>
          </w:tcPr>
          <w:p w14:paraId="4D9A74A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SD_USAGE?</w:t>
            </w:r>
          </w:p>
        </w:tc>
        <w:tc>
          <w:tcPr>
            <w:tcW w:w="1300" w:type="dxa"/>
          </w:tcPr>
          <w:p w14:paraId="397A2C3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1EFF3C5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40BB4A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used/limit</w:t>
            </w:r>
          </w:p>
        </w:tc>
        <w:tc>
          <w:tcPr>
            <w:tcW w:w="3811" w:type="dxa"/>
          </w:tcPr>
          <w:p w14:paraId="6C38ED9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90% of SD capacity </w:t>
            </w:r>
            <w:r w:rsidRPr="005B1013">
              <w:rPr>
                <w:rFonts w:ascii="Meiryo UI" w:eastAsia="Meiryo UI" w:hAnsi="Meiryo UI"/>
                <w:sz w:val="16"/>
              </w:rPr>
              <w:t>を運用上限とする。</w:t>
            </w:r>
          </w:p>
        </w:tc>
      </w:tr>
      <w:tr w:rsidR="0050219C" w:rsidRPr="005B1013" w14:paraId="4DDB1251" w14:textId="77777777" w:rsidTr="00EA18F8">
        <w:trPr>
          <w:jc w:val="center"/>
        </w:trPr>
        <w:tc>
          <w:tcPr>
            <w:tcW w:w="2955" w:type="dxa"/>
          </w:tcPr>
          <w:p w14:paraId="24B41DD9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LOG_DROP_COUNT?</w:t>
            </w:r>
          </w:p>
        </w:tc>
        <w:tc>
          <w:tcPr>
            <w:tcW w:w="1300" w:type="dxa"/>
          </w:tcPr>
          <w:p w14:paraId="2CE9CAAD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11153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4A675B3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decimal</w:t>
            </w:r>
          </w:p>
        </w:tc>
        <w:tc>
          <w:tcPr>
            <w:tcW w:w="3811" w:type="dxa"/>
          </w:tcPr>
          <w:p w14:paraId="7A23E3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RAM Queue overflow/drop count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  <w:tr w:rsidR="0050219C" w:rsidRPr="005B1013" w14:paraId="7D4270E5" w14:textId="77777777" w:rsidTr="00EA18F8">
        <w:trPr>
          <w:jc w:val="center"/>
        </w:trPr>
        <w:tc>
          <w:tcPr>
            <w:tcW w:w="2955" w:type="dxa"/>
          </w:tcPr>
          <w:p w14:paraId="685A9A72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lastRenderedPageBreak/>
              <w:t>SD_REINIT</w:t>
            </w:r>
          </w:p>
        </w:tc>
        <w:tc>
          <w:tcPr>
            <w:tcW w:w="1300" w:type="dxa"/>
          </w:tcPr>
          <w:p w14:paraId="76E3EC44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1300" w:type="dxa"/>
          </w:tcPr>
          <w:p w14:paraId="20EBD94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なし</w:t>
            </w:r>
          </w:p>
        </w:tc>
        <w:tc>
          <w:tcPr>
            <w:tcW w:w="5533" w:type="dxa"/>
          </w:tcPr>
          <w:p w14:paraId="12FB33E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OK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ERR:&lt;reason&gt;</w:t>
            </w:r>
          </w:p>
        </w:tc>
        <w:tc>
          <w:tcPr>
            <w:tcW w:w="3811" w:type="dxa"/>
          </w:tcPr>
          <w:p w14:paraId="4A03578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SD reinitialization</w:t>
            </w:r>
            <w:r w:rsidRPr="005B1013">
              <w:rPr>
                <w:rFonts w:ascii="Meiryo UI" w:eastAsia="Meiryo UI" w:hAnsi="Meiryo UI"/>
                <w:sz w:val="16"/>
              </w:rPr>
              <w:t>。</w:t>
            </w:r>
          </w:p>
        </w:tc>
      </w:tr>
    </w:tbl>
    <w:p w14:paraId="78F1F5A0" w14:textId="77777777" w:rsidR="0050219C" w:rsidRPr="005B1013" w:rsidRDefault="0050219C">
      <w:pPr>
        <w:rPr>
          <w:rFonts w:ascii="Meiryo UI" w:eastAsia="Meiryo UI" w:hAnsi="Meiryo UI"/>
        </w:rPr>
      </w:pPr>
    </w:p>
    <w:p w14:paraId="756905D0" w14:textId="77777777" w:rsidR="0050219C" w:rsidRPr="005B1013" w:rsidRDefault="00520A71">
      <w:pPr>
        <w:pStyle w:val="1"/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 xml:space="preserve">11. </w:t>
      </w:r>
      <w:r w:rsidRPr="005B1013">
        <w:rPr>
          <w:rFonts w:ascii="Meiryo UI" w:eastAsia="Meiryo UI" w:hAnsi="Meiryo UI"/>
          <w:lang w:eastAsia="ja-JP"/>
        </w:rPr>
        <w:t>試験プログラム作成時の基本シーケンス</w:t>
      </w:r>
    </w:p>
    <w:tbl>
      <w:tblPr>
        <w:tblStyle w:val="afe"/>
        <w:tblW w:w="13378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5918"/>
        <w:gridCol w:w="4760"/>
      </w:tblGrid>
      <w:tr w:rsidR="0050219C" w:rsidRPr="005B1013" w14:paraId="3E30CC2E" w14:textId="77777777" w:rsidTr="00EA18F8">
        <w:trPr>
          <w:jc w:val="center"/>
        </w:trPr>
        <w:tc>
          <w:tcPr>
            <w:tcW w:w="2700" w:type="dxa"/>
            <w:shd w:val="clear" w:color="auto" w:fill="E8EEF5"/>
          </w:tcPr>
          <w:p w14:paraId="5911052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b/>
                <w:sz w:val="16"/>
              </w:rPr>
              <w:t>目的</w:t>
            </w:r>
            <w:proofErr w:type="spellEnd"/>
          </w:p>
        </w:tc>
        <w:tc>
          <w:tcPr>
            <w:tcW w:w="5918" w:type="dxa"/>
            <w:shd w:val="clear" w:color="auto" w:fill="E8EEF5"/>
          </w:tcPr>
          <w:p w14:paraId="7CFFAE7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推奨シーケンス</w:t>
            </w:r>
          </w:p>
        </w:tc>
        <w:tc>
          <w:tcPr>
            <w:tcW w:w="4760" w:type="dxa"/>
            <w:shd w:val="clear" w:color="auto" w:fill="E8EEF5"/>
          </w:tcPr>
          <w:p w14:paraId="77D4EA63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b/>
                <w:sz w:val="16"/>
              </w:rPr>
              <w:t>判定主体</w:t>
            </w:r>
          </w:p>
        </w:tc>
      </w:tr>
      <w:tr w:rsidR="0050219C" w:rsidRPr="005B1013" w14:paraId="0ED98BC9" w14:textId="77777777" w:rsidTr="00EA18F8">
        <w:trPr>
          <w:jc w:val="center"/>
        </w:trPr>
        <w:tc>
          <w:tcPr>
            <w:tcW w:w="2700" w:type="dxa"/>
          </w:tcPr>
          <w:p w14:paraId="7115D00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proofErr w:type="spellStart"/>
            <w:r w:rsidRPr="005B1013">
              <w:rPr>
                <w:rFonts w:ascii="Meiryo UI" w:eastAsia="Meiryo UI" w:hAnsi="Meiryo UI"/>
                <w:sz w:val="16"/>
              </w:rPr>
              <w:t>初期情報取得</w:t>
            </w:r>
            <w:proofErr w:type="spellEnd"/>
          </w:p>
        </w:tc>
        <w:tc>
          <w:tcPr>
            <w:tcW w:w="5918" w:type="dxa"/>
          </w:tcPr>
          <w:p w14:paraId="6CDBB6F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-&gt; INFO Query</w:t>
            </w:r>
          </w:p>
        </w:tc>
        <w:tc>
          <w:tcPr>
            <w:tcW w:w="4760" w:type="dxa"/>
          </w:tcPr>
          <w:p w14:paraId="4408560A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458769EB" w14:textId="77777777" w:rsidTr="00EA18F8">
        <w:trPr>
          <w:jc w:val="center"/>
        </w:trPr>
        <w:tc>
          <w:tcPr>
            <w:tcW w:w="2700" w:type="dxa"/>
          </w:tcPr>
          <w:p w14:paraId="4AD462C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状態確認</w:t>
            </w:r>
          </w:p>
        </w:tc>
        <w:tc>
          <w:tcPr>
            <w:tcW w:w="5918" w:type="dxa"/>
          </w:tcPr>
          <w:p w14:paraId="50DF48EF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-&gt; STATUS Query</w:t>
            </w:r>
          </w:p>
        </w:tc>
        <w:tc>
          <w:tcPr>
            <w:tcW w:w="4760" w:type="dxa"/>
          </w:tcPr>
          <w:p w14:paraId="20FDD95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5428F6EE" w14:textId="77777777" w:rsidTr="00EA18F8">
        <w:trPr>
          <w:jc w:val="center"/>
        </w:trPr>
        <w:tc>
          <w:tcPr>
            <w:tcW w:w="2700" w:type="dxa"/>
          </w:tcPr>
          <w:p w14:paraId="76F7469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計測値確認</w:t>
            </w:r>
          </w:p>
        </w:tc>
        <w:tc>
          <w:tcPr>
            <w:tcW w:w="5918" w:type="dxa"/>
          </w:tcPr>
          <w:p w14:paraId="075D0AF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-&gt; DATA Query + </w:t>
            </w:r>
            <w:r w:rsidRPr="005B1013">
              <w:rPr>
                <w:rFonts w:ascii="Meiryo UI" w:eastAsia="Meiryo UI" w:hAnsi="Meiryo UI"/>
                <w:sz w:val="16"/>
              </w:rPr>
              <w:t>外部測定</w:t>
            </w:r>
          </w:p>
        </w:tc>
        <w:tc>
          <w:tcPr>
            <w:tcW w:w="4760" w:type="dxa"/>
          </w:tcPr>
          <w:p w14:paraId="177A9168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25C17AE7" w14:textId="77777777" w:rsidTr="00EA18F8">
        <w:trPr>
          <w:jc w:val="center"/>
        </w:trPr>
        <w:tc>
          <w:tcPr>
            <w:tcW w:w="2700" w:type="dxa"/>
          </w:tcPr>
          <w:p w14:paraId="4295F27C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Control </w:t>
            </w:r>
            <w:r w:rsidRPr="005B1013">
              <w:rPr>
                <w:rFonts w:ascii="Meiryo UI" w:eastAsia="Meiryo UI" w:hAnsi="Meiryo UI"/>
                <w:sz w:val="16"/>
              </w:rPr>
              <w:t>後確認</w:t>
            </w:r>
          </w:p>
        </w:tc>
        <w:tc>
          <w:tcPr>
            <w:tcW w:w="5918" w:type="dxa"/>
          </w:tcPr>
          <w:p w14:paraId="0D8459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Control command -&gt; </w:t>
            </w:r>
            <w:r w:rsidRPr="005B1013">
              <w:rPr>
                <w:rFonts w:ascii="Meiryo UI" w:eastAsia="Meiryo UI" w:hAnsi="Meiryo UI"/>
                <w:sz w:val="16"/>
              </w:rPr>
              <w:t>STATUS_REFRESH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-&gt; STATUS Query + </w:t>
            </w:r>
            <w:r w:rsidRPr="005B1013">
              <w:rPr>
                <w:rFonts w:ascii="Meiryo UI" w:eastAsia="Meiryo UI" w:hAnsi="Meiryo UI"/>
                <w:sz w:val="16"/>
              </w:rPr>
              <w:t>外部測定</w:t>
            </w:r>
          </w:p>
        </w:tc>
        <w:tc>
          <w:tcPr>
            <w:tcW w:w="4760" w:type="dxa"/>
          </w:tcPr>
          <w:p w14:paraId="29726CB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61CB681C" w14:textId="77777777" w:rsidTr="00EA18F8">
        <w:trPr>
          <w:jc w:val="center"/>
        </w:trPr>
        <w:tc>
          <w:tcPr>
            <w:tcW w:w="2700" w:type="dxa"/>
          </w:tcPr>
          <w:p w14:paraId="0A94C245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設定変更後確認</w:t>
            </w:r>
          </w:p>
        </w:tc>
        <w:tc>
          <w:tcPr>
            <w:tcW w:w="5918" w:type="dxa"/>
          </w:tcPr>
          <w:p w14:paraId="07ED7616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 xml:space="preserve">Set command -&gt; </w:t>
            </w:r>
            <w:r w:rsidRPr="005B1013">
              <w:rPr>
                <w:rFonts w:ascii="Meiryo UI" w:eastAsia="Meiryo UI" w:hAnsi="Meiryo UI"/>
                <w:sz w:val="16"/>
              </w:rPr>
              <w:t>INFO_REFRESH</w:t>
            </w:r>
            <w:r w:rsidRPr="005B1013">
              <w:rPr>
                <w:rFonts w:ascii="Meiryo UI" w:eastAsia="Meiryo UI" w:hAnsi="Meiryo UI"/>
                <w:sz w:val="16"/>
              </w:rPr>
              <w:t xml:space="preserve"> or </w:t>
            </w:r>
            <w:r w:rsidRPr="005B1013">
              <w:rPr>
                <w:rFonts w:ascii="Meiryo UI" w:eastAsia="Meiryo UI" w:hAnsi="Meiryo UI"/>
                <w:sz w:val="16"/>
              </w:rPr>
              <w:t>DATA_REFRESH</w:t>
            </w:r>
          </w:p>
        </w:tc>
        <w:tc>
          <w:tcPr>
            <w:tcW w:w="4760" w:type="dxa"/>
          </w:tcPr>
          <w:p w14:paraId="3BD7D321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  <w:tr w:rsidR="0050219C" w:rsidRPr="005B1013" w14:paraId="43480C02" w14:textId="77777777" w:rsidTr="00EA18F8">
        <w:trPr>
          <w:jc w:val="center"/>
        </w:trPr>
        <w:tc>
          <w:tcPr>
            <w:tcW w:w="2700" w:type="dxa"/>
          </w:tcPr>
          <w:p w14:paraId="5365F32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ログ確認</w:t>
            </w:r>
          </w:p>
        </w:tc>
        <w:tc>
          <w:tcPr>
            <w:tcW w:w="5918" w:type="dxa"/>
          </w:tcPr>
          <w:p w14:paraId="092F12F7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EL_REFRESH_*</w:t>
            </w:r>
            <w:r w:rsidRPr="005B1013">
              <w:rPr>
                <w:rFonts w:ascii="Meiryo UI" w:eastAsia="Meiryo UI" w:hAnsi="Meiryo UI"/>
                <w:sz w:val="16"/>
              </w:rPr>
              <w:t xml:space="preserve"> / </w:t>
            </w:r>
            <w:r w:rsidRPr="005B1013">
              <w:rPr>
                <w:rFonts w:ascii="Meiryo UI" w:eastAsia="Meiryo UI" w:hAnsi="Meiryo UI"/>
                <w:sz w:val="16"/>
              </w:rPr>
              <w:t>OL_REFRESH_*</w:t>
            </w:r>
            <w:r w:rsidRPr="005B1013">
              <w:rPr>
                <w:rFonts w:ascii="Meiryo UI" w:eastAsia="Meiryo UI" w:hAnsi="Meiryo UI"/>
                <w:sz w:val="16"/>
              </w:rPr>
              <w:t xml:space="preserve"> -&gt; EL/OL Query</w:t>
            </w:r>
          </w:p>
        </w:tc>
        <w:tc>
          <w:tcPr>
            <w:tcW w:w="4760" w:type="dxa"/>
          </w:tcPr>
          <w:p w14:paraId="6DF74CBE" w14:textId="77777777" w:rsidR="0050219C" w:rsidRPr="005B1013" w:rsidRDefault="00520A71">
            <w:pPr>
              <w:spacing w:after="0"/>
              <w:rPr>
                <w:rFonts w:ascii="Meiryo UI" w:eastAsia="Meiryo UI" w:hAnsi="Meiryo UI"/>
              </w:rPr>
            </w:pPr>
            <w:r w:rsidRPr="005B1013">
              <w:rPr>
                <w:rFonts w:ascii="Meiryo UI" w:eastAsia="Meiryo UI" w:hAnsi="Meiryo UI"/>
                <w:sz w:val="16"/>
              </w:rPr>
              <w:t>ATE</w:t>
            </w:r>
          </w:p>
        </w:tc>
      </w:tr>
    </w:tbl>
    <w:p w14:paraId="3E0193A6" w14:textId="77777777" w:rsidR="0050219C" w:rsidRPr="005B1013" w:rsidRDefault="0050219C">
      <w:pPr>
        <w:rPr>
          <w:rFonts w:ascii="Meiryo UI" w:eastAsia="Meiryo UI" w:hAnsi="Meiryo UI"/>
        </w:rPr>
      </w:pPr>
    </w:p>
    <w:p w14:paraId="5D8A28DC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 xml:space="preserve">12. Word </w:t>
      </w:r>
      <w:r w:rsidRPr="005B1013">
        <w:rPr>
          <w:rFonts w:ascii="Meiryo UI" w:eastAsia="Meiryo UI" w:hAnsi="Meiryo UI"/>
        </w:rPr>
        <w:t>出力</w:t>
      </w:r>
    </w:p>
    <w:p w14:paraId="184E6CCC" w14:textId="77777777" w:rsidR="0050219C" w:rsidRPr="005B1013" w:rsidRDefault="00520A71">
      <w:pPr>
        <w:rPr>
          <w:rFonts w:ascii="Meiryo UI" w:eastAsia="Meiryo UI" w:hAnsi="Meiryo UI"/>
          <w:lang w:eastAsia="ja-JP"/>
        </w:rPr>
      </w:pPr>
      <w:r w:rsidRPr="005B1013">
        <w:rPr>
          <w:rFonts w:ascii="Meiryo UI" w:eastAsia="Meiryo UI" w:hAnsi="Meiryo UI"/>
          <w:lang w:eastAsia="ja-JP"/>
        </w:rPr>
        <w:t>この</w:t>
      </w:r>
      <w:r w:rsidRPr="005B1013">
        <w:rPr>
          <w:rFonts w:ascii="Meiryo UI" w:eastAsia="Meiryo UI" w:hAnsi="Meiryo UI"/>
          <w:lang w:eastAsia="ja-JP"/>
        </w:rPr>
        <w:t xml:space="preserve"> Markdown </w:t>
      </w:r>
      <w:r w:rsidRPr="005B1013">
        <w:rPr>
          <w:rFonts w:ascii="Meiryo UI" w:eastAsia="Meiryo UI" w:hAnsi="Meiryo UI"/>
          <w:lang w:eastAsia="ja-JP"/>
        </w:rPr>
        <w:t>から</w:t>
      </w:r>
      <w:r w:rsidRPr="005B1013">
        <w:rPr>
          <w:rFonts w:ascii="Meiryo UI" w:eastAsia="Meiryo UI" w:hAnsi="Meiryo UI"/>
          <w:lang w:eastAsia="ja-JP"/>
        </w:rPr>
        <w:t xml:space="preserve"> Word </w:t>
      </w:r>
      <w:r w:rsidRPr="005B1013">
        <w:rPr>
          <w:rFonts w:ascii="Meiryo UI" w:eastAsia="Meiryo UI" w:hAnsi="Meiryo UI"/>
          <w:lang w:eastAsia="ja-JP"/>
        </w:rPr>
        <w:t>形式のコマンド一覧を生成する場合は、リポジトリルートで次を実行する。</w:t>
      </w:r>
    </w:p>
    <w:p w14:paraId="13B07EAA" w14:textId="77777777" w:rsidR="0050219C" w:rsidRPr="005B1013" w:rsidRDefault="00520A71">
      <w:pPr>
        <w:ind w:left="288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6"/>
        </w:rPr>
        <w:t>C:\Users\m_yamada\.cache\codex-runtimes\codex-primary-runtime\dependencies\python\python.exe scripts\build_ate_command_list_docx.py</w:t>
      </w:r>
    </w:p>
    <w:p w14:paraId="74F80E34" w14:textId="77777777" w:rsidR="0050219C" w:rsidRPr="005B1013" w:rsidRDefault="00520A71">
      <w:pPr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>出力先</w:t>
      </w:r>
      <w:r w:rsidRPr="005B1013">
        <w:rPr>
          <w:rFonts w:ascii="Meiryo UI" w:eastAsia="Meiryo UI" w:hAnsi="Meiryo UI"/>
        </w:rPr>
        <w:t>:</w:t>
      </w:r>
    </w:p>
    <w:p w14:paraId="6B45E7E9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docs/ATE_Command_List_for_Test_Program.docx</w:t>
      </w:r>
    </w:p>
    <w:p w14:paraId="73DEBBC5" w14:textId="77777777" w:rsidR="0050219C" w:rsidRPr="005B1013" w:rsidRDefault="00520A71">
      <w:pPr>
        <w:pStyle w:val="1"/>
        <w:rPr>
          <w:rFonts w:ascii="Meiryo UI" w:eastAsia="Meiryo UI" w:hAnsi="Meiryo UI"/>
        </w:rPr>
      </w:pPr>
      <w:r w:rsidRPr="005B1013">
        <w:rPr>
          <w:rFonts w:ascii="Meiryo UI" w:eastAsia="Meiryo UI" w:hAnsi="Meiryo UI"/>
        </w:rPr>
        <w:t xml:space="preserve">13. </w:t>
      </w:r>
      <w:r w:rsidRPr="005B1013">
        <w:rPr>
          <w:rFonts w:ascii="Meiryo UI" w:eastAsia="Meiryo UI" w:hAnsi="Meiryo UI"/>
        </w:rPr>
        <w:t>参照仕様</w:t>
      </w:r>
    </w:p>
    <w:p w14:paraId="42D66496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AGENTS.md</w:t>
      </w:r>
    </w:p>
    <w:p w14:paraId="35DD9740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docs/ATE_Command_Master.md</w:t>
      </w:r>
    </w:p>
    <w:p w14:paraId="1100340A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docs/Data_Decode_Master.md</w:t>
      </w:r>
    </w:p>
    <w:p w14:paraId="4FD9298A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docs/Cache_Master.md</w:t>
      </w:r>
    </w:p>
    <w:p w14:paraId="591B7F07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docs/Logger_SD_Spec.md</w:t>
      </w:r>
    </w:p>
    <w:p w14:paraId="0EE51EF7" w14:textId="77777777" w:rsidR="0050219C" w:rsidRPr="005B1013" w:rsidRDefault="00520A71">
      <w:pPr>
        <w:pStyle w:val="a0"/>
        <w:spacing w:after="40"/>
        <w:rPr>
          <w:rFonts w:ascii="Meiryo UI" w:eastAsia="Meiryo UI" w:hAnsi="Meiryo UI"/>
        </w:rPr>
      </w:pPr>
      <w:r w:rsidRPr="005B1013">
        <w:rPr>
          <w:rFonts w:ascii="Meiryo UI" w:eastAsia="Meiryo UI" w:hAnsi="Meiryo UI"/>
          <w:sz w:val="18"/>
        </w:rPr>
        <w:t>docs/Open_Issues.md</w:t>
      </w:r>
    </w:p>
    <w:sectPr w:rsidR="0050219C" w:rsidRPr="005B1013" w:rsidSect="008F7953">
      <w:footerReference w:type="default" r:id="rId8"/>
      <w:pgSz w:w="23808" w:h="16840" w:orient="landscape" w:code="8"/>
      <w:pgMar w:top="936" w:right="794" w:bottom="936" w:left="7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814FF" w14:textId="77777777" w:rsidR="00520A71" w:rsidRDefault="00520A71">
      <w:pPr>
        <w:spacing w:after="0" w:line="240" w:lineRule="auto"/>
      </w:pPr>
      <w:r>
        <w:separator/>
      </w:r>
    </w:p>
  </w:endnote>
  <w:endnote w:type="continuationSeparator" w:id="0">
    <w:p w14:paraId="2ED00DD8" w14:textId="77777777" w:rsidR="00520A71" w:rsidRDefault="00520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2E7DD" w14:textId="77777777" w:rsidR="0050219C" w:rsidRDefault="00520A71">
    <w:pPr>
      <w:pStyle w:val="a7"/>
      <w:jc w:val="right"/>
    </w:pPr>
    <w:r>
      <w:rPr>
        <w:color w:val="555555"/>
        <w:sz w:val="16"/>
      </w:rPr>
      <w:t>NF55G Pico 2 ATE Command List Rev.0-draft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D4DB6" w14:textId="77777777" w:rsidR="00520A71" w:rsidRDefault="00520A71">
      <w:pPr>
        <w:spacing w:after="0" w:line="240" w:lineRule="auto"/>
      </w:pPr>
      <w:r>
        <w:separator/>
      </w:r>
    </w:p>
  </w:footnote>
  <w:footnote w:type="continuationSeparator" w:id="0">
    <w:p w14:paraId="14321C5B" w14:textId="77777777" w:rsidR="00520A71" w:rsidRDefault="00520A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078846">
    <w:abstractNumId w:val="8"/>
  </w:num>
  <w:num w:numId="2" w16cid:durableId="256644579">
    <w:abstractNumId w:val="6"/>
  </w:num>
  <w:num w:numId="3" w16cid:durableId="1212496637">
    <w:abstractNumId w:val="5"/>
  </w:num>
  <w:num w:numId="4" w16cid:durableId="1424960917">
    <w:abstractNumId w:val="4"/>
  </w:num>
  <w:num w:numId="5" w16cid:durableId="655109066">
    <w:abstractNumId w:val="7"/>
  </w:num>
  <w:num w:numId="6" w16cid:durableId="214395377">
    <w:abstractNumId w:val="3"/>
  </w:num>
  <w:num w:numId="7" w16cid:durableId="649135150">
    <w:abstractNumId w:val="2"/>
  </w:num>
  <w:num w:numId="8" w16cid:durableId="1227181917">
    <w:abstractNumId w:val="1"/>
  </w:num>
  <w:num w:numId="9" w16cid:durableId="1873420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10D"/>
    <w:rsid w:val="00034616"/>
    <w:rsid w:val="0006063C"/>
    <w:rsid w:val="0015074B"/>
    <w:rsid w:val="0029639D"/>
    <w:rsid w:val="00326F90"/>
    <w:rsid w:val="0035217A"/>
    <w:rsid w:val="0040491B"/>
    <w:rsid w:val="004571A9"/>
    <w:rsid w:val="004601A2"/>
    <w:rsid w:val="0050219C"/>
    <w:rsid w:val="00520A71"/>
    <w:rsid w:val="005B1013"/>
    <w:rsid w:val="006D17D2"/>
    <w:rsid w:val="007B3946"/>
    <w:rsid w:val="007E55EA"/>
    <w:rsid w:val="008F7953"/>
    <w:rsid w:val="00983A07"/>
    <w:rsid w:val="009B56A6"/>
    <w:rsid w:val="00AA1D8D"/>
    <w:rsid w:val="00B47730"/>
    <w:rsid w:val="00CB0664"/>
    <w:rsid w:val="00E74A4E"/>
    <w:rsid w:val="00EA18F8"/>
    <w:rsid w:val="00EC0805"/>
    <w:rsid w:val="00ED714A"/>
    <w:rsid w:val="00F940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062061"/>
  <w14:defaultImageDpi w14:val="300"/>
  <w15:docId w15:val="{9C2AAF2F-BC46-45C7-B92C-FB44079DC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Yu Gothic" w:eastAsia="Yu Gothic" w:hAnsi="Yu Gothic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2E74B5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2595</Words>
  <Characters>8721</Characters>
  <Application>Microsoft Office Word</Application>
  <DocSecurity>0</DocSecurity>
  <Lines>969</Lines>
  <Paragraphs>1028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山田　稔</cp:lastModifiedBy>
  <cp:revision>17</cp:revision>
  <dcterms:created xsi:type="dcterms:W3CDTF">2013-12-23T23:15:00Z</dcterms:created>
  <dcterms:modified xsi:type="dcterms:W3CDTF">2026-09-01T07:53:00Z</dcterms:modified>
  <cp:category/>
</cp:coreProperties>
</file>