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</w:rPr>
        <w:t xml:space="preserve">12장. TurtleBot3 구성과 Bringup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학습 목표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TurtleBot3의 하드웨어/소프트웨어 구성을 이해한다.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실로봇과 PC의 네트워크(같은 </w:t>
      </w:r>
      <w:r>
        <w:rPr>
          <w:rFonts w:ascii="Consolas" w:cs="Consolas" w:eastAsia="Consolas" w:hAnsi="Consolas"/>
          <w:sz w:val="18"/>
          <w:szCs w:val="18"/>
        </w:rPr>
        <w:t xml:space="preserve">ROS_DOMAIN_ID</w:t>
      </w:r>
      <w:r>
        <w:rPr>
          <w:rFonts w:ascii="Malgun Gothic" w:cs="Malgun Gothic" w:eastAsia="Malgun Gothic" w:hAnsi="Malgun Gothic"/>
        </w:rPr>
        <w:t xml:space="preserve">)를 맞춘다.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Consolas" w:cs="Consolas" w:eastAsia="Consolas" w:hAnsi="Consolas"/>
          <w:sz w:val="18"/>
          <w:szCs w:val="18"/>
        </w:rPr>
        <w:t xml:space="preserve">turtlebot3_bringup</w:t>
      </w:r>
      <w:r>
        <w:rPr>
          <w:rFonts w:ascii="Malgun Gothic" w:cs="Malgun Gothic" w:eastAsia="Malgun Gothic" w:hAnsi="Malgun Gothic"/>
        </w:rPr>
        <w:t xml:space="preserve">으로 로봇을 기동(bringup)하고 센서·구동 토픽을 확인한다.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이번 장의 산출물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TurtleBot3 bringup을 실행하고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/odom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/tf</w:t>
      </w:r>
      <w:r>
        <w:rPr>
          <w:rFonts w:ascii="Malgun Gothic" w:cs="Malgun Gothic" w:eastAsia="Malgun Gothic" w:hAnsi="Malgun Gothic"/>
        </w:rPr>
        <w:t xml:space="preserve">를 확인한다.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실로봇 네트워크와 환경 변수를 점검하는 체크리스트를 만든다.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공통 학습 흐름</w:t>
      </w:r>
      <w:r>
        <w:rPr>
          <w:rFonts w:ascii="Malgun Gothic" w:cs="Malgun Gothic" w:eastAsia="Malgun Gothic" w:hAnsi="Malgun Gothic"/>
        </w:rPr>
        <w:t xml:space="preserve">: 개념 → 따라하기 → 코드 해설 → 실행 확인 → 버전/환경 체크 → 트러블슈팅 → 연습문제 → 마무리 점검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2권 3부까지는 시뮬레이션이었다. 4부는 </w:t>
      </w:r>
      <w:r>
        <w:rPr>
          <w:rFonts w:ascii="Malgun Gothic" w:cs="Malgun Gothic" w:eastAsia="Malgun Gothic" w:hAnsi="Malgun Gothic"/>
          <w:b/>
          <w:bCs/>
        </w:rPr>
        <w:t xml:space="preserve">실제 로봇</w:t>
      </w:r>
      <w:r>
        <w:rPr>
          <w:rFonts w:ascii="Malgun Gothic" w:cs="Malgun Gothic" w:eastAsia="Malgun Gothic" w:hAnsi="Malgun Gothic"/>
        </w:rPr>
        <w:t xml:space="preserve"> TurtleBot3로 옮겨, 시뮬에서 검증한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개념(토픽·SLAM·내비)을 하드웨어에서 돌린다.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🔁 이 책의 turtlebot3 패키지는 </w:t>
      </w:r>
      <w:r>
        <w:rPr>
          <w:rFonts w:ascii="Malgun Gothic" w:cs="Malgun Gothic" w:eastAsia="Malgun Gothic" w:hAnsi="Malgun Gothic"/>
          <w:b/>
          <w:bCs/>
        </w:rPr>
        <w:t xml:space="preserve">Jazzy + Gazebo Harmonic</w:t>
      </w:r>
      <w:r>
        <w:rPr>
          <w:rFonts w:ascii="Malgun Gothic" w:cs="Malgun Gothic" w:eastAsia="Malgun Gothic" w:hAnsi="Malgun Gothic"/>
        </w:rPr>
        <w:t xml:space="preserve">으로 검증된 포크를 쓴다.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원본 ROBOTIS e-Manual의 Jazzy 탭과 항상 대조한다.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12.1 TurtleBot3 한눈에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TurtleBot3(Burger/Waffle)는 교육·연구용 표준 이동 로봇이다.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[원격 PC]  ── Wi-Fi ──  [TurtleBot3(SBC: 라즈베리파이 등)]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RViz/Nav2/SLAM            OpenCR(모터제어) + LDS(라이다)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SBC</w:t>
      </w:r>
      <w:r>
        <w:rPr>
          <w:rFonts w:ascii="Malgun Gothic" w:cs="Malgun Gothic" w:eastAsia="Malgun Gothic" w:hAnsi="Malgun Gothic"/>
        </w:rPr>
        <w:t xml:space="preserve">(라즈베리파이): ROS 2 노드 실행, 라이다 처리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OpenCR</w:t>
      </w:r>
      <w:r>
        <w:rPr>
          <w:rFonts w:ascii="Malgun Gothic" w:cs="Malgun Gothic" w:eastAsia="Malgun Gothic" w:hAnsi="Malgun Gothic"/>
        </w:rPr>
        <w:t xml:space="preserve">: 모터·IMU 제어 보드(펌웨어)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LDS-02</w:t>
      </w:r>
      <w:r>
        <w:rPr>
          <w:rFonts w:ascii="Malgun Gothic" w:cs="Malgun Gothic" w:eastAsia="Malgun Gothic" w:hAnsi="Malgun Gothic"/>
        </w:rPr>
        <w:t xml:space="preserve">: 360° 라이다 →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바퀴 엔코더 → </w:t>
      </w:r>
      <w:r>
        <w:rPr>
          <w:rFonts w:ascii="Consolas" w:cs="Consolas" w:eastAsia="Consolas" w:hAnsi="Consolas"/>
          <w:sz w:val="18"/>
          <w:szCs w:val="18"/>
        </w:rPr>
        <w:t xml:space="preserve">/odom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핵심 토픽은 9~11장에서 시뮬로 다룬 것과 </w:t>
      </w:r>
      <w:r>
        <w:rPr>
          <w:rFonts w:ascii="Malgun Gothic" w:cs="Malgun Gothic" w:eastAsia="Malgun Gothic" w:hAnsi="Malgun Gothic"/>
          <w:b/>
          <w:bCs/>
        </w:rPr>
        <w:t xml:space="preserve">동일</w:t>
      </w:r>
      <w:r>
        <w:rPr>
          <w:rFonts w:ascii="Malgun Gothic" w:cs="Malgun Gothic" w:eastAsia="Malgun Gothic" w:hAnsi="Malgun Gothic"/>
        </w:rPr>
        <w:t xml:space="preserve">하다: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/odom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즉 코드가 거의 그대로 옮겨진다.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12.2 설치 — PC와 로봇 양쪽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원격 PC(Ubuntu 24.04 + Jazzy)에 TurtleBot3 패키지 설치: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sudo apt install ros-jazzy-turtlebot3 ros-jazzy-turtlebot3-msgs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(시뮬레이션용)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sudo apt install ros-jazzy-turtlebot3-simulations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모델 지정(쉘마다 또는 </w:t>
      </w:r>
      <w:r>
        <w:rPr>
          <w:rFonts w:ascii="Consolas" w:cs="Consolas" w:eastAsia="Consolas" w:hAnsi="Consolas"/>
          <w:sz w:val="18"/>
          <w:szCs w:val="18"/>
        </w:rPr>
        <w:t xml:space="preserve">~/.bashrc</w:t>
      </w:r>
      <w:r>
        <w:rPr>
          <w:rFonts w:ascii="Malgun Gothic" w:cs="Malgun Gothic" w:eastAsia="Malgun Gothic" w:hAnsi="Malgun Gothic"/>
        </w:rPr>
        <w:t xml:space="preserve">):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TURTLEBOT3_MODEL=burger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로봇 SBC에는 ROBOTIS 가이드대로 SBC 이미지/패키지를 설치하고 OpenCR 펌웨어를 올린다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(하드웨어별 절차는 e-Manual의 Jazzy 탭 참조).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12.3 네트워크 — DOMAIN_ID 맞추기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ROS 2는 마스터가 없으므로(1장), </w:t>
      </w:r>
      <w:r>
        <w:rPr>
          <w:rFonts w:ascii="Malgun Gothic" w:cs="Malgun Gothic" w:eastAsia="Malgun Gothic" w:hAnsi="Malgun Gothic"/>
          <w:b/>
          <w:bCs/>
        </w:rPr>
        <w:t xml:space="preserve">PC와 로봇이 같은 `ROS_DOMAIN_ID`</w:t>
      </w:r>
      <w:r>
        <w:rPr>
          <w:rFonts w:ascii="Malgun Gothic" w:cs="Malgun Gothic" w:eastAsia="Malgun Gothic" w:hAnsi="Malgun Gothic"/>
        </w:rPr>
        <w:t xml:space="preserve"> 이고 같은 네트워크에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있으면 서로의 노드를 자동 발견한다.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PC와 로봇 양쪽 모두 동일하게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ROS_DOMAIN_ID=30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⚠️ 강의실처럼 여러 팀이 한 네트워크를 쓰면 팀마다 다른 DOMAIN_ID를 써야 토픽이 섞이지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않는다(1.5.3절). 통신이 안 되면 ① 같은 ID인지 ② 같은 서브넷인지부터 본다.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12.4 [따라하기] Bringup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로봇 SBC에 접속(ssh)해 기동: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(로봇 SBC에서)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launch turtlebot3_bringup robot.launch.py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원격 PC에서 토픽이 보이는지 확인: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(PC에서)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list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/scan  /odom  /cmd_vel  /tf  /battery_state ...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echo /scan --once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hz /odom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/odom</w:t>
      </w:r>
      <w:r>
        <w:rPr>
          <w:rFonts w:ascii="Malgun Gothic" w:cs="Malgun Gothic" w:eastAsia="Malgun Gothic" w:hAnsi="Malgun Gothic"/>
        </w:rPr>
        <w:t xml:space="preserve">이 흐르면 로봇이 정상 기동된 것이다.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12.5 시뮬레이션으로 미리 연습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실로봇이 없거나 준비 전이라면, 동일 인터페이스의 Gazebo 시뮬로 연습할 수 있다.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launch turtlebot3_gazebo turtlebot3_world.launch.py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💡 이 책의 권장 흐름: </w:t>
      </w:r>
      <w:r>
        <w:rPr>
          <w:rFonts w:ascii="Malgun Gothic" w:cs="Malgun Gothic" w:eastAsia="Malgun Gothic" w:hAnsi="Malgun Gothic"/>
          <w:b/>
          <w:bCs/>
        </w:rPr>
        <w:t xml:space="preserve">시뮬에서 12~15장을 먼저 끝까지 돌려보고</w:t>
      </w:r>
      <w:r>
        <w:rPr>
          <w:rFonts w:ascii="Malgun Gothic" w:cs="Malgun Gothic" w:eastAsia="Malgun Gothic" w:hAnsi="Malgun Gothic"/>
        </w:rPr>
        <w:t xml:space="preserve">, 그다음 실로봇으로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옮긴다. 토픽 이름이 같아 코드 수정이 거의 없다. (맥 VM 사용자는 부록 A 참고)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코드 해설 · 실행 확인 · 버전 체크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코드 해설 포인트</w:t>
      </w:r>
      <w:r>
        <w:rPr>
          <w:rFonts w:ascii="Malgun Gothic" w:cs="Malgun Gothic" w:eastAsia="Malgun Gothic" w:hAnsi="Malgun Gothic"/>
        </w:rPr>
        <w:t xml:space="preserve">: bringup launch, </w:t>
      </w:r>
      <w:r>
        <w:rPr>
          <w:rFonts w:ascii="Consolas" w:cs="Consolas" w:eastAsia="Consolas" w:hAnsi="Consolas"/>
          <w:sz w:val="18"/>
          <w:szCs w:val="18"/>
        </w:rPr>
        <w:t xml:space="preserve">TURTLEBOT3_MODEL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ROS_DOMAIN_ID</w:t>
      </w:r>
      <w:r>
        <w:rPr>
          <w:rFonts w:ascii="Malgun Gothic" w:cs="Malgun Gothic" w:eastAsia="Malgun Gothic" w:hAnsi="Malgun Gothic"/>
        </w:rPr>
        <w:t xml:space="preserve">, 네트워크 설정의 의미를 해설한다.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실행 확인 포인트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ros2 launch turtlebot3_bringup robot.launch.py</w:t>
      </w:r>
      <w:r>
        <w:rPr>
          <w:rFonts w:ascii="Malgun Gothic" w:cs="Malgun Gothic" w:eastAsia="Malgun Gothic" w:hAnsi="Malgun Gothic"/>
        </w:rPr>
        <w:t xml:space="preserve">, topic list/echo, TF 확인을 수행한다.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버전/환경 체크</w:t>
      </w:r>
      <w:r>
        <w:rPr>
          <w:rFonts w:ascii="Malgun Gothic" w:cs="Malgun Gothic" w:eastAsia="Malgun Gothic" w:hAnsi="Malgun Gothic"/>
        </w:rPr>
        <w:t xml:space="preserve">: Jazzy 패키지명, TurtleBot3 모델 환경 변수, 실로봇 네트워크 조건을 기준으로 정리한다.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12.6 트러블슈팅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원인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PC에서 토픽 안 보임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DOMAIN_ID/서브넷 불일치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양쪽 ID·네트워크 확인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/scan</w:t>
            </w:r>
            <w:r>
              <w:rPr>
                <w:rFonts w:ascii="Malgun Gothic" w:cs="Malgun Gothic" w:eastAsia="Malgun Gothic" w:hAnsi="Malgun Gothic"/>
              </w:rPr>
              <w:t xml:space="preserve"> 없음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라이다 미기동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bringup 로그·라이다 전원 확인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모델 오류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TURTLEBOT3_MODEL</w:t>
            </w:r>
            <w:r>
              <w:rPr>
                <w:rFonts w:ascii="Malgun Gothic" w:cs="Malgun Gothic" w:eastAsia="Malgun Gothic" w:hAnsi="Malgun Gothic"/>
              </w:rPr>
              <w:t xml:space="preserve"> 미설정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TURTLEBOT3_MODEL=burger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기동은 되나 안 움직임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OpenCR 펌웨어/배선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펌웨어 재업로드,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/cmd_vel</w:t>
            </w:r>
            <w:r>
              <w:rPr>
                <w:rFonts w:ascii="Malgun Gothic" w:cs="Malgun Gothic" w:eastAsia="Malgun Gothic" w:hAnsi="Malgun Gothic"/>
              </w:rPr>
              <w:t xml:space="preserve"> 테스트</w:t>
            </w:r>
          </w:p>
        </w:tc>
      </w:tr>
    </w:tbl>
    <w:p>
      <w:pPr>
        <w:spacing w:after="80"/>
      </w:pP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로 직접 움직임 테스트: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pub /cmd_vel geometry_msgs/msg/Twist "{linear: {x: 0.1}}" --once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12.7 연습문제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PC·로봇의 </w:t>
      </w:r>
      <w:r>
        <w:rPr>
          <w:rFonts w:ascii="Consolas" w:cs="Consolas" w:eastAsia="Consolas" w:hAnsi="Consolas"/>
          <w:sz w:val="18"/>
          <w:szCs w:val="18"/>
        </w:rPr>
        <w:t xml:space="preserve">ROS_DOMAIN_ID</w:t>
      </w:r>
      <w:r>
        <w:rPr>
          <w:rFonts w:ascii="Malgun Gothic" w:cs="Malgun Gothic" w:eastAsia="Malgun Gothic" w:hAnsi="Malgun Gothic"/>
        </w:rPr>
        <w:t xml:space="preserve">를 일부러 다르게 해 통신 단절을 재현하고, 원인을 설명하라.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bringup 후 </w:t>
      </w:r>
      <w:r>
        <w:rPr>
          <w:rFonts w:ascii="Consolas" w:cs="Consolas" w:eastAsia="Consolas" w:hAnsi="Consolas"/>
          <w:sz w:val="18"/>
          <w:szCs w:val="18"/>
        </w:rPr>
        <w:t xml:space="preserve">ros2 topic list</w:t>
      </w:r>
      <w:r>
        <w:rPr>
          <w:rFonts w:ascii="Malgun Gothic" w:cs="Malgun Gothic" w:eastAsia="Malgun Gothic" w:hAnsi="Malgun Gothic"/>
        </w:rPr>
        <w:t xml:space="preserve">로 토픽을 분류하라(센서/구동/상태).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9장 주차 노드를 토픽 수정 없이 TurtleBot3(또는 시뮬)에 적용해 보라.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/battery_state</w:t>
      </w:r>
      <w:r>
        <w:rPr>
          <w:rFonts w:ascii="Malgun Gothic" w:cs="Malgun Gothic" w:eastAsia="Malgun Gothic" w:hAnsi="Malgun Gothic"/>
        </w:rPr>
        <w:t xml:space="preserve">를 echo해 배터리 상태를 모니터링하라.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12.8 마무리 점검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TurtleBot3의 SBC/OpenCR/LDS 구성을 설명할 수 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PC·로봇의 DOMAIN_ID·네트워크를 맞췄다.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bringup으로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/odom</w:t>
      </w:r>
      <w:r>
        <w:rPr>
          <w:rFonts w:ascii="Malgun Gothic" w:cs="Malgun Gothic" w:eastAsia="Malgun Gothic" w:hAnsi="Malgun Gothic"/>
        </w:rPr>
        <w:t xml:space="preserve">을 확인했다.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시뮬과 실로봇의 토픽이 동일함을 이해했다.</w:t>
      </w:r>
    </w:p>
    <w:p>
      <w:pPr>
        <w:pBdr>
          <w:left w:val="single" w:color="2E75B6" w:sz="18" w:space="6"/>
        </w:pBdr>
        <w:shd w:fill="EAF2FB" w:val="clear"/>
        <w:spacing w:after="8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다음 장 예고</w:t>
      </w:r>
      <w:r>
        <w:rPr>
          <w:rFonts w:ascii="Malgun Gothic" w:cs="Malgun Gothic" w:eastAsia="Malgun Gothic" w:hAnsi="Malgun Gothic"/>
        </w:rPr>
        <w:t xml:space="preserve"> — 13장 텔레오퍼레이션으로 직접 조종하고, 시뮬레이션 월드에서 주행한다.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12.9 [워크드 예제] 통신 진단 루틴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실로봇이 PC와 통신하는지 확인하는 표준 순서다. 시뮬에서도 동일하게 쓴다.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① 같은 도메인인지 (PC·로봇 양쪽에서)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echo $ROS_DOMAIN_ID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② 노드가 보이나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node list                 # /turtlebot3_node 등이 보여야 함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③ 핵심 토픽이 흐르나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hz /scan            # 라이다 주기(보통 5Hz 내외)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hz /odom            # 오도메트리 주기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④ 움직임 테스트(짧게)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pub --once /cmd_vel geometry_msgs/msg/Twist "{linear: {x: 0.1}}"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pub --once /cmd_vel geometry_msgs/msg/Twist "{linear: {x: 0.0}}"   # 정지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①~③이 모두 통과하면 SLAM(14장)·Nav2(15장)로 넘어갈 준비가 됐다.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12.10 시뮬 ↔ 실로봇 — 무엇이 같고 다른가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항목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시뮬레이션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실로봇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토픽(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/scan</w:t>
            </w:r>
            <w:r>
              <w:rPr>
                <w:rFonts w:ascii="Malgun Gothic" w:cs="Malgun Gothic" w:eastAsia="Malgun Gothic" w:hAnsi="Malgun Gothic"/>
              </w:rPr>
              <w:t xml:space="preserve">,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/odom</w:t>
            </w:r>
            <w:r>
              <w:rPr>
                <w:rFonts w:ascii="Malgun Gothic" w:cs="Malgun Gothic" w:eastAsia="Malgun Gothic" w:hAnsi="Malgun Gothic"/>
              </w:rPr>
              <w:t xml:space="preserve">,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/cmd_vel</w:t>
            </w:r>
            <w:r>
              <w:rPr>
                <w:rFonts w:ascii="Malgun Gothic" w:cs="Malgun Gothic" w:eastAsia="Malgun Gothic" w:hAnsi="Malgun Gothic"/>
              </w:rPr>
              <w:t xml:space="preserve">)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동일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동일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use_sim_time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True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False(생략)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기동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turtlebot3_gazebo</w:t>
            </w:r>
            <w:r>
              <w:rPr>
                <w:rFonts w:ascii="Malgun Gothic" w:cs="Malgun Gothic" w:eastAsia="Malgun Gothic" w:hAnsi="Malgun Gothic"/>
              </w:rPr>
              <w:t xml:space="preserve"> 런치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turtlebot3_bringup</w:t>
            </w:r>
            <w:r>
              <w:rPr>
                <w:rFonts w:ascii="Malgun Gothic" w:cs="Malgun Gothic" w:eastAsia="Malgun Gothic" w:hAnsi="Malgun Gothic"/>
              </w:rPr>
              <w:t xml:space="preserve"> (로봇 SBC)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네트워크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불필요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DOMAIN_ID·서브넷 일치 필요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코드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—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거의 그대로 이식</w:t>
            </w:r>
          </w:p>
        </w:tc>
      </w:tr>
    </w:tbl>
    <w:p>
      <w:pPr>
        <w:spacing w:after="80"/>
      </w:pP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📌 토픽이 같기 때문에, 시뮬에서 검증한 9~11장 노드를 실로봇에 올릴 때 **코드 수정이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거의 없다.** 이것이 "시뮬 먼저, 실로봇 다음" 전략의 핵심 이점이다.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12.11 연습문제 해설(요약)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1번</w:t>
      </w:r>
      <w:r>
        <w:rPr>
          <w:rFonts w:ascii="Malgun Gothic" w:cs="Malgun Gothic" w:eastAsia="Malgun Gothic" w:hAnsi="Malgun Gothic"/>
        </w:rPr>
        <w:t xml:space="preserve"> PC·로봇 ID를 다르게 두면 </w:t>
      </w:r>
      <w:r>
        <w:rPr>
          <w:rFonts w:ascii="Consolas" w:cs="Consolas" w:eastAsia="Consolas" w:hAnsi="Consolas"/>
          <w:sz w:val="18"/>
          <w:szCs w:val="18"/>
        </w:rPr>
        <w:t xml:space="preserve">ros2 node list</w:t>
      </w:r>
      <w:r>
        <w:rPr>
          <w:rFonts w:ascii="Malgun Gothic" w:cs="Malgun Gothic" w:eastAsia="Malgun Gothic" w:hAnsi="Malgun Gothic"/>
        </w:rPr>
        <w:t xml:space="preserve">에 상대가 안 보인다 — 디스커버리가 도메인으로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격리되기 때문(1.8절).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2번</w:t>
      </w:r>
      <w:r>
        <w:rPr>
          <w:rFonts w:ascii="Malgun Gothic" w:cs="Malgun Gothic" w:eastAsia="Malgun Gothic" w:hAnsi="Malgun Gothic"/>
        </w:rPr>
        <w:t xml:space="preserve"> 센서(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,</w:t>
      </w:r>
      <w:r>
        <w:rPr>
          <w:rFonts w:ascii="Consolas" w:cs="Consolas" w:eastAsia="Consolas" w:hAnsi="Consolas"/>
          <w:sz w:val="18"/>
          <w:szCs w:val="18"/>
        </w:rPr>
        <w:t xml:space="preserve">/imu</w:t>
      </w:r>
      <w:r>
        <w:rPr>
          <w:rFonts w:ascii="Malgun Gothic" w:cs="Malgun Gothic" w:eastAsia="Malgun Gothic" w:hAnsi="Malgun Gothic"/>
        </w:rPr>
        <w:t xml:space="preserve">), 구동(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,</w:t>
      </w:r>
      <w:r>
        <w:rPr>
          <w:rFonts w:ascii="Consolas" w:cs="Consolas" w:eastAsia="Consolas" w:hAnsi="Consolas"/>
          <w:sz w:val="18"/>
          <w:szCs w:val="18"/>
        </w:rPr>
        <w:t xml:space="preserve">/odom</w:t>
      </w:r>
      <w:r>
        <w:rPr>
          <w:rFonts w:ascii="Malgun Gothic" w:cs="Malgun Gothic" w:eastAsia="Malgun Gothic" w:hAnsi="Malgun Gothic"/>
        </w:rPr>
        <w:t xml:space="preserve">), 상태(</w:t>
      </w:r>
      <w:r>
        <w:rPr>
          <w:rFonts w:ascii="Consolas" w:cs="Consolas" w:eastAsia="Consolas" w:hAnsi="Consolas"/>
          <w:sz w:val="18"/>
          <w:szCs w:val="18"/>
        </w:rPr>
        <w:t xml:space="preserve">/battery_state</w:t>
      </w:r>
      <w:r>
        <w:rPr>
          <w:rFonts w:ascii="Malgun Gothic" w:cs="Malgun Gothic" w:eastAsia="Malgun Gothic" w:hAnsi="Malgun Gothic"/>
        </w:rPr>
        <w:t xml:space="preserve">,</w:t>
      </w:r>
      <w:r>
        <w:rPr>
          <w:rFonts w:ascii="Consolas" w:cs="Consolas" w:eastAsia="Consolas" w:hAnsi="Consolas"/>
          <w:sz w:val="18"/>
          <w:szCs w:val="18"/>
        </w:rPr>
        <w:t xml:space="preserve">/tf</w:t>
      </w:r>
      <w:r>
        <w:rPr>
          <w:rFonts w:ascii="Malgun Gothic" w:cs="Malgun Gothic" w:eastAsia="Malgun Gothic" w:hAnsi="Malgun Gothic"/>
        </w:rPr>
        <w:t xml:space="preserve">)로 분류.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3번</w:t>
      </w:r>
      <w:r>
        <w:rPr>
          <w:rFonts w:ascii="Malgun Gothic" w:cs="Malgun Gothic" w:eastAsia="Malgun Gothic" w:hAnsi="Malgun Gothic"/>
        </w:rPr>
        <w:t xml:space="preserve"> 9장 주차 노드는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 구독·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 발행이라 TB3에서 토픽 수정 없이 동작.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4번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ros2 topic echo /battery_state</w:t>
      </w:r>
      <w:r>
        <w:rPr>
          <w:rFonts w:ascii="Malgun Gothic" w:cs="Malgun Gothic" w:eastAsia="Malgun Gothic" w:hAnsi="Malgun Gothic"/>
        </w:rPr>
        <w:t xml:space="preserve">로 전압·퍼센트 확인.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참고 자료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ROBOTIS TurtleBot3 e-Manual(Jazzy 탭) — https://emanual.robotis.com/docs/en/platform/turtlebot3/overview/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패키지: </w:t>
      </w:r>
      <w:r>
        <w:rPr>
          <w:rFonts w:ascii="Consolas" w:cs="Consolas" w:eastAsia="Consolas" w:hAnsi="Consolas"/>
          <w:sz w:val="18"/>
          <w:szCs w:val="18"/>
        </w:rPr>
        <w:t xml:space="preserve">turtlebot3</w:t>
      </w:r>
      <w:r>
        <w:rPr>
          <w:rFonts w:ascii="Malgun Gothic" w:cs="Malgun Gothic" w:eastAsia="Malgun Gothic" w:hAnsi="Malgun Gothic"/>
        </w:rPr>
        <w:t xml:space="preserve">(이 포크), </w:t>
      </w:r>
      <w:r>
        <w:rPr>
          <w:rFonts w:ascii="Consolas" w:cs="Consolas" w:eastAsia="Consolas" w:hAnsi="Consolas"/>
          <w:sz w:val="18"/>
          <w:szCs w:val="18"/>
        </w:rPr>
        <w:t xml:space="preserve">turtlebot3_simulations</w:t>
      </w:r>
    </w:p>
    <w:sectPr>
      <w:footerReference w:type="default" r:id="rId7"/>
      <w:pgSz w:w="8617" w:h="12756" w:orient="portrait"/>
      <w:pgMar w:top="1134" w:right="1021" w:bottom="1134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Malgun Gothic" w:cs="Malgun Gothic" w:eastAsia="Malgun Gothic" w:hAnsi="Malgun Gothic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2026-06-01T08:04:24.854Z</dcterms:created>
  <dcterms:modified xsi:type="dcterms:W3CDTF">2026-06-01T08:04:24.854Z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