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3FAFF"/>
  <w:body>
    <w:p w14:paraId="5388BB53" w14:textId="77777777" w:rsidR="00043527" w:rsidRDefault="00000000">
      <w:pPr>
        <w:rPr>
          <w:b/>
          <w:sz w:val="52"/>
          <w:szCs w:val="52"/>
        </w:rPr>
      </w:pPr>
      <w:r>
        <w:rPr>
          <w:b/>
          <w:sz w:val="52"/>
          <w:szCs w:val="52"/>
        </w:rPr>
        <w:tab/>
      </w:r>
      <w:r>
        <w:rPr>
          <w:b/>
          <w:sz w:val="52"/>
          <w:szCs w:val="52"/>
        </w:rPr>
        <w:tab/>
      </w:r>
      <w:r>
        <w:rPr>
          <w:b/>
          <w:sz w:val="52"/>
          <w:szCs w:val="52"/>
        </w:rPr>
        <w:tab/>
      </w:r>
      <w:r>
        <w:rPr>
          <w:b/>
          <w:sz w:val="52"/>
          <w:szCs w:val="52"/>
        </w:rPr>
        <w:tab/>
        <w:t xml:space="preserve">  </w:t>
      </w:r>
    </w:p>
    <w:p w14:paraId="3F87309A" w14:textId="5544A47C" w:rsidR="00043527" w:rsidRDefault="00517D99">
      <w:pPr>
        <w:pBdr>
          <w:bottom w:val="single" w:sz="24" w:space="0" w:color="000000"/>
        </w:pBd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firstLine="471"/>
        <w:jc w:val="right"/>
        <w:rPr>
          <w:rFonts w:ascii="굴림" w:eastAsia="굴림" w:hAnsi="굴림" w:cs="굴림"/>
          <w:b/>
          <w:sz w:val="48"/>
          <w:szCs w:val="48"/>
        </w:rPr>
      </w:pPr>
      <w:r>
        <w:rPr>
          <w:rFonts w:ascii="굴림" w:eastAsia="굴림" w:hAnsi="굴림" w:cs="굴림" w:hint="eastAsia"/>
          <w:b/>
          <w:sz w:val="48"/>
          <w:szCs w:val="48"/>
        </w:rPr>
        <w:t>빌링</w:t>
      </w:r>
      <w:r>
        <w:rPr>
          <w:rFonts w:ascii="굴림" w:eastAsia="굴림" w:hAnsi="굴림" w:cs="굴림"/>
          <w:b/>
          <w:sz w:val="48"/>
          <w:szCs w:val="48"/>
        </w:rPr>
        <w:t xml:space="preserve">결제 API 연동가이드 </w:t>
      </w:r>
    </w:p>
    <w:p w14:paraId="4060486E" w14:textId="77777777" w:rsidR="00043527" w:rsidRDefault="00043527">
      <w:pPr>
        <w:ind w:firstLine="220"/>
        <w:jc w:val="right"/>
        <w:rPr>
          <w:rFonts w:ascii="굴림" w:eastAsia="굴림" w:hAnsi="굴림" w:cs="굴림"/>
        </w:rPr>
      </w:pPr>
    </w:p>
    <w:p w14:paraId="48C77E8D" w14:textId="77777777" w:rsidR="00043527" w:rsidRDefault="00043527">
      <w:pPr>
        <w:rPr>
          <w:b/>
          <w:sz w:val="40"/>
          <w:szCs w:val="40"/>
        </w:rPr>
      </w:pPr>
    </w:p>
    <w:p w14:paraId="284EB1DA" w14:textId="77777777" w:rsidR="00043527" w:rsidRDefault="00043527">
      <w:pPr>
        <w:rPr>
          <w:b/>
          <w:sz w:val="40"/>
          <w:szCs w:val="40"/>
        </w:rPr>
      </w:pPr>
    </w:p>
    <w:p w14:paraId="6E09CEBC" w14:textId="77777777" w:rsidR="00043527" w:rsidRPr="00517D99" w:rsidRDefault="00043527">
      <w:pPr>
        <w:rPr>
          <w:b/>
          <w:sz w:val="40"/>
          <w:szCs w:val="40"/>
        </w:rPr>
      </w:pPr>
    </w:p>
    <w:p w14:paraId="094CFAA3" w14:textId="77777777" w:rsidR="00043527" w:rsidRDefault="00043527">
      <w:pPr>
        <w:rPr>
          <w:b/>
          <w:sz w:val="40"/>
          <w:szCs w:val="40"/>
        </w:rPr>
      </w:pPr>
    </w:p>
    <w:p w14:paraId="6937E7E6" w14:textId="77777777" w:rsidR="00043527" w:rsidRDefault="00043527">
      <w:pPr>
        <w:rPr>
          <w:b/>
          <w:sz w:val="40"/>
          <w:szCs w:val="40"/>
        </w:rPr>
      </w:pPr>
    </w:p>
    <w:p w14:paraId="20C85499" w14:textId="77777777" w:rsidR="00043527" w:rsidRDefault="00043527">
      <w:pPr>
        <w:rPr>
          <w:b/>
          <w:sz w:val="40"/>
          <w:szCs w:val="40"/>
        </w:rPr>
      </w:pPr>
    </w:p>
    <w:p w14:paraId="40623697" w14:textId="77777777" w:rsidR="00043527" w:rsidRDefault="00043527">
      <w:pPr>
        <w:rPr>
          <w:b/>
          <w:sz w:val="40"/>
          <w:szCs w:val="40"/>
        </w:rPr>
      </w:pPr>
    </w:p>
    <w:p w14:paraId="12D523DD" w14:textId="77777777" w:rsidR="00043527" w:rsidRDefault="00043527">
      <w:pPr>
        <w:rPr>
          <w:b/>
          <w:sz w:val="40"/>
          <w:szCs w:val="40"/>
        </w:rPr>
      </w:pPr>
    </w:p>
    <w:tbl>
      <w:tblPr>
        <w:tblStyle w:val="afff2"/>
        <w:tblW w:w="4331" w:type="dxa"/>
        <w:jc w:val="right"/>
        <w:tblInd w:w="0" w:type="dxa"/>
        <w:tblLayout w:type="fixed"/>
        <w:tblLook w:val="0400" w:firstRow="0" w:lastRow="0" w:firstColumn="0" w:lastColumn="0" w:noHBand="0" w:noVBand="1"/>
      </w:tblPr>
      <w:tblGrid>
        <w:gridCol w:w="1331"/>
        <w:gridCol w:w="2750"/>
        <w:gridCol w:w="250"/>
      </w:tblGrid>
      <w:tr w:rsidR="00043527" w14:paraId="381A7000" w14:textId="77777777">
        <w:trPr>
          <w:trHeight w:val="875"/>
          <w:jc w:val="right"/>
        </w:trPr>
        <w:tc>
          <w:tcPr>
            <w:tcW w:w="1331" w:type="dxa"/>
            <w:vAlign w:val="center"/>
          </w:tcPr>
          <w:p w14:paraId="15CD8312" w14:textId="77777777" w:rsidR="00043527" w:rsidRDefault="00043527">
            <w:pPr>
              <w:rPr>
                <w:rFonts w:ascii="HY견명조" w:eastAsia="HY견명조" w:hAnsi="HY견명조" w:cs="HY견명조"/>
                <w:b/>
                <w:sz w:val="28"/>
                <w:szCs w:val="28"/>
              </w:rPr>
            </w:pPr>
          </w:p>
        </w:tc>
        <w:tc>
          <w:tcPr>
            <w:tcW w:w="2750" w:type="dxa"/>
            <w:vAlign w:val="center"/>
          </w:tcPr>
          <w:p w14:paraId="0829FC58" w14:textId="77777777" w:rsidR="00043527" w:rsidRDefault="00043527">
            <w:pPr>
              <w:ind w:hanging="250"/>
              <w:jc w:val="right"/>
              <w:rPr>
                <w:rFonts w:ascii="HY견명조" w:eastAsia="HY견명조" w:hAnsi="HY견명조" w:cs="HY견명조"/>
                <w:b/>
                <w:sz w:val="28"/>
                <w:szCs w:val="28"/>
              </w:rPr>
            </w:pPr>
          </w:p>
        </w:tc>
        <w:tc>
          <w:tcPr>
            <w:tcW w:w="250" w:type="dxa"/>
            <w:vAlign w:val="center"/>
          </w:tcPr>
          <w:p w14:paraId="4DC2754A" w14:textId="77777777" w:rsidR="00043527" w:rsidRDefault="00043527">
            <w:pPr>
              <w:ind w:right="1169"/>
              <w:jc w:val="right"/>
              <w:rPr>
                <w:rFonts w:ascii="HY견명조" w:eastAsia="HY견명조" w:hAnsi="HY견명조" w:cs="HY견명조"/>
                <w:b/>
                <w:sz w:val="34"/>
                <w:szCs w:val="34"/>
              </w:rPr>
            </w:pPr>
          </w:p>
        </w:tc>
      </w:tr>
      <w:tr w:rsidR="00043527" w14:paraId="64D93C52" w14:textId="77777777">
        <w:trPr>
          <w:trHeight w:val="875"/>
          <w:jc w:val="right"/>
        </w:trPr>
        <w:tc>
          <w:tcPr>
            <w:tcW w:w="1331" w:type="dxa"/>
            <w:vAlign w:val="center"/>
          </w:tcPr>
          <w:p w14:paraId="69477ADA" w14:textId="77777777" w:rsidR="00043527" w:rsidRDefault="00043527">
            <w:pPr>
              <w:rPr>
                <w:rFonts w:ascii="HY견명조" w:eastAsia="HY견명조" w:hAnsi="HY견명조" w:cs="HY견명조"/>
                <w:b/>
                <w:sz w:val="28"/>
                <w:szCs w:val="28"/>
              </w:rPr>
            </w:pPr>
          </w:p>
        </w:tc>
        <w:tc>
          <w:tcPr>
            <w:tcW w:w="2750" w:type="dxa"/>
            <w:vAlign w:val="center"/>
          </w:tcPr>
          <w:p w14:paraId="7640E8A4" w14:textId="77777777" w:rsidR="00043527" w:rsidRDefault="00043527">
            <w:pPr>
              <w:jc w:val="right"/>
              <w:rPr>
                <w:rFonts w:ascii="HY견명조" w:eastAsia="HY견명조" w:hAnsi="HY견명조" w:cs="HY견명조"/>
                <w:b/>
                <w:sz w:val="28"/>
                <w:szCs w:val="28"/>
              </w:rPr>
            </w:pPr>
          </w:p>
        </w:tc>
        <w:tc>
          <w:tcPr>
            <w:tcW w:w="250" w:type="dxa"/>
            <w:vAlign w:val="center"/>
          </w:tcPr>
          <w:p w14:paraId="3329C78D" w14:textId="77777777" w:rsidR="00043527" w:rsidRDefault="00043527">
            <w:pPr>
              <w:jc w:val="right"/>
              <w:rPr>
                <w:rFonts w:ascii="HY견명조" w:eastAsia="HY견명조" w:hAnsi="HY견명조" w:cs="HY견명조"/>
                <w:b/>
                <w:sz w:val="34"/>
                <w:szCs w:val="34"/>
              </w:rPr>
            </w:pPr>
          </w:p>
        </w:tc>
      </w:tr>
      <w:tr w:rsidR="00043527" w14:paraId="4D3C73AA" w14:textId="77777777">
        <w:trPr>
          <w:trHeight w:val="875"/>
          <w:jc w:val="right"/>
        </w:trPr>
        <w:tc>
          <w:tcPr>
            <w:tcW w:w="1331" w:type="dxa"/>
            <w:vAlign w:val="center"/>
          </w:tcPr>
          <w:p w14:paraId="7CEBF64B" w14:textId="77777777" w:rsidR="00043527" w:rsidRDefault="00043527">
            <w:pPr>
              <w:rPr>
                <w:rFonts w:ascii="HY견명조" w:eastAsia="HY견명조" w:hAnsi="HY견명조" w:cs="HY견명조"/>
                <w:b/>
                <w:sz w:val="28"/>
                <w:szCs w:val="28"/>
              </w:rPr>
            </w:pPr>
          </w:p>
        </w:tc>
        <w:tc>
          <w:tcPr>
            <w:tcW w:w="2750" w:type="dxa"/>
            <w:vAlign w:val="center"/>
          </w:tcPr>
          <w:p w14:paraId="035499A7" w14:textId="77777777" w:rsidR="00043527" w:rsidRDefault="00043527">
            <w:pPr>
              <w:ind w:left="-403"/>
              <w:jc w:val="right"/>
              <w:rPr>
                <w:rFonts w:ascii="HY견명조" w:eastAsia="HY견명조" w:hAnsi="HY견명조" w:cs="HY견명조"/>
                <w:b/>
                <w:sz w:val="28"/>
                <w:szCs w:val="28"/>
              </w:rPr>
            </w:pPr>
          </w:p>
        </w:tc>
        <w:tc>
          <w:tcPr>
            <w:tcW w:w="250" w:type="dxa"/>
            <w:vAlign w:val="center"/>
          </w:tcPr>
          <w:p w14:paraId="5F975FA0" w14:textId="77777777" w:rsidR="00043527" w:rsidRDefault="00043527">
            <w:pPr>
              <w:jc w:val="right"/>
              <w:rPr>
                <w:rFonts w:ascii="HY견명조" w:eastAsia="HY견명조" w:hAnsi="HY견명조" w:cs="HY견명조"/>
                <w:b/>
                <w:sz w:val="34"/>
                <w:szCs w:val="34"/>
              </w:rPr>
            </w:pPr>
          </w:p>
        </w:tc>
      </w:tr>
      <w:tr w:rsidR="00043527" w14:paraId="571B13EC" w14:textId="77777777">
        <w:trPr>
          <w:trHeight w:val="875"/>
          <w:jc w:val="right"/>
        </w:trPr>
        <w:tc>
          <w:tcPr>
            <w:tcW w:w="1331" w:type="dxa"/>
            <w:vAlign w:val="center"/>
          </w:tcPr>
          <w:p w14:paraId="232E18E0" w14:textId="77777777" w:rsidR="00043527" w:rsidRDefault="00043527">
            <w:pPr>
              <w:rPr>
                <w:rFonts w:ascii="HY견명조" w:eastAsia="HY견명조" w:hAnsi="HY견명조" w:cs="HY견명조"/>
                <w:b/>
                <w:sz w:val="28"/>
                <w:szCs w:val="28"/>
              </w:rPr>
            </w:pPr>
          </w:p>
        </w:tc>
        <w:tc>
          <w:tcPr>
            <w:tcW w:w="2750" w:type="dxa"/>
            <w:vAlign w:val="center"/>
          </w:tcPr>
          <w:p w14:paraId="3A7D143B" w14:textId="77777777" w:rsidR="00043527" w:rsidRDefault="00043527">
            <w:pPr>
              <w:tabs>
                <w:tab w:val="left" w:pos="-366"/>
              </w:tabs>
              <w:ind w:left="-403"/>
              <w:jc w:val="right"/>
              <w:rPr>
                <w:rFonts w:ascii="HY견명조" w:eastAsia="HY견명조" w:hAnsi="HY견명조" w:cs="HY견명조"/>
                <w:b/>
                <w:sz w:val="28"/>
                <w:szCs w:val="28"/>
              </w:rPr>
            </w:pPr>
          </w:p>
        </w:tc>
        <w:tc>
          <w:tcPr>
            <w:tcW w:w="250" w:type="dxa"/>
            <w:vAlign w:val="center"/>
          </w:tcPr>
          <w:p w14:paraId="6B7DE084" w14:textId="77777777" w:rsidR="00043527" w:rsidRDefault="00043527">
            <w:pPr>
              <w:jc w:val="right"/>
              <w:rPr>
                <w:rFonts w:ascii="HY견명조" w:eastAsia="HY견명조" w:hAnsi="HY견명조" w:cs="HY견명조"/>
                <w:b/>
                <w:sz w:val="34"/>
                <w:szCs w:val="34"/>
              </w:rPr>
            </w:pPr>
          </w:p>
        </w:tc>
      </w:tr>
      <w:tr w:rsidR="00043527" w14:paraId="095159EF" w14:textId="77777777">
        <w:trPr>
          <w:trHeight w:val="875"/>
          <w:jc w:val="right"/>
        </w:trPr>
        <w:tc>
          <w:tcPr>
            <w:tcW w:w="1331" w:type="dxa"/>
            <w:vAlign w:val="center"/>
          </w:tcPr>
          <w:p w14:paraId="44D83B32" w14:textId="77777777" w:rsidR="00043527" w:rsidRDefault="00043527">
            <w:pPr>
              <w:rPr>
                <w:rFonts w:ascii="HY견명조" w:eastAsia="HY견명조" w:hAnsi="HY견명조" w:cs="HY견명조"/>
                <w:b/>
                <w:sz w:val="34"/>
                <w:szCs w:val="34"/>
              </w:rPr>
            </w:pPr>
          </w:p>
        </w:tc>
        <w:tc>
          <w:tcPr>
            <w:tcW w:w="2750" w:type="dxa"/>
            <w:vAlign w:val="center"/>
          </w:tcPr>
          <w:p w14:paraId="3663CDAC" w14:textId="77777777" w:rsidR="00043527" w:rsidRDefault="00043527">
            <w:pPr>
              <w:ind w:right="2004"/>
              <w:rPr>
                <w:rFonts w:ascii="HY견명조" w:eastAsia="HY견명조" w:hAnsi="HY견명조" w:cs="HY견명조"/>
                <w:b/>
                <w:sz w:val="34"/>
                <w:szCs w:val="34"/>
              </w:rPr>
            </w:pPr>
          </w:p>
        </w:tc>
        <w:tc>
          <w:tcPr>
            <w:tcW w:w="250" w:type="dxa"/>
            <w:vAlign w:val="center"/>
          </w:tcPr>
          <w:p w14:paraId="2DD61787" w14:textId="77777777" w:rsidR="00043527" w:rsidRDefault="00043527">
            <w:pPr>
              <w:jc w:val="right"/>
              <w:rPr>
                <w:rFonts w:ascii="HY견명조" w:eastAsia="HY견명조" w:hAnsi="HY견명조" w:cs="HY견명조"/>
                <w:b/>
                <w:sz w:val="34"/>
                <w:szCs w:val="34"/>
              </w:rPr>
            </w:pPr>
          </w:p>
        </w:tc>
      </w:tr>
    </w:tbl>
    <w:p w14:paraId="10F3C8AB" w14:textId="77777777" w:rsidR="00043527" w:rsidRDefault="00043527">
      <w:pPr>
        <w:jc w:val="right"/>
        <w:rPr>
          <w:rFonts w:ascii="Calibri" w:eastAsia="Calibri" w:hAnsi="Calibri" w:cs="Calibri"/>
          <w:color w:val="000000"/>
        </w:rPr>
        <w:sectPr w:rsidR="00043527">
          <w:headerReference w:type="default" r:id="rId9"/>
          <w:footerReference w:type="default" r:id="rId10"/>
          <w:pgSz w:w="11906" w:h="16838"/>
          <w:pgMar w:top="680" w:right="720" w:bottom="720" w:left="624" w:header="340" w:footer="113" w:gutter="0"/>
          <w:pgNumType w:start="1"/>
          <w:cols w:space="720"/>
          <w:titlePg/>
        </w:sectPr>
      </w:pPr>
    </w:p>
    <w:p w14:paraId="73660D5A" w14:textId="77777777" w:rsidR="00043527" w:rsidRDefault="00043527">
      <w:pPr>
        <w:jc w:val="right"/>
        <w:rPr>
          <w:rFonts w:ascii="Calibri" w:eastAsia="Calibri" w:hAnsi="Calibri" w:cs="Calibri"/>
          <w:color w:val="000000"/>
        </w:rPr>
      </w:pPr>
    </w:p>
    <w:p w14:paraId="2D1B2F9B" w14:textId="77777777" w:rsidR="00043527" w:rsidRDefault="00000000">
      <w:pPr>
        <w:widowControl w:val="0"/>
        <w:numPr>
          <w:ilvl w:val="0"/>
          <w:numId w:val="13"/>
        </w:numPr>
        <w:pBdr>
          <w:top w:val="nil"/>
          <w:left w:val="nil"/>
          <w:bottom w:val="single" w:sz="4" w:space="1" w:color="595959"/>
          <w:right w:val="nil"/>
          <w:between w:val="nil"/>
        </w:pBdr>
        <w:spacing w:before="360"/>
        <w:rPr>
          <w:b/>
          <w:smallCaps/>
          <w:color w:val="000000"/>
          <w:sz w:val="28"/>
          <w:szCs w:val="28"/>
        </w:rPr>
      </w:pPr>
      <w:r>
        <w:rPr>
          <w:b/>
          <w:smallCaps/>
          <w:color w:val="000000"/>
          <w:sz w:val="28"/>
          <w:szCs w:val="28"/>
        </w:rPr>
        <w:t>Contents</w:t>
      </w:r>
    </w:p>
    <w:sdt>
      <w:sdtPr>
        <w:id w:val="-825346692"/>
        <w:docPartObj>
          <w:docPartGallery w:val="Table of Contents"/>
          <w:docPartUnique/>
        </w:docPartObj>
      </w:sdtPr>
      <w:sdtContent>
        <w:p w14:paraId="06FE152B" w14:textId="77777777" w:rsidR="0004352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10552"/>
            </w:tabs>
            <w:spacing w:after="0"/>
            <w:jc w:val="center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9u6fculqyuw7">
            <w:r w:rsidR="00043527">
              <w:rPr>
                <w:b/>
                <w:smallCaps/>
                <w:color w:val="000000"/>
                <w:sz w:val="24"/>
                <w:szCs w:val="24"/>
              </w:rPr>
              <w:t>2</w:t>
            </w:r>
          </w:hyperlink>
          <w:hyperlink w:anchor="_heading=h.9u6fculqyuw7">
            <w:r w:rsidR="00043527"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_heading=h.9u6fculqyuw7 \h </w:instrText>
          </w:r>
          <w:r>
            <w:fldChar w:fldCharType="separate"/>
          </w:r>
          <w:r>
            <w:rPr>
              <w:b/>
              <w:smallCaps/>
              <w:color w:val="000000"/>
              <w:sz w:val="24"/>
              <w:szCs w:val="24"/>
            </w:rPr>
            <w:t>Introduction</w:t>
          </w:r>
          <w:r>
            <w:rPr>
              <w:b/>
              <w:smallCaps/>
              <w:color w:val="000000"/>
              <w:sz w:val="24"/>
              <w:szCs w:val="24"/>
            </w:rPr>
            <w:tab/>
            <w:t>2</w:t>
          </w:r>
          <w:r>
            <w:fldChar w:fldCharType="end"/>
          </w:r>
        </w:p>
        <w:p w14:paraId="5C7ECD83" w14:textId="77777777" w:rsidR="00043527" w:rsidRDefault="000435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552"/>
            </w:tabs>
            <w:spacing w:before="240" w:after="0"/>
            <w:rPr>
              <w:color w:val="000000"/>
            </w:rPr>
          </w:pPr>
          <w:hyperlink w:anchor="_heading=h.wask8t9szbtp">
            <w:r>
              <w:rPr>
                <w:b/>
                <w:color w:val="000000"/>
                <w:sz w:val="20"/>
                <w:szCs w:val="20"/>
              </w:rPr>
              <w:t>2.1</w:t>
            </w:r>
          </w:hyperlink>
          <w:hyperlink w:anchor="_heading=h.wask8t9szbtp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_heading=h.wask8t9szbtp \h </w:instrText>
          </w:r>
          <w:r>
            <w:fldChar w:fldCharType="separate"/>
          </w:r>
          <w:r>
            <w:rPr>
              <w:b/>
              <w:color w:val="000000"/>
              <w:sz w:val="20"/>
              <w:szCs w:val="20"/>
            </w:rPr>
            <w:t>Overview</w:t>
          </w:r>
          <w:r>
            <w:rPr>
              <w:b/>
              <w:color w:val="000000"/>
              <w:sz w:val="20"/>
              <w:szCs w:val="20"/>
            </w:rPr>
            <w:tab/>
            <w:t>2</w:t>
          </w:r>
          <w:r>
            <w:fldChar w:fldCharType="end"/>
          </w:r>
        </w:p>
        <w:p w14:paraId="079F11F4" w14:textId="77777777" w:rsidR="00043527" w:rsidRDefault="000435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552"/>
            </w:tabs>
            <w:spacing w:before="240" w:after="0"/>
            <w:rPr>
              <w:color w:val="000000"/>
            </w:rPr>
          </w:pPr>
          <w:hyperlink w:anchor="_heading=h.rlnrht97xisj">
            <w:r>
              <w:rPr>
                <w:b/>
                <w:color w:val="000000"/>
                <w:sz w:val="20"/>
                <w:szCs w:val="20"/>
              </w:rPr>
              <w:t>2.2</w:t>
            </w:r>
          </w:hyperlink>
          <w:hyperlink w:anchor="_heading=h.rlnrht97xisj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_heading=h.rlnrht97xisj \h </w:instrText>
          </w:r>
          <w:r>
            <w:fldChar w:fldCharType="separate"/>
          </w:r>
          <w:r>
            <w:rPr>
              <w:b/>
              <w:color w:val="000000"/>
              <w:sz w:val="20"/>
              <w:szCs w:val="20"/>
            </w:rPr>
            <w:t>Audience</w:t>
          </w:r>
          <w:r>
            <w:rPr>
              <w:b/>
              <w:color w:val="000000"/>
              <w:sz w:val="20"/>
              <w:szCs w:val="20"/>
            </w:rPr>
            <w:tab/>
            <w:t>2</w:t>
          </w:r>
          <w:r>
            <w:fldChar w:fldCharType="end"/>
          </w:r>
        </w:p>
        <w:p w14:paraId="7C807EAD" w14:textId="77777777" w:rsidR="00043527" w:rsidRDefault="000435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552"/>
            </w:tabs>
            <w:spacing w:before="240" w:after="0"/>
            <w:rPr>
              <w:color w:val="000000"/>
            </w:rPr>
          </w:pPr>
          <w:hyperlink w:anchor="_heading=h.txpq73xfomma">
            <w:r>
              <w:rPr>
                <w:b/>
                <w:color w:val="000000"/>
                <w:sz w:val="20"/>
                <w:szCs w:val="20"/>
              </w:rPr>
              <w:t>2.3</w:t>
            </w:r>
          </w:hyperlink>
          <w:hyperlink w:anchor="_heading=h.txpq73xfomma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_heading=h.txpq73xfomma \h </w:instrText>
          </w:r>
          <w:r>
            <w:fldChar w:fldCharType="separate"/>
          </w:r>
          <w:r>
            <w:rPr>
              <w:b/>
              <w:color w:val="000000"/>
              <w:sz w:val="20"/>
              <w:szCs w:val="20"/>
            </w:rPr>
            <w:t>Getting Started</w:t>
          </w:r>
          <w:r>
            <w:rPr>
              <w:b/>
              <w:color w:val="000000"/>
              <w:sz w:val="20"/>
              <w:szCs w:val="20"/>
            </w:rPr>
            <w:tab/>
            <w:t>2</w:t>
          </w:r>
          <w:r>
            <w:fldChar w:fldCharType="end"/>
          </w:r>
        </w:p>
        <w:p w14:paraId="6888A629" w14:textId="77777777" w:rsidR="00043527" w:rsidRDefault="000435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552"/>
            </w:tabs>
            <w:spacing w:before="240" w:after="0"/>
            <w:rPr>
              <w:color w:val="000000"/>
            </w:rPr>
          </w:pPr>
          <w:hyperlink w:anchor="_heading=h.awky00outr8u">
            <w:r>
              <w:rPr>
                <w:b/>
                <w:color w:val="000000"/>
                <w:sz w:val="20"/>
                <w:szCs w:val="20"/>
              </w:rPr>
              <w:t>2.4</w:t>
            </w:r>
          </w:hyperlink>
          <w:hyperlink w:anchor="_heading=h.awky00outr8u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_heading=h.awky00outr8u \h </w:instrText>
          </w:r>
          <w:r>
            <w:fldChar w:fldCharType="separate"/>
          </w:r>
          <w:r>
            <w:rPr>
              <w:b/>
              <w:color w:val="000000"/>
              <w:sz w:val="20"/>
              <w:szCs w:val="20"/>
            </w:rPr>
            <w:t>Payment URL &amp; Support Center</w:t>
          </w:r>
          <w:r>
            <w:rPr>
              <w:b/>
              <w:color w:val="000000"/>
              <w:sz w:val="20"/>
              <w:szCs w:val="20"/>
            </w:rPr>
            <w:tab/>
            <w:t>3</w:t>
          </w:r>
          <w:r>
            <w:fldChar w:fldCharType="end"/>
          </w:r>
        </w:p>
        <w:p w14:paraId="5D5B61B6" w14:textId="77777777" w:rsidR="00043527" w:rsidRDefault="000435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552"/>
            </w:tabs>
            <w:spacing w:before="240" w:after="0"/>
            <w:rPr>
              <w:color w:val="000000"/>
            </w:rPr>
          </w:pPr>
          <w:hyperlink w:anchor="_heading=h.gwiad7en1i7d">
            <w:r>
              <w:rPr>
                <w:b/>
                <w:color w:val="000000"/>
                <w:sz w:val="20"/>
                <w:szCs w:val="20"/>
              </w:rPr>
              <w:t>2.5</w:t>
            </w:r>
          </w:hyperlink>
          <w:hyperlink w:anchor="_heading=h.gwiad7en1i7d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_heading=h.gwiad7en1i7d \h </w:instrText>
          </w:r>
          <w:r>
            <w:fldChar w:fldCharType="separate"/>
          </w:r>
          <w:r>
            <w:rPr>
              <w:b/>
              <w:color w:val="000000"/>
              <w:sz w:val="20"/>
              <w:szCs w:val="20"/>
            </w:rPr>
            <w:t>Document History</w:t>
          </w:r>
          <w:r>
            <w:rPr>
              <w:b/>
              <w:color w:val="000000"/>
              <w:sz w:val="20"/>
              <w:szCs w:val="20"/>
            </w:rPr>
            <w:tab/>
            <w:t>3</w:t>
          </w:r>
          <w:r>
            <w:fldChar w:fldCharType="end"/>
          </w:r>
        </w:p>
        <w:p w14:paraId="15C075C3" w14:textId="77777777" w:rsidR="00043527" w:rsidRDefault="000435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10552"/>
            </w:tabs>
            <w:spacing w:after="0"/>
            <w:jc w:val="center"/>
            <w:rPr>
              <w:color w:val="000000"/>
            </w:rPr>
          </w:pPr>
          <w:hyperlink w:anchor="_heading=h.5n99ipbvwwve">
            <w:r>
              <w:rPr>
                <w:b/>
                <w:smallCaps/>
                <w:color w:val="000000"/>
                <w:sz w:val="24"/>
                <w:szCs w:val="24"/>
              </w:rPr>
              <w:t>3</w:t>
            </w:r>
          </w:hyperlink>
          <w:hyperlink w:anchor="_heading=h.5n99ipbvwwve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_heading=h.5n99ipbvwwve \h </w:instrText>
          </w:r>
          <w:r>
            <w:fldChar w:fldCharType="separate"/>
          </w:r>
          <w:r>
            <w:rPr>
              <w:b/>
              <w:smallCaps/>
              <w:color w:val="000000"/>
              <w:sz w:val="24"/>
              <w:szCs w:val="24"/>
            </w:rPr>
            <w:t>API Integration</w:t>
          </w:r>
          <w:r>
            <w:rPr>
              <w:b/>
              <w:smallCaps/>
              <w:color w:val="000000"/>
              <w:sz w:val="24"/>
              <w:szCs w:val="24"/>
            </w:rPr>
            <w:tab/>
            <w:t>4</w:t>
          </w:r>
          <w:r>
            <w:fldChar w:fldCharType="end"/>
          </w:r>
        </w:p>
        <w:p w14:paraId="137269DF" w14:textId="77777777" w:rsidR="00043527" w:rsidRDefault="000435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552"/>
            </w:tabs>
            <w:spacing w:before="240" w:after="0"/>
            <w:rPr>
              <w:color w:val="000000"/>
            </w:rPr>
          </w:pPr>
          <w:hyperlink w:anchor="_heading=h.34qiwuig0lr5">
            <w:r>
              <w:rPr>
                <w:b/>
                <w:color w:val="000000"/>
                <w:sz w:val="20"/>
                <w:szCs w:val="20"/>
              </w:rPr>
              <w:t>3.1</w:t>
            </w:r>
          </w:hyperlink>
          <w:hyperlink w:anchor="_heading=h.34qiwuig0lr5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_heading=h.34qiwuig0lr5 \h </w:instrText>
          </w:r>
          <w:r>
            <w:fldChar w:fldCharType="separate"/>
          </w:r>
          <w:r>
            <w:rPr>
              <w:b/>
              <w:color w:val="000000"/>
              <w:sz w:val="20"/>
              <w:szCs w:val="20"/>
            </w:rPr>
            <w:t>Message Protocol &amp; Format</w:t>
          </w:r>
          <w:r>
            <w:rPr>
              <w:b/>
              <w:color w:val="000000"/>
              <w:sz w:val="20"/>
              <w:szCs w:val="20"/>
            </w:rPr>
            <w:tab/>
            <w:t>4</w:t>
          </w:r>
          <w:r>
            <w:fldChar w:fldCharType="end"/>
          </w:r>
        </w:p>
        <w:p w14:paraId="2754540C" w14:textId="77777777" w:rsidR="00043527" w:rsidRDefault="000435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0552"/>
            </w:tabs>
            <w:spacing w:after="0"/>
            <w:ind w:left="220"/>
            <w:rPr>
              <w:color w:val="000000"/>
            </w:rPr>
          </w:pPr>
          <w:hyperlink w:anchor="_heading=h.ue0yh27cksi2">
            <w:r>
              <w:rPr>
                <w:color w:val="000000"/>
                <w:sz w:val="20"/>
                <w:szCs w:val="20"/>
              </w:rPr>
              <w:t>3.1.1</w:t>
            </w:r>
          </w:hyperlink>
          <w:hyperlink w:anchor="_heading=h.ue0yh27cksi2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_heading=h.ue0yh27cksi2 \h </w:instrText>
          </w:r>
          <w:r>
            <w:fldChar w:fldCharType="separate"/>
          </w:r>
          <w:r>
            <w:rPr>
              <w:color w:val="000000"/>
              <w:sz w:val="20"/>
              <w:szCs w:val="20"/>
            </w:rPr>
            <w:t>Basic Information</w:t>
          </w:r>
          <w:r>
            <w:rPr>
              <w:color w:val="000000"/>
              <w:sz w:val="20"/>
              <w:szCs w:val="20"/>
            </w:rPr>
            <w:tab/>
            <w:t>4</w:t>
          </w:r>
          <w:r>
            <w:fldChar w:fldCharType="end"/>
          </w:r>
        </w:p>
        <w:p w14:paraId="69292780" w14:textId="77777777" w:rsidR="00043527" w:rsidRDefault="000435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0552"/>
            </w:tabs>
            <w:spacing w:after="0"/>
            <w:ind w:left="220"/>
            <w:rPr>
              <w:color w:val="000000"/>
            </w:rPr>
          </w:pPr>
          <w:hyperlink w:anchor="_heading=h.189zzkwac3g5">
            <w:r>
              <w:rPr>
                <w:color w:val="000000"/>
                <w:sz w:val="20"/>
                <w:szCs w:val="20"/>
              </w:rPr>
              <w:t>3.1.2</w:t>
            </w:r>
          </w:hyperlink>
          <w:hyperlink w:anchor="_heading=h.189zzkwac3g5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_heading=h.189zzkwac3g5 \h </w:instrText>
          </w:r>
          <w:r>
            <w:fldChar w:fldCharType="separate"/>
          </w:r>
          <w:r>
            <w:rPr>
              <w:color w:val="000000"/>
              <w:sz w:val="20"/>
              <w:szCs w:val="20"/>
            </w:rPr>
            <w:t>Message Format – JSON</w:t>
          </w:r>
          <w:r>
            <w:rPr>
              <w:color w:val="000000"/>
              <w:sz w:val="20"/>
              <w:szCs w:val="20"/>
            </w:rPr>
            <w:tab/>
            <w:t>4</w:t>
          </w:r>
          <w:r>
            <w:fldChar w:fldCharType="end"/>
          </w:r>
        </w:p>
        <w:p w14:paraId="6ADD3CDA" w14:textId="77777777" w:rsidR="00043527" w:rsidRDefault="000435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552"/>
            </w:tabs>
            <w:spacing w:before="240" w:after="0"/>
            <w:rPr>
              <w:color w:val="000000"/>
            </w:rPr>
          </w:pPr>
          <w:hyperlink w:anchor="_heading=h.nf7rxspwo5cx">
            <w:r>
              <w:rPr>
                <w:b/>
                <w:color w:val="000000"/>
                <w:sz w:val="20"/>
                <w:szCs w:val="20"/>
              </w:rPr>
              <w:t>3.2</w:t>
            </w:r>
          </w:hyperlink>
          <w:hyperlink w:anchor="_heading=h.nf7rxspwo5cx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_heading=h.nf7rxspwo5cx \h </w:instrText>
          </w:r>
          <w:r>
            <w:fldChar w:fldCharType="separate"/>
          </w:r>
          <w:r>
            <w:rPr>
              <w:b/>
              <w:color w:val="000000"/>
              <w:sz w:val="20"/>
              <w:szCs w:val="20"/>
            </w:rPr>
            <w:t>Payment Method &amp; URI</w:t>
          </w:r>
          <w:r>
            <w:rPr>
              <w:b/>
              <w:color w:val="000000"/>
              <w:sz w:val="20"/>
              <w:szCs w:val="20"/>
            </w:rPr>
            <w:tab/>
            <w:t>4</w:t>
          </w:r>
          <w:r>
            <w:fldChar w:fldCharType="end"/>
          </w:r>
        </w:p>
        <w:p w14:paraId="447471DA" w14:textId="77777777" w:rsidR="00043527" w:rsidRDefault="000435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552"/>
            </w:tabs>
            <w:spacing w:before="240" w:after="0"/>
            <w:rPr>
              <w:color w:val="000000"/>
            </w:rPr>
          </w:pPr>
          <w:hyperlink w:anchor="_heading=h.rrjmnpyvt6vx">
            <w:r>
              <w:rPr>
                <w:b/>
                <w:color w:val="000000"/>
                <w:sz w:val="20"/>
                <w:szCs w:val="20"/>
              </w:rPr>
              <w:t>3.3</w:t>
            </w:r>
          </w:hyperlink>
          <w:hyperlink w:anchor="_heading=h.rrjmnpyvt6vx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_heading=h.rrjmnpyvt6vx \h </w:instrText>
          </w:r>
          <w:r>
            <w:fldChar w:fldCharType="separate"/>
          </w:r>
          <w:r>
            <w:rPr>
              <w:b/>
              <w:color w:val="000000"/>
              <w:sz w:val="20"/>
              <w:szCs w:val="20"/>
            </w:rPr>
            <w:t>API (Application programming interface)</w:t>
          </w:r>
          <w:r>
            <w:rPr>
              <w:b/>
              <w:color w:val="000000"/>
              <w:sz w:val="20"/>
              <w:szCs w:val="20"/>
            </w:rPr>
            <w:tab/>
            <w:t>5</w:t>
          </w:r>
          <w:r>
            <w:fldChar w:fldCharType="end"/>
          </w:r>
        </w:p>
        <w:p w14:paraId="42409F5F" w14:textId="77777777" w:rsidR="00043527" w:rsidRDefault="00043527" w:rsidP="001F27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0552"/>
            </w:tabs>
            <w:spacing w:after="0"/>
            <w:ind w:left="220"/>
            <w:rPr>
              <w:color w:val="000000"/>
            </w:rPr>
          </w:pPr>
          <w:hyperlink w:anchor="_heading=h.tuv5xzmnqq3c">
            <w:r>
              <w:rPr>
                <w:color w:val="000000"/>
                <w:sz w:val="20"/>
                <w:szCs w:val="20"/>
              </w:rPr>
              <w:t>3.3.1</w:t>
            </w:r>
          </w:hyperlink>
          <w:hyperlink w:anchor="_heading=h.tuv5xzmnqq3c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_heading=h.tuv5xzmnqq3c \h </w:instrText>
          </w:r>
          <w:r>
            <w:fldChar w:fldCharType="separate"/>
          </w:r>
          <w:r>
            <w:rPr>
              <w:color w:val="000000"/>
              <w:sz w:val="20"/>
              <w:szCs w:val="20"/>
            </w:rPr>
            <w:t>Shared Object</w:t>
          </w:r>
          <w:r>
            <w:rPr>
              <w:color w:val="000000"/>
              <w:sz w:val="20"/>
              <w:szCs w:val="20"/>
            </w:rPr>
            <w:tab/>
            <w:t>5</w:t>
          </w:r>
          <w:r>
            <w:fldChar w:fldCharType="end"/>
          </w:r>
        </w:p>
        <w:p w14:paraId="442EDDEC" w14:textId="77777777" w:rsidR="00043527" w:rsidRDefault="00043527" w:rsidP="001F27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0552"/>
            </w:tabs>
            <w:spacing w:after="0"/>
            <w:ind w:left="220"/>
            <w:rPr>
              <w:color w:val="000000"/>
            </w:rPr>
          </w:pPr>
          <w:hyperlink w:anchor="_heading=h.k2r7x8da6gtj">
            <w:r>
              <w:rPr>
                <w:color w:val="000000"/>
                <w:sz w:val="20"/>
                <w:szCs w:val="20"/>
              </w:rPr>
              <w:t>3.3.2</w:t>
            </w:r>
          </w:hyperlink>
          <w:hyperlink w:anchor="_heading=h.k2r7x8da6gtj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_heading=h.k2r7x8da6gtj \h </w:instrText>
          </w:r>
          <w:r>
            <w:fldChar w:fldCharType="separate"/>
          </w:r>
          <w:r>
            <w:rPr>
              <w:color w:val="000000"/>
              <w:sz w:val="20"/>
              <w:szCs w:val="20"/>
            </w:rPr>
            <w:t>Payment Echo</w:t>
          </w:r>
          <w:r>
            <w:rPr>
              <w:color w:val="000000"/>
              <w:sz w:val="20"/>
              <w:szCs w:val="20"/>
            </w:rPr>
            <w:tab/>
            <w:t>6</w:t>
          </w:r>
          <w:r>
            <w:fldChar w:fldCharType="end"/>
          </w:r>
        </w:p>
        <w:p w14:paraId="55047B7A" w14:textId="17F57163" w:rsidR="00043527" w:rsidRDefault="001F2729" w:rsidP="001F27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0552"/>
            </w:tabs>
            <w:spacing w:after="0"/>
            <w:ind w:left="220"/>
            <w:rPr>
              <w:color w:val="000000"/>
            </w:rPr>
          </w:pPr>
          <w:hyperlink w:anchor="_heading=h.s14c0pv9dr4y">
            <w:r>
              <w:rPr>
                <w:rFonts w:hint="eastAsia"/>
                <w:color w:val="000000"/>
                <w:sz w:val="20"/>
                <w:szCs w:val="20"/>
              </w:rPr>
              <w:t>3.3.3</w:t>
            </w:r>
          </w:hyperlink>
          <w:hyperlink w:anchor="_heading=h.s14c0pv9dr4y">
            <w:r w:rsidR="00043527">
              <w:rPr>
                <w:color w:val="000000"/>
              </w:rPr>
              <w:tab/>
            </w:r>
          </w:hyperlink>
          <w:r w:rsidR="00043527">
            <w:fldChar w:fldCharType="begin"/>
          </w:r>
          <w:r w:rsidR="00043527">
            <w:instrText xml:space="preserve"> PAGEREF _heading=h.s14c0pv9dr4y \h </w:instrText>
          </w:r>
          <w:r w:rsidR="00043527">
            <w:fldChar w:fldCharType="separate"/>
          </w:r>
          <w:r w:rsidR="00043527">
            <w:rPr>
              <w:color w:val="000000"/>
              <w:sz w:val="20"/>
              <w:szCs w:val="20"/>
            </w:rPr>
            <w:t xml:space="preserve">Payment </w:t>
          </w:r>
          <w:r>
            <w:rPr>
              <w:rFonts w:hint="eastAsia"/>
              <w:color w:val="000000"/>
              <w:sz w:val="20"/>
              <w:szCs w:val="20"/>
            </w:rPr>
            <w:t>B</w:t>
          </w:r>
          <w:r w:rsidR="00043527">
            <w:rPr>
              <w:color w:val="000000"/>
              <w:sz w:val="20"/>
              <w:szCs w:val="20"/>
            </w:rPr>
            <w:t>ill</w:t>
          </w:r>
          <w:r>
            <w:rPr>
              <w:rFonts w:hint="eastAsia"/>
              <w:color w:val="000000"/>
              <w:sz w:val="20"/>
              <w:szCs w:val="20"/>
            </w:rPr>
            <w:t>ing</w:t>
          </w:r>
          <w:r w:rsidR="00043527">
            <w:rPr>
              <w:color w:val="000000"/>
              <w:sz w:val="20"/>
              <w:szCs w:val="20"/>
            </w:rPr>
            <w:t xml:space="preserve"> Reg</w:t>
          </w:r>
          <w:r w:rsidR="00043527">
            <w:rPr>
              <w:color w:val="000000"/>
              <w:sz w:val="20"/>
              <w:szCs w:val="20"/>
            </w:rPr>
            <w:tab/>
            <w:t>7</w:t>
          </w:r>
          <w:r w:rsidR="00043527">
            <w:fldChar w:fldCharType="end"/>
          </w:r>
        </w:p>
        <w:p w14:paraId="2801E1DF" w14:textId="34337238" w:rsidR="00043527" w:rsidRDefault="001F2729" w:rsidP="001F27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0552"/>
            </w:tabs>
            <w:spacing w:after="0"/>
            <w:ind w:left="220"/>
            <w:rPr>
              <w:color w:val="000000"/>
            </w:rPr>
          </w:pPr>
          <w:r>
            <w:rPr>
              <w:rFonts w:hint="eastAsia"/>
            </w:rPr>
            <w:t>3.3.4</w:t>
          </w:r>
          <w:hyperlink w:anchor="_heading=h.5umlyc9qffzl">
            <w:r w:rsidR="00043527"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_heading=h.5umlyc9qffzl \h </w:instrText>
          </w:r>
          <w:r>
            <w:fldChar w:fldCharType="separate"/>
          </w:r>
          <w:r>
            <w:rPr>
              <w:color w:val="000000"/>
              <w:sz w:val="20"/>
              <w:szCs w:val="20"/>
            </w:rPr>
            <w:t xml:space="preserve">Payment </w:t>
          </w:r>
          <w:r>
            <w:rPr>
              <w:rFonts w:hint="eastAsia"/>
              <w:color w:val="000000"/>
              <w:sz w:val="20"/>
              <w:szCs w:val="20"/>
            </w:rPr>
            <w:t>Billing Delete</w:t>
          </w:r>
          <w:r>
            <w:rPr>
              <w:color w:val="000000"/>
              <w:sz w:val="20"/>
              <w:szCs w:val="20"/>
            </w:rPr>
            <w:tab/>
            <w:t>9</w:t>
          </w:r>
          <w:r>
            <w:fldChar w:fldCharType="end"/>
          </w:r>
        </w:p>
        <w:p w14:paraId="67C2BE06" w14:textId="3500DB13" w:rsidR="001F2729" w:rsidRDefault="001F2729" w:rsidP="001F27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0552"/>
            </w:tabs>
            <w:spacing w:after="0"/>
            <w:ind w:left="220"/>
          </w:pPr>
          <w:r>
            <w:rPr>
              <w:rFonts w:hint="eastAsia"/>
            </w:rPr>
            <w:t xml:space="preserve">3.3.5  payment Billing Pay </w:t>
          </w:r>
        </w:p>
        <w:p w14:paraId="1A83134E" w14:textId="0AC80AD4" w:rsidR="001F2729" w:rsidRPr="001F2729" w:rsidRDefault="001F2729" w:rsidP="001F27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0552"/>
            </w:tabs>
            <w:spacing w:after="0"/>
            <w:ind w:left="220"/>
            <w:rPr>
              <w:color w:val="000000"/>
            </w:rPr>
          </w:pPr>
          <w:r>
            <w:rPr>
              <w:rFonts w:hint="eastAsia"/>
            </w:rPr>
            <w:t>3.3.6</w:t>
          </w:r>
          <w:hyperlink w:anchor="_heading=h.bfykvrktxovl">
            <w:r w:rsidR="00043527"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_heading=h.bfykvrktxovl \h </w:instrText>
          </w:r>
          <w:r>
            <w:fldChar w:fldCharType="separate"/>
          </w:r>
          <w:r>
            <w:rPr>
              <w:color w:val="000000"/>
              <w:sz w:val="20"/>
              <w:szCs w:val="20"/>
            </w:rPr>
            <w:t>Payment GET</w:t>
          </w:r>
          <w:r>
            <w:rPr>
              <w:color w:val="000000"/>
              <w:sz w:val="20"/>
              <w:szCs w:val="20"/>
            </w:rPr>
            <w:tab/>
            <w:t>12</w:t>
          </w:r>
          <w:r>
            <w:fldChar w:fldCharType="end"/>
          </w:r>
        </w:p>
        <w:p w14:paraId="009A48B0" w14:textId="31B13820" w:rsidR="00043527" w:rsidRDefault="001F27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0552"/>
            </w:tabs>
            <w:spacing w:after="0"/>
            <w:ind w:left="220"/>
            <w:rPr>
              <w:color w:val="000000"/>
            </w:rPr>
          </w:pPr>
          <w:r>
            <w:rPr>
              <w:rFonts w:hint="eastAsia"/>
            </w:rPr>
            <w:t>3.3.7</w:t>
          </w:r>
          <w:hyperlink w:anchor="_heading=h.kce93k5v1ogo">
            <w:r w:rsidR="00043527"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_heading=h.kce93k5v1ogo \h </w:instrText>
          </w:r>
          <w:r>
            <w:fldChar w:fldCharType="separate"/>
          </w:r>
          <w:r>
            <w:rPr>
              <w:color w:val="000000"/>
              <w:sz w:val="20"/>
              <w:szCs w:val="20"/>
            </w:rPr>
            <w:t>Payment Refund</w:t>
          </w:r>
          <w:r>
            <w:rPr>
              <w:color w:val="000000"/>
              <w:sz w:val="20"/>
              <w:szCs w:val="20"/>
            </w:rPr>
            <w:tab/>
            <w:t>13</w:t>
          </w:r>
          <w:r>
            <w:fldChar w:fldCharType="end"/>
          </w:r>
        </w:p>
        <w:p w14:paraId="7F730325" w14:textId="77777777" w:rsidR="00043527" w:rsidRDefault="00000000">
          <w:r>
            <w:fldChar w:fldCharType="end"/>
          </w:r>
        </w:p>
      </w:sdtContent>
    </w:sdt>
    <w:p w14:paraId="7A4CA32A" w14:textId="77777777" w:rsidR="00043527" w:rsidRDefault="00043527"/>
    <w:p w14:paraId="691C84DB" w14:textId="77777777" w:rsidR="00043527" w:rsidRDefault="00043527"/>
    <w:p w14:paraId="708BDD49" w14:textId="77777777" w:rsidR="001F2729" w:rsidRDefault="001F2729"/>
    <w:p w14:paraId="01F3114A" w14:textId="77777777" w:rsidR="001F2729" w:rsidRDefault="001F2729"/>
    <w:p w14:paraId="229F52F0" w14:textId="77777777" w:rsidR="001F2729" w:rsidRDefault="001F2729"/>
    <w:p w14:paraId="34D08B7A" w14:textId="77777777" w:rsidR="001F2729" w:rsidRDefault="001F2729"/>
    <w:p w14:paraId="38826B4A" w14:textId="77777777" w:rsidR="001F2729" w:rsidRDefault="001F2729"/>
    <w:p w14:paraId="0621B67B" w14:textId="77777777" w:rsidR="00043527" w:rsidRDefault="00000000">
      <w:pPr>
        <w:pStyle w:val="1"/>
        <w:numPr>
          <w:ilvl w:val="0"/>
          <w:numId w:val="13"/>
        </w:numPr>
        <w:rPr>
          <w:sz w:val="28"/>
          <w:szCs w:val="28"/>
        </w:rPr>
      </w:pPr>
      <w:bookmarkStart w:id="0" w:name="_heading=h.9u6fculqyuw7" w:colFirst="0" w:colLast="0"/>
      <w:bookmarkEnd w:id="0"/>
      <w:r>
        <w:rPr>
          <w:sz w:val="28"/>
          <w:szCs w:val="28"/>
        </w:rPr>
        <w:lastRenderedPageBreak/>
        <w:t>Introduction</w:t>
      </w:r>
    </w:p>
    <w:p w14:paraId="566235E5" w14:textId="77777777" w:rsidR="00043527" w:rsidRDefault="00000000">
      <w:pPr>
        <w:pStyle w:val="2"/>
        <w:numPr>
          <w:ilvl w:val="1"/>
          <w:numId w:val="13"/>
        </w:numPr>
        <w:rPr>
          <w:sz w:val="22"/>
          <w:szCs w:val="22"/>
        </w:rPr>
      </w:pPr>
      <w:bookmarkStart w:id="1" w:name="_heading=h.wask8t9szbtp" w:colFirst="0" w:colLast="0"/>
      <w:bookmarkEnd w:id="1"/>
      <w:r>
        <w:rPr>
          <w:sz w:val="22"/>
          <w:szCs w:val="22"/>
        </w:rPr>
        <w:t>Overview</w:t>
      </w:r>
    </w:p>
    <w:p w14:paraId="10BA684A" w14:textId="77777777" w:rsidR="00043527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본 문서는 크레디탑의 결제 시스템 API 연동에 대한 설명 문서입니다.</w:t>
      </w:r>
    </w:p>
    <w:p w14:paraId="5A3F870B" w14:textId="77777777" w:rsidR="00043527" w:rsidRDefault="00000000">
      <w:pPr>
        <w:ind w:firstLine="90"/>
        <w:rPr>
          <w:sz w:val="18"/>
          <w:szCs w:val="18"/>
        </w:rPr>
      </w:pPr>
      <w:r>
        <w:rPr>
          <w:sz w:val="18"/>
          <w:szCs w:val="18"/>
        </w:rPr>
        <w:t>크레디탑는 국내 채널에 대한 통합 결제를 제공하며, 이후 추가되는 채널사의 통합 방식 또는 결제 유형에 따라 본 문서의 형식은 변경될 수 있습니다. 그리고 REST API 및 온라인 주문서를 제공하며, 추후 업데이트 시 가맹점에 선 공지하여 시스템 통합에 문제가 없도록 지원할 예정입니다.</w:t>
      </w:r>
    </w:p>
    <w:p w14:paraId="522C989F" w14:textId="77777777" w:rsidR="00043527" w:rsidRDefault="00000000">
      <w:pPr>
        <w:pStyle w:val="2"/>
        <w:numPr>
          <w:ilvl w:val="1"/>
          <w:numId w:val="13"/>
        </w:numPr>
        <w:rPr>
          <w:sz w:val="22"/>
          <w:szCs w:val="22"/>
        </w:rPr>
      </w:pPr>
      <w:bookmarkStart w:id="2" w:name="_heading=h.rlnrht97xisj" w:colFirst="0" w:colLast="0"/>
      <w:bookmarkEnd w:id="2"/>
      <w:r>
        <w:rPr>
          <w:sz w:val="22"/>
          <w:szCs w:val="22"/>
        </w:rPr>
        <w:t xml:space="preserve">Audience </w:t>
      </w:r>
    </w:p>
    <w:p w14:paraId="13E7ED9F" w14:textId="77777777" w:rsidR="00043527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본 문서는 크레디탑과 가맹점 주문 Interface 를 통합하기 위한 설명서로써 가맹점 시스템 엔지니어에게 제공되며, XML, JSON, JQUERY 에 대한 사전 지식을 갖추고 있다는 가정하에 작성된 문서입니다.</w:t>
      </w:r>
    </w:p>
    <w:p w14:paraId="4393A8C8" w14:textId="77777777" w:rsidR="00043527" w:rsidRDefault="00000000">
      <w:pPr>
        <w:pStyle w:val="2"/>
        <w:numPr>
          <w:ilvl w:val="1"/>
          <w:numId w:val="13"/>
        </w:numPr>
        <w:rPr>
          <w:sz w:val="22"/>
          <w:szCs w:val="22"/>
        </w:rPr>
      </w:pPr>
      <w:bookmarkStart w:id="3" w:name="_heading=h.txpq73xfomma" w:colFirst="0" w:colLast="0"/>
      <w:bookmarkEnd w:id="3"/>
      <w:r>
        <w:rPr>
          <w:sz w:val="22"/>
          <w:szCs w:val="22"/>
        </w:rPr>
        <w:t>Getting Started</w:t>
      </w:r>
    </w:p>
    <w:p w14:paraId="12BEC718" w14:textId="77777777" w:rsidR="00043527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가맹점은 반드시 테스트에 필요한 온라인결제 KEY(Pay Key)를 제공받아야 합니다.</w:t>
      </w:r>
    </w:p>
    <w:p w14:paraId="3BE88D4E" w14:textId="77777777" w:rsidR="00043527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아래의 내용은 크레디탑과 쉽고 빠르게 연동할 수 있도록 도움을 주는 내용이오니 참고해 주시기 바랍니다.</w:t>
      </w:r>
    </w:p>
    <w:p w14:paraId="6381BBE8" w14:textId="77777777" w:rsidR="0004352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HTTPs, Secure Socket 지원 </w:t>
      </w:r>
    </w:p>
    <w:p w14:paraId="03129391" w14:textId="77777777" w:rsidR="00043527" w:rsidRDefault="00000000">
      <w:pPr>
        <w:pBdr>
          <w:top w:val="nil"/>
          <w:left w:val="nil"/>
          <w:bottom w:val="nil"/>
          <w:right w:val="nil"/>
          <w:between w:val="nil"/>
        </w:pBdr>
        <w:ind w:left="45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결제 시스템은”Hypertext Transfer Protocol over Secure Socket Layer” 를 기본으로 사용하며. 암호화 Protocol 로는 “Transport Layer Security” 를 지원합니다.  (“Secure Sockets Layer”는 최근 발생한 보안이슈로 지원하지 않습니다.)</w:t>
      </w:r>
    </w:p>
    <w:p w14:paraId="7AB3E4CF" w14:textId="77777777" w:rsidR="00043527" w:rsidRDefault="00000000">
      <w:pPr>
        <w:pBdr>
          <w:top w:val="nil"/>
          <w:left w:val="nil"/>
          <w:bottom w:val="nil"/>
          <w:right w:val="nil"/>
          <w:between w:val="nil"/>
        </w:pBdr>
        <w:ind w:left="45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-&gt; HTTPs 기반의 TLS v1.0~v1.2 를 지원하며 SSLv2, SSLv3 는 지원하지 않습니다. </w:t>
      </w:r>
    </w:p>
    <w:p w14:paraId="625DCFD0" w14:textId="77777777" w:rsidR="00043527" w:rsidRDefault="00000000">
      <w:pPr>
        <w:pBdr>
          <w:top w:val="nil"/>
          <w:left w:val="nil"/>
          <w:bottom w:val="nil"/>
          <w:right w:val="nil"/>
          <w:between w:val="nil"/>
        </w:pBdr>
        <w:ind w:left="45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-&gt; REST API 에 Server to Server 방식으로 연동할 때는 반드시 TLS 를 이용하시기 바랍니다.</w:t>
      </w:r>
    </w:p>
    <w:p w14:paraId="43FA3DA6" w14:textId="77777777" w:rsidR="0004352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Internet Browser </w:t>
      </w:r>
    </w:p>
    <w:p w14:paraId="721BD009" w14:textId="77777777" w:rsidR="00043527" w:rsidRDefault="00000000">
      <w:pPr>
        <w:pBdr>
          <w:top w:val="nil"/>
          <w:left w:val="nil"/>
          <w:bottom w:val="nil"/>
          <w:right w:val="nil"/>
          <w:between w:val="nil"/>
        </w:pBdr>
        <w:ind w:left="54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MS IE7~ IE11, MS Edge, Chrome, Safari 등의 모든 Browser 를 지원합니다. 단, IE8은 현재 지원하지 않습니다.</w:t>
      </w:r>
    </w:p>
    <w:p w14:paraId="3008D518" w14:textId="77777777" w:rsidR="0004352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Data Format </w:t>
      </w:r>
    </w:p>
    <w:p w14:paraId="5DE3BBE1" w14:textId="77777777" w:rsidR="00043527" w:rsidRDefault="00000000">
      <w:pPr>
        <w:pBdr>
          <w:top w:val="nil"/>
          <w:left w:val="nil"/>
          <w:bottom w:val="nil"/>
          <w:right w:val="nil"/>
          <w:between w:val="nil"/>
        </w:pBdr>
        <w:ind w:left="54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XML 및 JSON 을 기본 데이터 형식으로 지원합니다. 그리고 XML 및 JSON 의 Elements name 은 동일한 이름으로 처리되나 일부 metadata 의 경우 XML 구조에서는 Entry 형식으로 key, value 를 제공합니다.</w:t>
      </w:r>
    </w:p>
    <w:p w14:paraId="04AB8F7E" w14:textId="77777777" w:rsidR="0004352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온라인 결제 KEY (Pay Key)</w:t>
      </w:r>
    </w:p>
    <w:p w14:paraId="44AC85B4" w14:textId="77777777" w:rsidR="00043527" w:rsidRDefault="00000000">
      <w:pPr>
        <w:pBdr>
          <w:top w:val="nil"/>
          <w:left w:val="nil"/>
          <w:bottom w:val="nil"/>
          <w:right w:val="nil"/>
          <w:between w:val="nil"/>
        </w:pBdr>
        <w:ind w:left="540"/>
        <w:rPr>
          <w:color w:val="000000"/>
          <w:sz w:val="18"/>
          <w:szCs w:val="18"/>
        </w:rPr>
      </w:pPr>
      <w:r>
        <w:rPr>
          <w:sz w:val="18"/>
          <w:szCs w:val="18"/>
        </w:rPr>
        <w:t>크레디탑은</w:t>
      </w:r>
      <w:r>
        <w:rPr>
          <w:color w:val="000000"/>
          <w:sz w:val="18"/>
          <w:szCs w:val="18"/>
        </w:rPr>
        <w:t xml:space="preserve"> 가맹점 정보 보호를 위하여 Merchant ID 를 사용하지 않습니다. API 통신 시에는 Pay Key 를 사용합니다.</w:t>
      </w:r>
    </w:p>
    <w:p w14:paraId="29921552" w14:textId="77777777" w:rsidR="00043527" w:rsidRDefault="00000000">
      <w:pPr>
        <w:pBdr>
          <w:top w:val="nil"/>
          <w:left w:val="nil"/>
          <w:bottom w:val="nil"/>
          <w:right w:val="nil"/>
          <w:between w:val="nil"/>
        </w:pBdr>
        <w:ind w:left="54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Merchant ID는 관리 시스템 접속 및 대사 용도로만 제공/사용합니다.</w:t>
      </w:r>
    </w:p>
    <w:p w14:paraId="6448B6D7" w14:textId="77777777" w:rsidR="0004352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Program 연동 Library </w:t>
      </w:r>
    </w:p>
    <w:p w14:paraId="549B3DF5" w14:textId="77777777" w:rsidR="00043527" w:rsidRDefault="00000000">
      <w:pPr>
        <w:pBdr>
          <w:top w:val="nil"/>
          <w:left w:val="nil"/>
          <w:bottom w:val="nil"/>
          <w:right w:val="nil"/>
          <w:between w:val="nil"/>
        </w:pBdr>
        <w:ind w:left="540"/>
        <w:rPr>
          <w:b/>
          <w:smallCaps/>
          <w:color w:val="000000"/>
        </w:rPr>
      </w:pPr>
      <w:r>
        <w:rPr>
          <w:color w:val="000000"/>
          <w:sz w:val="18"/>
          <w:szCs w:val="18"/>
        </w:rPr>
        <w:lastRenderedPageBreak/>
        <w:t xml:space="preserve">Online 주문서 및 API Client Library 는 지속적으로 추가될 예정이므로 영업 담당자 또는 지원센터에 필요한 부분을 문의하시기 바랍니다. </w:t>
      </w:r>
    </w:p>
    <w:p w14:paraId="62A4B066" w14:textId="77777777" w:rsidR="00043527" w:rsidRDefault="00000000">
      <w:pPr>
        <w:pStyle w:val="2"/>
        <w:numPr>
          <w:ilvl w:val="1"/>
          <w:numId w:val="13"/>
        </w:numPr>
        <w:rPr>
          <w:sz w:val="22"/>
          <w:szCs w:val="22"/>
        </w:rPr>
      </w:pPr>
      <w:bookmarkStart w:id="4" w:name="_heading=h.awky00outr8u" w:colFirst="0" w:colLast="0"/>
      <w:bookmarkEnd w:id="4"/>
      <w:r>
        <w:rPr>
          <w:sz w:val="22"/>
          <w:szCs w:val="22"/>
        </w:rPr>
        <w:t>Payment URL &amp; Support Center</w:t>
      </w:r>
    </w:p>
    <w:p w14:paraId="6310356F" w14:textId="77777777" w:rsidR="0004352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RESTful URL </w:t>
      </w:r>
    </w:p>
    <w:p w14:paraId="7FDED13E" w14:textId="77777777" w:rsidR="00043527" w:rsidRDefault="00000000">
      <w:pPr>
        <w:pBdr>
          <w:top w:val="nil"/>
          <w:left w:val="nil"/>
          <w:bottom w:val="nil"/>
          <w:right w:val="nil"/>
          <w:between w:val="nil"/>
        </w:pBdr>
        <w:ind w:left="630"/>
        <w:rPr>
          <w:color w:val="000000"/>
          <w:sz w:val="18"/>
          <w:szCs w:val="18"/>
        </w:rPr>
      </w:pPr>
      <w:r>
        <w:rPr>
          <w:sz w:val="18"/>
          <w:szCs w:val="18"/>
        </w:rPr>
        <w:t>https://api.ghpayments.kr</w:t>
      </w:r>
      <w:r>
        <w:rPr>
          <w:color w:val="000000"/>
          <w:sz w:val="18"/>
          <w:szCs w:val="18"/>
        </w:rPr>
        <w:t xml:space="preserve">  </w:t>
      </w:r>
    </w:p>
    <w:p w14:paraId="220E2346" w14:textId="77777777" w:rsidR="0004352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Web Hook ( Post URL ) Server </w:t>
      </w:r>
    </w:p>
    <w:p w14:paraId="136BEFB3" w14:textId="77777777" w:rsidR="00043527" w:rsidRDefault="00000000">
      <w:pPr>
        <w:pBdr>
          <w:top w:val="nil"/>
          <w:left w:val="nil"/>
          <w:bottom w:val="nil"/>
          <w:right w:val="nil"/>
          <w:between w:val="nil"/>
        </w:pBdr>
        <w:ind w:left="630"/>
        <w:rPr>
          <w:color w:val="000000"/>
          <w:sz w:val="18"/>
          <w:szCs w:val="18"/>
        </w:rPr>
      </w:pPr>
      <w:r>
        <w:rPr>
          <w:sz w:val="18"/>
          <w:szCs w:val="18"/>
        </w:rPr>
        <w:t>222.234.3.121</w:t>
      </w:r>
      <w:r>
        <w:rPr>
          <w:color w:val="000000"/>
          <w:sz w:val="18"/>
          <w:szCs w:val="18"/>
        </w:rPr>
        <w:t xml:space="preserve">   </w:t>
      </w:r>
    </w:p>
    <w:p w14:paraId="2ED77381" w14:textId="77777777" w:rsidR="0004352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Support Center</w:t>
      </w:r>
    </w:p>
    <w:p w14:paraId="1A76EEA9" w14:textId="77777777" w:rsidR="00043527" w:rsidRDefault="00000000">
      <w:pPr>
        <w:pBdr>
          <w:top w:val="nil"/>
          <w:left w:val="nil"/>
          <w:bottom w:val="nil"/>
          <w:right w:val="nil"/>
          <w:between w:val="nil"/>
        </w:pBdr>
        <w:ind w:left="630"/>
        <w:rPr>
          <w:color w:val="000000"/>
          <w:sz w:val="18"/>
          <w:szCs w:val="18"/>
        </w:rPr>
      </w:pPr>
      <w:r>
        <w:rPr>
          <w:sz w:val="18"/>
          <w:szCs w:val="18"/>
        </w:rPr>
        <w:t>devadmin@ghpayments.co.kr</w:t>
      </w:r>
      <w:r>
        <w:rPr>
          <w:color w:val="000000"/>
          <w:sz w:val="18"/>
          <w:szCs w:val="18"/>
        </w:rPr>
        <w:t xml:space="preserve">  </w:t>
      </w:r>
    </w:p>
    <w:p w14:paraId="5FAE9838" w14:textId="77777777" w:rsidR="00043527" w:rsidRDefault="00000000">
      <w:pPr>
        <w:pStyle w:val="2"/>
        <w:numPr>
          <w:ilvl w:val="1"/>
          <w:numId w:val="13"/>
        </w:numPr>
        <w:rPr>
          <w:sz w:val="18"/>
          <w:szCs w:val="18"/>
        </w:rPr>
      </w:pPr>
      <w:bookmarkStart w:id="5" w:name="_heading=h.gwiad7en1i7d" w:colFirst="0" w:colLast="0"/>
      <w:bookmarkEnd w:id="5"/>
      <w:r>
        <w:rPr>
          <w:sz w:val="22"/>
          <w:szCs w:val="22"/>
        </w:rPr>
        <w:t>Document</w:t>
      </w:r>
      <w:r>
        <w:rPr>
          <w:sz w:val="18"/>
          <w:szCs w:val="18"/>
        </w:rPr>
        <w:t xml:space="preserve"> History</w:t>
      </w:r>
    </w:p>
    <w:p w14:paraId="4812797B" w14:textId="77777777" w:rsidR="00043527" w:rsidRDefault="00043527"/>
    <w:tbl>
      <w:tblPr>
        <w:tblStyle w:val="afff3"/>
        <w:tblW w:w="991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938"/>
      </w:tblGrid>
      <w:tr w:rsidR="00043527" w14:paraId="58B90B70" w14:textId="77777777">
        <w:trPr>
          <w:trHeight w:val="230"/>
        </w:trPr>
        <w:tc>
          <w:tcPr>
            <w:tcW w:w="1980" w:type="dxa"/>
          </w:tcPr>
          <w:p w14:paraId="07CB350F" w14:textId="77777777" w:rsidR="00043527" w:rsidRDefault="0004352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938" w:type="dxa"/>
          </w:tcPr>
          <w:p w14:paraId="19BF3DF8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</w:tr>
      <w:tr w:rsidR="00043527" w14:paraId="37A2C9A2" w14:textId="77777777">
        <w:trPr>
          <w:trHeight w:val="333"/>
        </w:trPr>
        <w:tc>
          <w:tcPr>
            <w:tcW w:w="1980" w:type="dxa"/>
            <w:vAlign w:val="center"/>
          </w:tcPr>
          <w:p w14:paraId="4DF8B84E" w14:textId="7BC30798" w:rsidR="0004352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V_202</w:t>
            </w:r>
            <w:r w:rsidR="00517D99">
              <w:rPr>
                <w:rFonts w:hint="eastAsia"/>
                <w:sz w:val="18"/>
                <w:szCs w:val="18"/>
              </w:rPr>
              <w:t>51121</w:t>
            </w:r>
          </w:p>
        </w:tc>
        <w:tc>
          <w:tcPr>
            <w:tcW w:w="7938" w:type="dxa"/>
          </w:tcPr>
          <w:p w14:paraId="59C36266" w14:textId="5F69F408" w:rsidR="0004352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API </w:t>
            </w:r>
            <w:r w:rsidR="00517D99">
              <w:rPr>
                <w:rFonts w:hint="eastAsia"/>
                <w:sz w:val="18"/>
                <w:szCs w:val="18"/>
              </w:rPr>
              <w:t>빌링</w:t>
            </w:r>
            <w:r>
              <w:rPr>
                <w:sz w:val="18"/>
                <w:szCs w:val="18"/>
              </w:rPr>
              <w:t>결제 매뉴얼 초본</w:t>
            </w:r>
          </w:p>
        </w:tc>
      </w:tr>
      <w:tr w:rsidR="00043527" w14:paraId="2D5A169F" w14:textId="77777777">
        <w:trPr>
          <w:trHeight w:val="333"/>
        </w:trPr>
        <w:tc>
          <w:tcPr>
            <w:tcW w:w="1980" w:type="dxa"/>
            <w:vAlign w:val="center"/>
          </w:tcPr>
          <w:p w14:paraId="7B1E18E0" w14:textId="0407483C" w:rsidR="00043527" w:rsidRDefault="000435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38" w:type="dxa"/>
          </w:tcPr>
          <w:p w14:paraId="4CAD3F16" w14:textId="7EC3C86B" w:rsidR="00043527" w:rsidRDefault="00043527">
            <w:pPr>
              <w:rPr>
                <w:sz w:val="18"/>
                <w:szCs w:val="18"/>
              </w:rPr>
            </w:pPr>
          </w:p>
        </w:tc>
      </w:tr>
      <w:tr w:rsidR="00043527" w14:paraId="323E7525" w14:textId="77777777">
        <w:trPr>
          <w:trHeight w:val="333"/>
        </w:trPr>
        <w:tc>
          <w:tcPr>
            <w:tcW w:w="1980" w:type="dxa"/>
            <w:vAlign w:val="center"/>
          </w:tcPr>
          <w:p w14:paraId="74228D40" w14:textId="77777777" w:rsidR="00043527" w:rsidRDefault="000435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38" w:type="dxa"/>
          </w:tcPr>
          <w:p w14:paraId="6C91D8FE" w14:textId="77777777" w:rsidR="00043527" w:rsidRDefault="00043527">
            <w:pPr>
              <w:rPr>
                <w:sz w:val="18"/>
                <w:szCs w:val="18"/>
              </w:rPr>
            </w:pPr>
          </w:p>
        </w:tc>
      </w:tr>
      <w:tr w:rsidR="00043527" w14:paraId="7BF0CB8E" w14:textId="77777777">
        <w:trPr>
          <w:trHeight w:val="333"/>
        </w:trPr>
        <w:tc>
          <w:tcPr>
            <w:tcW w:w="1980" w:type="dxa"/>
            <w:vAlign w:val="center"/>
          </w:tcPr>
          <w:p w14:paraId="2120E36F" w14:textId="77777777" w:rsidR="00043527" w:rsidRDefault="000435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38" w:type="dxa"/>
          </w:tcPr>
          <w:p w14:paraId="05C1EEBF" w14:textId="77777777" w:rsidR="00043527" w:rsidRDefault="00043527">
            <w:pPr>
              <w:rPr>
                <w:sz w:val="18"/>
                <w:szCs w:val="18"/>
              </w:rPr>
            </w:pPr>
          </w:p>
        </w:tc>
      </w:tr>
      <w:tr w:rsidR="00043527" w14:paraId="3FB5D6F5" w14:textId="77777777">
        <w:trPr>
          <w:trHeight w:val="333"/>
        </w:trPr>
        <w:tc>
          <w:tcPr>
            <w:tcW w:w="1980" w:type="dxa"/>
            <w:vAlign w:val="center"/>
          </w:tcPr>
          <w:p w14:paraId="5FBE134D" w14:textId="77777777" w:rsidR="00043527" w:rsidRDefault="000435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38" w:type="dxa"/>
          </w:tcPr>
          <w:p w14:paraId="19F74F9C" w14:textId="77777777" w:rsidR="00043527" w:rsidRDefault="00043527">
            <w:pPr>
              <w:rPr>
                <w:sz w:val="18"/>
                <w:szCs w:val="18"/>
              </w:rPr>
            </w:pPr>
          </w:p>
        </w:tc>
      </w:tr>
      <w:tr w:rsidR="00043527" w14:paraId="3C87EA20" w14:textId="77777777">
        <w:trPr>
          <w:trHeight w:val="333"/>
        </w:trPr>
        <w:tc>
          <w:tcPr>
            <w:tcW w:w="1980" w:type="dxa"/>
            <w:vAlign w:val="center"/>
          </w:tcPr>
          <w:p w14:paraId="3E045330" w14:textId="77777777" w:rsidR="00043527" w:rsidRDefault="000435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38" w:type="dxa"/>
          </w:tcPr>
          <w:p w14:paraId="46F83EA4" w14:textId="77777777" w:rsidR="00043527" w:rsidRDefault="00043527">
            <w:pPr>
              <w:rPr>
                <w:sz w:val="18"/>
                <w:szCs w:val="18"/>
              </w:rPr>
            </w:pPr>
          </w:p>
        </w:tc>
      </w:tr>
      <w:tr w:rsidR="00043527" w14:paraId="473ABB8C" w14:textId="77777777">
        <w:trPr>
          <w:trHeight w:val="333"/>
        </w:trPr>
        <w:tc>
          <w:tcPr>
            <w:tcW w:w="1980" w:type="dxa"/>
            <w:vAlign w:val="center"/>
          </w:tcPr>
          <w:p w14:paraId="452DB194" w14:textId="77777777" w:rsidR="00043527" w:rsidRDefault="000435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38" w:type="dxa"/>
          </w:tcPr>
          <w:p w14:paraId="05026072" w14:textId="77777777" w:rsidR="00043527" w:rsidRDefault="00043527">
            <w:pPr>
              <w:rPr>
                <w:sz w:val="18"/>
                <w:szCs w:val="18"/>
              </w:rPr>
            </w:pPr>
          </w:p>
        </w:tc>
      </w:tr>
      <w:tr w:rsidR="00043527" w14:paraId="276AAA8B" w14:textId="77777777">
        <w:trPr>
          <w:trHeight w:val="333"/>
        </w:trPr>
        <w:tc>
          <w:tcPr>
            <w:tcW w:w="1980" w:type="dxa"/>
            <w:vAlign w:val="center"/>
          </w:tcPr>
          <w:p w14:paraId="3339C44D" w14:textId="77777777" w:rsidR="00043527" w:rsidRDefault="000435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38" w:type="dxa"/>
          </w:tcPr>
          <w:p w14:paraId="4A2C7AAA" w14:textId="77777777" w:rsidR="00043527" w:rsidRDefault="00043527">
            <w:pPr>
              <w:rPr>
                <w:sz w:val="18"/>
                <w:szCs w:val="18"/>
              </w:rPr>
            </w:pPr>
          </w:p>
        </w:tc>
      </w:tr>
      <w:tr w:rsidR="00043527" w14:paraId="6F69ACF8" w14:textId="77777777">
        <w:trPr>
          <w:trHeight w:val="333"/>
        </w:trPr>
        <w:tc>
          <w:tcPr>
            <w:tcW w:w="1980" w:type="dxa"/>
            <w:vAlign w:val="center"/>
          </w:tcPr>
          <w:p w14:paraId="421D67B8" w14:textId="77777777" w:rsidR="00043527" w:rsidRDefault="000435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38" w:type="dxa"/>
          </w:tcPr>
          <w:p w14:paraId="7D20D3C8" w14:textId="77777777" w:rsidR="00043527" w:rsidRDefault="00043527">
            <w:pPr>
              <w:rPr>
                <w:sz w:val="18"/>
                <w:szCs w:val="18"/>
              </w:rPr>
            </w:pPr>
          </w:p>
        </w:tc>
      </w:tr>
      <w:tr w:rsidR="00043527" w14:paraId="382FC209" w14:textId="77777777">
        <w:trPr>
          <w:trHeight w:val="333"/>
        </w:trPr>
        <w:tc>
          <w:tcPr>
            <w:tcW w:w="1980" w:type="dxa"/>
            <w:vAlign w:val="center"/>
          </w:tcPr>
          <w:p w14:paraId="441D961D" w14:textId="77777777" w:rsidR="00043527" w:rsidRDefault="000435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38" w:type="dxa"/>
          </w:tcPr>
          <w:p w14:paraId="3E149F4A" w14:textId="77777777" w:rsidR="00043527" w:rsidRDefault="00043527">
            <w:pPr>
              <w:rPr>
                <w:sz w:val="18"/>
                <w:szCs w:val="18"/>
              </w:rPr>
            </w:pPr>
          </w:p>
        </w:tc>
      </w:tr>
      <w:tr w:rsidR="00043527" w14:paraId="76EF1CF0" w14:textId="77777777">
        <w:trPr>
          <w:trHeight w:val="333"/>
        </w:trPr>
        <w:tc>
          <w:tcPr>
            <w:tcW w:w="1980" w:type="dxa"/>
            <w:vAlign w:val="center"/>
          </w:tcPr>
          <w:p w14:paraId="1B33992E" w14:textId="77777777" w:rsidR="00043527" w:rsidRDefault="000435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38" w:type="dxa"/>
          </w:tcPr>
          <w:p w14:paraId="25883F3F" w14:textId="77777777" w:rsidR="00043527" w:rsidRDefault="00043527">
            <w:pPr>
              <w:rPr>
                <w:sz w:val="18"/>
                <w:szCs w:val="18"/>
              </w:rPr>
            </w:pPr>
          </w:p>
        </w:tc>
      </w:tr>
      <w:tr w:rsidR="00043527" w14:paraId="0A20028F" w14:textId="77777777">
        <w:trPr>
          <w:trHeight w:val="333"/>
        </w:trPr>
        <w:tc>
          <w:tcPr>
            <w:tcW w:w="1980" w:type="dxa"/>
            <w:vAlign w:val="center"/>
          </w:tcPr>
          <w:p w14:paraId="4E362736" w14:textId="77777777" w:rsidR="00043527" w:rsidRDefault="000435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38" w:type="dxa"/>
          </w:tcPr>
          <w:p w14:paraId="0E8B1E8F" w14:textId="77777777" w:rsidR="00043527" w:rsidRDefault="00043527">
            <w:pPr>
              <w:rPr>
                <w:sz w:val="18"/>
                <w:szCs w:val="18"/>
              </w:rPr>
            </w:pPr>
          </w:p>
        </w:tc>
      </w:tr>
    </w:tbl>
    <w:p w14:paraId="090EDAAE" w14:textId="77777777" w:rsidR="00043527" w:rsidRDefault="00043527"/>
    <w:p w14:paraId="19E7F791" w14:textId="77777777" w:rsidR="00043527" w:rsidRDefault="00000000">
      <w:pPr>
        <w:rPr>
          <w:sz w:val="18"/>
          <w:szCs w:val="18"/>
        </w:rPr>
      </w:pPr>
      <w:r>
        <w:br w:type="page"/>
      </w:r>
    </w:p>
    <w:p w14:paraId="73112B8C" w14:textId="77777777" w:rsidR="00043527" w:rsidRDefault="00000000">
      <w:pPr>
        <w:pStyle w:val="1"/>
        <w:numPr>
          <w:ilvl w:val="0"/>
          <w:numId w:val="13"/>
        </w:numPr>
        <w:rPr>
          <w:sz w:val="28"/>
          <w:szCs w:val="28"/>
        </w:rPr>
      </w:pPr>
      <w:bookmarkStart w:id="6" w:name="_heading=h.5n99ipbvwwve" w:colFirst="0" w:colLast="0"/>
      <w:bookmarkEnd w:id="6"/>
      <w:r>
        <w:rPr>
          <w:sz w:val="28"/>
          <w:szCs w:val="28"/>
        </w:rPr>
        <w:lastRenderedPageBreak/>
        <w:t>API Integration</w:t>
      </w:r>
    </w:p>
    <w:p w14:paraId="74C08AB3" w14:textId="77777777" w:rsidR="00043527" w:rsidRDefault="00000000">
      <w:pPr>
        <w:pStyle w:val="2"/>
        <w:numPr>
          <w:ilvl w:val="1"/>
          <w:numId w:val="13"/>
        </w:numPr>
        <w:rPr>
          <w:sz w:val="24"/>
          <w:szCs w:val="24"/>
        </w:rPr>
      </w:pPr>
      <w:bookmarkStart w:id="7" w:name="_heading=h.34qiwuig0lr5" w:colFirst="0" w:colLast="0"/>
      <w:bookmarkEnd w:id="7"/>
      <w:r>
        <w:rPr>
          <w:sz w:val="24"/>
          <w:szCs w:val="24"/>
        </w:rPr>
        <w:t>Message Protocol &amp; Format</w:t>
      </w:r>
    </w:p>
    <w:p w14:paraId="1995E426" w14:textId="77777777" w:rsidR="00043527" w:rsidRDefault="00000000">
      <w:pPr>
        <w:pStyle w:val="3"/>
        <w:numPr>
          <w:ilvl w:val="2"/>
          <w:numId w:val="13"/>
        </w:numPr>
        <w:rPr>
          <w:sz w:val="18"/>
          <w:szCs w:val="18"/>
        </w:rPr>
      </w:pPr>
      <w:bookmarkStart w:id="8" w:name="_heading=h.ue0yh27cksi2" w:colFirst="0" w:colLast="0"/>
      <w:bookmarkEnd w:id="8"/>
      <w:r>
        <w:rPr>
          <w:sz w:val="18"/>
          <w:szCs w:val="18"/>
        </w:rPr>
        <w:t>Basic Information</w:t>
      </w:r>
    </w:p>
    <w:tbl>
      <w:tblPr>
        <w:tblStyle w:val="afff4"/>
        <w:tblW w:w="991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938"/>
      </w:tblGrid>
      <w:tr w:rsidR="00043527" w14:paraId="5FA11969" w14:textId="77777777">
        <w:trPr>
          <w:trHeight w:val="230"/>
        </w:trPr>
        <w:tc>
          <w:tcPr>
            <w:tcW w:w="1980" w:type="dxa"/>
          </w:tcPr>
          <w:p w14:paraId="265E47AB" w14:textId="77777777" w:rsidR="00043527" w:rsidRDefault="0004352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938" w:type="dxa"/>
          </w:tcPr>
          <w:p w14:paraId="09F03800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</w:tr>
      <w:tr w:rsidR="00043527" w14:paraId="184A0AB3" w14:textId="77777777">
        <w:trPr>
          <w:trHeight w:val="333"/>
        </w:trPr>
        <w:tc>
          <w:tcPr>
            <w:tcW w:w="1980" w:type="dxa"/>
            <w:vAlign w:val="center"/>
          </w:tcPr>
          <w:p w14:paraId="4258C0F0" w14:textId="77777777" w:rsidR="0004352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Protocols</w:t>
            </w:r>
          </w:p>
        </w:tc>
        <w:tc>
          <w:tcPr>
            <w:tcW w:w="7938" w:type="dxa"/>
          </w:tcPr>
          <w:p w14:paraId="61EE9153" w14:textId="77777777" w:rsidR="0004352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HTTPs (TLS v1.0~1.2), 128bit 이상의 Cipher Suite 사용</w:t>
            </w:r>
          </w:p>
        </w:tc>
      </w:tr>
      <w:tr w:rsidR="00043527" w14:paraId="7755E3E3" w14:textId="77777777">
        <w:trPr>
          <w:trHeight w:val="333"/>
        </w:trPr>
        <w:tc>
          <w:tcPr>
            <w:tcW w:w="1980" w:type="dxa"/>
            <w:vAlign w:val="center"/>
          </w:tcPr>
          <w:p w14:paraId="6B893DEE" w14:textId="77777777" w:rsidR="0004352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 Method</w:t>
            </w:r>
          </w:p>
        </w:tc>
        <w:tc>
          <w:tcPr>
            <w:tcW w:w="7938" w:type="dxa"/>
          </w:tcPr>
          <w:p w14:paraId="0B19C98D" w14:textId="77777777" w:rsidR="0004352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GET, POST, PUT</w:t>
            </w:r>
          </w:p>
        </w:tc>
      </w:tr>
      <w:tr w:rsidR="00043527" w14:paraId="51E14CF3" w14:textId="77777777">
        <w:tc>
          <w:tcPr>
            <w:tcW w:w="1980" w:type="dxa"/>
            <w:vAlign w:val="center"/>
          </w:tcPr>
          <w:p w14:paraId="3514681D" w14:textId="77777777" w:rsidR="0004352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Format</w:t>
            </w:r>
          </w:p>
        </w:tc>
        <w:tc>
          <w:tcPr>
            <w:tcW w:w="7938" w:type="dxa"/>
          </w:tcPr>
          <w:p w14:paraId="6AEAE2B2" w14:textId="77777777" w:rsidR="0004352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  <w:p w14:paraId="5007AF6A" w14:textId="77777777" w:rsidR="0004352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Header 에 정의된 포맷으로 응답 형식이 제공됩니다. </w:t>
            </w:r>
          </w:p>
        </w:tc>
      </w:tr>
      <w:tr w:rsidR="00043527" w14:paraId="1E6249DA" w14:textId="77777777">
        <w:tc>
          <w:tcPr>
            <w:tcW w:w="1980" w:type="dxa"/>
            <w:vAlign w:val="center"/>
          </w:tcPr>
          <w:p w14:paraId="4B51DF24" w14:textId="77777777" w:rsidR="0004352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Set</w:t>
            </w:r>
          </w:p>
        </w:tc>
        <w:tc>
          <w:tcPr>
            <w:tcW w:w="7938" w:type="dxa"/>
          </w:tcPr>
          <w:p w14:paraId="1EEA5241" w14:textId="77777777" w:rsidR="0004352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UTF-8</w:t>
            </w:r>
          </w:p>
        </w:tc>
      </w:tr>
      <w:tr w:rsidR="00043527" w14:paraId="2472892B" w14:textId="77777777">
        <w:tc>
          <w:tcPr>
            <w:tcW w:w="1980" w:type="dxa"/>
            <w:vAlign w:val="center"/>
          </w:tcPr>
          <w:p w14:paraId="3BB7F98D" w14:textId="77777777" w:rsidR="0004352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Authorization</w:t>
            </w:r>
          </w:p>
        </w:tc>
        <w:tc>
          <w:tcPr>
            <w:tcW w:w="7938" w:type="dxa"/>
          </w:tcPr>
          <w:p w14:paraId="1BED6965" w14:textId="77777777" w:rsidR="0004352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HTTPs 사용 시 인증 규격으로 HTTP Header 에 Authorization 을 사용합니다. Authorization 의 값은 Pay Key를 사용하시면 됩니다.</w:t>
            </w:r>
          </w:p>
          <w:p w14:paraId="7DF112FE" w14:textId="77777777" w:rsidR="00043527" w:rsidRDefault="00000000">
            <w:pPr>
              <w:rPr>
                <w:sz w:val="18"/>
                <w:szCs w:val="18"/>
              </w:rPr>
            </w:pPr>
            <w:r>
              <w:rPr>
                <w:i/>
                <w:color w:val="FF0000"/>
                <w:sz w:val="18"/>
                <w:szCs w:val="18"/>
              </w:rPr>
              <w:t>* 유효하지 않은 Key 를 사용시는 HTTP 401 Error 가 수신됩니다.</w:t>
            </w:r>
          </w:p>
        </w:tc>
      </w:tr>
      <w:tr w:rsidR="00043527" w14:paraId="7F292C0F" w14:textId="77777777">
        <w:tc>
          <w:tcPr>
            <w:tcW w:w="1980" w:type="dxa"/>
            <w:vAlign w:val="center"/>
          </w:tcPr>
          <w:p w14:paraId="590509DD" w14:textId="77777777" w:rsidR="0004352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Contents Type</w:t>
            </w:r>
          </w:p>
        </w:tc>
        <w:tc>
          <w:tcPr>
            <w:tcW w:w="7938" w:type="dxa"/>
          </w:tcPr>
          <w:p w14:paraId="31585BEC" w14:textId="77777777" w:rsidR="0004352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application/json</w:t>
            </w:r>
          </w:p>
          <w:p w14:paraId="25CB3125" w14:textId="77777777" w:rsidR="00043527" w:rsidRDefault="00000000">
            <w:pPr>
              <w:rPr>
                <w:sz w:val="18"/>
                <w:szCs w:val="18"/>
              </w:rPr>
            </w:pPr>
            <w:r>
              <w:rPr>
                <w:i/>
                <w:color w:val="FF0000"/>
                <w:sz w:val="18"/>
                <w:szCs w:val="18"/>
              </w:rPr>
              <w:t>* Content-type 이 application/json 이 아닌 경우 HTTP 400 Error 가 수신됩니다.</w:t>
            </w:r>
          </w:p>
        </w:tc>
      </w:tr>
    </w:tbl>
    <w:p w14:paraId="698C308F" w14:textId="77777777" w:rsidR="00043527" w:rsidRDefault="00043527">
      <w:pPr>
        <w:rPr>
          <w:sz w:val="18"/>
          <w:szCs w:val="18"/>
        </w:rPr>
      </w:pPr>
    </w:p>
    <w:p w14:paraId="422FDA8E" w14:textId="77777777" w:rsidR="00043527" w:rsidRDefault="00000000">
      <w:pPr>
        <w:pStyle w:val="3"/>
        <w:numPr>
          <w:ilvl w:val="2"/>
          <w:numId w:val="13"/>
        </w:numPr>
        <w:rPr>
          <w:sz w:val="18"/>
          <w:szCs w:val="18"/>
        </w:rPr>
      </w:pPr>
      <w:bookmarkStart w:id="9" w:name="_heading=h.189zzkwac3g5" w:colFirst="0" w:colLast="0"/>
      <w:bookmarkEnd w:id="9"/>
      <w:r>
        <w:rPr>
          <w:sz w:val="18"/>
          <w:szCs w:val="18"/>
        </w:rPr>
        <w:t>Message Format – JSON</w:t>
      </w:r>
    </w:p>
    <w:p w14:paraId="40E0560C" w14:textId="77777777" w:rsidR="00043527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* Content-type </w:t>
      </w:r>
      <w:r>
        <w:rPr>
          <w:sz w:val="18"/>
          <w:szCs w:val="18"/>
        </w:rPr>
        <w:tab/>
        <w:t xml:space="preserve">: application/json </w:t>
      </w:r>
    </w:p>
    <w:p w14:paraId="7951E9BD" w14:textId="77777777" w:rsidR="00043527" w:rsidRDefault="00000000">
      <w:pPr>
        <w:ind w:firstLine="270"/>
        <w:rPr>
          <w:sz w:val="18"/>
          <w:szCs w:val="18"/>
        </w:rPr>
      </w:pPr>
      <w:r>
        <w:rPr>
          <w:sz w:val="18"/>
          <w:szCs w:val="18"/>
        </w:rPr>
        <w:t>Json Format 의 root 는 “request”:{} 또는 {} 으로 구성됩니다.</w:t>
      </w:r>
    </w:p>
    <w:tbl>
      <w:tblPr>
        <w:tblStyle w:val="afff5"/>
        <w:tblW w:w="991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938"/>
      </w:tblGrid>
      <w:tr w:rsidR="00043527" w14:paraId="54BA4CA8" w14:textId="77777777">
        <w:trPr>
          <w:trHeight w:val="333"/>
        </w:trPr>
        <w:tc>
          <w:tcPr>
            <w:tcW w:w="1980" w:type="dxa"/>
            <w:vAlign w:val="center"/>
          </w:tcPr>
          <w:p w14:paraId="568100A1" w14:textId="77777777" w:rsidR="00043527" w:rsidRDefault="00000000">
            <w:pPr>
              <w:ind w:firstLine="4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request </w:t>
            </w:r>
          </w:p>
        </w:tc>
        <w:tc>
          <w:tcPr>
            <w:tcW w:w="7938" w:type="dxa"/>
          </w:tcPr>
          <w:p w14:paraId="2E01FBD4" w14:textId="77777777" w:rsidR="0004352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</w:p>
          <w:p w14:paraId="1D26B79A" w14:textId="77777777" w:rsidR="0004352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"rebill": { ...</w:t>
            </w:r>
          </w:p>
          <w:p w14:paraId="715E62A3" w14:textId="77777777" w:rsidR="0004352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}</w:t>
            </w:r>
          </w:p>
          <w:p w14:paraId="4CFB034C" w14:textId="77777777" w:rsidR="0004352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</w:tc>
      </w:tr>
      <w:tr w:rsidR="00043527" w14:paraId="736A57D5" w14:textId="77777777">
        <w:tc>
          <w:tcPr>
            <w:tcW w:w="1980" w:type="dxa"/>
            <w:vAlign w:val="center"/>
          </w:tcPr>
          <w:p w14:paraId="0A1B9EE7" w14:textId="77777777" w:rsidR="0004352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938" w:type="dxa"/>
          </w:tcPr>
          <w:p w14:paraId="60ABBD89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</w:t>
            </w:r>
          </w:p>
          <w:p w14:paraId="379324C2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"result": { ...</w:t>
            </w:r>
          </w:p>
          <w:p w14:paraId="22F60736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},</w:t>
            </w:r>
          </w:p>
          <w:p w14:paraId="537F6933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"rebill": { </w:t>
            </w:r>
          </w:p>
          <w:p w14:paraId="59F3A769" w14:textId="77777777" w:rsidR="00043527" w:rsidRDefault="00000000">
            <w:pPr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  } }</w:t>
            </w:r>
          </w:p>
        </w:tc>
      </w:tr>
    </w:tbl>
    <w:p w14:paraId="51B88DC6" w14:textId="77777777" w:rsidR="00043527" w:rsidRDefault="00000000">
      <w:pPr>
        <w:pStyle w:val="2"/>
        <w:numPr>
          <w:ilvl w:val="1"/>
          <w:numId w:val="13"/>
        </w:numPr>
        <w:rPr>
          <w:sz w:val="24"/>
          <w:szCs w:val="24"/>
        </w:rPr>
      </w:pPr>
      <w:bookmarkStart w:id="10" w:name="_heading=h.nf7rxspwo5cx" w:colFirst="0" w:colLast="0"/>
      <w:bookmarkEnd w:id="10"/>
      <w:r>
        <w:rPr>
          <w:sz w:val="24"/>
          <w:szCs w:val="24"/>
        </w:rPr>
        <w:lastRenderedPageBreak/>
        <w:t>Payment Method &amp; URI</w:t>
      </w:r>
    </w:p>
    <w:p w14:paraId="3023C776" w14:textId="77777777" w:rsidR="00043527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Creditop시스템은 REST API 로 구성되어 있으므로 각 결제 방법 구분은 URI 및 HTTP Method에 의하여 분리 적용됩니다. 아래는 각 항목 별 REST API URI 및 HTTP Method에 대한 설명입니다. </w:t>
      </w:r>
    </w:p>
    <w:tbl>
      <w:tblPr>
        <w:tblStyle w:val="afff6"/>
        <w:tblW w:w="9923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843"/>
        <w:gridCol w:w="3832"/>
        <w:gridCol w:w="2552"/>
      </w:tblGrid>
      <w:tr w:rsidR="00043527" w14:paraId="2BC88E88" w14:textId="77777777">
        <w:trPr>
          <w:trHeight w:val="230"/>
        </w:trPr>
        <w:tc>
          <w:tcPr>
            <w:tcW w:w="1696" w:type="dxa"/>
          </w:tcPr>
          <w:p w14:paraId="67A7CE3C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Method</w:t>
            </w:r>
          </w:p>
        </w:tc>
        <w:tc>
          <w:tcPr>
            <w:tcW w:w="1843" w:type="dxa"/>
          </w:tcPr>
          <w:p w14:paraId="2B9FC1DE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Method</w:t>
            </w:r>
          </w:p>
        </w:tc>
        <w:tc>
          <w:tcPr>
            <w:tcW w:w="3832" w:type="dxa"/>
          </w:tcPr>
          <w:p w14:paraId="2ADD34F8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URI</w:t>
            </w:r>
          </w:p>
        </w:tc>
        <w:tc>
          <w:tcPr>
            <w:tcW w:w="2552" w:type="dxa"/>
          </w:tcPr>
          <w:p w14:paraId="0345E756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Method</w:t>
            </w:r>
          </w:p>
        </w:tc>
      </w:tr>
      <w:tr w:rsidR="00043527" w14:paraId="59220B99" w14:textId="77777777">
        <w:trPr>
          <w:trHeight w:val="333"/>
        </w:trPr>
        <w:tc>
          <w:tcPr>
            <w:tcW w:w="1696" w:type="dxa"/>
            <w:vAlign w:val="center"/>
          </w:tcPr>
          <w:p w14:paraId="4810CB67" w14:textId="77777777" w:rsidR="0004352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echo</w:t>
            </w:r>
          </w:p>
        </w:tc>
        <w:tc>
          <w:tcPr>
            <w:tcW w:w="1843" w:type="dxa"/>
          </w:tcPr>
          <w:p w14:paraId="475810A6" w14:textId="77777777" w:rsidR="0004352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인증 및 망테스트</w:t>
            </w:r>
          </w:p>
        </w:tc>
        <w:tc>
          <w:tcPr>
            <w:tcW w:w="3832" w:type="dxa"/>
          </w:tcPr>
          <w:p w14:paraId="18838F2B" w14:textId="77777777" w:rsidR="0004352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https://api.ghpayments.kr/api/echo</w:t>
            </w:r>
          </w:p>
        </w:tc>
        <w:tc>
          <w:tcPr>
            <w:tcW w:w="2552" w:type="dxa"/>
          </w:tcPr>
          <w:p w14:paraId="0A181674" w14:textId="77777777" w:rsidR="0004352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GET, POST, PUT</w:t>
            </w:r>
          </w:p>
        </w:tc>
      </w:tr>
      <w:tr w:rsidR="00043527" w14:paraId="18F62F4B" w14:textId="77777777">
        <w:tc>
          <w:tcPr>
            <w:tcW w:w="1696" w:type="dxa"/>
            <w:vAlign w:val="center"/>
          </w:tcPr>
          <w:p w14:paraId="0A23D3E9" w14:textId="6A57341A" w:rsidR="00043527" w:rsidRDefault="00517D9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ill</w:t>
            </w:r>
            <w:r>
              <w:rPr>
                <w:rFonts w:hint="eastAsia"/>
                <w:sz w:val="18"/>
                <w:szCs w:val="18"/>
              </w:rPr>
              <w:t>ing</w:t>
            </w:r>
            <w:r>
              <w:rPr>
                <w:sz w:val="18"/>
                <w:szCs w:val="18"/>
              </w:rPr>
              <w:t>/reg</w:t>
            </w:r>
          </w:p>
        </w:tc>
        <w:tc>
          <w:tcPr>
            <w:tcW w:w="1843" w:type="dxa"/>
          </w:tcPr>
          <w:p w14:paraId="1B8557A1" w14:textId="7D300094" w:rsidR="00043527" w:rsidRDefault="00517D9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빌링</w:t>
            </w:r>
            <w:r>
              <w:rPr>
                <w:sz w:val="18"/>
                <w:szCs w:val="18"/>
              </w:rPr>
              <w:t>결제 등록</w:t>
            </w:r>
          </w:p>
        </w:tc>
        <w:tc>
          <w:tcPr>
            <w:tcW w:w="3832" w:type="dxa"/>
          </w:tcPr>
          <w:p w14:paraId="657F87FD" w14:textId="2ACE266F" w:rsidR="0004352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https://api</w:t>
            </w:r>
            <w:r w:rsidR="00517D99">
              <w:rPr>
                <w:rFonts w:hint="eastAsia"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ghpayments.kr/api/</w:t>
            </w:r>
            <w:r w:rsidR="00517D99">
              <w:rPr>
                <w:rFonts w:hint="eastAsia"/>
                <w:sz w:val="18"/>
                <w:szCs w:val="18"/>
              </w:rPr>
              <w:t>billing/reg</w:t>
            </w:r>
          </w:p>
        </w:tc>
        <w:tc>
          <w:tcPr>
            <w:tcW w:w="2552" w:type="dxa"/>
          </w:tcPr>
          <w:p w14:paraId="6890E035" w14:textId="77777777" w:rsidR="0004352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POST, PUT</w:t>
            </w:r>
          </w:p>
        </w:tc>
      </w:tr>
      <w:tr w:rsidR="00043527" w14:paraId="79961CFC" w14:textId="77777777">
        <w:tc>
          <w:tcPr>
            <w:tcW w:w="1696" w:type="dxa"/>
            <w:vAlign w:val="center"/>
          </w:tcPr>
          <w:p w14:paraId="37810226" w14:textId="2B9E216A" w:rsidR="00043527" w:rsidRDefault="009572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illing/delete</w:t>
            </w:r>
          </w:p>
        </w:tc>
        <w:tc>
          <w:tcPr>
            <w:tcW w:w="1843" w:type="dxa"/>
          </w:tcPr>
          <w:p w14:paraId="6B3C4498" w14:textId="3B71BA05" w:rsidR="00043527" w:rsidRDefault="0095728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빌링결제 삭제</w:t>
            </w:r>
          </w:p>
        </w:tc>
        <w:tc>
          <w:tcPr>
            <w:tcW w:w="3832" w:type="dxa"/>
          </w:tcPr>
          <w:p w14:paraId="02205E6E" w14:textId="29881115" w:rsidR="00043527" w:rsidRPr="00517D99" w:rsidRDefault="0095728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https://api.ghpayments.kr/api/billing/delete</w:t>
            </w:r>
          </w:p>
        </w:tc>
        <w:tc>
          <w:tcPr>
            <w:tcW w:w="2552" w:type="dxa"/>
          </w:tcPr>
          <w:p w14:paraId="2ED341F5" w14:textId="5975672C" w:rsidR="00043527" w:rsidRPr="0095728A" w:rsidRDefault="0095728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GET, POST, PUT</w:t>
            </w:r>
          </w:p>
        </w:tc>
      </w:tr>
      <w:tr w:rsidR="0095728A" w14:paraId="08E07E4F" w14:textId="77777777">
        <w:tc>
          <w:tcPr>
            <w:tcW w:w="1696" w:type="dxa"/>
            <w:vAlign w:val="center"/>
          </w:tcPr>
          <w:p w14:paraId="0EE2DD3F" w14:textId="0A408587" w:rsidR="0095728A" w:rsidRDefault="0095728A" w:rsidP="0095728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billing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pay</w:t>
            </w:r>
          </w:p>
        </w:tc>
        <w:tc>
          <w:tcPr>
            <w:tcW w:w="1843" w:type="dxa"/>
          </w:tcPr>
          <w:p w14:paraId="304E6A5E" w14:textId="684F37E0" w:rsidR="0095728A" w:rsidRDefault="0095728A" w:rsidP="0095728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빌링결제 승인</w:t>
            </w:r>
          </w:p>
        </w:tc>
        <w:tc>
          <w:tcPr>
            <w:tcW w:w="3832" w:type="dxa"/>
          </w:tcPr>
          <w:p w14:paraId="4B535FA1" w14:textId="421F702E" w:rsidR="0095728A" w:rsidRDefault="0095728A" w:rsidP="009572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https://api.ghpayments.kr/api/</w:t>
            </w:r>
            <w:r>
              <w:rPr>
                <w:rFonts w:hint="eastAsia"/>
                <w:sz w:val="18"/>
                <w:szCs w:val="18"/>
              </w:rPr>
              <w:t>billing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 xml:space="preserve">pay </w:t>
            </w:r>
          </w:p>
        </w:tc>
        <w:tc>
          <w:tcPr>
            <w:tcW w:w="2552" w:type="dxa"/>
          </w:tcPr>
          <w:p w14:paraId="58888844" w14:textId="4B1F6C74" w:rsidR="0095728A" w:rsidRDefault="0095728A" w:rsidP="009572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POST, PUT</w:t>
            </w:r>
          </w:p>
        </w:tc>
      </w:tr>
      <w:tr w:rsidR="0095728A" w14:paraId="75751BFF" w14:textId="77777777">
        <w:tc>
          <w:tcPr>
            <w:tcW w:w="1696" w:type="dxa"/>
            <w:vAlign w:val="center"/>
          </w:tcPr>
          <w:p w14:paraId="275A5BDE" w14:textId="0F906C85" w:rsidR="0095728A" w:rsidRDefault="0095728A" w:rsidP="009572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refund</w:t>
            </w:r>
          </w:p>
        </w:tc>
        <w:tc>
          <w:tcPr>
            <w:tcW w:w="1843" w:type="dxa"/>
          </w:tcPr>
          <w:p w14:paraId="50830BD8" w14:textId="329FDDA5" w:rsidR="0095728A" w:rsidRDefault="0095728A" w:rsidP="009572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승인취소/매입취소</w:t>
            </w:r>
          </w:p>
        </w:tc>
        <w:tc>
          <w:tcPr>
            <w:tcW w:w="3832" w:type="dxa"/>
          </w:tcPr>
          <w:p w14:paraId="4E6A4026" w14:textId="3A06C6AD" w:rsidR="0095728A" w:rsidRDefault="0095728A" w:rsidP="009572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https://api.ghpayments.kr/api/refund</w:t>
            </w:r>
          </w:p>
        </w:tc>
        <w:tc>
          <w:tcPr>
            <w:tcW w:w="2552" w:type="dxa"/>
          </w:tcPr>
          <w:p w14:paraId="5D2BD41C" w14:textId="3100BC7B" w:rsidR="0095728A" w:rsidRDefault="0095728A" w:rsidP="009572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POST, PUT</w:t>
            </w:r>
          </w:p>
        </w:tc>
      </w:tr>
      <w:tr w:rsidR="0095728A" w14:paraId="7E0A6D4A" w14:textId="77777777">
        <w:tc>
          <w:tcPr>
            <w:tcW w:w="1696" w:type="dxa"/>
            <w:vAlign w:val="center"/>
          </w:tcPr>
          <w:p w14:paraId="28C00012" w14:textId="044B882A" w:rsidR="0095728A" w:rsidRDefault="0095728A" w:rsidP="009572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843" w:type="dxa"/>
          </w:tcPr>
          <w:p w14:paraId="68CF84E2" w14:textId="60B35FB0" w:rsidR="0095728A" w:rsidRDefault="0095728A" w:rsidP="009572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결제결과재조회</w:t>
            </w:r>
          </w:p>
        </w:tc>
        <w:tc>
          <w:tcPr>
            <w:tcW w:w="3832" w:type="dxa"/>
          </w:tcPr>
          <w:p w14:paraId="7C29C3D7" w14:textId="5C6AD820" w:rsidR="0095728A" w:rsidRDefault="0095728A" w:rsidP="009572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https://api.ghpayments.kr/api/get</w:t>
            </w:r>
          </w:p>
        </w:tc>
        <w:tc>
          <w:tcPr>
            <w:tcW w:w="2552" w:type="dxa"/>
          </w:tcPr>
          <w:p w14:paraId="694B04F7" w14:textId="09F220C4" w:rsidR="0095728A" w:rsidRDefault="0095728A" w:rsidP="009572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GET, POST, PUT</w:t>
            </w:r>
          </w:p>
        </w:tc>
      </w:tr>
      <w:tr w:rsidR="0095728A" w14:paraId="361FE572" w14:textId="77777777">
        <w:tc>
          <w:tcPr>
            <w:tcW w:w="1696" w:type="dxa"/>
            <w:vAlign w:val="center"/>
          </w:tcPr>
          <w:p w14:paraId="710FAFDC" w14:textId="77777777" w:rsidR="0095728A" w:rsidRDefault="0095728A" w:rsidP="009572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01DA6E0E" w14:textId="77777777" w:rsidR="0095728A" w:rsidRDefault="0095728A" w:rsidP="0095728A">
            <w:pPr>
              <w:rPr>
                <w:sz w:val="18"/>
                <w:szCs w:val="18"/>
              </w:rPr>
            </w:pPr>
          </w:p>
        </w:tc>
        <w:tc>
          <w:tcPr>
            <w:tcW w:w="3832" w:type="dxa"/>
          </w:tcPr>
          <w:p w14:paraId="33BCCE8D" w14:textId="77777777" w:rsidR="0095728A" w:rsidRDefault="0095728A" w:rsidP="0095728A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</w:tcPr>
          <w:p w14:paraId="6D4CCB4B" w14:textId="77777777" w:rsidR="0095728A" w:rsidRDefault="0095728A" w:rsidP="0095728A">
            <w:pPr>
              <w:jc w:val="center"/>
              <w:rPr>
                <w:sz w:val="18"/>
                <w:szCs w:val="18"/>
              </w:rPr>
            </w:pPr>
          </w:p>
        </w:tc>
      </w:tr>
      <w:tr w:rsidR="0095728A" w14:paraId="6E9CAF67" w14:textId="77777777">
        <w:tc>
          <w:tcPr>
            <w:tcW w:w="1696" w:type="dxa"/>
            <w:vAlign w:val="center"/>
          </w:tcPr>
          <w:p w14:paraId="00B22128" w14:textId="77777777" w:rsidR="0095728A" w:rsidRDefault="0095728A" w:rsidP="009572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4CAEADBC" w14:textId="77777777" w:rsidR="0095728A" w:rsidRDefault="0095728A" w:rsidP="0095728A">
            <w:pPr>
              <w:rPr>
                <w:sz w:val="18"/>
                <w:szCs w:val="18"/>
              </w:rPr>
            </w:pPr>
          </w:p>
        </w:tc>
        <w:tc>
          <w:tcPr>
            <w:tcW w:w="3832" w:type="dxa"/>
          </w:tcPr>
          <w:p w14:paraId="644BD399" w14:textId="77777777" w:rsidR="0095728A" w:rsidRDefault="0095728A" w:rsidP="0095728A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</w:tcPr>
          <w:p w14:paraId="4C0172C4" w14:textId="77777777" w:rsidR="0095728A" w:rsidRDefault="0095728A" w:rsidP="0095728A">
            <w:pPr>
              <w:jc w:val="center"/>
              <w:rPr>
                <w:sz w:val="18"/>
                <w:szCs w:val="18"/>
              </w:rPr>
            </w:pPr>
          </w:p>
        </w:tc>
      </w:tr>
      <w:tr w:rsidR="0095728A" w14:paraId="15CA69F5" w14:textId="77777777">
        <w:tc>
          <w:tcPr>
            <w:tcW w:w="1696" w:type="dxa"/>
            <w:vAlign w:val="center"/>
          </w:tcPr>
          <w:p w14:paraId="0C01F955" w14:textId="77777777" w:rsidR="0095728A" w:rsidRDefault="0095728A" w:rsidP="009572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42C6EF8C" w14:textId="77777777" w:rsidR="0095728A" w:rsidRDefault="0095728A" w:rsidP="0095728A">
            <w:pPr>
              <w:rPr>
                <w:sz w:val="18"/>
                <w:szCs w:val="18"/>
              </w:rPr>
            </w:pPr>
          </w:p>
        </w:tc>
        <w:tc>
          <w:tcPr>
            <w:tcW w:w="3832" w:type="dxa"/>
          </w:tcPr>
          <w:p w14:paraId="64E09424" w14:textId="77777777" w:rsidR="0095728A" w:rsidRDefault="0095728A" w:rsidP="0095728A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</w:tcPr>
          <w:p w14:paraId="16A01175" w14:textId="77777777" w:rsidR="0095728A" w:rsidRDefault="0095728A" w:rsidP="0095728A">
            <w:pPr>
              <w:jc w:val="center"/>
              <w:rPr>
                <w:sz w:val="18"/>
                <w:szCs w:val="18"/>
              </w:rPr>
            </w:pPr>
          </w:p>
        </w:tc>
      </w:tr>
    </w:tbl>
    <w:p w14:paraId="114F952D" w14:textId="77777777" w:rsidR="00043527" w:rsidRDefault="00000000">
      <w:pPr>
        <w:pStyle w:val="2"/>
        <w:numPr>
          <w:ilvl w:val="1"/>
          <w:numId w:val="13"/>
        </w:numPr>
        <w:rPr>
          <w:sz w:val="24"/>
          <w:szCs w:val="24"/>
        </w:rPr>
      </w:pPr>
      <w:bookmarkStart w:id="11" w:name="_heading=h.rrjmnpyvt6vx" w:colFirst="0" w:colLast="0"/>
      <w:bookmarkEnd w:id="11"/>
      <w:r>
        <w:rPr>
          <w:sz w:val="24"/>
          <w:szCs w:val="24"/>
        </w:rPr>
        <w:t>API (Application programming interface)</w:t>
      </w:r>
    </w:p>
    <w:p w14:paraId="351AA987" w14:textId="77777777" w:rsidR="00043527" w:rsidRDefault="00000000">
      <w:pPr>
        <w:pStyle w:val="3"/>
        <w:numPr>
          <w:ilvl w:val="2"/>
          <w:numId w:val="13"/>
        </w:numPr>
      </w:pPr>
      <w:bookmarkStart w:id="12" w:name="_heading=h.tuv5xzmnqq3c" w:colFirst="0" w:colLast="0"/>
      <w:bookmarkEnd w:id="12"/>
      <w:r>
        <w:t>Shared Object</w:t>
      </w:r>
    </w:p>
    <w:p w14:paraId="5AE67323" w14:textId="77777777" w:rsidR="0004352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전문 구성 시 사용되는 공통 Object 에 대한 설명입니다.</w:t>
      </w:r>
    </w:p>
    <w:p w14:paraId="55DBF069" w14:textId="77777777" w:rsidR="0004352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>Product</w:t>
      </w:r>
      <w:r>
        <w:rPr>
          <w:color w:val="000000"/>
          <w:sz w:val="18"/>
          <w:szCs w:val="18"/>
        </w:rPr>
        <w:t xml:space="preserve"> : 주소 Object</w:t>
      </w:r>
    </w:p>
    <w:p w14:paraId="71A2DF28" w14:textId="77777777" w:rsidR="00043527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승인 시의 상품 정보를 의미합니다. </w:t>
      </w:r>
    </w:p>
    <w:tbl>
      <w:tblPr>
        <w:tblStyle w:val="afff7"/>
        <w:tblW w:w="991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5391"/>
        <w:gridCol w:w="1134"/>
        <w:gridCol w:w="992"/>
        <w:gridCol w:w="846"/>
      </w:tblGrid>
      <w:tr w:rsidR="00043527" w14:paraId="49FF007D" w14:textId="77777777">
        <w:trPr>
          <w:trHeight w:val="230"/>
        </w:trPr>
        <w:tc>
          <w:tcPr>
            <w:tcW w:w="1555" w:type="dxa"/>
          </w:tcPr>
          <w:p w14:paraId="1057FAC5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FieldName</w:t>
            </w:r>
          </w:p>
        </w:tc>
        <w:tc>
          <w:tcPr>
            <w:tcW w:w="5391" w:type="dxa"/>
          </w:tcPr>
          <w:p w14:paraId="1A3C0726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134" w:type="dxa"/>
          </w:tcPr>
          <w:p w14:paraId="0BEAFD65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 w14:paraId="5107D532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846" w:type="dxa"/>
          </w:tcPr>
          <w:p w14:paraId="348AC046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Max </w:t>
            </w:r>
          </w:p>
        </w:tc>
      </w:tr>
      <w:tr w:rsidR="00043527" w14:paraId="12D92F08" w14:textId="77777777">
        <w:trPr>
          <w:trHeight w:val="333"/>
        </w:trPr>
        <w:tc>
          <w:tcPr>
            <w:tcW w:w="1555" w:type="dxa"/>
            <w:vAlign w:val="center"/>
          </w:tcPr>
          <w:p w14:paraId="56C2AB0D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name</w:t>
            </w:r>
          </w:p>
        </w:tc>
        <w:tc>
          <w:tcPr>
            <w:tcW w:w="5391" w:type="dxa"/>
          </w:tcPr>
          <w:p w14:paraId="0529044B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상품명</w:t>
            </w:r>
          </w:p>
        </w:tc>
        <w:tc>
          <w:tcPr>
            <w:tcW w:w="1134" w:type="dxa"/>
            <w:vAlign w:val="center"/>
          </w:tcPr>
          <w:p w14:paraId="11965A4F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501350DB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1011B854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</w:tr>
      <w:tr w:rsidR="00043527" w14:paraId="27B66077" w14:textId="77777777">
        <w:tc>
          <w:tcPr>
            <w:tcW w:w="1555" w:type="dxa"/>
            <w:vAlign w:val="center"/>
          </w:tcPr>
          <w:p w14:paraId="30EE0872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qty</w:t>
            </w:r>
          </w:p>
        </w:tc>
        <w:tc>
          <w:tcPr>
            <w:tcW w:w="5391" w:type="dxa"/>
          </w:tcPr>
          <w:p w14:paraId="36C6BC48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구매 수량 </w:t>
            </w:r>
          </w:p>
        </w:tc>
        <w:tc>
          <w:tcPr>
            <w:tcW w:w="1134" w:type="dxa"/>
            <w:vAlign w:val="center"/>
          </w:tcPr>
          <w:p w14:paraId="0131D8D9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992" w:type="dxa"/>
            <w:vAlign w:val="center"/>
          </w:tcPr>
          <w:p w14:paraId="7058A345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137C6EE1" w14:textId="77777777" w:rsidR="00043527" w:rsidRDefault="00000000">
            <w:pPr>
              <w:ind w:first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</w:tr>
      <w:tr w:rsidR="00043527" w14:paraId="1EEF88DB" w14:textId="77777777">
        <w:tc>
          <w:tcPr>
            <w:tcW w:w="1555" w:type="dxa"/>
            <w:vAlign w:val="center"/>
          </w:tcPr>
          <w:p w14:paraId="1A9F8DF3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price</w:t>
            </w:r>
          </w:p>
        </w:tc>
        <w:tc>
          <w:tcPr>
            <w:tcW w:w="5391" w:type="dxa"/>
          </w:tcPr>
          <w:p w14:paraId="76155926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객 단가 </w:t>
            </w:r>
          </w:p>
        </w:tc>
        <w:tc>
          <w:tcPr>
            <w:tcW w:w="1134" w:type="dxa"/>
            <w:vAlign w:val="center"/>
          </w:tcPr>
          <w:p w14:paraId="2C09F7A6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992" w:type="dxa"/>
            <w:vAlign w:val="center"/>
          </w:tcPr>
          <w:p w14:paraId="156E6410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47017B99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 w:rsidR="00043527" w14:paraId="1D79FECB" w14:textId="77777777">
        <w:tc>
          <w:tcPr>
            <w:tcW w:w="1555" w:type="dxa"/>
            <w:vAlign w:val="center"/>
          </w:tcPr>
          <w:p w14:paraId="6661FF17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desc</w:t>
            </w:r>
          </w:p>
        </w:tc>
        <w:tc>
          <w:tcPr>
            <w:tcW w:w="5391" w:type="dxa"/>
          </w:tcPr>
          <w:p w14:paraId="588404C6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상세설명</w:t>
            </w:r>
          </w:p>
        </w:tc>
        <w:tc>
          <w:tcPr>
            <w:tcW w:w="1134" w:type="dxa"/>
            <w:vAlign w:val="center"/>
          </w:tcPr>
          <w:p w14:paraId="5BB7FD97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3C8865A5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57B031F9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1024</w:t>
            </w:r>
          </w:p>
        </w:tc>
      </w:tr>
    </w:tbl>
    <w:p w14:paraId="6C306359" w14:textId="77777777" w:rsidR="00043527" w:rsidRDefault="00043527">
      <w:pPr>
        <w:rPr>
          <w:sz w:val="18"/>
          <w:szCs w:val="18"/>
        </w:rPr>
      </w:pPr>
    </w:p>
    <w:tbl>
      <w:tblPr>
        <w:tblStyle w:val="afff8"/>
        <w:tblW w:w="991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8363"/>
      </w:tblGrid>
      <w:tr w:rsidR="00043527" w14:paraId="5D897AF3" w14:textId="77777777">
        <w:trPr>
          <w:trHeight w:val="230"/>
        </w:trPr>
        <w:tc>
          <w:tcPr>
            <w:tcW w:w="1555" w:type="dxa"/>
            <w:vAlign w:val="center"/>
          </w:tcPr>
          <w:p w14:paraId="1760309D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JSON</w:t>
            </w:r>
          </w:p>
        </w:tc>
        <w:tc>
          <w:tcPr>
            <w:tcW w:w="8363" w:type="dxa"/>
          </w:tcPr>
          <w:p w14:paraId="6035C46F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"products": [</w:t>
            </w:r>
          </w:p>
          <w:p w14:paraId="09BDC885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{</w:t>
            </w:r>
          </w:p>
          <w:p w14:paraId="50C242E6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"prodId": "",</w:t>
            </w:r>
          </w:p>
          <w:p w14:paraId="478D4E51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"name": "테스트",</w:t>
            </w:r>
          </w:p>
          <w:p w14:paraId="13024E53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"qty": 1,</w:t>
            </w:r>
          </w:p>
          <w:p w14:paraId="5A8371E9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"price": 5000,</w:t>
            </w:r>
          </w:p>
          <w:p w14:paraId="7FB5D47A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 xml:space="preserve">        "desc": "테스트상품구매"</w:t>
            </w:r>
          </w:p>
          <w:p w14:paraId="7DA54E8B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}</w:t>
            </w:r>
          </w:p>
          <w:p w14:paraId="49C31F02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],</w:t>
            </w:r>
          </w:p>
        </w:tc>
      </w:tr>
    </w:tbl>
    <w:p w14:paraId="7E3E9357" w14:textId="77777777" w:rsidR="00043527" w:rsidRDefault="00043527">
      <w:pPr>
        <w:rPr>
          <w:sz w:val="18"/>
          <w:szCs w:val="18"/>
        </w:rPr>
      </w:pPr>
    </w:p>
    <w:p w14:paraId="41A7735B" w14:textId="77777777" w:rsidR="0004352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>Result</w:t>
      </w:r>
      <w:r>
        <w:rPr>
          <w:color w:val="000000"/>
          <w:sz w:val="18"/>
          <w:szCs w:val="18"/>
        </w:rPr>
        <w:t xml:space="preserve"> : 모든 수신 유형에 전달 되는 결과 코드 Object 입니다.</w:t>
      </w:r>
    </w:p>
    <w:p w14:paraId="5001428C" w14:textId="77777777" w:rsidR="00043527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결제 확인 메시지는 advanceMsg를 참고하시기 바랍니다.</w:t>
      </w:r>
    </w:p>
    <w:tbl>
      <w:tblPr>
        <w:tblStyle w:val="afff9"/>
        <w:tblW w:w="991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5391"/>
        <w:gridCol w:w="1134"/>
        <w:gridCol w:w="992"/>
        <w:gridCol w:w="846"/>
      </w:tblGrid>
      <w:tr w:rsidR="00043527" w14:paraId="46B2DADB" w14:textId="77777777">
        <w:trPr>
          <w:trHeight w:val="230"/>
        </w:trPr>
        <w:tc>
          <w:tcPr>
            <w:tcW w:w="1555" w:type="dxa"/>
          </w:tcPr>
          <w:p w14:paraId="5B62E28E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FieldName</w:t>
            </w:r>
          </w:p>
        </w:tc>
        <w:tc>
          <w:tcPr>
            <w:tcW w:w="5391" w:type="dxa"/>
          </w:tcPr>
          <w:p w14:paraId="7B9A386D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134" w:type="dxa"/>
          </w:tcPr>
          <w:p w14:paraId="66739B71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 w14:paraId="7C1F22FA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846" w:type="dxa"/>
          </w:tcPr>
          <w:p w14:paraId="518DC45C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Max </w:t>
            </w:r>
          </w:p>
        </w:tc>
      </w:tr>
      <w:tr w:rsidR="00043527" w14:paraId="4EDAC3DB" w14:textId="77777777">
        <w:trPr>
          <w:trHeight w:val="333"/>
        </w:trPr>
        <w:tc>
          <w:tcPr>
            <w:tcW w:w="1555" w:type="dxa"/>
            <w:vAlign w:val="center"/>
          </w:tcPr>
          <w:p w14:paraId="5682F0CE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resultCd</w:t>
            </w:r>
          </w:p>
        </w:tc>
        <w:tc>
          <w:tcPr>
            <w:tcW w:w="5391" w:type="dxa"/>
          </w:tcPr>
          <w:p w14:paraId="785CE23A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Creditop에 정의된 응답코드 </w:t>
            </w:r>
          </w:p>
          <w:p w14:paraId="1E5FD1A5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“0000” : 정상 , “9999” : Creditop 실패 메세지 </w:t>
            </w:r>
          </w:p>
          <w:p w14:paraId="5CFA631B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그외에는 매입사 응답 코드 및 메시지</w:t>
            </w:r>
          </w:p>
        </w:tc>
        <w:tc>
          <w:tcPr>
            <w:tcW w:w="1134" w:type="dxa"/>
            <w:vAlign w:val="center"/>
          </w:tcPr>
          <w:p w14:paraId="0CB8FD8B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2FE38534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4679EF36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</w:tr>
      <w:tr w:rsidR="00043527" w14:paraId="12F24670" w14:textId="77777777">
        <w:tc>
          <w:tcPr>
            <w:tcW w:w="1555" w:type="dxa"/>
            <w:vAlign w:val="center"/>
          </w:tcPr>
          <w:p w14:paraId="39988F36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message</w:t>
            </w:r>
          </w:p>
        </w:tc>
        <w:tc>
          <w:tcPr>
            <w:tcW w:w="5391" w:type="dxa"/>
          </w:tcPr>
          <w:p w14:paraId="2CBADE9D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대분류 실패 사유 </w:t>
            </w:r>
          </w:p>
        </w:tc>
        <w:tc>
          <w:tcPr>
            <w:tcW w:w="1134" w:type="dxa"/>
            <w:vAlign w:val="center"/>
          </w:tcPr>
          <w:p w14:paraId="17FAF844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12130A45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7F7DAA11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</w:tc>
      </w:tr>
      <w:tr w:rsidR="00043527" w14:paraId="3B5F3254" w14:textId="77777777">
        <w:tc>
          <w:tcPr>
            <w:tcW w:w="1555" w:type="dxa"/>
            <w:vAlign w:val="center"/>
          </w:tcPr>
          <w:p w14:paraId="7384FEB1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advanceMsg</w:t>
            </w:r>
          </w:p>
        </w:tc>
        <w:tc>
          <w:tcPr>
            <w:tcW w:w="5391" w:type="dxa"/>
          </w:tcPr>
          <w:p w14:paraId="502BBB7E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포맷에러, 승인실패, 한도부족 등에 대한 상세 메시지</w:t>
            </w:r>
          </w:p>
        </w:tc>
        <w:tc>
          <w:tcPr>
            <w:tcW w:w="1134" w:type="dxa"/>
            <w:vAlign w:val="center"/>
          </w:tcPr>
          <w:p w14:paraId="38C4BFE5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6F0275FA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4C74E417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</w:tc>
      </w:tr>
      <w:tr w:rsidR="00043527" w14:paraId="0A6A4671" w14:textId="77777777">
        <w:tc>
          <w:tcPr>
            <w:tcW w:w="1555" w:type="dxa"/>
            <w:vAlign w:val="center"/>
          </w:tcPr>
          <w:p w14:paraId="4E1A908A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create</w:t>
            </w:r>
          </w:p>
        </w:tc>
        <w:tc>
          <w:tcPr>
            <w:tcW w:w="5391" w:type="dxa"/>
          </w:tcPr>
          <w:p w14:paraId="6C27D7AB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응답 시간 ( YYYYMMDDHHMMSS )</w:t>
            </w:r>
          </w:p>
        </w:tc>
        <w:tc>
          <w:tcPr>
            <w:tcW w:w="1134" w:type="dxa"/>
            <w:vAlign w:val="center"/>
          </w:tcPr>
          <w:p w14:paraId="4F89BDA5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723D4CF6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34BE7A65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</w:tr>
    </w:tbl>
    <w:p w14:paraId="2A1D170C" w14:textId="77777777" w:rsidR="00043527" w:rsidRDefault="00043527"/>
    <w:tbl>
      <w:tblPr>
        <w:tblStyle w:val="afffa"/>
        <w:tblW w:w="991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8363"/>
      </w:tblGrid>
      <w:tr w:rsidR="00043527" w14:paraId="44A43409" w14:textId="77777777">
        <w:trPr>
          <w:trHeight w:val="230"/>
        </w:trPr>
        <w:tc>
          <w:tcPr>
            <w:tcW w:w="1555" w:type="dxa"/>
            <w:vAlign w:val="center"/>
          </w:tcPr>
          <w:p w14:paraId="3909F177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JSON</w:t>
            </w:r>
          </w:p>
        </w:tc>
        <w:tc>
          <w:tcPr>
            <w:tcW w:w="8363" w:type="dxa"/>
          </w:tcPr>
          <w:p w14:paraId="4D812E5B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"result": {</w:t>
            </w:r>
          </w:p>
          <w:p w14:paraId="6FDC47E0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"resultCd": "0000",</w:t>
            </w:r>
          </w:p>
          <w:p w14:paraId="70BE4F03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"resultMsg": "정상",</w:t>
            </w:r>
          </w:p>
          <w:p w14:paraId="4FEA22FF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"advanceMsg": "정상승인",</w:t>
            </w:r>
          </w:p>
          <w:p w14:paraId="644D62AE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"create": "20170520095239"</w:t>
            </w:r>
          </w:p>
          <w:p w14:paraId="07CFA972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}</w:t>
            </w:r>
          </w:p>
        </w:tc>
      </w:tr>
    </w:tbl>
    <w:p w14:paraId="6A6D0AE5" w14:textId="77777777" w:rsidR="00043527" w:rsidRDefault="00043527">
      <w:pPr>
        <w:rPr>
          <w:b/>
          <w:sz w:val="18"/>
          <w:szCs w:val="18"/>
        </w:rPr>
      </w:pPr>
    </w:p>
    <w:p w14:paraId="7447D3EC" w14:textId="77777777" w:rsidR="0004352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>metadata</w:t>
      </w:r>
      <w:r>
        <w:rPr>
          <w:color w:val="000000"/>
          <w:sz w:val="18"/>
          <w:szCs w:val="18"/>
        </w:rPr>
        <w:t xml:space="preserve"> : 결제 수단 별 별도의 정의 영역을 사용할 때 이용합니다. 사용 방법은 각 결제 유형 별 안내를 참고하시기 바랍니다. * 아래 예제는 수기 인증 결제에 대한 내용입니다.</w:t>
      </w:r>
    </w:p>
    <w:tbl>
      <w:tblPr>
        <w:tblStyle w:val="afffb"/>
        <w:tblW w:w="991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8363"/>
      </w:tblGrid>
      <w:tr w:rsidR="00043527" w14:paraId="570C500C" w14:textId="77777777">
        <w:trPr>
          <w:trHeight w:val="230"/>
        </w:trPr>
        <w:tc>
          <w:tcPr>
            <w:tcW w:w="1555" w:type="dxa"/>
            <w:vAlign w:val="center"/>
          </w:tcPr>
          <w:p w14:paraId="0299F1AF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JSON</w:t>
            </w:r>
          </w:p>
        </w:tc>
        <w:tc>
          <w:tcPr>
            <w:tcW w:w="8363" w:type="dxa"/>
          </w:tcPr>
          <w:p w14:paraId="66D97E3E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"metadata": {</w:t>
            </w:r>
          </w:p>
          <w:p w14:paraId="40CD0F28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"cardAuth": “true”,</w:t>
            </w:r>
          </w:p>
          <w:p w14:paraId="15CB3AF7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"authPw": "10",</w:t>
            </w:r>
          </w:p>
          <w:p w14:paraId="30A1C982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"authDob": "YYMMDD"</w:t>
            </w:r>
          </w:p>
          <w:p w14:paraId="49BC4768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}</w:t>
            </w:r>
          </w:p>
        </w:tc>
      </w:tr>
    </w:tbl>
    <w:p w14:paraId="2C83BF3F" w14:textId="77777777" w:rsidR="001F2729" w:rsidRDefault="001F2729" w:rsidP="001F2729"/>
    <w:p w14:paraId="76395233" w14:textId="77777777" w:rsidR="001F2729" w:rsidRDefault="001F2729" w:rsidP="001F2729"/>
    <w:p w14:paraId="0FEAA01D" w14:textId="77777777" w:rsidR="001F2729" w:rsidRPr="001F2729" w:rsidRDefault="001F2729" w:rsidP="001F2729"/>
    <w:p w14:paraId="0E67D273" w14:textId="2A7837CA" w:rsidR="00043527" w:rsidRDefault="00000000">
      <w:pPr>
        <w:pStyle w:val="3"/>
        <w:numPr>
          <w:ilvl w:val="2"/>
          <w:numId w:val="13"/>
        </w:numPr>
      </w:pPr>
      <w:r>
        <w:lastRenderedPageBreak/>
        <w:t>Payment Echo</w:t>
      </w:r>
    </w:p>
    <w:p w14:paraId="40014372" w14:textId="77777777" w:rsidR="0004352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API URL: </w:t>
      </w:r>
      <w:r>
        <w:rPr>
          <w:color w:val="000000"/>
          <w:sz w:val="18"/>
          <w:szCs w:val="18"/>
          <w:highlight w:val="yellow"/>
        </w:rPr>
        <w:t>/api/echo</w:t>
      </w:r>
      <w:r>
        <w:rPr>
          <w:color w:val="000000"/>
          <w:sz w:val="18"/>
          <w:szCs w:val="18"/>
        </w:rPr>
        <w:t xml:space="preserve">, Method: GET, POST, PUT, HTTP Header: Authorization 필수 </w:t>
      </w:r>
    </w:p>
    <w:p w14:paraId="0B8532B3" w14:textId="77777777" w:rsidR="0004352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Echo는 망테스트 또는 인증테스트를 위하여 사용할 수 있습니다. 기본적으로 초기 연동 시 echo를 통하여 정상적으로 망에 연동되는지 여부를 확인하여 주시기 바라며 Authorization 의 PayKey 가 유효한 Key 인지 여부를 확인할 수 있습니다.</w:t>
      </w:r>
    </w:p>
    <w:p w14:paraId="0FF6BF0B" w14:textId="77777777" w:rsidR="00043527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Echo는 </w:t>
      </w:r>
      <w:r>
        <w:rPr>
          <w:sz w:val="18"/>
          <w:szCs w:val="18"/>
        </w:rPr>
        <w:t xml:space="preserve">Creditop </w:t>
      </w:r>
      <w:r>
        <w:rPr>
          <w:color w:val="000000"/>
          <w:sz w:val="18"/>
          <w:szCs w:val="18"/>
        </w:rPr>
        <w:t xml:space="preserve">내부 시스템 및 카드사 시스템의 Network 상태를 체크하게 되며 이에 대한 응답을 회신 드리도록 되어 있습니다. </w:t>
      </w:r>
    </w:p>
    <w:p w14:paraId="080BBD73" w14:textId="072FB1C4" w:rsidR="00043527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결제 시 항상 체크해야 하는 부분은 아니며. 망 테스트 전용으로 사용하여 주시기 바랍니다.</w:t>
      </w:r>
    </w:p>
    <w:p w14:paraId="4A94B44B" w14:textId="370D2FAF" w:rsidR="001F2729" w:rsidRPr="001F2729" w:rsidRDefault="001F2729" w:rsidP="001F2729">
      <w:pPr>
        <w:pStyle w:val="3"/>
        <w:numPr>
          <w:ilvl w:val="0"/>
          <w:numId w:val="0"/>
        </w:numPr>
        <w:ind w:left="398" w:hangingChars="181" w:hanging="398"/>
      </w:pPr>
      <w:bookmarkStart w:id="13" w:name="_heading=h.s14c0pv9dr4y" w:colFirst="0" w:colLast="0"/>
      <w:bookmarkEnd w:id="13"/>
      <w:r>
        <w:rPr>
          <w:rFonts w:hint="eastAsia"/>
          <w:b w:val="0"/>
          <w:bCs w:val="0"/>
        </w:rPr>
        <w:t xml:space="preserve">3.3.3 </w:t>
      </w:r>
      <w:r>
        <w:t xml:space="preserve">Payment </w:t>
      </w:r>
      <w:r w:rsidR="00123C17">
        <w:rPr>
          <w:rFonts w:hint="eastAsia"/>
        </w:rPr>
        <w:t>Billling</w:t>
      </w:r>
      <w:r>
        <w:t xml:space="preserve"> Reg</w:t>
      </w:r>
    </w:p>
    <w:p w14:paraId="58418499" w14:textId="0D8CC71B" w:rsidR="0004352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API URL: /api/</w:t>
      </w:r>
      <w:r w:rsidR="00517D99">
        <w:rPr>
          <w:rFonts w:hint="eastAsia"/>
          <w:color w:val="000000"/>
          <w:sz w:val="18"/>
          <w:szCs w:val="18"/>
        </w:rPr>
        <w:t>billing</w:t>
      </w:r>
      <w:r>
        <w:rPr>
          <w:color w:val="000000"/>
          <w:sz w:val="18"/>
          <w:szCs w:val="18"/>
        </w:rPr>
        <w:t>/reg, Method : POST,PUT , HTTP Header : Authorization 필수</w:t>
      </w:r>
    </w:p>
    <w:p w14:paraId="6F11B2CE" w14:textId="77777777" w:rsidR="0004352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Rebill Object(“rebill”)</w:t>
      </w:r>
    </w:p>
    <w:tbl>
      <w:tblPr>
        <w:tblStyle w:val="afffc"/>
        <w:tblW w:w="1013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5406"/>
        <w:gridCol w:w="1159"/>
        <w:gridCol w:w="1013"/>
        <w:gridCol w:w="864"/>
      </w:tblGrid>
      <w:tr w:rsidR="00043527" w14:paraId="53068BB3" w14:textId="77777777">
        <w:trPr>
          <w:trHeight w:val="422"/>
        </w:trPr>
        <w:tc>
          <w:tcPr>
            <w:tcW w:w="1696" w:type="dxa"/>
          </w:tcPr>
          <w:p w14:paraId="15058213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FieldName</w:t>
            </w:r>
          </w:p>
        </w:tc>
        <w:tc>
          <w:tcPr>
            <w:tcW w:w="5406" w:type="dxa"/>
          </w:tcPr>
          <w:p w14:paraId="0F5BC27C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159" w:type="dxa"/>
          </w:tcPr>
          <w:p w14:paraId="4E40CFA2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1013" w:type="dxa"/>
          </w:tcPr>
          <w:p w14:paraId="276A69B9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864" w:type="dxa"/>
          </w:tcPr>
          <w:p w14:paraId="386698F4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Max </w:t>
            </w:r>
          </w:p>
        </w:tc>
      </w:tr>
      <w:tr w:rsidR="00043527" w14:paraId="70BFA74D" w14:textId="77777777">
        <w:trPr>
          <w:trHeight w:val="249"/>
        </w:trPr>
        <w:tc>
          <w:tcPr>
            <w:tcW w:w="1696" w:type="dxa"/>
            <w:vAlign w:val="center"/>
          </w:tcPr>
          <w:p w14:paraId="3D2A41AC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trackId</w:t>
            </w:r>
          </w:p>
        </w:tc>
        <w:tc>
          <w:tcPr>
            <w:tcW w:w="5406" w:type="dxa"/>
          </w:tcPr>
          <w:p w14:paraId="19262FB0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가맹점 주문번호 </w:t>
            </w:r>
          </w:p>
        </w:tc>
        <w:tc>
          <w:tcPr>
            <w:tcW w:w="1159" w:type="dxa"/>
            <w:vAlign w:val="center"/>
          </w:tcPr>
          <w:p w14:paraId="6900425C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13" w:type="dxa"/>
            <w:vAlign w:val="center"/>
          </w:tcPr>
          <w:p w14:paraId="49FEB1F1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864" w:type="dxa"/>
            <w:vAlign w:val="center"/>
          </w:tcPr>
          <w:p w14:paraId="4AFD4151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</w:tc>
      </w:tr>
      <w:tr w:rsidR="00043527" w14:paraId="594EF3C3" w14:textId="77777777">
        <w:trPr>
          <w:trHeight w:val="336"/>
        </w:trPr>
        <w:tc>
          <w:tcPr>
            <w:tcW w:w="1696" w:type="dxa"/>
            <w:vAlign w:val="center"/>
          </w:tcPr>
          <w:p w14:paraId="03821DE0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cardNumber</w:t>
            </w:r>
          </w:p>
        </w:tc>
        <w:tc>
          <w:tcPr>
            <w:tcW w:w="5406" w:type="dxa"/>
          </w:tcPr>
          <w:p w14:paraId="31C0D93E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카드번호</w:t>
            </w:r>
          </w:p>
        </w:tc>
        <w:tc>
          <w:tcPr>
            <w:tcW w:w="1159" w:type="dxa"/>
            <w:vAlign w:val="center"/>
          </w:tcPr>
          <w:p w14:paraId="4E5AE236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13" w:type="dxa"/>
            <w:vAlign w:val="center"/>
          </w:tcPr>
          <w:p w14:paraId="0FA4FE6C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864" w:type="dxa"/>
            <w:vAlign w:val="center"/>
          </w:tcPr>
          <w:p w14:paraId="47C12FAE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</w:tr>
      <w:tr w:rsidR="00043527" w14:paraId="1E0A8030" w14:textId="77777777">
        <w:trPr>
          <w:trHeight w:val="336"/>
        </w:trPr>
        <w:tc>
          <w:tcPr>
            <w:tcW w:w="1696" w:type="dxa"/>
            <w:vAlign w:val="center"/>
          </w:tcPr>
          <w:p w14:paraId="44EA599B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cardExpireDate</w:t>
            </w:r>
          </w:p>
        </w:tc>
        <w:tc>
          <w:tcPr>
            <w:tcW w:w="5406" w:type="dxa"/>
          </w:tcPr>
          <w:p w14:paraId="6D7C5A02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카드유효기간(YYMM)</w:t>
            </w:r>
          </w:p>
        </w:tc>
        <w:tc>
          <w:tcPr>
            <w:tcW w:w="1159" w:type="dxa"/>
            <w:vAlign w:val="center"/>
          </w:tcPr>
          <w:p w14:paraId="56960299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13" w:type="dxa"/>
            <w:vAlign w:val="center"/>
          </w:tcPr>
          <w:p w14:paraId="53EE9BCB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864" w:type="dxa"/>
            <w:vAlign w:val="center"/>
          </w:tcPr>
          <w:p w14:paraId="03DBB063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</w:tr>
      <w:tr w:rsidR="00043527" w14:paraId="06854230" w14:textId="77777777">
        <w:trPr>
          <w:trHeight w:val="348"/>
        </w:trPr>
        <w:tc>
          <w:tcPr>
            <w:tcW w:w="1696" w:type="dxa"/>
            <w:vAlign w:val="center"/>
          </w:tcPr>
          <w:p w14:paraId="13E46A16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cardPassword</w:t>
            </w:r>
          </w:p>
        </w:tc>
        <w:tc>
          <w:tcPr>
            <w:tcW w:w="5406" w:type="dxa"/>
          </w:tcPr>
          <w:p w14:paraId="3CC68DC2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카드비밀번호 앞2자리</w:t>
            </w:r>
          </w:p>
        </w:tc>
        <w:tc>
          <w:tcPr>
            <w:tcW w:w="1159" w:type="dxa"/>
            <w:vAlign w:val="center"/>
          </w:tcPr>
          <w:p w14:paraId="2839150F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13" w:type="dxa"/>
            <w:vAlign w:val="center"/>
          </w:tcPr>
          <w:p w14:paraId="30E9A22A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864" w:type="dxa"/>
            <w:vAlign w:val="center"/>
          </w:tcPr>
          <w:p w14:paraId="0DFEE433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</w:tr>
      <w:tr w:rsidR="00043527" w14:paraId="7B18520F" w14:textId="77777777">
        <w:trPr>
          <w:trHeight w:val="336"/>
        </w:trPr>
        <w:tc>
          <w:tcPr>
            <w:tcW w:w="1696" w:type="dxa"/>
            <w:vAlign w:val="center"/>
          </w:tcPr>
          <w:p w14:paraId="4148CDC1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socialNumber</w:t>
            </w:r>
          </w:p>
        </w:tc>
        <w:tc>
          <w:tcPr>
            <w:tcW w:w="5406" w:type="dxa"/>
          </w:tcPr>
          <w:p w14:paraId="210A464C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주민번호(앞 6자리), 법인번호(10자리)</w:t>
            </w:r>
          </w:p>
        </w:tc>
        <w:tc>
          <w:tcPr>
            <w:tcW w:w="1159" w:type="dxa"/>
            <w:vAlign w:val="center"/>
          </w:tcPr>
          <w:p w14:paraId="22379BA4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13" w:type="dxa"/>
            <w:vAlign w:val="center"/>
          </w:tcPr>
          <w:p w14:paraId="4A5AA7BD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864" w:type="dxa"/>
            <w:vAlign w:val="center"/>
          </w:tcPr>
          <w:p w14:paraId="12E1CA3D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 w:rsidR="00043527" w14:paraId="63B39C9C" w14:textId="77777777">
        <w:trPr>
          <w:trHeight w:val="336"/>
        </w:trPr>
        <w:tc>
          <w:tcPr>
            <w:tcW w:w="1696" w:type="dxa"/>
            <w:vAlign w:val="center"/>
          </w:tcPr>
          <w:p w14:paraId="6F1109B9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productName</w:t>
            </w:r>
          </w:p>
        </w:tc>
        <w:tc>
          <w:tcPr>
            <w:tcW w:w="5406" w:type="dxa"/>
          </w:tcPr>
          <w:p w14:paraId="7BAEFD35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상품명</w:t>
            </w:r>
          </w:p>
        </w:tc>
        <w:tc>
          <w:tcPr>
            <w:tcW w:w="1159" w:type="dxa"/>
            <w:vAlign w:val="center"/>
          </w:tcPr>
          <w:p w14:paraId="0334D5F7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13" w:type="dxa"/>
            <w:vAlign w:val="center"/>
          </w:tcPr>
          <w:p w14:paraId="1D011403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864" w:type="dxa"/>
            <w:vAlign w:val="center"/>
          </w:tcPr>
          <w:p w14:paraId="4D69822B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</w:tc>
      </w:tr>
      <w:tr w:rsidR="00043527" w14:paraId="69846E43" w14:textId="77777777">
        <w:trPr>
          <w:trHeight w:val="336"/>
        </w:trPr>
        <w:tc>
          <w:tcPr>
            <w:tcW w:w="1696" w:type="dxa"/>
            <w:vAlign w:val="center"/>
          </w:tcPr>
          <w:p w14:paraId="00F6B1A3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payerName</w:t>
            </w:r>
          </w:p>
        </w:tc>
        <w:tc>
          <w:tcPr>
            <w:tcW w:w="5406" w:type="dxa"/>
          </w:tcPr>
          <w:p w14:paraId="13096587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구매자 이름</w:t>
            </w:r>
          </w:p>
        </w:tc>
        <w:tc>
          <w:tcPr>
            <w:tcW w:w="1159" w:type="dxa"/>
            <w:vAlign w:val="center"/>
          </w:tcPr>
          <w:p w14:paraId="6A889F11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13" w:type="dxa"/>
            <w:vAlign w:val="center"/>
          </w:tcPr>
          <w:p w14:paraId="164B4F45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864" w:type="dxa"/>
            <w:vAlign w:val="center"/>
          </w:tcPr>
          <w:p w14:paraId="622CBE11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043527" w14:paraId="4C0A3924" w14:textId="77777777">
        <w:trPr>
          <w:trHeight w:val="336"/>
        </w:trPr>
        <w:tc>
          <w:tcPr>
            <w:tcW w:w="1696" w:type="dxa"/>
            <w:vAlign w:val="center"/>
          </w:tcPr>
          <w:p w14:paraId="1886E33F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payerEmail</w:t>
            </w:r>
          </w:p>
        </w:tc>
        <w:tc>
          <w:tcPr>
            <w:tcW w:w="5406" w:type="dxa"/>
          </w:tcPr>
          <w:p w14:paraId="09C8B8BD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구매자 이메일</w:t>
            </w:r>
          </w:p>
        </w:tc>
        <w:tc>
          <w:tcPr>
            <w:tcW w:w="1159" w:type="dxa"/>
            <w:vAlign w:val="center"/>
          </w:tcPr>
          <w:p w14:paraId="7463DDC2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13" w:type="dxa"/>
            <w:vAlign w:val="center"/>
          </w:tcPr>
          <w:p w14:paraId="363F5709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864" w:type="dxa"/>
            <w:vAlign w:val="center"/>
          </w:tcPr>
          <w:p w14:paraId="36FABBFA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</w:tc>
      </w:tr>
      <w:tr w:rsidR="00043527" w14:paraId="4592AC34" w14:textId="77777777">
        <w:trPr>
          <w:trHeight w:val="336"/>
        </w:trPr>
        <w:tc>
          <w:tcPr>
            <w:tcW w:w="1696" w:type="dxa"/>
            <w:vAlign w:val="center"/>
          </w:tcPr>
          <w:p w14:paraId="3F3EF351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payerTel</w:t>
            </w:r>
          </w:p>
        </w:tc>
        <w:tc>
          <w:tcPr>
            <w:tcW w:w="5406" w:type="dxa"/>
          </w:tcPr>
          <w:p w14:paraId="6D095113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구매자 연락처</w:t>
            </w:r>
          </w:p>
        </w:tc>
        <w:tc>
          <w:tcPr>
            <w:tcW w:w="1159" w:type="dxa"/>
            <w:vAlign w:val="center"/>
          </w:tcPr>
          <w:p w14:paraId="19784043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13" w:type="dxa"/>
            <w:vAlign w:val="center"/>
          </w:tcPr>
          <w:p w14:paraId="354615A5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864" w:type="dxa"/>
            <w:vAlign w:val="center"/>
          </w:tcPr>
          <w:p w14:paraId="5CB92378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043527" w14:paraId="4D463093" w14:textId="77777777">
        <w:trPr>
          <w:trHeight w:val="336"/>
        </w:trPr>
        <w:tc>
          <w:tcPr>
            <w:tcW w:w="1696" w:type="dxa"/>
            <w:vAlign w:val="center"/>
          </w:tcPr>
          <w:p w14:paraId="26E5192A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rebillId</w:t>
            </w:r>
          </w:p>
        </w:tc>
        <w:tc>
          <w:tcPr>
            <w:tcW w:w="5406" w:type="dxa"/>
          </w:tcPr>
          <w:p w14:paraId="3E0324AB" w14:textId="1A78B5E4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[응답시 회신] </w:t>
            </w:r>
            <w:r w:rsidR="00517D99">
              <w:rPr>
                <w:rFonts w:hint="eastAsia"/>
                <w:sz w:val="16"/>
                <w:szCs w:val="16"/>
              </w:rPr>
              <w:t>빌링</w:t>
            </w:r>
            <w:r>
              <w:rPr>
                <w:sz w:val="16"/>
                <w:szCs w:val="16"/>
              </w:rPr>
              <w:t>결제 아이디 (</w:t>
            </w:r>
            <w:r w:rsidR="00517D99">
              <w:rPr>
                <w:rFonts w:hint="eastAsia"/>
                <w:sz w:val="16"/>
                <w:szCs w:val="16"/>
              </w:rPr>
              <w:t>빌링</w:t>
            </w:r>
            <w:r>
              <w:rPr>
                <w:sz w:val="16"/>
                <w:szCs w:val="16"/>
              </w:rPr>
              <w:t>결제 정보 변경시 필요)</w:t>
            </w:r>
          </w:p>
        </w:tc>
        <w:tc>
          <w:tcPr>
            <w:tcW w:w="1159" w:type="dxa"/>
            <w:vAlign w:val="center"/>
          </w:tcPr>
          <w:p w14:paraId="19A287BE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13" w:type="dxa"/>
            <w:vAlign w:val="center"/>
          </w:tcPr>
          <w:p w14:paraId="0B3E52C7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864" w:type="dxa"/>
            <w:vAlign w:val="center"/>
          </w:tcPr>
          <w:p w14:paraId="70FA4C18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</w:tr>
      <w:tr w:rsidR="00043527" w14:paraId="25431722" w14:textId="77777777">
        <w:trPr>
          <w:trHeight w:val="332"/>
        </w:trPr>
        <w:tc>
          <w:tcPr>
            <w:tcW w:w="1696" w:type="dxa"/>
            <w:vAlign w:val="center"/>
          </w:tcPr>
          <w:p w14:paraId="18C25AFC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mchtId</w:t>
            </w:r>
          </w:p>
        </w:tc>
        <w:tc>
          <w:tcPr>
            <w:tcW w:w="5406" w:type="dxa"/>
          </w:tcPr>
          <w:p w14:paraId="73293861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[응답시 회신] 가맹점 아이디</w:t>
            </w:r>
          </w:p>
        </w:tc>
        <w:tc>
          <w:tcPr>
            <w:tcW w:w="1159" w:type="dxa"/>
            <w:vAlign w:val="center"/>
          </w:tcPr>
          <w:p w14:paraId="0F64E258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13" w:type="dxa"/>
            <w:vAlign w:val="center"/>
          </w:tcPr>
          <w:p w14:paraId="2C4BFC3F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864" w:type="dxa"/>
            <w:vAlign w:val="center"/>
          </w:tcPr>
          <w:p w14:paraId="7A18D227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</w:tc>
      </w:tr>
      <w:tr w:rsidR="00043527" w14:paraId="14E73F44" w14:textId="77777777">
        <w:trPr>
          <w:trHeight w:val="155"/>
        </w:trPr>
        <w:tc>
          <w:tcPr>
            <w:tcW w:w="1696" w:type="dxa"/>
            <w:vAlign w:val="center"/>
          </w:tcPr>
          <w:p w14:paraId="19DB3BA9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tmnId</w:t>
            </w:r>
          </w:p>
        </w:tc>
        <w:tc>
          <w:tcPr>
            <w:tcW w:w="5406" w:type="dxa"/>
          </w:tcPr>
          <w:p w14:paraId="0A8C80BD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[응답시 회신] 터미널 아이디</w:t>
            </w:r>
          </w:p>
        </w:tc>
        <w:tc>
          <w:tcPr>
            <w:tcW w:w="1159" w:type="dxa"/>
            <w:vAlign w:val="center"/>
          </w:tcPr>
          <w:p w14:paraId="4B338AEE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13" w:type="dxa"/>
            <w:vAlign w:val="center"/>
          </w:tcPr>
          <w:p w14:paraId="1365B61D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864" w:type="dxa"/>
            <w:vAlign w:val="center"/>
          </w:tcPr>
          <w:p w14:paraId="40082E5B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</w:tc>
      </w:tr>
      <w:tr w:rsidR="00043527" w14:paraId="0BE62416" w14:textId="77777777">
        <w:trPr>
          <w:trHeight w:val="155"/>
        </w:trPr>
        <w:tc>
          <w:tcPr>
            <w:tcW w:w="1696" w:type="dxa"/>
            <w:vAlign w:val="center"/>
          </w:tcPr>
          <w:p w14:paraId="0672BDE4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5406" w:type="dxa"/>
          </w:tcPr>
          <w:p w14:paraId="7AEB916A" w14:textId="2491F1D8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[응답시 회신] </w:t>
            </w:r>
            <w:r w:rsidR="00517D99">
              <w:rPr>
                <w:rFonts w:hint="eastAsia"/>
                <w:sz w:val="16"/>
                <w:szCs w:val="16"/>
              </w:rPr>
              <w:t>빌링</w:t>
            </w:r>
            <w:r>
              <w:rPr>
                <w:sz w:val="16"/>
                <w:szCs w:val="16"/>
              </w:rPr>
              <w:t>결제 상태(사용/중지)</w:t>
            </w:r>
          </w:p>
        </w:tc>
        <w:tc>
          <w:tcPr>
            <w:tcW w:w="1159" w:type="dxa"/>
            <w:vAlign w:val="center"/>
          </w:tcPr>
          <w:p w14:paraId="3A369B8D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13" w:type="dxa"/>
            <w:vAlign w:val="center"/>
          </w:tcPr>
          <w:p w14:paraId="5BFA366E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864" w:type="dxa"/>
            <w:vAlign w:val="center"/>
          </w:tcPr>
          <w:p w14:paraId="2906FB5F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</w:tr>
    </w:tbl>
    <w:p w14:paraId="356DA975" w14:textId="77777777" w:rsidR="00043527" w:rsidRDefault="0004352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1F7DFA84" w14:textId="77777777" w:rsidR="00123C17" w:rsidRDefault="00123C1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0F35D645" w14:textId="77777777" w:rsidR="00123C17" w:rsidRDefault="00123C1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758BC3C9" w14:textId="77777777" w:rsidR="0004352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lastRenderedPageBreak/>
        <w:t>JSON송신예제</w:t>
      </w:r>
    </w:p>
    <w:tbl>
      <w:tblPr>
        <w:tblStyle w:val="afffd"/>
        <w:tblW w:w="991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8363"/>
      </w:tblGrid>
      <w:tr w:rsidR="00043527" w14:paraId="0A857B93" w14:textId="77777777">
        <w:trPr>
          <w:trHeight w:val="230"/>
        </w:trPr>
        <w:tc>
          <w:tcPr>
            <w:tcW w:w="1555" w:type="dxa"/>
            <w:vAlign w:val="center"/>
          </w:tcPr>
          <w:p w14:paraId="0DE2FE8B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JSON</w:t>
            </w:r>
          </w:p>
          <w:p w14:paraId="584BCC2C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REQUEST</w:t>
            </w:r>
          </w:p>
        </w:tc>
        <w:tc>
          <w:tcPr>
            <w:tcW w:w="8363" w:type="dxa"/>
          </w:tcPr>
          <w:p w14:paraId="6B34384C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4D60A389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"rebill": {</w:t>
            </w:r>
          </w:p>
          <w:p w14:paraId="0F6E9637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"trackId" : "test-2025112100001",</w:t>
            </w:r>
          </w:p>
          <w:p w14:paraId="20856E7C" w14:textId="49F5C90A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"cardNumber" : "</w:t>
            </w:r>
            <w:r>
              <w:rPr>
                <w:rFonts w:ascii="Courier New" w:eastAsiaTheme="minorEastAsia" w:hAnsi="Courier New" w:cs="Courier New" w:hint="eastAsia"/>
                <w:color w:val="000000"/>
                <w:sz w:val="18"/>
                <w:szCs w:val="18"/>
              </w:rPr>
              <w:t>1234123412341234</w:t>
            </w: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",</w:t>
            </w:r>
          </w:p>
          <w:p w14:paraId="39EC4EDC" w14:textId="23E28735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"cardExpireDate" : "</w:t>
            </w:r>
            <w:r>
              <w:rPr>
                <w:rFonts w:ascii="Courier New" w:eastAsiaTheme="minorEastAsia" w:hAnsi="Courier New" w:cs="Courier New" w:hint="eastAsia"/>
                <w:color w:val="000000"/>
                <w:sz w:val="18"/>
                <w:szCs w:val="18"/>
              </w:rPr>
              <w:t>9912</w:t>
            </w: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",</w:t>
            </w:r>
          </w:p>
          <w:p w14:paraId="399A1029" w14:textId="6A167E56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"cardPassword" : "</w:t>
            </w:r>
            <w:r>
              <w:rPr>
                <w:rFonts w:ascii="Courier New" w:eastAsiaTheme="minorEastAsia" w:hAnsi="Courier New" w:cs="Courier New" w:hint="eastAsia"/>
                <w:color w:val="000000"/>
                <w:sz w:val="18"/>
                <w:szCs w:val="18"/>
              </w:rPr>
              <w:t>12</w:t>
            </w: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",</w:t>
            </w:r>
          </w:p>
          <w:p w14:paraId="666ABE3F" w14:textId="63E6CC5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"socialNumber" : "</w:t>
            </w:r>
            <w:r w:rsidR="009165F0">
              <w:rPr>
                <w:rFonts w:ascii="Courier New" w:eastAsiaTheme="minorEastAsia" w:hAnsi="Courier New" w:cs="Courier New" w:hint="eastAsia"/>
                <w:color w:val="000000"/>
                <w:sz w:val="18"/>
                <w:szCs w:val="18"/>
              </w:rPr>
              <w:t>000101</w:t>
            </w: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",</w:t>
            </w:r>
          </w:p>
          <w:p w14:paraId="2811706C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"productName" : "</w:t>
            </w:r>
            <w:r w:rsidRPr="00123C17">
              <w:rPr>
                <w:rFonts w:hint="eastAsia"/>
                <w:color w:val="000000"/>
                <w:sz w:val="18"/>
                <w:szCs w:val="18"/>
              </w:rPr>
              <w:t>테스트</w:t>
            </w: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",</w:t>
            </w:r>
          </w:p>
          <w:p w14:paraId="4012AA8A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"payerName" : "</w:t>
            </w:r>
            <w:r w:rsidRPr="00123C17">
              <w:rPr>
                <w:rFonts w:hint="eastAsia"/>
                <w:color w:val="000000"/>
                <w:sz w:val="18"/>
                <w:szCs w:val="18"/>
              </w:rPr>
              <w:t>홍길동</w:t>
            </w: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",</w:t>
            </w:r>
          </w:p>
          <w:p w14:paraId="272538AA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"payerEmail" : "hong@naver.com",</w:t>
            </w:r>
          </w:p>
          <w:p w14:paraId="59FBA500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"payerTel" : "01011112222"</w:t>
            </w:r>
          </w:p>
          <w:p w14:paraId="25F5E9A3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}</w:t>
            </w:r>
          </w:p>
          <w:p w14:paraId="6610D69F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33421DFF" w14:textId="77777777" w:rsidR="00043527" w:rsidRDefault="0004352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</w:p>
        </w:tc>
      </w:tr>
    </w:tbl>
    <w:p w14:paraId="3DE2669F" w14:textId="77777777" w:rsidR="0004352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JSON 수신예제</w:t>
      </w:r>
    </w:p>
    <w:tbl>
      <w:tblPr>
        <w:tblStyle w:val="afffe"/>
        <w:tblW w:w="991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8363"/>
      </w:tblGrid>
      <w:tr w:rsidR="00043527" w14:paraId="00658E1F" w14:textId="77777777">
        <w:trPr>
          <w:trHeight w:val="230"/>
        </w:trPr>
        <w:tc>
          <w:tcPr>
            <w:tcW w:w="1555" w:type="dxa"/>
            <w:vAlign w:val="center"/>
          </w:tcPr>
          <w:p w14:paraId="3187A409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JSON</w:t>
            </w:r>
          </w:p>
          <w:p w14:paraId="3BACCD54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RESPONSE</w:t>
            </w:r>
          </w:p>
        </w:tc>
        <w:tc>
          <w:tcPr>
            <w:tcW w:w="8363" w:type="dxa"/>
          </w:tcPr>
          <w:p w14:paraId="7A3ADA03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3ECA9E66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"result": {</w:t>
            </w:r>
          </w:p>
          <w:p w14:paraId="7E2B8BE3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    "resultCd": "0000",</w:t>
            </w:r>
          </w:p>
          <w:p w14:paraId="67A285B0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    "resultMsg": "</w:t>
            </w:r>
            <w:r w:rsidRPr="00123C17">
              <w:rPr>
                <w:rFonts w:hint="eastAsia"/>
                <w:color w:val="000000"/>
                <w:sz w:val="18"/>
                <w:szCs w:val="18"/>
              </w:rPr>
              <w:t>정상</w:t>
            </w: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",</w:t>
            </w:r>
          </w:p>
          <w:p w14:paraId="60EFA573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    "advanceMsg": "</w:t>
            </w:r>
            <w:r w:rsidRPr="00123C17">
              <w:rPr>
                <w:rFonts w:hint="eastAsia"/>
                <w:color w:val="000000"/>
                <w:sz w:val="18"/>
                <w:szCs w:val="18"/>
              </w:rPr>
              <w:t>등록완료</w:t>
            </w: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",</w:t>
            </w:r>
          </w:p>
          <w:p w14:paraId="64AB17EC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    "create": "20251121163245"</w:t>
            </w:r>
          </w:p>
          <w:p w14:paraId="12C1AF33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},</w:t>
            </w:r>
          </w:p>
          <w:p w14:paraId="2B6AF1AC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"rebill": {</w:t>
            </w:r>
          </w:p>
          <w:p w14:paraId="40C62B87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    "rebillId": "rb_10d8-08fe26-a88-62729",</w:t>
            </w:r>
          </w:p>
          <w:p w14:paraId="0D809DEE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    "trxId": "T251121055126",</w:t>
            </w:r>
          </w:p>
          <w:p w14:paraId="1A377CAB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    "cardType": "</w:t>
            </w:r>
            <w:r w:rsidRPr="00123C17">
              <w:rPr>
                <w:rFonts w:hint="eastAsia"/>
                <w:color w:val="000000"/>
                <w:sz w:val="18"/>
                <w:szCs w:val="18"/>
              </w:rPr>
              <w:t>신용</w:t>
            </w: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",</w:t>
            </w:r>
          </w:p>
          <w:p w14:paraId="5DB6715A" w14:textId="48534E7F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    "cardNumber": "</w:t>
            </w:r>
            <w:r>
              <w:rPr>
                <w:rFonts w:ascii="Courier New" w:eastAsiaTheme="minorEastAsia" w:hAnsi="Courier New" w:cs="Courier New" w:hint="eastAsia"/>
                <w:color w:val="000000"/>
                <w:sz w:val="18"/>
                <w:szCs w:val="18"/>
              </w:rPr>
              <w:t>123412</w:t>
            </w: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*******</w:t>
            </w:r>
            <w:r>
              <w:rPr>
                <w:rFonts w:ascii="Courier New" w:eastAsiaTheme="minorEastAsia" w:hAnsi="Courier New" w:cs="Courier New" w:hint="eastAsia"/>
                <w:color w:val="000000"/>
                <w:sz w:val="18"/>
                <w:szCs w:val="18"/>
              </w:rPr>
              <w:t>1234</w:t>
            </w: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",</w:t>
            </w:r>
          </w:p>
          <w:p w14:paraId="3B27839B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    "issueCompanyName": "</w:t>
            </w:r>
            <w:r w:rsidRPr="00123C17">
              <w:rPr>
                <w:rFonts w:hint="eastAsia"/>
                <w:color w:val="000000"/>
                <w:sz w:val="18"/>
                <w:szCs w:val="18"/>
              </w:rPr>
              <w:t>신한</w:t>
            </w: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",</w:t>
            </w:r>
          </w:p>
          <w:p w14:paraId="75F09916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    "buyCompanyName": "</w:t>
            </w:r>
            <w:r w:rsidRPr="00123C17">
              <w:rPr>
                <w:rFonts w:hint="eastAsia"/>
                <w:color w:val="000000"/>
                <w:sz w:val="18"/>
                <w:szCs w:val="18"/>
              </w:rPr>
              <w:t>신한</w:t>
            </w: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",</w:t>
            </w:r>
          </w:p>
          <w:p w14:paraId="2A2DE1A5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    "status": "</w:t>
            </w:r>
            <w:r w:rsidRPr="00123C17">
              <w:rPr>
                <w:rFonts w:hint="eastAsia"/>
                <w:color w:val="000000"/>
                <w:sz w:val="18"/>
                <w:szCs w:val="18"/>
              </w:rPr>
              <w:t>사용</w:t>
            </w: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",</w:t>
            </w:r>
          </w:p>
          <w:p w14:paraId="3D364C23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    "mchtId": "pystest",</w:t>
            </w:r>
          </w:p>
          <w:p w14:paraId="6713A258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    "tmnId": "TMN001112"</w:t>
            </w:r>
          </w:p>
          <w:p w14:paraId="7747FCAE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    }</w:t>
            </w:r>
          </w:p>
          <w:p w14:paraId="1FB5A2F0" w14:textId="77777777" w:rsidR="00123C17" w:rsidRPr="00123C17" w:rsidRDefault="00123C17" w:rsidP="00123C1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23C1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62F587BF" w14:textId="77777777" w:rsidR="00043527" w:rsidRDefault="00043527">
            <w:pPr>
              <w:shd w:val="clear" w:color="auto" w:fill="FFFFFE"/>
              <w:spacing w:after="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</w:p>
        </w:tc>
      </w:tr>
    </w:tbl>
    <w:p w14:paraId="2C39CE5B" w14:textId="77777777" w:rsidR="00123C17" w:rsidRPr="00123C17" w:rsidRDefault="00123C17" w:rsidP="00123C17"/>
    <w:p w14:paraId="3DBCC9FB" w14:textId="77777777" w:rsidR="00043527" w:rsidRDefault="00043527"/>
    <w:p w14:paraId="0E9D89E3" w14:textId="77777777" w:rsidR="00043527" w:rsidRDefault="00043527"/>
    <w:p w14:paraId="496196DF" w14:textId="77777777" w:rsidR="001F2729" w:rsidRDefault="001F2729"/>
    <w:p w14:paraId="10668C2F" w14:textId="77777777" w:rsidR="001F2729" w:rsidRDefault="001F2729"/>
    <w:p w14:paraId="4CBF8BED" w14:textId="3BDAA39D" w:rsidR="00043527" w:rsidRDefault="00000000" w:rsidP="001F2729">
      <w:pPr>
        <w:pStyle w:val="3"/>
        <w:numPr>
          <w:ilvl w:val="2"/>
          <w:numId w:val="14"/>
        </w:numPr>
      </w:pPr>
      <w:bookmarkStart w:id="14" w:name="_heading=h.5umlyc9qffzl" w:colFirst="0" w:colLast="0"/>
      <w:bookmarkEnd w:id="14"/>
      <w:r>
        <w:lastRenderedPageBreak/>
        <w:t xml:space="preserve">Payment </w:t>
      </w:r>
      <w:r w:rsidR="00123C17">
        <w:rPr>
          <w:rFonts w:hint="eastAsia"/>
        </w:rPr>
        <w:t>Billing Delete</w:t>
      </w:r>
    </w:p>
    <w:p w14:paraId="6B67E15B" w14:textId="2C4943B8" w:rsidR="0004352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API URL: </w:t>
      </w:r>
      <w:r w:rsidR="001332CD">
        <w:rPr>
          <w:rFonts w:hint="eastAsia"/>
          <w:color w:val="000000"/>
          <w:sz w:val="18"/>
          <w:szCs w:val="18"/>
        </w:rPr>
        <w:t>api</w:t>
      </w:r>
      <w:r>
        <w:rPr>
          <w:color w:val="000000"/>
          <w:sz w:val="18"/>
          <w:szCs w:val="18"/>
        </w:rPr>
        <w:t>/bill</w:t>
      </w:r>
      <w:r w:rsidR="001332CD">
        <w:rPr>
          <w:rFonts w:hint="eastAsia"/>
          <w:color w:val="000000"/>
          <w:sz w:val="18"/>
          <w:szCs w:val="18"/>
        </w:rPr>
        <w:t>ing</w:t>
      </w:r>
      <w:r>
        <w:rPr>
          <w:color w:val="000000"/>
          <w:sz w:val="18"/>
          <w:szCs w:val="18"/>
        </w:rPr>
        <w:t>/</w:t>
      </w:r>
      <w:r w:rsidR="001332CD">
        <w:rPr>
          <w:rFonts w:hint="eastAsia"/>
          <w:color w:val="000000"/>
          <w:sz w:val="18"/>
          <w:szCs w:val="18"/>
        </w:rPr>
        <w:t>delete/{rebillId}</w:t>
      </w:r>
      <w:r>
        <w:rPr>
          <w:color w:val="000000"/>
          <w:sz w:val="18"/>
          <w:szCs w:val="18"/>
        </w:rPr>
        <w:t xml:space="preserve">, Method : </w:t>
      </w:r>
      <w:r w:rsidR="001332CD">
        <w:rPr>
          <w:rFonts w:hint="eastAsia"/>
          <w:color w:val="000000"/>
          <w:sz w:val="18"/>
          <w:szCs w:val="18"/>
        </w:rPr>
        <w:t>GET</w:t>
      </w:r>
      <w:r>
        <w:rPr>
          <w:color w:val="000000"/>
          <w:sz w:val="18"/>
          <w:szCs w:val="18"/>
        </w:rPr>
        <w:t xml:space="preserve">, HTTP Header : Authorization 필수 </w:t>
      </w:r>
    </w:p>
    <w:p w14:paraId="0B3D4D3C" w14:textId="1EAA538C" w:rsidR="00043527" w:rsidRDefault="001332C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>api/billing/reg에서 발급받은 rebillId를 URI뒤에 api/billing/delete/아이디로 사용해야 됩니다.</w:t>
      </w:r>
    </w:p>
    <w:p w14:paraId="244E0219" w14:textId="42A4118B" w:rsidR="001332CD" w:rsidRDefault="001332C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 xml:space="preserve">사용중인 빌링키만 </w:t>
      </w:r>
      <w:r w:rsidR="00E97437">
        <w:rPr>
          <w:rFonts w:hint="eastAsia"/>
          <w:color w:val="000000"/>
          <w:sz w:val="18"/>
          <w:szCs w:val="18"/>
        </w:rPr>
        <w:t>정상처리</w:t>
      </w:r>
      <w:r>
        <w:rPr>
          <w:rFonts w:hint="eastAsia"/>
          <w:color w:val="000000"/>
          <w:sz w:val="18"/>
          <w:szCs w:val="18"/>
        </w:rPr>
        <w:t xml:space="preserve"> 되며,</w:t>
      </w:r>
      <w:r w:rsidR="0095728A">
        <w:rPr>
          <w:rFonts w:hint="eastAsia"/>
          <w:color w:val="000000"/>
          <w:sz w:val="18"/>
          <w:szCs w:val="18"/>
        </w:rPr>
        <w:t xml:space="preserve"> 해지</w:t>
      </w:r>
      <w:r>
        <w:rPr>
          <w:rFonts w:hint="eastAsia"/>
          <w:color w:val="000000"/>
          <w:sz w:val="18"/>
          <w:szCs w:val="18"/>
        </w:rPr>
        <w:t>된 빌링키는 에러를 회신합니다</w:t>
      </w:r>
    </w:p>
    <w:p w14:paraId="01E9F157" w14:textId="77777777" w:rsidR="004B5F25" w:rsidRDefault="004B5F25" w:rsidP="004B5F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65498F66" w14:textId="77777777" w:rsidR="004B5F25" w:rsidRDefault="004B5F25" w:rsidP="004B5F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58B4A87E" w14:textId="24697B40" w:rsidR="00123C17" w:rsidRPr="00123C17" w:rsidRDefault="00000000" w:rsidP="001F2729">
      <w:pPr>
        <w:pStyle w:val="3"/>
        <w:numPr>
          <w:ilvl w:val="2"/>
          <w:numId w:val="14"/>
        </w:numPr>
      </w:pPr>
      <w:bookmarkStart w:id="15" w:name="_heading=h.bfykvrktxovl" w:colFirst="0" w:colLast="0"/>
      <w:bookmarkEnd w:id="15"/>
      <w:r>
        <w:t xml:space="preserve">Payment </w:t>
      </w:r>
      <w:r w:rsidR="00123C17">
        <w:rPr>
          <w:rFonts w:hint="eastAsia"/>
        </w:rPr>
        <w:t>Billing Pay</w:t>
      </w:r>
      <w:r>
        <w:t xml:space="preserve">    </w:t>
      </w:r>
    </w:p>
    <w:p w14:paraId="25061154" w14:textId="2F9F8938" w:rsidR="0004352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API URL : /api/</w:t>
      </w:r>
      <w:r w:rsidR="00123C17">
        <w:rPr>
          <w:rFonts w:hint="eastAsia"/>
          <w:color w:val="000000"/>
          <w:sz w:val="18"/>
          <w:szCs w:val="18"/>
        </w:rPr>
        <w:t>billing</w:t>
      </w:r>
      <w:r>
        <w:rPr>
          <w:color w:val="000000"/>
          <w:sz w:val="18"/>
          <w:szCs w:val="18"/>
        </w:rPr>
        <w:t>/</w:t>
      </w:r>
      <w:r w:rsidR="00123C17">
        <w:rPr>
          <w:rFonts w:hint="eastAsia"/>
          <w:color w:val="000000"/>
          <w:sz w:val="18"/>
          <w:szCs w:val="18"/>
        </w:rPr>
        <w:t>pay</w:t>
      </w:r>
      <w:r>
        <w:rPr>
          <w:color w:val="000000"/>
          <w:sz w:val="18"/>
          <w:szCs w:val="18"/>
        </w:rPr>
        <w:t xml:space="preserve">, Method : POST,PUT , HTTP Header : Authorization 필수 </w:t>
      </w:r>
    </w:p>
    <w:tbl>
      <w:tblPr>
        <w:tblStyle w:val="affff2"/>
        <w:tblpPr w:leftFromText="142" w:rightFromText="142" w:vertAnchor="text" w:horzAnchor="margin" w:tblpY="351"/>
        <w:tblW w:w="991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5391"/>
        <w:gridCol w:w="1134"/>
        <w:gridCol w:w="992"/>
        <w:gridCol w:w="846"/>
      </w:tblGrid>
      <w:tr w:rsidR="004B5F25" w14:paraId="22DE558D" w14:textId="77777777" w:rsidTr="004B5F25">
        <w:trPr>
          <w:trHeight w:val="230"/>
        </w:trPr>
        <w:tc>
          <w:tcPr>
            <w:tcW w:w="1555" w:type="dxa"/>
          </w:tcPr>
          <w:p w14:paraId="78E0DEFC" w14:textId="77777777" w:rsidR="004B5F25" w:rsidRDefault="004B5F25" w:rsidP="004B5F2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FieldName</w:t>
            </w:r>
          </w:p>
        </w:tc>
        <w:tc>
          <w:tcPr>
            <w:tcW w:w="5391" w:type="dxa"/>
          </w:tcPr>
          <w:p w14:paraId="65D7713D" w14:textId="77777777" w:rsidR="004B5F25" w:rsidRDefault="004B5F25" w:rsidP="004B5F2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134" w:type="dxa"/>
          </w:tcPr>
          <w:p w14:paraId="15202F91" w14:textId="77777777" w:rsidR="004B5F25" w:rsidRDefault="004B5F25" w:rsidP="004B5F2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 w14:paraId="0ECD9190" w14:textId="77777777" w:rsidR="004B5F25" w:rsidRDefault="004B5F25" w:rsidP="004B5F2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846" w:type="dxa"/>
          </w:tcPr>
          <w:p w14:paraId="7F560A84" w14:textId="77777777" w:rsidR="004B5F25" w:rsidRDefault="004B5F25" w:rsidP="004B5F2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Max </w:t>
            </w:r>
          </w:p>
        </w:tc>
      </w:tr>
      <w:tr w:rsidR="004B5F25" w14:paraId="078FE592" w14:textId="77777777" w:rsidTr="004B5F25">
        <w:trPr>
          <w:trHeight w:val="333"/>
        </w:trPr>
        <w:tc>
          <w:tcPr>
            <w:tcW w:w="1555" w:type="dxa"/>
            <w:vAlign w:val="center"/>
          </w:tcPr>
          <w:p w14:paraId="4684D5C5" w14:textId="77777777" w:rsidR="004B5F25" w:rsidRDefault="004B5F25" w:rsidP="004B5F25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rebillId</w:t>
            </w:r>
          </w:p>
        </w:tc>
        <w:tc>
          <w:tcPr>
            <w:tcW w:w="5391" w:type="dxa"/>
          </w:tcPr>
          <w:p w14:paraId="7109AE58" w14:textId="77777777" w:rsidR="004B5F25" w:rsidRDefault="004B5F25" w:rsidP="004B5F2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빌링 결제 아이디 (api/billing/reg 에서 발급받은 빌링 결제 아이디)</w:t>
            </w:r>
          </w:p>
        </w:tc>
        <w:tc>
          <w:tcPr>
            <w:tcW w:w="1134" w:type="dxa"/>
            <w:vAlign w:val="center"/>
          </w:tcPr>
          <w:p w14:paraId="1B7266A0" w14:textId="77777777" w:rsidR="004B5F25" w:rsidRDefault="004B5F25" w:rsidP="004B5F2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0ED7B6F5" w14:textId="77777777" w:rsidR="004B5F25" w:rsidRDefault="004B5F25" w:rsidP="004B5F2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04929CA4" w14:textId="77777777" w:rsidR="004B5F25" w:rsidRDefault="004B5F25" w:rsidP="004B5F25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30</w:t>
            </w:r>
          </w:p>
        </w:tc>
      </w:tr>
      <w:tr w:rsidR="004B5F25" w14:paraId="420C08D0" w14:textId="77777777" w:rsidTr="004B5F25">
        <w:tc>
          <w:tcPr>
            <w:tcW w:w="1555" w:type="dxa"/>
            <w:vAlign w:val="center"/>
          </w:tcPr>
          <w:p w14:paraId="3666C90A" w14:textId="77777777" w:rsidR="004B5F25" w:rsidRDefault="004B5F25" w:rsidP="004B5F2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trackId</w:t>
            </w:r>
          </w:p>
        </w:tc>
        <w:tc>
          <w:tcPr>
            <w:tcW w:w="5391" w:type="dxa"/>
          </w:tcPr>
          <w:p w14:paraId="203B448D" w14:textId="77777777" w:rsidR="004B5F25" w:rsidRDefault="004B5F25" w:rsidP="004B5F2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가맹점 주문번호 </w:t>
            </w:r>
          </w:p>
        </w:tc>
        <w:tc>
          <w:tcPr>
            <w:tcW w:w="1134" w:type="dxa"/>
            <w:vAlign w:val="center"/>
          </w:tcPr>
          <w:p w14:paraId="1CC18661" w14:textId="77777777" w:rsidR="004B5F25" w:rsidRDefault="004B5F25" w:rsidP="004B5F2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474CF0B5" w14:textId="77777777" w:rsidR="004B5F25" w:rsidRDefault="004B5F25" w:rsidP="004B5F2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6DBB35CE" w14:textId="77777777" w:rsidR="004B5F25" w:rsidRDefault="004B5F25" w:rsidP="004B5F2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</w:tc>
      </w:tr>
      <w:tr w:rsidR="004B5F25" w14:paraId="5381DC3F" w14:textId="77777777" w:rsidTr="004B5F25">
        <w:tc>
          <w:tcPr>
            <w:tcW w:w="1555" w:type="dxa"/>
            <w:vAlign w:val="center"/>
          </w:tcPr>
          <w:p w14:paraId="62BAD978" w14:textId="77777777" w:rsidR="004B5F25" w:rsidRDefault="004B5F25" w:rsidP="004B5F25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amount</w:t>
            </w:r>
          </w:p>
        </w:tc>
        <w:tc>
          <w:tcPr>
            <w:tcW w:w="5391" w:type="dxa"/>
          </w:tcPr>
          <w:p w14:paraId="3535BC7E" w14:textId="77777777" w:rsidR="004B5F25" w:rsidRDefault="004B5F25" w:rsidP="004B5F2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결제금액</w:t>
            </w:r>
          </w:p>
        </w:tc>
        <w:tc>
          <w:tcPr>
            <w:tcW w:w="1134" w:type="dxa"/>
            <w:vAlign w:val="center"/>
          </w:tcPr>
          <w:p w14:paraId="698CF6D4" w14:textId="77777777" w:rsidR="004B5F25" w:rsidRDefault="004B5F25" w:rsidP="004B5F2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long</w:t>
            </w:r>
          </w:p>
        </w:tc>
        <w:tc>
          <w:tcPr>
            <w:tcW w:w="992" w:type="dxa"/>
            <w:vAlign w:val="center"/>
          </w:tcPr>
          <w:p w14:paraId="5FE600AD" w14:textId="77777777" w:rsidR="004B5F25" w:rsidRDefault="004B5F25" w:rsidP="004B5F2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15B4C8A3" w14:textId="77777777" w:rsidR="004B5F25" w:rsidRDefault="004B5F25" w:rsidP="004B5F2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</w:tr>
      <w:tr w:rsidR="004B5F25" w14:paraId="12AC59D9" w14:textId="77777777" w:rsidTr="004B5F25">
        <w:tc>
          <w:tcPr>
            <w:tcW w:w="1555" w:type="dxa"/>
            <w:vAlign w:val="center"/>
          </w:tcPr>
          <w:p w14:paraId="37EB3E38" w14:textId="77777777" w:rsidR="004B5F25" w:rsidRDefault="004B5F25" w:rsidP="004B5F2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rFonts w:hint="eastAsia"/>
                <w:sz w:val="16"/>
                <w:szCs w:val="16"/>
              </w:rPr>
              <w:t>nstallment</w:t>
            </w:r>
          </w:p>
        </w:tc>
        <w:tc>
          <w:tcPr>
            <w:tcW w:w="5391" w:type="dxa"/>
          </w:tcPr>
          <w:p w14:paraId="56BEC24F" w14:textId="77777777" w:rsidR="004B5F25" w:rsidRDefault="004B5F25" w:rsidP="004B5F2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할부개월 (00 ~ 12)</w:t>
            </w:r>
          </w:p>
        </w:tc>
        <w:tc>
          <w:tcPr>
            <w:tcW w:w="1134" w:type="dxa"/>
            <w:vAlign w:val="center"/>
          </w:tcPr>
          <w:p w14:paraId="6F3133FA" w14:textId="77777777" w:rsidR="004B5F25" w:rsidRDefault="004B5F25" w:rsidP="004B5F25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int</w:t>
            </w:r>
          </w:p>
        </w:tc>
        <w:tc>
          <w:tcPr>
            <w:tcW w:w="992" w:type="dxa"/>
            <w:vAlign w:val="center"/>
          </w:tcPr>
          <w:p w14:paraId="4DA3F182" w14:textId="77777777" w:rsidR="004B5F25" w:rsidRDefault="004B5F25" w:rsidP="004B5F25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2574F373" w14:textId="77777777" w:rsidR="004B5F25" w:rsidRDefault="004B5F25" w:rsidP="004B5F25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</w:tr>
    </w:tbl>
    <w:p w14:paraId="79563C08" w14:textId="276A45D8" w:rsidR="00123C17" w:rsidRDefault="00123C17" w:rsidP="00123C1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>B</w:t>
      </w:r>
      <w:r>
        <w:rPr>
          <w:color w:val="000000"/>
          <w:sz w:val="18"/>
          <w:szCs w:val="18"/>
        </w:rPr>
        <w:t>ill</w:t>
      </w:r>
      <w:r>
        <w:rPr>
          <w:rFonts w:hint="eastAsia"/>
          <w:color w:val="000000"/>
          <w:sz w:val="18"/>
          <w:szCs w:val="18"/>
        </w:rPr>
        <w:t>ing</w:t>
      </w:r>
      <w:r>
        <w:rPr>
          <w:color w:val="000000"/>
          <w:sz w:val="18"/>
          <w:szCs w:val="18"/>
        </w:rPr>
        <w:t xml:space="preserve"> Object(“</w:t>
      </w:r>
      <w:r>
        <w:rPr>
          <w:rFonts w:hint="eastAsia"/>
          <w:color w:val="000000"/>
          <w:sz w:val="18"/>
          <w:szCs w:val="18"/>
        </w:rPr>
        <w:t>billing</w:t>
      </w:r>
      <w:r>
        <w:rPr>
          <w:color w:val="000000"/>
          <w:sz w:val="18"/>
          <w:szCs w:val="18"/>
        </w:rPr>
        <w:t>”)</w:t>
      </w:r>
    </w:p>
    <w:p w14:paraId="3F14374B" w14:textId="435DAEC7" w:rsidR="004B5F25" w:rsidRDefault="004B5F25" w:rsidP="00123C1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>JSON 송신 예제</w:t>
      </w:r>
    </w:p>
    <w:tbl>
      <w:tblPr>
        <w:tblStyle w:val="affff0"/>
        <w:tblW w:w="991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8363"/>
      </w:tblGrid>
      <w:tr w:rsidR="004B5F25" w14:paraId="61051744" w14:textId="77777777" w:rsidTr="00961735">
        <w:trPr>
          <w:trHeight w:val="230"/>
        </w:trPr>
        <w:tc>
          <w:tcPr>
            <w:tcW w:w="1555" w:type="dxa"/>
            <w:vAlign w:val="center"/>
          </w:tcPr>
          <w:p w14:paraId="2F3E5E23" w14:textId="77777777" w:rsidR="004B5F25" w:rsidRDefault="004B5F25" w:rsidP="0096173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JSON</w:t>
            </w:r>
          </w:p>
          <w:p w14:paraId="06AE3FFB" w14:textId="77777777" w:rsidR="004B5F25" w:rsidRDefault="004B5F25" w:rsidP="0096173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REQUEST</w:t>
            </w:r>
          </w:p>
        </w:tc>
        <w:tc>
          <w:tcPr>
            <w:tcW w:w="8363" w:type="dxa"/>
          </w:tcPr>
          <w:p w14:paraId="7FF27A32" w14:textId="77777777" w:rsidR="004B5F25" w:rsidRPr="004B5F25" w:rsidRDefault="004B5F25" w:rsidP="004B5F25">
            <w:pPr>
              <w:shd w:val="clear" w:color="auto" w:fill="FFFFFE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4B5F25"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1446DFBB" w14:textId="77777777" w:rsidR="004B5F25" w:rsidRPr="004B5F25" w:rsidRDefault="004B5F25" w:rsidP="004B5F25">
            <w:pPr>
              <w:shd w:val="clear" w:color="auto" w:fill="FFFFFE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4B5F25">
              <w:rPr>
                <w:rFonts w:ascii="Courier New" w:eastAsia="Courier New" w:hAnsi="Courier New" w:cs="Courier New"/>
                <w:sz w:val="18"/>
                <w:szCs w:val="18"/>
              </w:rPr>
              <w:t>  "billing": {</w:t>
            </w:r>
          </w:p>
          <w:p w14:paraId="7E01BD4E" w14:textId="77777777" w:rsidR="004B5F25" w:rsidRPr="004B5F25" w:rsidRDefault="004B5F25" w:rsidP="004B5F25">
            <w:pPr>
              <w:shd w:val="clear" w:color="auto" w:fill="FFFFFE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4B5F25">
              <w:rPr>
                <w:rFonts w:ascii="Courier New" w:eastAsia="Courier New" w:hAnsi="Courier New" w:cs="Courier New"/>
                <w:sz w:val="18"/>
                <w:szCs w:val="18"/>
              </w:rPr>
              <w:t>    "rebillId" : "rb_10d8-08fe26-a88-62729",</w:t>
            </w:r>
          </w:p>
          <w:p w14:paraId="23C85844" w14:textId="77777777" w:rsidR="004B5F25" w:rsidRPr="004B5F25" w:rsidRDefault="004B5F25" w:rsidP="004B5F25">
            <w:pPr>
              <w:shd w:val="clear" w:color="auto" w:fill="FFFFFE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4B5F25">
              <w:rPr>
                <w:rFonts w:ascii="Courier New" w:eastAsia="Courier New" w:hAnsi="Courier New" w:cs="Courier New"/>
                <w:sz w:val="18"/>
                <w:szCs w:val="18"/>
              </w:rPr>
              <w:t>    "trackId" : "test-2025112100001",</w:t>
            </w:r>
          </w:p>
          <w:p w14:paraId="57EEF727" w14:textId="77777777" w:rsidR="004B5F25" w:rsidRPr="004B5F25" w:rsidRDefault="004B5F25" w:rsidP="004B5F25">
            <w:pPr>
              <w:shd w:val="clear" w:color="auto" w:fill="FFFFFE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4B5F25">
              <w:rPr>
                <w:rFonts w:ascii="Courier New" w:eastAsia="Courier New" w:hAnsi="Courier New" w:cs="Courier New"/>
                <w:sz w:val="18"/>
                <w:szCs w:val="18"/>
              </w:rPr>
              <w:t>    "amount" : 1004,</w:t>
            </w:r>
          </w:p>
          <w:p w14:paraId="058C73D4" w14:textId="77777777" w:rsidR="004B5F25" w:rsidRPr="004B5F25" w:rsidRDefault="004B5F25" w:rsidP="004B5F25">
            <w:pPr>
              <w:shd w:val="clear" w:color="auto" w:fill="FFFFFE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4B5F25">
              <w:rPr>
                <w:rFonts w:ascii="Courier New" w:eastAsia="Courier New" w:hAnsi="Courier New" w:cs="Courier New"/>
                <w:sz w:val="18"/>
                <w:szCs w:val="18"/>
              </w:rPr>
              <w:t>    "installment" : 0</w:t>
            </w:r>
          </w:p>
          <w:p w14:paraId="78444BA0" w14:textId="77777777" w:rsidR="004B5F25" w:rsidRPr="004B5F25" w:rsidRDefault="004B5F25" w:rsidP="004B5F25">
            <w:pPr>
              <w:shd w:val="clear" w:color="auto" w:fill="FFFFFE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4B5F25">
              <w:rPr>
                <w:rFonts w:ascii="Courier New" w:eastAsia="Courier New" w:hAnsi="Courier New" w:cs="Courier New"/>
                <w:sz w:val="18"/>
                <w:szCs w:val="18"/>
              </w:rPr>
              <w:t>  }</w:t>
            </w:r>
          </w:p>
          <w:p w14:paraId="6F16417E" w14:textId="77777777" w:rsidR="004B5F25" w:rsidRPr="004B5F25" w:rsidRDefault="004B5F25" w:rsidP="004B5F25">
            <w:pPr>
              <w:shd w:val="clear" w:color="auto" w:fill="FFFFFE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4B5F25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1F938CE" w14:textId="77777777" w:rsidR="004B5F25" w:rsidRDefault="004B5F25" w:rsidP="00961735">
            <w:pPr>
              <w:rPr>
                <w:sz w:val="14"/>
                <w:szCs w:val="14"/>
              </w:rPr>
            </w:pPr>
          </w:p>
        </w:tc>
      </w:tr>
    </w:tbl>
    <w:p w14:paraId="6D8916B3" w14:textId="095F7236" w:rsidR="004B5F25" w:rsidRDefault="004B5F25" w:rsidP="004B5F25">
      <w:pPr>
        <w:pStyle w:val="a8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0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>JSON 수신 예제</w:t>
      </w:r>
    </w:p>
    <w:tbl>
      <w:tblPr>
        <w:tblStyle w:val="affff1"/>
        <w:tblW w:w="991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8363"/>
      </w:tblGrid>
      <w:tr w:rsidR="004B5F25" w14:paraId="5AA36AD5" w14:textId="77777777" w:rsidTr="00961735">
        <w:trPr>
          <w:trHeight w:val="230"/>
        </w:trPr>
        <w:tc>
          <w:tcPr>
            <w:tcW w:w="1555" w:type="dxa"/>
            <w:vAlign w:val="center"/>
          </w:tcPr>
          <w:p w14:paraId="79803BA6" w14:textId="77777777" w:rsidR="004B5F25" w:rsidRDefault="004B5F25" w:rsidP="0096173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JSON</w:t>
            </w:r>
          </w:p>
          <w:p w14:paraId="477D356F" w14:textId="77777777" w:rsidR="004B5F25" w:rsidRDefault="004B5F25" w:rsidP="0096173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RESPONSE</w:t>
            </w:r>
          </w:p>
        </w:tc>
        <w:tc>
          <w:tcPr>
            <w:tcW w:w="8363" w:type="dxa"/>
          </w:tcPr>
          <w:p w14:paraId="48A3D49A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{</w:t>
            </w:r>
          </w:p>
          <w:p w14:paraId="501FF827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"result": {</w:t>
            </w:r>
          </w:p>
          <w:p w14:paraId="757FD2B2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"resultCd": "0000",</w:t>
            </w:r>
          </w:p>
          <w:p w14:paraId="43C2F166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"resultMsg": "정상",</w:t>
            </w:r>
          </w:p>
          <w:p w14:paraId="28B39DEA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"advanceMsg": "정상승인",</w:t>
            </w:r>
          </w:p>
          <w:p w14:paraId="0DBDD4E8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"create": "20251121165805"</w:t>
            </w:r>
          </w:p>
          <w:p w14:paraId="469D72EA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},</w:t>
            </w:r>
          </w:p>
          <w:p w14:paraId="214E6269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"pay": {</w:t>
            </w:r>
          </w:p>
          <w:p w14:paraId="57222318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"authCd": "41887593",</w:t>
            </w:r>
          </w:p>
          <w:p w14:paraId="53A93E76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lastRenderedPageBreak/>
              <w:t>        "card": {</w:t>
            </w:r>
          </w:p>
          <w:p w14:paraId="1ECE208B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    "cardId": "card_966b-eeaabf-0bf-e50c1",</w:t>
            </w:r>
          </w:p>
          <w:p w14:paraId="64C328A5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    "installment": 0,</w:t>
            </w:r>
          </w:p>
          <w:p w14:paraId="2DFB2BF7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    "bin": "451842",</w:t>
            </w:r>
          </w:p>
          <w:p w14:paraId="17D27D65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    "last4": "6533",</w:t>
            </w:r>
          </w:p>
          <w:p w14:paraId="01215D4B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    "issuer": "신한",</w:t>
            </w:r>
          </w:p>
          <w:p w14:paraId="7804B24D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    "cardType": "신용",</w:t>
            </w:r>
          </w:p>
          <w:p w14:paraId="67392CAE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    "acquirer": "신한",</w:t>
            </w:r>
          </w:p>
          <w:p w14:paraId="17740C92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    "issuerCode": "",</w:t>
            </w:r>
          </w:p>
          <w:p w14:paraId="5A12EC18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    "acquirerCode": ""</w:t>
            </w:r>
          </w:p>
          <w:p w14:paraId="22F83142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},</w:t>
            </w:r>
          </w:p>
          <w:p w14:paraId="268670F8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"webhookUrl": "",</w:t>
            </w:r>
          </w:p>
          <w:p w14:paraId="0EA89238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"products": [</w:t>
            </w:r>
          </w:p>
          <w:p w14:paraId="73FE23B1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    {</w:t>
            </w:r>
          </w:p>
          <w:p w14:paraId="77AC23BA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        "prodId": "pdt_3098-ad3bd5-01b-0c0e4",</w:t>
            </w:r>
          </w:p>
          <w:p w14:paraId="21E37C1A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        "name": "",</w:t>
            </w:r>
          </w:p>
          <w:p w14:paraId="2F1CA9B8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        "qty": 1,</w:t>
            </w:r>
          </w:p>
          <w:p w14:paraId="79A7BB20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        "price": 1004,</w:t>
            </w:r>
          </w:p>
          <w:p w14:paraId="32C2BF2D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        "desc": ""</w:t>
            </w:r>
          </w:p>
          <w:p w14:paraId="742CE142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    }</w:t>
            </w:r>
          </w:p>
          <w:p w14:paraId="78CA9EDA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],</w:t>
            </w:r>
          </w:p>
          <w:p w14:paraId="103D1765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"transactionDate": "20251121165804",</w:t>
            </w:r>
          </w:p>
          <w:p w14:paraId="12B73D75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"trxId": "T251121055134",</w:t>
            </w:r>
          </w:p>
          <w:p w14:paraId="1ABD7B16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"trxType": "REBILL",</w:t>
            </w:r>
          </w:p>
          <w:p w14:paraId="7227BCB4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"tmnId": "TMN001112",</w:t>
            </w:r>
          </w:p>
          <w:p w14:paraId="797F2AB1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"trackId": "test-2025112100001",</w:t>
            </w:r>
          </w:p>
          <w:p w14:paraId="1E95B852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"amount": 1004,</w:t>
            </w:r>
          </w:p>
          <w:p w14:paraId="70CCEA8B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"udf1": "udf1",</w:t>
            </w:r>
          </w:p>
          <w:p w14:paraId="004EBEA7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    "udf2": "udf2"</w:t>
            </w:r>
          </w:p>
          <w:p w14:paraId="67F4AC5C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    }</w:t>
            </w:r>
          </w:p>
          <w:p w14:paraId="30853F42" w14:textId="77777777" w:rsidR="004B5F25" w:rsidRP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  <w:r w:rsidRPr="004B5F25">
              <w:rPr>
                <w:sz w:val="14"/>
                <w:szCs w:val="14"/>
              </w:rPr>
              <w:t>}</w:t>
            </w:r>
          </w:p>
          <w:p w14:paraId="017E0571" w14:textId="77777777" w:rsidR="004B5F25" w:rsidRDefault="004B5F25" w:rsidP="004B5F25">
            <w:pPr>
              <w:shd w:val="clear" w:color="auto" w:fill="FFFFFE"/>
              <w:rPr>
                <w:sz w:val="14"/>
                <w:szCs w:val="14"/>
              </w:rPr>
            </w:pPr>
          </w:p>
        </w:tc>
      </w:tr>
    </w:tbl>
    <w:p w14:paraId="0436EABB" w14:textId="77777777" w:rsidR="004B5F25" w:rsidRPr="004B5F25" w:rsidRDefault="004B5F25" w:rsidP="004B5F25">
      <w:pPr>
        <w:pStyle w:val="a8"/>
        <w:pBdr>
          <w:top w:val="nil"/>
          <w:left w:val="nil"/>
          <w:bottom w:val="nil"/>
          <w:right w:val="nil"/>
          <w:between w:val="nil"/>
        </w:pBdr>
        <w:ind w:leftChars="0" w:left="1080"/>
        <w:rPr>
          <w:color w:val="000000"/>
          <w:sz w:val="18"/>
          <w:szCs w:val="18"/>
        </w:rPr>
      </w:pPr>
    </w:p>
    <w:p w14:paraId="6F3AEC2C" w14:textId="491CAFC1" w:rsidR="004B5F25" w:rsidRPr="001F2729" w:rsidRDefault="00000000">
      <w:bookmarkStart w:id="16" w:name="_heading=h.44sinio" w:colFirst="0" w:colLast="0"/>
      <w:bookmarkEnd w:id="16"/>
      <w:r>
        <w:br w:type="page"/>
      </w:r>
    </w:p>
    <w:p w14:paraId="12B96DFA" w14:textId="77777777" w:rsidR="00043527" w:rsidRDefault="00000000" w:rsidP="001F2729">
      <w:pPr>
        <w:pStyle w:val="3"/>
        <w:numPr>
          <w:ilvl w:val="2"/>
          <w:numId w:val="14"/>
        </w:numPr>
      </w:pPr>
      <w:bookmarkStart w:id="17" w:name="_heading=h.kce93k5v1ogo" w:colFirst="0" w:colLast="0"/>
      <w:bookmarkEnd w:id="17"/>
      <w:r>
        <w:lastRenderedPageBreak/>
        <w:t>Payment Refund</w:t>
      </w:r>
    </w:p>
    <w:p w14:paraId="6EBCB97A" w14:textId="77777777" w:rsidR="0004352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API URL: /api/refund, Method: POST, PUT, HTTP Header: Authorization 필수 </w:t>
      </w:r>
    </w:p>
    <w:p w14:paraId="59247D39" w14:textId="77777777" w:rsidR="0004352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Refund는 매입에 대한 취소를 의미하나 </w:t>
      </w:r>
      <w:r>
        <w:rPr>
          <w:sz w:val="18"/>
          <w:szCs w:val="18"/>
        </w:rPr>
        <w:t>크레디탑은</w:t>
      </w:r>
      <w:r>
        <w:rPr>
          <w:color w:val="000000"/>
          <w:sz w:val="18"/>
          <w:szCs w:val="18"/>
        </w:rPr>
        <w:t xml:space="preserve"> 승인취소/매입취소의 각 과정을 같은 취소로 처리합니다.</w:t>
      </w:r>
    </w:p>
    <w:p w14:paraId="67E4CFF1" w14:textId="77777777" w:rsidR="00043527" w:rsidRDefault="00000000">
      <w:pPr>
        <w:pBdr>
          <w:top w:val="nil"/>
          <w:left w:val="nil"/>
          <w:bottom w:val="nil"/>
          <w:right w:val="nil"/>
          <w:between w:val="nil"/>
        </w:pBdr>
        <w:ind w:left="7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승인취소/매입취소 가능 기한은 아래와 같습니다.</w:t>
      </w:r>
    </w:p>
    <w:p w14:paraId="500A4164" w14:textId="77777777" w:rsidR="00043527" w:rsidRDefault="00000000">
      <w:pPr>
        <w:pBdr>
          <w:top w:val="nil"/>
          <w:left w:val="nil"/>
          <w:bottom w:val="nil"/>
          <w:right w:val="nil"/>
          <w:between w:val="nil"/>
        </w:pBdr>
        <w:ind w:left="7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- 익일정산: 당일 취소만 가능</w:t>
      </w:r>
    </w:p>
    <w:p w14:paraId="347B884C" w14:textId="77777777" w:rsidR="00043527" w:rsidRDefault="00000000">
      <w:pPr>
        <w:pBdr>
          <w:top w:val="nil"/>
          <w:left w:val="nil"/>
          <w:bottom w:val="nil"/>
          <w:right w:val="nil"/>
          <w:between w:val="nil"/>
        </w:pBdr>
        <w:ind w:left="7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- 그 외(D+3, D+5 등): 정산예정일 전일까지 취소 가능</w:t>
      </w:r>
    </w:p>
    <w:p w14:paraId="0228A5D4" w14:textId="77777777" w:rsidR="00043527" w:rsidRDefault="00000000">
      <w:pPr>
        <w:pBdr>
          <w:top w:val="nil"/>
          <w:left w:val="nil"/>
          <w:bottom w:val="nil"/>
          <w:right w:val="nil"/>
          <w:between w:val="nil"/>
        </w:pBdr>
        <w:ind w:left="7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단. 승인 취소의 경우 원 거래 금액과 동일해야 하며. 매입 취소는 원 거래금액 이하여야 합니다.</w:t>
      </w:r>
    </w:p>
    <w:p w14:paraId="6C6E5DCD" w14:textId="77777777" w:rsidR="00043527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승인 취소와 매입 취소는 구분되지 않으며 한국 시간 기준 00 시로 처리합니다.</w:t>
      </w:r>
    </w:p>
    <w:p w14:paraId="61116C9F" w14:textId="77777777" w:rsidR="0004352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Refund Object ( “refund” )</w:t>
      </w:r>
    </w:p>
    <w:tbl>
      <w:tblPr>
        <w:tblStyle w:val="affff2"/>
        <w:tblW w:w="991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5391"/>
        <w:gridCol w:w="1134"/>
        <w:gridCol w:w="992"/>
        <w:gridCol w:w="846"/>
      </w:tblGrid>
      <w:tr w:rsidR="00043527" w14:paraId="1C0D95AA" w14:textId="77777777">
        <w:trPr>
          <w:trHeight w:val="230"/>
        </w:trPr>
        <w:tc>
          <w:tcPr>
            <w:tcW w:w="1555" w:type="dxa"/>
          </w:tcPr>
          <w:p w14:paraId="7480F6EF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FieldName</w:t>
            </w:r>
          </w:p>
        </w:tc>
        <w:tc>
          <w:tcPr>
            <w:tcW w:w="5391" w:type="dxa"/>
          </w:tcPr>
          <w:p w14:paraId="128E339A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134" w:type="dxa"/>
          </w:tcPr>
          <w:p w14:paraId="745E4953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 w14:paraId="602FDFB3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846" w:type="dxa"/>
          </w:tcPr>
          <w:p w14:paraId="27A5BB42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Max </w:t>
            </w:r>
          </w:p>
        </w:tc>
      </w:tr>
      <w:tr w:rsidR="00043527" w14:paraId="4A1BC8EE" w14:textId="77777777">
        <w:trPr>
          <w:trHeight w:val="333"/>
        </w:trPr>
        <w:tc>
          <w:tcPr>
            <w:tcW w:w="1555" w:type="dxa"/>
            <w:vAlign w:val="center"/>
          </w:tcPr>
          <w:p w14:paraId="5033678F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trxType</w:t>
            </w:r>
          </w:p>
        </w:tc>
        <w:tc>
          <w:tcPr>
            <w:tcW w:w="5391" w:type="dxa"/>
          </w:tcPr>
          <w:p w14:paraId="5F18B9C1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“ONTR” 기본</w:t>
            </w:r>
          </w:p>
        </w:tc>
        <w:tc>
          <w:tcPr>
            <w:tcW w:w="1134" w:type="dxa"/>
            <w:vAlign w:val="center"/>
          </w:tcPr>
          <w:p w14:paraId="529B1507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2282874F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048DAC68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</w:tr>
      <w:tr w:rsidR="00043527" w14:paraId="1B11B343" w14:textId="77777777">
        <w:tc>
          <w:tcPr>
            <w:tcW w:w="1555" w:type="dxa"/>
            <w:vAlign w:val="center"/>
          </w:tcPr>
          <w:p w14:paraId="26F82050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trackId</w:t>
            </w:r>
          </w:p>
        </w:tc>
        <w:tc>
          <w:tcPr>
            <w:tcW w:w="5391" w:type="dxa"/>
          </w:tcPr>
          <w:p w14:paraId="17FC6C57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취소 시의 가맹점 주문번호 </w:t>
            </w:r>
          </w:p>
        </w:tc>
        <w:tc>
          <w:tcPr>
            <w:tcW w:w="1134" w:type="dxa"/>
            <w:vAlign w:val="center"/>
          </w:tcPr>
          <w:p w14:paraId="49D4FFD3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0B6720AA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0E5CD986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</w:tc>
      </w:tr>
      <w:tr w:rsidR="00043527" w14:paraId="7AED4ECA" w14:textId="77777777">
        <w:tc>
          <w:tcPr>
            <w:tcW w:w="1555" w:type="dxa"/>
            <w:vAlign w:val="center"/>
          </w:tcPr>
          <w:p w14:paraId="1116D30E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Amount</w:t>
            </w:r>
          </w:p>
        </w:tc>
        <w:tc>
          <w:tcPr>
            <w:tcW w:w="5391" w:type="dxa"/>
          </w:tcPr>
          <w:p w14:paraId="33AB7F07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취소 금액</w:t>
            </w:r>
          </w:p>
        </w:tc>
        <w:tc>
          <w:tcPr>
            <w:tcW w:w="1134" w:type="dxa"/>
            <w:vAlign w:val="center"/>
          </w:tcPr>
          <w:p w14:paraId="5534F932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long</w:t>
            </w:r>
          </w:p>
        </w:tc>
        <w:tc>
          <w:tcPr>
            <w:tcW w:w="992" w:type="dxa"/>
            <w:vAlign w:val="center"/>
          </w:tcPr>
          <w:p w14:paraId="6C48E235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431AEC70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</w:tr>
      <w:tr w:rsidR="00043527" w14:paraId="4638A332" w14:textId="77777777">
        <w:tc>
          <w:tcPr>
            <w:tcW w:w="1555" w:type="dxa"/>
            <w:vAlign w:val="center"/>
          </w:tcPr>
          <w:p w14:paraId="7CF48DDF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udf1</w:t>
            </w:r>
          </w:p>
        </w:tc>
        <w:tc>
          <w:tcPr>
            <w:tcW w:w="5391" w:type="dxa"/>
          </w:tcPr>
          <w:p w14:paraId="4CF392D5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가맹점 정의 필드 1: 응답 시 회신 됩니다.</w:t>
            </w:r>
          </w:p>
        </w:tc>
        <w:tc>
          <w:tcPr>
            <w:tcW w:w="1134" w:type="dxa"/>
            <w:vAlign w:val="center"/>
          </w:tcPr>
          <w:p w14:paraId="3754C1BB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4999004B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</w:t>
            </w:r>
          </w:p>
        </w:tc>
        <w:tc>
          <w:tcPr>
            <w:tcW w:w="846" w:type="dxa"/>
            <w:vAlign w:val="center"/>
          </w:tcPr>
          <w:p w14:paraId="0DAD2387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</w:tc>
      </w:tr>
      <w:tr w:rsidR="00043527" w14:paraId="206CFD73" w14:textId="77777777">
        <w:tc>
          <w:tcPr>
            <w:tcW w:w="1555" w:type="dxa"/>
            <w:vAlign w:val="center"/>
          </w:tcPr>
          <w:p w14:paraId="05D99500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udf2</w:t>
            </w:r>
          </w:p>
        </w:tc>
        <w:tc>
          <w:tcPr>
            <w:tcW w:w="5391" w:type="dxa"/>
          </w:tcPr>
          <w:p w14:paraId="0735E0B1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가맹점 정의 필드 2: 응답 시 회신 됩니다.</w:t>
            </w:r>
          </w:p>
        </w:tc>
        <w:tc>
          <w:tcPr>
            <w:tcW w:w="1134" w:type="dxa"/>
            <w:vAlign w:val="center"/>
          </w:tcPr>
          <w:p w14:paraId="38F9A8EA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5CD1DED7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</w:t>
            </w:r>
          </w:p>
        </w:tc>
        <w:tc>
          <w:tcPr>
            <w:tcW w:w="846" w:type="dxa"/>
            <w:vAlign w:val="center"/>
          </w:tcPr>
          <w:p w14:paraId="7A5EC308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</w:tc>
      </w:tr>
      <w:tr w:rsidR="00043527" w14:paraId="4F5570B0" w14:textId="77777777">
        <w:tc>
          <w:tcPr>
            <w:tcW w:w="1555" w:type="dxa"/>
            <w:vAlign w:val="center"/>
          </w:tcPr>
          <w:p w14:paraId="1043DBDA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rootTrxId</w:t>
            </w:r>
          </w:p>
        </w:tc>
        <w:tc>
          <w:tcPr>
            <w:tcW w:w="5391" w:type="dxa"/>
          </w:tcPr>
          <w:p w14:paraId="16560115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원거래에 대한 크레디탑 거래번호 </w:t>
            </w:r>
          </w:p>
        </w:tc>
        <w:tc>
          <w:tcPr>
            <w:tcW w:w="1134" w:type="dxa"/>
            <w:vAlign w:val="center"/>
          </w:tcPr>
          <w:p w14:paraId="7C742FA8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1055469B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</w:t>
            </w:r>
          </w:p>
        </w:tc>
        <w:tc>
          <w:tcPr>
            <w:tcW w:w="846" w:type="dxa"/>
            <w:vAlign w:val="center"/>
          </w:tcPr>
          <w:p w14:paraId="3282647A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</w:tr>
      <w:tr w:rsidR="00043527" w14:paraId="518F16F9" w14:textId="77777777">
        <w:tc>
          <w:tcPr>
            <w:tcW w:w="1555" w:type="dxa"/>
            <w:vAlign w:val="center"/>
          </w:tcPr>
          <w:p w14:paraId="1BD0FE02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rootTrackId</w:t>
            </w:r>
          </w:p>
        </w:tc>
        <w:tc>
          <w:tcPr>
            <w:tcW w:w="5391" w:type="dxa"/>
          </w:tcPr>
          <w:p w14:paraId="3BAD660C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원거래에 대한 가맹점 주문번호</w:t>
            </w:r>
          </w:p>
        </w:tc>
        <w:tc>
          <w:tcPr>
            <w:tcW w:w="1134" w:type="dxa"/>
            <w:vAlign w:val="center"/>
          </w:tcPr>
          <w:p w14:paraId="0630B39A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1566DB3D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25F560CB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</w:tc>
      </w:tr>
      <w:tr w:rsidR="00043527" w14:paraId="460FD62E" w14:textId="77777777">
        <w:tc>
          <w:tcPr>
            <w:tcW w:w="1555" w:type="dxa"/>
            <w:vAlign w:val="center"/>
          </w:tcPr>
          <w:p w14:paraId="79713661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rootTrxDay</w:t>
            </w:r>
          </w:p>
        </w:tc>
        <w:tc>
          <w:tcPr>
            <w:tcW w:w="5391" w:type="dxa"/>
          </w:tcPr>
          <w:p w14:paraId="074024F9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원거래의 거래 기준일 ( YYYYMMDD )</w:t>
            </w:r>
          </w:p>
        </w:tc>
        <w:tc>
          <w:tcPr>
            <w:tcW w:w="1134" w:type="dxa"/>
            <w:vAlign w:val="center"/>
          </w:tcPr>
          <w:p w14:paraId="42D71024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4F930AF2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5717C5E5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</w:tr>
      <w:tr w:rsidR="00043527" w14:paraId="2794DB02" w14:textId="77777777">
        <w:tc>
          <w:tcPr>
            <w:tcW w:w="1555" w:type="dxa"/>
            <w:vAlign w:val="center"/>
          </w:tcPr>
          <w:p w14:paraId="68988371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Metadata</w:t>
            </w:r>
          </w:p>
        </w:tc>
        <w:tc>
          <w:tcPr>
            <w:tcW w:w="5391" w:type="dxa"/>
          </w:tcPr>
          <w:p w14:paraId="3DF772FF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현재 사용하지 않음.</w:t>
            </w:r>
          </w:p>
        </w:tc>
        <w:tc>
          <w:tcPr>
            <w:tcW w:w="1134" w:type="dxa"/>
            <w:vAlign w:val="center"/>
          </w:tcPr>
          <w:p w14:paraId="59037E85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metadata</w:t>
            </w:r>
          </w:p>
        </w:tc>
        <w:tc>
          <w:tcPr>
            <w:tcW w:w="992" w:type="dxa"/>
            <w:vAlign w:val="center"/>
          </w:tcPr>
          <w:p w14:paraId="7619A501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50DC1EC2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object</w:t>
            </w:r>
          </w:p>
        </w:tc>
      </w:tr>
      <w:tr w:rsidR="00043527" w14:paraId="09B97414" w14:textId="77777777">
        <w:tc>
          <w:tcPr>
            <w:tcW w:w="1555" w:type="dxa"/>
            <w:vAlign w:val="center"/>
          </w:tcPr>
          <w:p w14:paraId="14A2B019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trxId</w:t>
            </w:r>
          </w:p>
        </w:tc>
        <w:tc>
          <w:tcPr>
            <w:tcW w:w="5391" w:type="dxa"/>
          </w:tcPr>
          <w:p w14:paraId="404A76CA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[응답 시 회신] 크레디탑 취소 거래 번호 </w:t>
            </w:r>
          </w:p>
        </w:tc>
        <w:tc>
          <w:tcPr>
            <w:tcW w:w="1134" w:type="dxa"/>
            <w:vAlign w:val="center"/>
          </w:tcPr>
          <w:p w14:paraId="03BBF6B5" w14:textId="77777777" w:rsidR="00043527" w:rsidRDefault="00000000">
            <w:pPr>
              <w:jc w:val="center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5CF430A1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1EFA7724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</w:tr>
      <w:tr w:rsidR="00043527" w14:paraId="6CC63404" w14:textId="77777777">
        <w:tc>
          <w:tcPr>
            <w:tcW w:w="1555" w:type="dxa"/>
            <w:vAlign w:val="center"/>
          </w:tcPr>
          <w:p w14:paraId="2AA6C822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authCd</w:t>
            </w:r>
          </w:p>
        </w:tc>
        <w:tc>
          <w:tcPr>
            <w:tcW w:w="5391" w:type="dxa"/>
          </w:tcPr>
          <w:p w14:paraId="5B5881EA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[응답 시 회신] 취소 승인번호 </w:t>
            </w:r>
          </w:p>
        </w:tc>
        <w:tc>
          <w:tcPr>
            <w:tcW w:w="1134" w:type="dxa"/>
            <w:vAlign w:val="center"/>
          </w:tcPr>
          <w:p w14:paraId="6D7CC55F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66ACC5C5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0D2C04F0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</w:tr>
      <w:tr w:rsidR="00043527" w14:paraId="13AFBE05" w14:textId="77777777">
        <w:tc>
          <w:tcPr>
            <w:tcW w:w="1555" w:type="dxa"/>
            <w:vAlign w:val="center"/>
          </w:tcPr>
          <w:p w14:paraId="0AC66C93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Settle</w:t>
            </w:r>
          </w:p>
        </w:tc>
        <w:tc>
          <w:tcPr>
            <w:tcW w:w="5391" w:type="dxa"/>
          </w:tcPr>
          <w:p w14:paraId="79400543" w14:textId="77777777" w:rsidR="0004352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[응답 시 회신] 취소에 대한 정산 예정일 및 정산 정보</w:t>
            </w:r>
          </w:p>
        </w:tc>
        <w:tc>
          <w:tcPr>
            <w:tcW w:w="1134" w:type="dxa"/>
            <w:vAlign w:val="center"/>
          </w:tcPr>
          <w:p w14:paraId="2816CE95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settle</w:t>
            </w:r>
          </w:p>
        </w:tc>
        <w:tc>
          <w:tcPr>
            <w:tcW w:w="992" w:type="dxa"/>
            <w:vAlign w:val="center"/>
          </w:tcPr>
          <w:p w14:paraId="0DFFEBB2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2E01BCAB" w14:textId="77777777" w:rsidR="0004352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object</w:t>
            </w:r>
          </w:p>
        </w:tc>
      </w:tr>
    </w:tbl>
    <w:p w14:paraId="58198DBF" w14:textId="77777777" w:rsidR="00043527" w:rsidRDefault="00043527">
      <w:pPr>
        <w:rPr>
          <w:sz w:val="18"/>
          <w:szCs w:val="18"/>
        </w:rPr>
      </w:pPr>
    </w:p>
    <w:p w14:paraId="675FC09C" w14:textId="77777777" w:rsidR="0004352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Refund 구성 시 정보 설정</w:t>
      </w:r>
    </w:p>
    <w:p w14:paraId="5F6D13E9" w14:textId="77777777" w:rsidR="00043527" w:rsidRDefault="00000000">
      <w:pPr>
        <w:pBdr>
          <w:top w:val="nil"/>
          <w:left w:val="nil"/>
          <w:bottom w:val="nil"/>
          <w:right w:val="nil"/>
          <w:between w:val="nil"/>
        </w:pBdr>
        <w:ind w:left="7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* rootTrxId 로 취소 시는 rootTrackId, rootTrxDay 정보가 필요 없습니다.</w:t>
      </w:r>
    </w:p>
    <w:p w14:paraId="76A1B96B" w14:textId="77777777" w:rsidR="00043527" w:rsidRDefault="00000000">
      <w:pPr>
        <w:pBdr>
          <w:top w:val="nil"/>
          <w:left w:val="nil"/>
          <w:bottom w:val="nil"/>
          <w:right w:val="nil"/>
          <w:between w:val="nil"/>
        </w:pBdr>
        <w:ind w:left="7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* rootTrackId 로 취소 시는 반드시 rootTrxDay 정보가 필 수 입니다.</w:t>
      </w:r>
    </w:p>
    <w:p w14:paraId="35532DAA" w14:textId="77777777" w:rsidR="00043527" w:rsidRDefault="00000000">
      <w:pPr>
        <w:pBdr>
          <w:top w:val="nil"/>
          <w:left w:val="nil"/>
          <w:bottom w:val="nil"/>
          <w:right w:val="nil"/>
          <w:between w:val="nil"/>
        </w:pBdr>
        <w:ind w:left="7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* 금액을 입력하지 않았을 경우 전체 금액으로 취소 처리됩니다.</w:t>
      </w:r>
    </w:p>
    <w:tbl>
      <w:tblPr>
        <w:tblStyle w:val="affff3"/>
        <w:tblW w:w="991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8363"/>
      </w:tblGrid>
      <w:tr w:rsidR="00043527" w14:paraId="6DCA3C4A" w14:textId="77777777">
        <w:trPr>
          <w:trHeight w:val="230"/>
        </w:trPr>
        <w:tc>
          <w:tcPr>
            <w:tcW w:w="1555" w:type="dxa"/>
            <w:vAlign w:val="center"/>
          </w:tcPr>
          <w:p w14:paraId="530BACE5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JSON</w:t>
            </w:r>
          </w:p>
          <w:p w14:paraId="01F4BABE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REQUEST</w:t>
            </w:r>
          </w:p>
        </w:tc>
        <w:tc>
          <w:tcPr>
            <w:tcW w:w="8363" w:type="dxa"/>
          </w:tcPr>
          <w:p w14:paraId="24ACAD91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{  </w:t>
            </w:r>
          </w:p>
          <w:p w14:paraId="0F8B6368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"refund":{  </w:t>
            </w:r>
          </w:p>
          <w:p w14:paraId="71713B16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"rootTrxId":"T170520000403",</w:t>
            </w:r>
          </w:p>
          <w:p w14:paraId="1FF49E93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 xml:space="preserve">      "rootTrackId":"",</w:t>
            </w:r>
          </w:p>
          <w:p w14:paraId="06743051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"rootTrxDay":"",</w:t>
            </w:r>
          </w:p>
          <w:p w14:paraId="326E4EC5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"authCd":"",</w:t>
            </w:r>
          </w:p>
          <w:p w14:paraId="4CD0B003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"trxId":"",</w:t>
            </w:r>
          </w:p>
          <w:p w14:paraId="7CFD31C3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"trxType":"ONTR",   </w:t>
            </w:r>
          </w:p>
          <w:p w14:paraId="186AFB68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"trackId":"trmsg_201705200952_0b97-6e8e27-753-c7dec",</w:t>
            </w:r>
          </w:p>
          <w:p w14:paraId="5B3B781B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"amount":5000,</w:t>
            </w:r>
          </w:p>
          <w:p w14:paraId="137B8DE9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"udf1":"",</w:t>
            </w:r>
          </w:p>
          <w:p w14:paraId="05FFDEEB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"udf2":""</w:t>
            </w:r>
          </w:p>
          <w:p w14:paraId="4417847C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}</w:t>
            </w:r>
          </w:p>
          <w:p w14:paraId="55425BD7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}</w:t>
            </w:r>
          </w:p>
        </w:tc>
      </w:tr>
      <w:tr w:rsidR="00043527" w14:paraId="490D08F1" w14:textId="77777777">
        <w:trPr>
          <w:trHeight w:val="230"/>
        </w:trPr>
        <w:tc>
          <w:tcPr>
            <w:tcW w:w="1555" w:type="dxa"/>
            <w:vAlign w:val="center"/>
          </w:tcPr>
          <w:p w14:paraId="0277E663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JSON</w:t>
            </w:r>
          </w:p>
          <w:p w14:paraId="4CCE0F0C" w14:textId="77777777" w:rsidR="0004352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RESPONSE</w:t>
            </w:r>
          </w:p>
        </w:tc>
        <w:tc>
          <w:tcPr>
            <w:tcW w:w="8363" w:type="dxa"/>
          </w:tcPr>
          <w:p w14:paraId="18242A36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</w:t>
            </w:r>
          </w:p>
          <w:p w14:paraId="3E7424D8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"result": {</w:t>
            </w:r>
          </w:p>
          <w:p w14:paraId="08B65A66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"resultCd": "0000",</w:t>
            </w:r>
          </w:p>
          <w:p w14:paraId="56B6AC0F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"resultMsg": "정상",</w:t>
            </w:r>
          </w:p>
          <w:p w14:paraId="38F38D59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"advanceMsg": "승인취소",</w:t>
            </w:r>
          </w:p>
          <w:p w14:paraId="72825743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"create": "20170520095239"</w:t>
            </w:r>
          </w:p>
          <w:p w14:paraId="0D5A8D92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},</w:t>
            </w:r>
          </w:p>
          <w:p w14:paraId="65F5C0A0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"refund": {</w:t>
            </w:r>
          </w:p>
          <w:p w14:paraId="1FEBA8DF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"rootTrxId": "T170520000403",</w:t>
            </w:r>
          </w:p>
          <w:p w14:paraId="2EBA3852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"rootTrackId": "trmsg_201705200952_8444-08cbf8-058-23a2e",</w:t>
            </w:r>
          </w:p>
          <w:p w14:paraId="390F7C4E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"rootTrxDay": "20170520",</w:t>
            </w:r>
          </w:p>
          <w:p w14:paraId="22208000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"authCd": "10095239",</w:t>
            </w:r>
          </w:p>
          <w:p w14:paraId="53DB344D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"trxId": "T170520000404",</w:t>
            </w:r>
          </w:p>
          <w:p w14:paraId="1B723F92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"trxType": "ONTR",</w:t>
            </w:r>
          </w:p>
          <w:p w14:paraId="08FD9677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"tmnId": "1046122895",</w:t>
            </w:r>
          </w:p>
          <w:p w14:paraId="0381FF38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"trackId": "trmsg_201705200952_0b97-6e8e27-753-c7dec",</w:t>
            </w:r>
          </w:p>
          <w:p w14:paraId="2D28AC5C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"amount": 5000,</w:t>
            </w:r>
          </w:p>
          <w:p w14:paraId="0C6914ED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"udf1": "",</w:t>
            </w:r>
          </w:p>
          <w:p w14:paraId="365470DC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"udf2": ""</w:t>
            </w:r>
          </w:p>
          <w:p w14:paraId="607A7A91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}</w:t>
            </w:r>
          </w:p>
          <w:p w14:paraId="55BCF3ED" w14:textId="77777777" w:rsidR="00043527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}</w:t>
            </w:r>
          </w:p>
          <w:p w14:paraId="4CE6B07A" w14:textId="77777777" w:rsidR="00043527" w:rsidRDefault="00043527">
            <w:pPr>
              <w:rPr>
                <w:sz w:val="14"/>
                <w:szCs w:val="14"/>
              </w:rPr>
            </w:pPr>
          </w:p>
        </w:tc>
      </w:tr>
    </w:tbl>
    <w:p w14:paraId="141CF07A" w14:textId="77777777" w:rsidR="00043527" w:rsidRDefault="00043527">
      <w:pPr>
        <w:rPr>
          <w:sz w:val="18"/>
          <w:szCs w:val="18"/>
        </w:rPr>
      </w:pPr>
    </w:p>
    <w:p w14:paraId="35423384" w14:textId="77777777" w:rsidR="00043527" w:rsidRDefault="00043527">
      <w:pPr>
        <w:ind w:firstLine="180"/>
        <w:rPr>
          <w:sz w:val="18"/>
          <w:szCs w:val="18"/>
        </w:rPr>
      </w:pPr>
      <w:bookmarkStart w:id="18" w:name="_heading=h.z337ya" w:colFirst="0" w:colLast="0"/>
      <w:bookmarkEnd w:id="18"/>
    </w:p>
    <w:sectPr w:rsidR="00043527">
      <w:footerReference w:type="first" r:id="rId11"/>
      <w:pgSz w:w="11906" w:h="16838"/>
      <w:pgMar w:top="680" w:right="720" w:bottom="720" w:left="624" w:header="340" w:footer="11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6C265" w14:textId="77777777" w:rsidR="00A315BF" w:rsidRDefault="00A315BF">
      <w:pPr>
        <w:spacing w:after="0" w:line="240" w:lineRule="auto"/>
      </w:pPr>
      <w:r>
        <w:separator/>
      </w:r>
    </w:p>
  </w:endnote>
  <w:endnote w:type="continuationSeparator" w:id="0">
    <w:p w14:paraId="31F6B703" w14:textId="77777777" w:rsidR="00A315BF" w:rsidRDefault="00A31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D0AC" w14:textId="77777777" w:rsidR="00043527" w:rsidRDefault="0004352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p w14:paraId="431A9995" w14:textId="77777777" w:rsidR="004B5F25" w:rsidRDefault="004B5F2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fff6"/>
      <w:tblW w:w="10561" w:type="dxa"/>
      <w:tblInd w:w="0" w:type="dxa"/>
      <w:tblLayout w:type="fixed"/>
      <w:tblLook w:val="0400" w:firstRow="0" w:lastRow="0" w:firstColumn="0" w:lastColumn="0" w:noHBand="0" w:noVBand="1"/>
    </w:tblPr>
    <w:tblGrid>
      <w:gridCol w:w="5302"/>
      <w:gridCol w:w="5259"/>
    </w:tblGrid>
    <w:tr w:rsidR="00043527" w14:paraId="03CE91F7" w14:textId="77777777">
      <w:trPr>
        <w:trHeight w:val="20"/>
      </w:trPr>
      <w:tc>
        <w:tcPr>
          <w:tcW w:w="5302" w:type="dxa"/>
          <w:tcBorders>
            <w:top w:val="single" w:sz="4" w:space="0" w:color="1CADE4"/>
          </w:tcBorders>
          <w:shd w:val="clear" w:color="auto" w:fill="1CADE4"/>
          <w:tcMar>
            <w:top w:w="0" w:type="dxa"/>
            <w:bottom w:w="0" w:type="dxa"/>
          </w:tcMar>
        </w:tcPr>
        <w:p w14:paraId="2C8A0C0F" w14:textId="77777777" w:rsidR="00043527" w:rsidRDefault="000435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smallCaps/>
              <w:color w:val="000000"/>
              <w:sz w:val="18"/>
              <w:szCs w:val="18"/>
            </w:rPr>
          </w:pPr>
        </w:p>
      </w:tc>
      <w:tc>
        <w:tcPr>
          <w:tcW w:w="5259" w:type="dxa"/>
          <w:tcBorders>
            <w:top w:val="single" w:sz="4" w:space="0" w:color="1CADE4"/>
          </w:tcBorders>
          <w:shd w:val="clear" w:color="auto" w:fill="1CADE4"/>
          <w:tcMar>
            <w:top w:w="0" w:type="dxa"/>
            <w:bottom w:w="0" w:type="dxa"/>
          </w:tcMar>
        </w:tcPr>
        <w:p w14:paraId="46FD706B" w14:textId="77777777" w:rsidR="00043527" w:rsidRDefault="000435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right"/>
            <w:rPr>
              <w:smallCaps/>
              <w:color w:val="000000"/>
              <w:sz w:val="18"/>
              <w:szCs w:val="18"/>
            </w:rPr>
          </w:pPr>
        </w:p>
      </w:tc>
    </w:tr>
    <w:tr w:rsidR="00043527" w14:paraId="1EDB2721" w14:textId="77777777">
      <w:trPr>
        <w:trHeight w:val="20"/>
      </w:trPr>
      <w:tc>
        <w:tcPr>
          <w:tcW w:w="5302" w:type="dxa"/>
          <w:vAlign w:val="center"/>
        </w:tcPr>
        <w:p w14:paraId="26C26316" w14:textId="77777777" w:rsidR="0004352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smallCaps/>
              <w:color w:val="808080"/>
              <w:sz w:val="18"/>
              <w:szCs w:val="18"/>
            </w:rPr>
          </w:pPr>
          <w:r>
            <w:rPr>
              <w:smallCaps/>
              <w:color w:val="808080"/>
              <w:sz w:val="18"/>
              <w:szCs w:val="18"/>
            </w:rPr>
            <w:t>이 문서의 무단 배포를 금합니다; CREDITOP</w:t>
          </w:r>
        </w:p>
      </w:tc>
      <w:tc>
        <w:tcPr>
          <w:tcW w:w="5259" w:type="dxa"/>
          <w:vAlign w:val="center"/>
        </w:tcPr>
        <w:p w14:paraId="0A5FF8DF" w14:textId="0EF24466" w:rsidR="0004352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right"/>
            <w:rPr>
              <w:smallCaps/>
              <w:color w:val="808080"/>
              <w:sz w:val="18"/>
              <w:szCs w:val="18"/>
            </w:rPr>
          </w:pPr>
          <w:r>
            <w:rPr>
              <w:smallCaps/>
              <w:color w:val="808080"/>
              <w:sz w:val="18"/>
              <w:szCs w:val="18"/>
            </w:rPr>
            <w:fldChar w:fldCharType="begin"/>
          </w:r>
          <w:r>
            <w:rPr>
              <w:smallCaps/>
              <w:color w:val="808080"/>
              <w:sz w:val="18"/>
              <w:szCs w:val="18"/>
            </w:rPr>
            <w:instrText>PAGE</w:instrText>
          </w:r>
          <w:r>
            <w:rPr>
              <w:smallCaps/>
              <w:color w:val="808080"/>
              <w:sz w:val="18"/>
              <w:szCs w:val="18"/>
            </w:rPr>
            <w:fldChar w:fldCharType="separate"/>
          </w:r>
          <w:r w:rsidR="00517D99">
            <w:rPr>
              <w:smallCaps/>
              <w:noProof/>
              <w:color w:val="808080"/>
              <w:sz w:val="18"/>
              <w:szCs w:val="18"/>
            </w:rPr>
            <w:t>2</w:t>
          </w:r>
          <w:r>
            <w:rPr>
              <w:smallCaps/>
              <w:color w:val="808080"/>
              <w:sz w:val="18"/>
              <w:szCs w:val="18"/>
            </w:rPr>
            <w:fldChar w:fldCharType="end"/>
          </w:r>
          <w:r>
            <w:rPr>
              <w:smallCaps/>
              <w:color w:val="808080"/>
              <w:sz w:val="18"/>
              <w:szCs w:val="18"/>
            </w:rPr>
            <w:t xml:space="preserve"> 2 -</w:t>
          </w:r>
        </w:p>
      </w:tc>
    </w:tr>
  </w:tbl>
  <w:p w14:paraId="5878E598" w14:textId="7F36AF1A" w:rsidR="0004352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80"/>
      <w:jc w:val="right"/>
      <w:rPr>
        <w:rFonts w:ascii="Calibri" w:eastAsia="Calibri" w:hAnsi="Calibri" w:cs="Calibri"/>
        <w:color w:val="000000"/>
        <w:sz w:val="16"/>
        <w:szCs w:val="16"/>
      </w:rPr>
    </w:pPr>
    <w:r>
      <w:rPr>
        <w:i/>
        <w:color w:val="000000"/>
        <w:sz w:val="16"/>
        <w:szCs w:val="16"/>
      </w:rPr>
      <w:t xml:space="preserve"> </w:t>
    </w:r>
    <w:r>
      <w:rPr>
        <w:rFonts w:ascii="Calibri" w:eastAsia="Calibri" w:hAnsi="Calibri" w:cs="Calibri"/>
        <w:color w:val="000000"/>
        <w:sz w:val="16"/>
        <w:szCs w:val="16"/>
      </w:rPr>
      <w:fldChar w:fldCharType="begin"/>
    </w:r>
    <w:r>
      <w:rPr>
        <w:rFonts w:ascii="Calibri" w:eastAsia="Calibri" w:hAnsi="Calibri" w:cs="Calibri"/>
        <w:color w:val="000000"/>
        <w:sz w:val="16"/>
        <w:szCs w:val="16"/>
      </w:rPr>
      <w:instrText>PAGE</w:instrText>
    </w:r>
    <w:r>
      <w:rPr>
        <w:rFonts w:ascii="Calibri" w:eastAsia="Calibri" w:hAnsi="Calibri" w:cs="Calibri"/>
        <w:color w:val="000000"/>
        <w:sz w:val="16"/>
        <w:szCs w:val="16"/>
      </w:rPr>
      <w:fldChar w:fldCharType="separate"/>
    </w:r>
    <w:r w:rsidR="00517D99">
      <w:rPr>
        <w:rFonts w:ascii="Calibri" w:eastAsia="Calibri" w:hAnsi="Calibri" w:cs="Calibri"/>
        <w:noProof/>
        <w:color w:val="000000"/>
        <w:sz w:val="16"/>
        <w:szCs w:val="16"/>
      </w:rPr>
      <w:t>2</w:t>
    </w:r>
    <w:r>
      <w:rPr>
        <w:rFonts w:ascii="Calibri" w:eastAsia="Calibri" w:hAnsi="Calibri" w:cs="Calibri"/>
        <w:color w:val="000000"/>
        <w:sz w:val="16"/>
        <w:szCs w:val="16"/>
      </w:rPr>
      <w:fldChar w:fldCharType="end"/>
    </w:r>
  </w:p>
  <w:p w14:paraId="310CD26F" w14:textId="77777777" w:rsidR="00043527" w:rsidRDefault="0004352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Calibri" w:eastAsia="Calibri" w:hAnsi="Calibri" w:cs="Calibri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B9F1A" w14:textId="77777777" w:rsidR="00043527" w:rsidRDefault="0004352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6B0BD" w14:textId="77777777" w:rsidR="00A315BF" w:rsidRDefault="00A315BF">
      <w:pPr>
        <w:spacing w:after="0" w:line="240" w:lineRule="auto"/>
      </w:pPr>
      <w:r>
        <w:separator/>
      </w:r>
    </w:p>
  </w:footnote>
  <w:footnote w:type="continuationSeparator" w:id="0">
    <w:p w14:paraId="3A25AAD4" w14:textId="77777777" w:rsidR="00A315BF" w:rsidRDefault="00A31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B4E78" w14:textId="77777777" w:rsidR="0004352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  <w:color w:val="1CADE4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FB19F4C" wp14:editId="4C38E65F">
              <wp:simplePos x="0" y="0"/>
              <wp:positionH relativeFrom="margin">
                <wp:align>right</wp:align>
              </wp:positionH>
              <wp:positionV relativeFrom="topMargin">
                <wp:posOffset>226060</wp:posOffset>
              </wp:positionV>
              <wp:extent cx="5962650" cy="257175"/>
              <wp:effectExtent l="0" t="0" r="0" b="0"/>
              <wp:wrapNone/>
              <wp:docPr id="829148071" name="직사각형 8291480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4200" y="3660938"/>
                        <a:ext cx="594360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EABA74" w14:textId="77777777" w:rsidR="00043527" w:rsidRDefault="00000000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color w:val="002060"/>
                              <w:sz w:val="18"/>
                            </w:rPr>
                            <w:t xml:space="preserve">     </w:t>
                          </w: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FB19F4C" id="직사각형 829148071" o:spid="_x0000_s1026" style="position:absolute;margin-left:418.3pt;margin-top:17.8pt;width:469.5pt;height:20.25pt;z-index:2516582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" filled="f" stroked="f">
              <v:textbox inset="2.53958mm,0,2.53958mm,0">
                <w:txbxContent>
                  <w:p w14:paraId="3DEABA74" w14:textId="77777777" w:rsidR="00043527" w:rsidRDefault="00000000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color w:val="002060"/>
                        <w:sz w:val="18"/>
                      </w:rPr>
                      <w:t xml:space="preserve">     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2333"/>
    <w:multiLevelType w:val="multilevel"/>
    <w:tmpl w:val="14A69FEC"/>
    <w:lvl w:ilvl="0">
      <w:start w:val="1"/>
      <w:numFmt w:val="decimal"/>
      <w:lvlText w:val="%1&gt;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160" w:hanging="400"/>
      </w:pPr>
    </w:lvl>
    <w:lvl w:ilvl="2">
      <w:start w:val="1"/>
      <w:numFmt w:val="lowerRoman"/>
      <w:lvlText w:val="%3."/>
      <w:lvlJc w:val="right"/>
      <w:pPr>
        <w:ind w:left="1560" w:hanging="400"/>
      </w:pPr>
    </w:lvl>
    <w:lvl w:ilvl="3">
      <w:start w:val="1"/>
      <w:numFmt w:val="decimal"/>
      <w:lvlText w:val="%4."/>
      <w:lvlJc w:val="left"/>
      <w:pPr>
        <w:ind w:left="1960" w:hanging="400"/>
      </w:pPr>
    </w:lvl>
    <w:lvl w:ilvl="4">
      <w:start w:val="1"/>
      <w:numFmt w:val="upperLetter"/>
      <w:lvlText w:val="%5."/>
      <w:lvlJc w:val="left"/>
      <w:pPr>
        <w:ind w:left="2360" w:hanging="400"/>
      </w:pPr>
    </w:lvl>
    <w:lvl w:ilvl="5">
      <w:start w:val="1"/>
      <w:numFmt w:val="lowerRoman"/>
      <w:lvlText w:val="%6."/>
      <w:lvlJc w:val="right"/>
      <w:pPr>
        <w:ind w:left="2760" w:hanging="400"/>
      </w:pPr>
    </w:lvl>
    <w:lvl w:ilvl="6">
      <w:start w:val="1"/>
      <w:numFmt w:val="decimal"/>
      <w:lvlText w:val="%7."/>
      <w:lvlJc w:val="left"/>
      <w:pPr>
        <w:ind w:left="3160" w:hanging="400"/>
      </w:pPr>
    </w:lvl>
    <w:lvl w:ilvl="7">
      <w:start w:val="1"/>
      <w:numFmt w:val="upperLetter"/>
      <w:lvlText w:val="%8."/>
      <w:lvlJc w:val="left"/>
      <w:pPr>
        <w:ind w:left="3560" w:hanging="400"/>
      </w:pPr>
    </w:lvl>
    <w:lvl w:ilvl="8">
      <w:start w:val="1"/>
      <w:numFmt w:val="lowerRoman"/>
      <w:lvlText w:val="%9."/>
      <w:lvlJc w:val="right"/>
      <w:pPr>
        <w:ind w:left="3960" w:hanging="400"/>
      </w:pPr>
    </w:lvl>
  </w:abstractNum>
  <w:abstractNum w:abstractNumId="1" w15:restartNumberingAfterBreak="0">
    <w:nsid w:val="08281685"/>
    <w:multiLevelType w:val="multilevel"/>
    <w:tmpl w:val="390866FE"/>
    <w:lvl w:ilvl="0">
      <w:start w:val="1"/>
      <w:numFmt w:val="decimal"/>
      <w:lvlText w:val="%1&gt;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160" w:hanging="400"/>
      </w:pPr>
    </w:lvl>
    <w:lvl w:ilvl="2">
      <w:start w:val="1"/>
      <w:numFmt w:val="lowerRoman"/>
      <w:lvlText w:val="%3."/>
      <w:lvlJc w:val="right"/>
      <w:pPr>
        <w:ind w:left="1560" w:hanging="400"/>
      </w:pPr>
    </w:lvl>
    <w:lvl w:ilvl="3">
      <w:start w:val="1"/>
      <w:numFmt w:val="decimal"/>
      <w:lvlText w:val="%4."/>
      <w:lvlJc w:val="left"/>
      <w:pPr>
        <w:ind w:left="1960" w:hanging="400"/>
      </w:pPr>
    </w:lvl>
    <w:lvl w:ilvl="4">
      <w:start w:val="1"/>
      <w:numFmt w:val="upperLetter"/>
      <w:lvlText w:val="%5."/>
      <w:lvlJc w:val="left"/>
      <w:pPr>
        <w:ind w:left="2360" w:hanging="400"/>
      </w:pPr>
    </w:lvl>
    <w:lvl w:ilvl="5">
      <w:start w:val="1"/>
      <w:numFmt w:val="lowerRoman"/>
      <w:lvlText w:val="%6."/>
      <w:lvlJc w:val="right"/>
      <w:pPr>
        <w:ind w:left="2760" w:hanging="400"/>
      </w:pPr>
    </w:lvl>
    <w:lvl w:ilvl="6">
      <w:start w:val="1"/>
      <w:numFmt w:val="decimal"/>
      <w:lvlText w:val="%7."/>
      <w:lvlJc w:val="left"/>
      <w:pPr>
        <w:ind w:left="3160" w:hanging="400"/>
      </w:pPr>
    </w:lvl>
    <w:lvl w:ilvl="7">
      <w:start w:val="1"/>
      <w:numFmt w:val="upperLetter"/>
      <w:lvlText w:val="%8."/>
      <w:lvlJc w:val="left"/>
      <w:pPr>
        <w:ind w:left="3560" w:hanging="400"/>
      </w:pPr>
    </w:lvl>
    <w:lvl w:ilvl="8">
      <w:start w:val="1"/>
      <w:numFmt w:val="lowerRoman"/>
      <w:lvlText w:val="%9."/>
      <w:lvlJc w:val="right"/>
      <w:pPr>
        <w:ind w:left="3960" w:hanging="400"/>
      </w:pPr>
    </w:lvl>
  </w:abstractNum>
  <w:abstractNum w:abstractNumId="2" w15:restartNumberingAfterBreak="0">
    <w:nsid w:val="1E4F768A"/>
    <w:multiLevelType w:val="multilevel"/>
    <w:tmpl w:val="B43E2028"/>
    <w:lvl w:ilvl="0">
      <w:start w:val="1"/>
      <w:numFmt w:val="decimal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717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A3A3033"/>
    <w:multiLevelType w:val="multilevel"/>
    <w:tmpl w:val="83C80F14"/>
    <w:lvl w:ilvl="0">
      <w:start w:val="1"/>
      <w:numFmt w:val="decimal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717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D8D439C"/>
    <w:multiLevelType w:val="multilevel"/>
    <w:tmpl w:val="17600A7E"/>
    <w:lvl w:ilvl="0">
      <w:start w:val="1"/>
      <w:numFmt w:val="decimal"/>
      <w:lvlText w:val="%1&gt;"/>
      <w:lvlJc w:val="left"/>
      <w:pPr>
        <w:ind w:left="792" w:hanging="360"/>
      </w:pPr>
    </w:lvl>
    <w:lvl w:ilvl="1">
      <w:start w:val="1"/>
      <w:numFmt w:val="upperLetter"/>
      <w:lvlText w:val="%2."/>
      <w:lvlJc w:val="left"/>
      <w:pPr>
        <w:ind w:left="1232" w:hanging="400"/>
      </w:pPr>
    </w:lvl>
    <w:lvl w:ilvl="2">
      <w:start w:val="1"/>
      <w:numFmt w:val="lowerRoman"/>
      <w:lvlText w:val="%3."/>
      <w:lvlJc w:val="right"/>
      <w:pPr>
        <w:ind w:left="1632" w:hanging="400"/>
      </w:pPr>
    </w:lvl>
    <w:lvl w:ilvl="3">
      <w:start w:val="1"/>
      <w:numFmt w:val="decimal"/>
      <w:lvlText w:val="%4."/>
      <w:lvlJc w:val="left"/>
      <w:pPr>
        <w:ind w:left="2032" w:hanging="400"/>
      </w:pPr>
    </w:lvl>
    <w:lvl w:ilvl="4">
      <w:start w:val="1"/>
      <w:numFmt w:val="upperLetter"/>
      <w:lvlText w:val="%5."/>
      <w:lvlJc w:val="left"/>
      <w:pPr>
        <w:ind w:left="2432" w:hanging="400"/>
      </w:pPr>
    </w:lvl>
    <w:lvl w:ilvl="5">
      <w:start w:val="1"/>
      <w:numFmt w:val="lowerRoman"/>
      <w:lvlText w:val="%6."/>
      <w:lvlJc w:val="right"/>
      <w:pPr>
        <w:ind w:left="2832" w:hanging="400"/>
      </w:pPr>
    </w:lvl>
    <w:lvl w:ilvl="6">
      <w:start w:val="1"/>
      <w:numFmt w:val="decimal"/>
      <w:lvlText w:val="%7."/>
      <w:lvlJc w:val="left"/>
      <w:pPr>
        <w:ind w:left="3232" w:hanging="400"/>
      </w:pPr>
    </w:lvl>
    <w:lvl w:ilvl="7">
      <w:start w:val="1"/>
      <w:numFmt w:val="upperLetter"/>
      <w:lvlText w:val="%8."/>
      <w:lvlJc w:val="left"/>
      <w:pPr>
        <w:ind w:left="3632" w:hanging="400"/>
      </w:pPr>
    </w:lvl>
    <w:lvl w:ilvl="8">
      <w:start w:val="1"/>
      <w:numFmt w:val="lowerRoman"/>
      <w:lvlText w:val="%9."/>
      <w:lvlJc w:val="right"/>
      <w:pPr>
        <w:ind w:left="4032" w:hanging="400"/>
      </w:pPr>
    </w:lvl>
  </w:abstractNum>
  <w:abstractNum w:abstractNumId="5" w15:restartNumberingAfterBreak="0">
    <w:nsid w:val="430F5764"/>
    <w:multiLevelType w:val="multilevel"/>
    <w:tmpl w:val="B73E3D0A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8F9024B"/>
    <w:multiLevelType w:val="multilevel"/>
    <w:tmpl w:val="4D820A18"/>
    <w:lvl w:ilvl="0">
      <w:start w:val="1"/>
      <w:numFmt w:val="decimal"/>
      <w:lvlText w:val="%1&gt;"/>
      <w:lvlJc w:val="left"/>
      <w:pPr>
        <w:ind w:left="630" w:hanging="360"/>
      </w:pPr>
    </w:lvl>
    <w:lvl w:ilvl="1">
      <w:start w:val="1"/>
      <w:numFmt w:val="upperLetter"/>
      <w:lvlText w:val="%2."/>
      <w:lvlJc w:val="left"/>
      <w:pPr>
        <w:ind w:left="1070" w:hanging="400"/>
      </w:pPr>
    </w:lvl>
    <w:lvl w:ilvl="2">
      <w:start w:val="1"/>
      <w:numFmt w:val="lowerRoman"/>
      <w:lvlText w:val="%3."/>
      <w:lvlJc w:val="right"/>
      <w:pPr>
        <w:ind w:left="1470" w:hanging="400"/>
      </w:pPr>
    </w:lvl>
    <w:lvl w:ilvl="3">
      <w:start w:val="1"/>
      <w:numFmt w:val="decimal"/>
      <w:lvlText w:val="%4."/>
      <w:lvlJc w:val="left"/>
      <w:pPr>
        <w:ind w:left="1870" w:hanging="400"/>
      </w:pPr>
    </w:lvl>
    <w:lvl w:ilvl="4">
      <w:start w:val="1"/>
      <w:numFmt w:val="upperLetter"/>
      <w:lvlText w:val="%5."/>
      <w:lvlJc w:val="left"/>
      <w:pPr>
        <w:ind w:left="2270" w:hanging="400"/>
      </w:pPr>
    </w:lvl>
    <w:lvl w:ilvl="5">
      <w:start w:val="1"/>
      <w:numFmt w:val="lowerRoman"/>
      <w:lvlText w:val="%6."/>
      <w:lvlJc w:val="right"/>
      <w:pPr>
        <w:ind w:left="2670" w:hanging="400"/>
      </w:pPr>
    </w:lvl>
    <w:lvl w:ilvl="6">
      <w:start w:val="1"/>
      <w:numFmt w:val="decimal"/>
      <w:lvlText w:val="%7."/>
      <w:lvlJc w:val="left"/>
      <w:pPr>
        <w:ind w:left="3070" w:hanging="400"/>
      </w:pPr>
    </w:lvl>
    <w:lvl w:ilvl="7">
      <w:start w:val="1"/>
      <w:numFmt w:val="upperLetter"/>
      <w:lvlText w:val="%8."/>
      <w:lvlJc w:val="left"/>
      <w:pPr>
        <w:ind w:left="3470" w:hanging="400"/>
      </w:pPr>
    </w:lvl>
    <w:lvl w:ilvl="8">
      <w:start w:val="1"/>
      <w:numFmt w:val="lowerRoman"/>
      <w:lvlText w:val="%9."/>
      <w:lvlJc w:val="right"/>
      <w:pPr>
        <w:ind w:left="3870" w:hanging="400"/>
      </w:pPr>
    </w:lvl>
  </w:abstractNum>
  <w:abstractNum w:abstractNumId="7" w15:restartNumberingAfterBreak="0">
    <w:nsid w:val="5CF439E1"/>
    <w:multiLevelType w:val="multilevel"/>
    <w:tmpl w:val="3CE0E4A0"/>
    <w:lvl w:ilvl="0">
      <w:start w:val="1"/>
      <w:numFmt w:val="decimal"/>
      <w:lvlText w:val="%1&gt;"/>
      <w:lvlJc w:val="left"/>
      <w:pPr>
        <w:ind w:left="1080" w:hanging="360"/>
      </w:pPr>
    </w:lvl>
    <w:lvl w:ilvl="1">
      <w:start w:val="1"/>
      <w:numFmt w:val="upperLetter"/>
      <w:lvlText w:val="%2."/>
      <w:lvlJc w:val="left"/>
      <w:pPr>
        <w:ind w:left="1520" w:hanging="400"/>
      </w:pPr>
    </w:lvl>
    <w:lvl w:ilvl="2">
      <w:start w:val="1"/>
      <w:numFmt w:val="lowerRoman"/>
      <w:lvlText w:val="%3."/>
      <w:lvlJc w:val="right"/>
      <w:pPr>
        <w:ind w:left="1920" w:hanging="400"/>
      </w:pPr>
    </w:lvl>
    <w:lvl w:ilvl="3">
      <w:start w:val="1"/>
      <w:numFmt w:val="decimal"/>
      <w:lvlText w:val="%4."/>
      <w:lvlJc w:val="left"/>
      <w:pPr>
        <w:ind w:left="2320" w:hanging="400"/>
      </w:pPr>
    </w:lvl>
    <w:lvl w:ilvl="4">
      <w:start w:val="1"/>
      <w:numFmt w:val="upperLetter"/>
      <w:lvlText w:val="%5."/>
      <w:lvlJc w:val="left"/>
      <w:pPr>
        <w:ind w:left="2720" w:hanging="400"/>
      </w:pPr>
    </w:lvl>
    <w:lvl w:ilvl="5">
      <w:start w:val="1"/>
      <w:numFmt w:val="lowerRoman"/>
      <w:lvlText w:val="%6."/>
      <w:lvlJc w:val="right"/>
      <w:pPr>
        <w:ind w:left="3120" w:hanging="400"/>
      </w:pPr>
    </w:lvl>
    <w:lvl w:ilvl="6">
      <w:start w:val="1"/>
      <w:numFmt w:val="decimal"/>
      <w:lvlText w:val="%7."/>
      <w:lvlJc w:val="left"/>
      <w:pPr>
        <w:ind w:left="3520" w:hanging="400"/>
      </w:pPr>
    </w:lvl>
    <w:lvl w:ilvl="7">
      <w:start w:val="1"/>
      <w:numFmt w:val="upperLetter"/>
      <w:lvlText w:val="%8."/>
      <w:lvlJc w:val="left"/>
      <w:pPr>
        <w:ind w:left="3920" w:hanging="400"/>
      </w:pPr>
    </w:lvl>
    <w:lvl w:ilvl="8">
      <w:start w:val="1"/>
      <w:numFmt w:val="lowerRoman"/>
      <w:lvlText w:val="%9."/>
      <w:lvlJc w:val="right"/>
      <w:pPr>
        <w:ind w:left="4320" w:hanging="400"/>
      </w:pPr>
    </w:lvl>
  </w:abstractNum>
  <w:abstractNum w:abstractNumId="8" w15:restartNumberingAfterBreak="0">
    <w:nsid w:val="5D844C1D"/>
    <w:multiLevelType w:val="multilevel"/>
    <w:tmpl w:val="5622E81E"/>
    <w:lvl w:ilvl="0">
      <w:start w:val="1"/>
      <w:numFmt w:val="decimal"/>
      <w:pStyle w:val="1"/>
      <w:lvlText w:val="%1&gt;"/>
      <w:lvlJc w:val="left"/>
      <w:pPr>
        <w:ind w:left="760" w:hanging="360"/>
      </w:pPr>
    </w:lvl>
    <w:lvl w:ilvl="1">
      <w:start w:val="1"/>
      <w:numFmt w:val="upperLetter"/>
      <w:pStyle w:val="2"/>
      <w:lvlText w:val="%2."/>
      <w:lvlJc w:val="left"/>
      <w:pPr>
        <w:ind w:left="1200" w:hanging="400"/>
      </w:pPr>
    </w:lvl>
    <w:lvl w:ilvl="2">
      <w:start w:val="1"/>
      <w:numFmt w:val="lowerRoman"/>
      <w:pStyle w:val="3"/>
      <w:lvlText w:val="%3."/>
      <w:lvlJc w:val="right"/>
      <w:pPr>
        <w:ind w:left="1600" w:hanging="400"/>
      </w:pPr>
    </w:lvl>
    <w:lvl w:ilvl="3">
      <w:start w:val="1"/>
      <w:numFmt w:val="decimal"/>
      <w:pStyle w:val="4"/>
      <w:lvlText w:val="%4."/>
      <w:lvlJc w:val="left"/>
      <w:pPr>
        <w:ind w:left="2000" w:hanging="400"/>
      </w:pPr>
    </w:lvl>
    <w:lvl w:ilvl="4">
      <w:start w:val="1"/>
      <w:numFmt w:val="upperLetter"/>
      <w:pStyle w:val="5"/>
      <w:lvlText w:val="%5."/>
      <w:lvlJc w:val="left"/>
      <w:pPr>
        <w:ind w:left="2400" w:hanging="400"/>
      </w:pPr>
    </w:lvl>
    <w:lvl w:ilvl="5">
      <w:start w:val="1"/>
      <w:numFmt w:val="lowerRoman"/>
      <w:pStyle w:val="6"/>
      <w:lvlText w:val="%6."/>
      <w:lvlJc w:val="right"/>
      <w:pPr>
        <w:ind w:left="2800" w:hanging="400"/>
      </w:pPr>
    </w:lvl>
    <w:lvl w:ilvl="6">
      <w:start w:val="1"/>
      <w:numFmt w:val="decimal"/>
      <w:pStyle w:val="7"/>
      <w:lvlText w:val="%7."/>
      <w:lvlJc w:val="left"/>
      <w:pPr>
        <w:ind w:left="3200" w:hanging="400"/>
      </w:pPr>
    </w:lvl>
    <w:lvl w:ilvl="7">
      <w:start w:val="1"/>
      <w:numFmt w:val="upperLetter"/>
      <w:pStyle w:val="8"/>
      <w:lvlText w:val="%8."/>
      <w:lvlJc w:val="left"/>
      <w:pPr>
        <w:ind w:left="3600" w:hanging="400"/>
      </w:pPr>
    </w:lvl>
    <w:lvl w:ilvl="8">
      <w:start w:val="1"/>
      <w:numFmt w:val="lowerRoman"/>
      <w:pStyle w:val="9"/>
      <w:lvlText w:val="%9."/>
      <w:lvlJc w:val="right"/>
      <w:pPr>
        <w:ind w:left="4000" w:hanging="400"/>
      </w:pPr>
    </w:lvl>
  </w:abstractNum>
  <w:abstractNum w:abstractNumId="9" w15:restartNumberingAfterBreak="0">
    <w:nsid w:val="5EEB3A98"/>
    <w:multiLevelType w:val="multilevel"/>
    <w:tmpl w:val="12C0A6A6"/>
    <w:lvl w:ilvl="0">
      <w:start w:val="1"/>
      <w:numFmt w:val="decimal"/>
      <w:lvlText w:val="%1&gt;"/>
      <w:lvlJc w:val="left"/>
      <w:pPr>
        <w:ind w:left="800" w:hanging="36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8455BE4"/>
    <w:multiLevelType w:val="multilevel"/>
    <w:tmpl w:val="E612C73A"/>
    <w:lvl w:ilvl="0">
      <w:start w:val="1"/>
      <w:numFmt w:val="decimal"/>
      <w:lvlText w:val="%1&gt;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483880"/>
    <w:multiLevelType w:val="multilevel"/>
    <w:tmpl w:val="746271EE"/>
    <w:lvl w:ilvl="0">
      <w:start w:val="1"/>
      <w:numFmt w:val="decimal"/>
      <w:lvlText w:val="%1&gt;"/>
      <w:lvlJc w:val="left"/>
      <w:pPr>
        <w:ind w:left="810" w:hanging="360"/>
      </w:pPr>
    </w:lvl>
    <w:lvl w:ilvl="1">
      <w:start w:val="1"/>
      <w:numFmt w:val="upperLetter"/>
      <w:lvlText w:val="%2."/>
      <w:lvlJc w:val="left"/>
      <w:pPr>
        <w:ind w:left="1250" w:hanging="400"/>
      </w:pPr>
    </w:lvl>
    <w:lvl w:ilvl="2">
      <w:start w:val="1"/>
      <w:numFmt w:val="lowerRoman"/>
      <w:lvlText w:val="%3."/>
      <w:lvlJc w:val="right"/>
      <w:pPr>
        <w:ind w:left="1650" w:hanging="400"/>
      </w:pPr>
    </w:lvl>
    <w:lvl w:ilvl="3">
      <w:start w:val="1"/>
      <w:numFmt w:val="decimal"/>
      <w:lvlText w:val="%4."/>
      <w:lvlJc w:val="left"/>
      <w:pPr>
        <w:ind w:left="2050" w:hanging="400"/>
      </w:pPr>
    </w:lvl>
    <w:lvl w:ilvl="4">
      <w:start w:val="1"/>
      <w:numFmt w:val="upperLetter"/>
      <w:lvlText w:val="%5."/>
      <w:lvlJc w:val="left"/>
      <w:pPr>
        <w:ind w:left="2450" w:hanging="400"/>
      </w:pPr>
    </w:lvl>
    <w:lvl w:ilvl="5">
      <w:start w:val="1"/>
      <w:numFmt w:val="lowerRoman"/>
      <w:lvlText w:val="%6."/>
      <w:lvlJc w:val="right"/>
      <w:pPr>
        <w:ind w:left="2850" w:hanging="400"/>
      </w:pPr>
    </w:lvl>
    <w:lvl w:ilvl="6">
      <w:start w:val="1"/>
      <w:numFmt w:val="decimal"/>
      <w:lvlText w:val="%7."/>
      <w:lvlJc w:val="left"/>
      <w:pPr>
        <w:ind w:left="3250" w:hanging="400"/>
      </w:pPr>
    </w:lvl>
    <w:lvl w:ilvl="7">
      <w:start w:val="1"/>
      <w:numFmt w:val="upperLetter"/>
      <w:lvlText w:val="%8."/>
      <w:lvlJc w:val="left"/>
      <w:pPr>
        <w:ind w:left="3650" w:hanging="400"/>
      </w:pPr>
    </w:lvl>
    <w:lvl w:ilvl="8">
      <w:start w:val="1"/>
      <w:numFmt w:val="lowerRoman"/>
      <w:lvlText w:val="%9."/>
      <w:lvlJc w:val="right"/>
      <w:pPr>
        <w:ind w:left="4050" w:hanging="400"/>
      </w:pPr>
    </w:lvl>
  </w:abstractNum>
  <w:abstractNum w:abstractNumId="12" w15:restartNumberingAfterBreak="0">
    <w:nsid w:val="6C664E9A"/>
    <w:multiLevelType w:val="multilevel"/>
    <w:tmpl w:val="5A3888C0"/>
    <w:lvl w:ilvl="0">
      <w:start w:val="1"/>
      <w:numFmt w:val="decimal"/>
      <w:lvlText w:val="%1&gt;"/>
      <w:lvlJc w:val="left"/>
      <w:pPr>
        <w:ind w:left="1077" w:hanging="360"/>
      </w:pPr>
    </w:lvl>
    <w:lvl w:ilvl="1">
      <w:start w:val="1"/>
      <w:numFmt w:val="upperLetter"/>
      <w:lvlText w:val="%2."/>
      <w:lvlJc w:val="left"/>
      <w:pPr>
        <w:ind w:left="1597" w:hanging="440"/>
      </w:pPr>
    </w:lvl>
    <w:lvl w:ilvl="2">
      <w:start w:val="1"/>
      <w:numFmt w:val="lowerRoman"/>
      <w:lvlText w:val="%3."/>
      <w:lvlJc w:val="right"/>
      <w:pPr>
        <w:ind w:left="2037" w:hanging="440"/>
      </w:pPr>
    </w:lvl>
    <w:lvl w:ilvl="3">
      <w:start w:val="1"/>
      <w:numFmt w:val="decimal"/>
      <w:lvlText w:val="%4."/>
      <w:lvlJc w:val="left"/>
      <w:pPr>
        <w:ind w:left="2477" w:hanging="440"/>
      </w:pPr>
    </w:lvl>
    <w:lvl w:ilvl="4">
      <w:start w:val="1"/>
      <w:numFmt w:val="upperLetter"/>
      <w:lvlText w:val="%5."/>
      <w:lvlJc w:val="left"/>
      <w:pPr>
        <w:ind w:left="2917" w:hanging="440"/>
      </w:pPr>
    </w:lvl>
    <w:lvl w:ilvl="5">
      <w:start w:val="1"/>
      <w:numFmt w:val="lowerRoman"/>
      <w:lvlText w:val="%6."/>
      <w:lvlJc w:val="right"/>
      <w:pPr>
        <w:ind w:left="3357" w:hanging="440"/>
      </w:pPr>
    </w:lvl>
    <w:lvl w:ilvl="6">
      <w:start w:val="1"/>
      <w:numFmt w:val="decimal"/>
      <w:lvlText w:val="%7."/>
      <w:lvlJc w:val="left"/>
      <w:pPr>
        <w:ind w:left="3797" w:hanging="440"/>
      </w:pPr>
    </w:lvl>
    <w:lvl w:ilvl="7">
      <w:start w:val="1"/>
      <w:numFmt w:val="upperLetter"/>
      <w:lvlText w:val="%8."/>
      <w:lvlJc w:val="left"/>
      <w:pPr>
        <w:ind w:left="4237" w:hanging="440"/>
      </w:pPr>
    </w:lvl>
    <w:lvl w:ilvl="8">
      <w:start w:val="1"/>
      <w:numFmt w:val="lowerRoman"/>
      <w:lvlText w:val="%9."/>
      <w:lvlJc w:val="right"/>
      <w:pPr>
        <w:ind w:left="4677" w:hanging="440"/>
      </w:pPr>
    </w:lvl>
  </w:abstractNum>
  <w:abstractNum w:abstractNumId="13" w15:restartNumberingAfterBreak="0">
    <w:nsid w:val="76E45F92"/>
    <w:multiLevelType w:val="multilevel"/>
    <w:tmpl w:val="42BA66DE"/>
    <w:lvl w:ilvl="0">
      <w:start w:val="1"/>
      <w:numFmt w:val="decimal"/>
      <w:lvlText w:val="%1&gt;"/>
      <w:lvlJc w:val="left"/>
      <w:pPr>
        <w:ind w:left="720" w:hanging="360"/>
      </w:pPr>
      <w:rPr>
        <w:rFonts w:ascii="맑은 고딕" w:eastAsia="맑은 고딕" w:hAnsi="맑은 고딕" w:cs="맑은 고딕"/>
        <w:b/>
        <w:color w:val="000000"/>
      </w:rPr>
    </w:lvl>
    <w:lvl w:ilvl="1">
      <w:start w:val="1"/>
      <w:numFmt w:val="upperLetter"/>
      <w:lvlText w:val="%2."/>
      <w:lvlJc w:val="left"/>
      <w:pPr>
        <w:ind w:left="1160" w:hanging="400"/>
      </w:pPr>
    </w:lvl>
    <w:lvl w:ilvl="2">
      <w:start w:val="1"/>
      <w:numFmt w:val="lowerRoman"/>
      <w:lvlText w:val="%3."/>
      <w:lvlJc w:val="right"/>
      <w:pPr>
        <w:ind w:left="1560" w:hanging="400"/>
      </w:pPr>
    </w:lvl>
    <w:lvl w:ilvl="3">
      <w:start w:val="1"/>
      <w:numFmt w:val="decimal"/>
      <w:lvlText w:val="%4."/>
      <w:lvlJc w:val="left"/>
      <w:pPr>
        <w:ind w:left="1960" w:hanging="400"/>
      </w:pPr>
    </w:lvl>
    <w:lvl w:ilvl="4">
      <w:start w:val="1"/>
      <w:numFmt w:val="upperLetter"/>
      <w:lvlText w:val="%5."/>
      <w:lvlJc w:val="left"/>
      <w:pPr>
        <w:ind w:left="2360" w:hanging="400"/>
      </w:pPr>
    </w:lvl>
    <w:lvl w:ilvl="5">
      <w:start w:val="1"/>
      <w:numFmt w:val="lowerRoman"/>
      <w:lvlText w:val="%6."/>
      <w:lvlJc w:val="right"/>
      <w:pPr>
        <w:ind w:left="2760" w:hanging="400"/>
      </w:pPr>
    </w:lvl>
    <w:lvl w:ilvl="6">
      <w:start w:val="1"/>
      <w:numFmt w:val="decimal"/>
      <w:lvlText w:val="%7."/>
      <w:lvlJc w:val="left"/>
      <w:pPr>
        <w:ind w:left="3160" w:hanging="400"/>
      </w:pPr>
    </w:lvl>
    <w:lvl w:ilvl="7">
      <w:start w:val="1"/>
      <w:numFmt w:val="upperLetter"/>
      <w:lvlText w:val="%8."/>
      <w:lvlJc w:val="left"/>
      <w:pPr>
        <w:ind w:left="3560" w:hanging="400"/>
      </w:pPr>
    </w:lvl>
    <w:lvl w:ilvl="8">
      <w:start w:val="1"/>
      <w:numFmt w:val="lowerRoman"/>
      <w:lvlText w:val="%9."/>
      <w:lvlJc w:val="right"/>
      <w:pPr>
        <w:ind w:left="3960" w:hanging="400"/>
      </w:pPr>
    </w:lvl>
  </w:abstractNum>
  <w:num w:numId="1" w16cid:durableId="534275704">
    <w:abstractNumId w:val="13"/>
  </w:num>
  <w:num w:numId="2" w16cid:durableId="1836609505">
    <w:abstractNumId w:val="11"/>
  </w:num>
  <w:num w:numId="3" w16cid:durableId="1844778383">
    <w:abstractNumId w:val="0"/>
  </w:num>
  <w:num w:numId="4" w16cid:durableId="1395464583">
    <w:abstractNumId w:val="2"/>
  </w:num>
  <w:num w:numId="5" w16cid:durableId="1796169927">
    <w:abstractNumId w:val="4"/>
  </w:num>
  <w:num w:numId="6" w16cid:durableId="1165512924">
    <w:abstractNumId w:val="1"/>
  </w:num>
  <w:num w:numId="7" w16cid:durableId="1762871955">
    <w:abstractNumId w:val="10"/>
  </w:num>
  <w:num w:numId="8" w16cid:durableId="1645889556">
    <w:abstractNumId w:val="7"/>
  </w:num>
  <w:num w:numId="9" w16cid:durableId="827744192">
    <w:abstractNumId w:val="12"/>
  </w:num>
  <w:num w:numId="10" w16cid:durableId="548883807">
    <w:abstractNumId w:val="9"/>
  </w:num>
  <w:num w:numId="11" w16cid:durableId="2072731493">
    <w:abstractNumId w:val="6"/>
  </w:num>
  <w:num w:numId="12" w16cid:durableId="1750030716">
    <w:abstractNumId w:val="8"/>
  </w:num>
  <w:num w:numId="13" w16cid:durableId="823661696">
    <w:abstractNumId w:val="3"/>
  </w:num>
  <w:num w:numId="14" w16cid:durableId="3373431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527"/>
    <w:rsid w:val="00043527"/>
    <w:rsid w:val="00123C17"/>
    <w:rsid w:val="001332CD"/>
    <w:rsid w:val="0015545E"/>
    <w:rsid w:val="001F2729"/>
    <w:rsid w:val="004B5F25"/>
    <w:rsid w:val="00517D99"/>
    <w:rsid w:val="00584719"/>
    <w:rsid w:val="006A42BC"/>
    <w:rsid w:val="009165F0"/>
    <w:rsid w:val="0095728A"/>
    <w:rsid w:val="00A315BF"/>
    <w:rsid w:val="00AC0B9E"/>
    <w:rsid w:val="00BF1D69"/>
    <w:rsid w:val="00D171A2"/>
    <w:rsid w:val="00DA416A"/>
    <w:rsid w:val="00E500E1"/>
    <w:rsid w:val="00E97437"/>
    <w:rsid w:val="00F7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9CE007"/>
  <w15:docId w15:val="{893D8BA0-83E0-4304-BF34-36758AD62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F7A"/>
  </w:style>
  <w:style w:type="paragraph" w:styleId="1">
    <w:name w:val="heading 1"/>
    <w:basedOn w:val="a"/>
    <w:next w:val="a"/>
    <w:link w:val="1Char"/>
    <w:uiPriority w:val="9"/>
    <w:qFormat/>
    <w:rsid w:val="005131F0"/>
    <w:pPr>
      <w:widowControl w:val="0"/>
      <w:numPr>
        <w:numId w:val="1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6D5F70"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6D5F70"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D5F70"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D5F70"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264356" w:themeColor="text2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D5F70"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64356" w:themeColor="text2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D5F70"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D5F70"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D5F70"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Char"/>
    <w:uiPriority w:val="10"/>
    <w:qFormat/>
    <w:rsid w:val="006D5F7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Char">
    <w:name w:val="제목 1 Char"/>
    <w:basedOn w:val="a0"/>
    <w:link w:val="1"/>
    <w:uiPriority w:val="9"/>
    <w:rsid w:val="005131F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Char">
    <w:name w:val="제목 2 Char"/>
    <w:basedOn w:val="a0"/>
    <w:link w:val="2"/>
    <w:uiPriority w:val="9"/>
    <w:rsid w:val="006D5F70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6D5F70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4Char">
    <w:name w:val="제목 4 Char"/>
    <w:basedOn w:val="a0"/>
    <w:link w:val="4"/>
    <w:uiPriority w:val="9"/>
    <w:semiHidden/>
    <w:rsid w:val="006D5F70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D5F70"/>
    <w:rPr>
      <w:rFonts w:asciiTheme="majorHAnsi" w:eastAsiaTheme="majorEastAsia" w:hAnsiTheme="majorHAnsi" w:cstheme="majorBidi"/>
      <w:color w:val="264356" w:themeColor="text2" w:themeShade="BF"/>
    </w:rPr>
  </w:style>
  <w:style w:type="character" w:customStyle="1" w:styleId="6Char">
    <w:name w:val="제목 6 Char"/>
    <w:basedOn w:val="a0"/>
    <w:link w:val="6"/>
    <w:uiPriority w:val="9"/>
    <w:semiHidden/>
    <w:rsid w:val="006D5F70"/>
    <w:rPr>
      <w:rFonts w:asciiTheme="majorHAnsi" w:eastAsiaTheme="majorEastAsia" w:hAnsiTheme="majorHAnsi" w:cstheme="majorBidi"/>
      <w:i/>
      <w:iCs/>
      <w:color w:val="264356" w:themeColor="text2" w:themeShade="BF"/>
    </w:rPr>
  </w:style>
  <w:style w:type="character" w:customStyle="1" w:styleId="7Char">
    <w:name w:val="제목 7 Char"/>
    <w:basedOn w:val="a0"/>
    <w:link w:val="7"/>
    <w:uiPriority w:val="9"/>
    <w:semiHidden/>
    <w:rsid w:val="006D5F7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6D5F7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6D5F7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Char">
    <w:name w:val="제목 Char"/>
    <w:basedOn w:val="a0"/>
    <w:link w:val="a3"/>
    <w:uiPriority w:val="10"/>
    <w:rsid w:val="006D5F7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Pr>
      <w:color w:val="5A5A5A"/>
    </w:rPr>
  </w:style>
  <w:style w:type="character" w:customStyle="1" w:styleId="Char0">
    <w:name w:val="부제 Char"/>
    <w:basedOn w:val="a0"/>
    <w:link w:val="a4"/>
    <w:uiPriority w:val="11"/>
    <w:rsid w:val="006D5F70"/>
    <w:rPr>
      <w:color w:val="5A5A5A" w:themeColor="text1" w:themeTint="A5"/>
      <w:spacing w:val="10"/>
    </w:rPr>
  </w:style>
  <w:style w:type="character" w:styleId="a5">
    <w:name w:val="Strong"/>
    <w:basedOn w:val="a0"/>
    <w:uiPriority w:val="22"/>
    <w:qFormat/>
    <w:rsid w:val="006D5F70"/>
    <w:rPr>
      <w:b/>
      <w:bCs/>
      <w:color w:val="000000" w:themeColor="text1"/>
    </w:rPr>
  </w:style>
  <w:style w:type="character" w:styleId="a6">
    <w:name w:val="Emphasis"/>
    <w:basedOn w:val="a0"/>
    <w:uiPriority w:val="20"/>
    <w:qFormat/>
    <w:rsid w:val="006D5F70"/>
    <w:rPr>
      <w:i/>
      <w:iCs/>
      <w:color w:val="auto"/>
    </w:rPr>
  </w:style>
  <w:style w:type="paragraph" w:styleId="a7">
    <w:name w:val="No Spacing"/>
    <w:link w:val="Char1"/>
    <w:uiPriority w:val="1"/>
    <w:qFormat/>
    <w:rsid w:val="006D5F70"/>
    <w:pPr>
      <w:spacing w:after="0" w:line="240" w:lineRule="auto"/>
    </w:pPr>
  </w:style>
  <w:style w:type="character" w:customStyle="1" w:styleId="Char1">
    <w:name w:val="간격 없음 Char"/>
    <w:basedOn w:val="a0"/>
    <w:link w:val="a7"/>
    <w:uiPriority w:val="1"/>
    <w:rsid w:val="002F3C21"/>
  </w:style>
  <w:style w:type="paragraph" w:styleId="a8">
    <w:name w:val="List Paragraph"/>
    <w:basedOn w:val="a"/>
    <w:uiPriority w:val="34"/>
    <w:qFormat/>
    <w:rsid w:val="0017358E"/>
    <w:pPr>
      <w:ind w:leftChars="400" w:left="800"/>
    </w:pPr>
  </w:style>
  <w:style w:type="paragraph" w:styleId="a9">
    <w:name w:val="Quote"/>
    <w:basedOn w:val="a"/>
    <w:next w:val="a"/>
    <w:link w:val="Char2"/>
    <w:uiPriority w:val="29"/>
    <w:qFormat/>
    <w:rsid w:val="006D5F7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har2">
    <w:name w:val="인용 Char"/>
    <w:basedOn w:val="a0"/>
    <w:link w:val="a9"/>
    <w:uiPriority w:val="29"/>
    <w:rsid w:val="006D5F70"/>
    <w:rPr>
      <w:i/>
      <w:iCs/>
      <w:color w:val="000000" w:themeColor="text1"/>
    </w:rPr>
  </w:style>
  <w:style w:type="paragraph" w:styleId="aa">
    <w:name w:val="Intense Quote"/>
    <w:basedOn w:val="a"/>
    <w:next w:val="a"/>
    <w:link w:val="Char3"/>
    <w:uiPriority w:val="30"/>
    <w:qFormat/>
    <w:rsid w:val="006D5F7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har3">
    <w:name w:val="강한 인용 Char"/>
    <w:basedOn w:val="a0"/>
    <w:link w:val="aa"/>
    <w:uiPriority w:val="30"/>
    <w:rsid w:val="006D5F70"/>
    <w:rPr>
      <w:color w:val="000000" w:themeColor="text1"/>
      <w:shd w:val="clear" w:color="auto" w:fill="F2F2F2" w:themeFill="background1" w:themeFillShade="F2"/>
    </w:rPr>
  </w:style>
  <w:style w:type="character" w:styleId="ab">
    <w:name w:val="Subtle Emphasis"/>
    <w:basedOn w:val="a0"/>
    <w:uiPriority w:val="19"/>
    <w:qFormat/>
    <w:rsid w:val="006D5F70"/>
    <w:rPr>
      <w:i/>
      <w:iCs/>
      <w:color w:val="404040" w:themeColor="text1" w:themeTint="BF"/>
    </w:rPr>
  </w:style>
  <w:style w:type="character" w:styleId="ac">
    <w:name w:val="Intense Emphasis"/>
    <w:basedOn w:val="a0"/>
    <w:uiPriority w:val="21"/>
    <w:qFormat/>
    <w:rsid w:val="006D5F70"/>
    <w:rPr>
      <w:b/>
      <w:bCs/>
      <w:i/>
      <w:iCs/>
      <w:caps/>
    </w:rPr>
  </w:style>
  <w:style w:type="character" w:styleId="ad">
    <w:name w:val="Subtle Reference"/>
    <w:basedOn w:val="a0"/>
    <w:uiPriority w:val="31"/>
    <w:qFormat/>
    <w:rsid w:val="006D5F70"/>
    <w:rPr>
      <w:smallCaps/>
      <w:color w:val="404040" w:themeColor="text1" w:themeTint="BF"/>
      <w:u w:val="single" w:color="7F7F7F" w:themeColor="text1" w:themeTint="80"/>
    </w:rPr>
  </w:style>
  <w:style w:type="character" w:styleId="ae">
    <w:name w:val="Intense Reference"/>
    <w:basedOn w:val="a0"/>
    <w:uiPriority w:val="32"/>
    <w:qFormat/>
    <w:rsid w:val="006D5F70"/>
    <w:rPr>
      <w:b/>
      <w:bCs/>
      <w:smallCaps/>
      <w:u w:val="single"/>
    </w:rPr>
  </w:style>
  <w:style w:type="character" w:styleId="af">
    <w:name w:val="Book Title"/>
    <w:basedOn w:val="a0"/>
    <w:uiPriority w:val="33"/>
    <w:qFormat/>
    <w:rsid w:val="006D5F70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6D5F70"/>
    <w:pPr>
      <w:outlineLvl w:val="9"/>
    </w:pPr>
  </w:style>
  <w:style w:type="paragraph" w:styleId="af0">
    <w:name w:val="caption"/>
    <w:basedOn w:val="a"/>
    <w:next w:val="a"/>
    <w:uiPriority w:val="35"/>
    <w:unhideWhenUsed/>
    <w:qFormat/>
    <w:rsid w:val="006D5F70"/>
    <w:pPr>
      <w:spacing w:after="200" w:line="240" w:lineRule="auto"/>
    </w:pPr>
    <w:rPr>
      <w:i/>
      <w:iCs/>
      <w:color w:val="335B74" w:themeColor="text2"/>
      <w:sz w:val="18"/>
      <w:szCs w:val="18"/>
    </w:rPr>
  </w:style>
  <w:style w:type="paragraph" w:styleId="af1">
    <w:name w:val="header"/>
    <w:basedOn w:val="a"/>
    <w:link w:val="Char4"/>
    <w:uiPriority w:val="99"/>
    <w:unhideWhenUsed/>
    <w:rsid w:val="00C41F7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1"/>
    <w:uiPriority w:val="99"/>
    <w:rsid w:val="00C41F7F"/>
  </w:style>
  <w:style w:type="paragraph" w:styleId="af2">
    <w:name w:val="footer"/>
    <w:basedOn w:val="a"/>
    <w:link w:val="Char5"/>
    <w:uiPriority w:val="99"/>
    <w:unhideWhenUsed/>
    <w:rsid w:val="00C41F7F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2"/>
    <w:uiPriority w:val="99"/>
    <w:rsid w:val="00C41F7F"/>
  </w:style>
  <w:style w:type="table" w:styleId="af3">
    <w:name w:val="Table Grid"/>
    <w:basedOn w:val="a1"/>
    <w:uiPriority w:val="39"/>
    <w:rsid w:val="006D5F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E5020F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table" w:styleId="1-2">
    <w:name w:val="Grid Table 1 Light Accent 2"/>
    <w:basedOn w:val="a1"/>
    <w:uiPriority w:val="46"/>
    <w:rsid w:val="00C96947"/>
    <w:pPr>
      <w:spacing w:before="100" w:after="0" w:line="240" w:lineRule="auto"/>
    </w:pPr>
    <w:rPr>
      <w:sz w:val="20"/>
      <w:szCs w:val="20"/>
    </w:rPr>
    <w:tblPr>
      <w:tblStyleRowBandSize w:val="1"/>
      <w:tblStyleColBandSize w:val="1"/>
      <w:tblBorders>
        <w:top w:val="single" w:sz="4" w:space="0" w:color="A3CEED" w:themeColor="accent2" w:themeTint="66"/>
        <w:left w:val="single" w:sz="4" w:space="0" w:color="A3CEED" w:themeColor="accent2" w:themeTint="66"/>
        <w:bottom w:val="single" w:sz="4" w:space="0" w:color="A3CEED" w:themeColor="accent2" w:themeTint="66"/>
        <w:right w:val="single" w:sz="4" w:space="0" w:color="A3CEED" w:themeColor="accent2" w:themeTint="66"/>
        <w:insideH w:val="single" w:sz="4" w:space="0" w:color="A3CEED" w:themeColor="accent2" w:themeTint="66"/>
        <w:insideV w:val="single" w:sz="4" w:space="0" w:color="A3CEE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4B5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5">
    <w:name w:val="Balloon Text"/>
    <w:basedOn w:val="a"/>
    <w:link w:val="Char6"/>
    <w:uiPriority w:val="99"/>
    <w:semiHidden/>
    <w:unhideWhenUsed/>
    <w:rsid w:val="00C9694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5"/>
    <w:uiPriority w:val="99"/>
    <w:semiHidden/>
    <w:rsid w:val="00C96947"/>
    <w:rPr>
      <w:rFonts w:asciiTheme="majorHAnsi" w:eastAsiaTheme="majorEastAsia" w:hAnsiTheme="majorHAnsi" w:cstheme="majorBidi"/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rsid w:val="00087481"/>
    <w:pPr>
      <w:tabs>
        <w:tab w:val="left" w:pos="440"/>
        <w:tab w:val="right" w:leader="middleDot" w:pos="10552"/>
      </w:tabs>
      <w:spacing w:after="0"/>
      <w:jc w:val="center"/>
    </w:pPr>
    <w:rPr>
      <w:rFonts w:asciiTheme="majorHAnsi" w:eastAsiaTheme="majorHAnsi"/>
      <w:b/>
      <w:bCs/>
      <w:cap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F14B02"/>
    <w:pPr>
      <w:spacing w:before="240" w:after="0"/>
    </w:pPr>
    <w:rPr>
      <w:rFonts w:eastAsiaTheme="minorHAnsi"/>
      <w:b/>
      <w:bCs/>
      <w:sz w:val="20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F14B02"/>
    <w:pPr>
      <w:spacing w:after="0"/>
      <w:ind w:left="220"/>
    </w:pPr>
    <w:rPr>
      <w:rFonts w:eastAsia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F14B02"/>
    <w:pPr>
      <w:spacing w:after="0"/>
      <w:ind w:left="440"/>
    </w:pPr>
    <w:rPr>
      <w:rFonts w:eastAsia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F14B02"/>
    <w:pPr>
      <w:spacing w:after="0"/>
      <w:ind w:left="660"/>
    </w:pPr>
    <w:rPr>
      <w:rFonts w:eastAsia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unhideWhenUsed/>
    <w:rsid w:val="00F14B02"/>
    <w:pPr>
      <w:spacing w:after="0"/>
      <w:ind w:left="880"/>
    </w:pPr>
    <w:rPr>
      <w:rFonts w:eastAsiaTheme="minorHAnsi"/>
      <w:sz w:val="20"/>
      <w:szCs w:val="20"/>
    </w:rPr>
  </w:style>
  <w:style w:type="paragraph" w:styleId="70">
    <w:name w:val="toc 7"/>
    <w:basedOn w:val="a"/>
    <w:next w:val="a"/>
    <w:autoRedefine/>
    <w:uiPriority w:val="39"/>
    <w:unhideWhenUsed/>
    <w:rsid w:val="00F14B02"/>
    <w:pPr>
      <w:spacing w:after="0"/>
      <w:ind w:left="1100"/>
    </w:pPr>
    <w:rPr>
      <w:rFonts w:eastAsiaTheme="minorHAnsi"/>
      <w:sz w:val="20"/>
      <w:szCs w:val="20"/>
    </w:rPr>
  </w:style>
  <w:style w:type="paragraph" w:styleId="80">
    <w:name w:val="toc 8"/>
    <w:basedOn w:val="a"/>
    <w:next w:val="a"/>
    <w:autoRedefine/>
    <w:uiPriority w:val="39"/>
    <w:unhideWhenUsed/>
    <w:rsid w:val="00F14B02"/>
    <w:pPr>
      <w:spacing w:after="0"/>
      <w:ind w:left="1320"/>
    </w:pPr>
    <w:rPr>
      <w:rFonts w:eastAsiaTheme="minorHAnsi"/>
      <w:sz w:val="20"/>
      <w:szCs w:val="20"/>
    </w:rPr>
  </w:style>
  <w:style w:type="paragraph" w:styleId="90">
    <w:name w:val="toc 9"/>
    <w:basedOn w:val="a"/>
    <w:next w:val="a"/>
    <w:autoRedefine/>
    <w:uiPriority w:val="39"/>
    <w:unhideWhenUsed/>
    <w:rsid w:val="00F14B02"/>
    <w:pPr>
      <w:spacing w:after="0"/>
      <w:ind w:left="1540"/>
    </w:pPr>
    <w:rPr>
      <w:rFonts w:eastAsiaTheme="minorHAnsi"/>
      <w:sz w:val="20"/>
      <w:szCs w:val="20"/>
    </w:rPr>
  </w:style>
  <w:style w:type="character" w:styleId="af6">
    <w:name w:val="Hyperlink"/>
    <w:basedOn w:val="a0"/>
    <w:uiPriority w:val="99"/>
    <w:unhideWhenUsed/>
    <w:rsid w:val="00F14B02"/>
    <w:rPr>
      <w:color w:val="6EAC1C" w:themeColor="hyperlink"/>
      <w:u w:val="single"/>
    </w:rPr>
  </w:style>
  <w:style w:type="table" w:styleId="2-1">
    <w:name w:val="Medium List 2 Accent 1"/>
    <w:basedOn w:val="a1"/>
    <w:uiPriority w:val="66"/>
    <w:rsid w:val="002F36F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CADE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CADE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CADE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CADE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6EAF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af7">
    <w:name w:val="Grid Table Light"/>
    <w:basedOn w:val="a1"/>
    <w:uiPriority w:val="40"/>
    <w:rsid w:val="002F36F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8">
    <w:name w:val="FollowedHyperlink"/>
    <w:basedOn w:val="a0"/>
    <w:uiPriority w:val="99"/>
    <w:semiHidden/>
    <w:unhideWhenUsed/>
    <w:rsid w:val="006D772F"/>
    <w:rPr>
      <w:color w:val="B26B02" w:themeColor="followedHyperlink"/>
      <w:u w:val="single"/>
    </w:rPr>
  </w:style>
  <w:style w:type="paragraph" w:styleId="HTML">
    <w:name w:val="HTML Preformatted"/>
    <w:basedOn w:val="a"/>
    <w:link w:val="HTMLChar"/>
    <w:uiPriority w:val="99"/>
    <w:unhideWhenUsed/>
    <w:rsid w:val="007022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7022A6"/>
    <w:rPr>
      <w:rFonts w:ascii="굴림체" w:eastAsia="굴림체" w:hAnsi="굴림체" w:cs="굴림체"/>
      <w:sz w:val="24"/>
      <w:szCs w:val="24"/>
    </w:rPr>
  </w:style>
  <w:style w:type="character" w:styleId="af9">
    <w:name w:val="annotation reference"/>
    <w:basedOn w:val="a0"/>
    <w:uiPriority w:val="99"/>
    <w:semiHidden/>
    <w:unhideWhenUsed/>
    <w:rsid w:val="001B0E7A"/>
    <w:rPr>
      <w:sz w:val="16"/>
      <w:szCs w:val="16"/>
    </w:rPr>
  </w:style>
  <w:style w:type="paragraph" w:styleId="afa">
    <w:name w:val="annotation text"/>
    <w:basedOn w:val="a"/>
    <w:link w:val="Char7"/>
    <w:uiPriority w:val="99"/>
    <w:semiHidden/>
    <w:unhideWhenUsed/>
    <w:rsid w:val="001B0E7A"/>
    <w:pPr>
      <w:spacing w:line="240" w:lineRule="auto"/>
    </w:pPr>
    <w:rPr>
      <w:sz w:val="20"/>
      <w:szCs w:val="20"/>
    </w:rPr>
  </w:style>
  <w:style w:type="character" w:customStyle="1" w:styleId="Char7">
    <w:name w:val="메모 텍스트 Char"/>
    <w:basedOn w:val="a0"/>
    <w:link w:val="afa"/>
    <w:uiPriority w:val="99"/>
    <w:semiHidden/>
    <w:rsid w:val="001B0E7A"/>
    <w:rPr>
      <w:sz w:val="20"/>
      <w:szCs w:val="20"/>
    </w:rPr>
  </w:style>
  <w:style w:type="paragraph" w:styleId="afb">
    <w:name w:val="annotation subject"/>
    <w:basedOn w:val="afa"/>
    <w:next w:val="afa"/>
    <w:link w:val="Char8"/>
    <w:uiPriority w:val="99"/>
    <w:semiHidden/>
    <w:unhideWhenUsed/>
    <w:rsid w:val="001B0E7A"/>
    <w:rPr>
      <w:b/>
      <w:bCs/>
    </w:rPr>
  </w:style>
  <w:style w:type="character" w:customStyle="1" w:styleId="Char8">
    <w:name w:val="메모 주제 Char"/>
    <w:basedOn w:val="Char7"/>
    <w:link w:val="afb"/>
    <w:uiPriority w:val="99"/>
    <w:semiHidden/>
    <w:rsid w:val="001B0E7A"/>
    <w:rPr>
      <w:b/>
      <w:bCs/>
      <w:sz w:val="20"/>
      <w:szCs w:val="20"/>
    </w:rPr>
  </w:style>
  <w:style w:type="character" w:customStyle="1" w:styleId="11">
    <w:name w:val="멘션1"/>
    <w:basedOn w:val="a0"/>
    <w:uiPriority w:val="99"/>
    <w:semiHidden/>
    <w:unhideWhenUsed/>
    <w:rsid w:val="00D26859"/>
    <w:rPr>
      <w:color w:val="2B579A"/>
      <w:shd w:val="clear" w:color="auto" w:fill="E6E6E6"/>
    </w:rPr>
  </w:style>
  <w:style w:type="character" w:customStyle="1" w:styleId="12">
    <w:name w:val="확인되지 않은 멘션1"/>
    <w:basedOn w:val="a0"/>
    <w:uiPriority w:val="99"/>
    <w:semiHidden/>
    <w:unhideWhenUsed/>
    <w:rsid w:val="00375B8B"/>
    <w:rPr>
      <w:color w:val="808080"/>
      <w:shd w:val="clear" w:color="auto" w:fill="E6E6E6"/>
    </w:rPr>
  </w:style>
  <w:style w:type="table" w:customStyle="1" w:styleId="a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0"/>
    <w:pPr>
      <w:spacing w:before="100"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character" w:styleId="affff7">
    <w:name w:val="Unresolved Mention"/>
    <w:basedOn w:val="a0"/>
    <w:uiPriority w:val="99"/>
    <w:semiHidden/>
    <w:unhideWhenUsed/>
    <w:rsid w:val="00517D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파랑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f/oMWv2xFDbydezPkWFFx64pBg==">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</go:docsCustomData>
</go:gDocsCustomXmlDataStorage>
</file>

<file path=customXml/itemProps1.xml><?xml version="1.0" encoding="utf-8"?>
<ds:datastoreItem xmlns:ds="http://schemas.openxmlformats.org/officeDocument/2006/customXml" ds:itemID="{11C4823E-E0BD-415D-AD82-761DF2F12A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13</Pages>
  <Words>2068</Words>
  <Characters>10242</Characters>
  <Application>Microsoft Office Word</Application>
  <DocSecurity>0</DocSecurity>
  <Lines>853</Lines>
  <Paragraphs>820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 문서의 무단 배포를 금합니다;CyrexPay</dc:creator>
  <cp:lastModifiedBy>A7338</cp:lastModifiedBy>
  <cp:revision>8</cp:revision>
  <dcterms:created xsi:type="dcterms:W3CDTF">2025-04-15T08:18:00Z</dcterms:created>
  <dcterms:modified xsi:type="dcterms:W3CDTF">2025-11-24T06:13:00Z</dcterms:modified>
</cp:coreProperties>
</file>