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AES:-</w:t>
      </w:r>
    </w:p>
    <w:p>
      <w:pPr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AES</w:t>
      </w:r>
      <w:r>
        <w:rPr>
          <w:sz w:val="28"/>
          <w:szCs w:val="28"/>
          <w:lang w:val="en-US"/>
        </w:rPr>
        <w:t xml:space="preserve">(Advanced encryption standard) or known as </w:t>
      </w:r>
      <w:r>
        <w:rPr>
          <w:b/>
          <w:bCs/>
          <w:sz w:val="28"/>
          <w:szCs w:val="28"/>
          <w:lang w:val="en-US"/>
        </w:rPr>
        <w:t>Rijndael</w:t>
      </w:r>
      <w:r>
        <w:rPr>
          <w:sz w:val="28"/>
          <w:szCs w:val="28"/>
          <w:lang w:val="en-US"/>
        </w:rPr>
        <w:t>. It is a symmetric key algorithm. There are different types of AES according to the different length of key (128, 192, 256)</w:t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Rounds according to the key size</w:t>
      </w:r>
    </w:p>
    <w:p>
      <w:pPr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128 key size -10 rounds.</w:t>
      </w: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192 key size-12 rounds.</w:t>
      </w: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256 key size-14 rounds.</w:t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Stages of AES(Encryption):-</w:t>
      </w:r>
    </w:p>
    <w:p>
      <w:pPr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expansion</w:t>
      </w:r>
      <w:r>
        <w:rPr>
          <w:sz w:val="28"/>
          <w:szCs w:val="28"/>
          <w:lang w:val="en-US"/>
        </w:rPr>
        <w:t>: Creating keys for each rounds from the original key using Rijndael key schedule.</w:t>
      </w:r>
    </w:p>
    <w:p>
      <w:pPr>
        <w:numPr>
          <w:numId w:val="0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Means for 10 round 10 keys will generated.</w:t>
      </w:r>
    </w:p>
    <w:p>
      <w:pPr>
        <w:numPr>
          <w:numId w:val="0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 round key</w:t>
      </w:r>
      <w:r>
        <w:rPr>
          <w:sz w:val="28"/>
          <w:szCs w:val="28"/>
          <w:lang w:val="en-US"/>
        </w:rPr>
        <w:t xml:space="preserve"> :Here the original chiper key will be add to the plaintext .</w:t>
      </w:r>
    </w:p>
    <w:p>
      <w:pPr>
        <w:numPr>
          <w:numId w:val="0"/>
        </w:numPr>
        <w:ind w:leftChars="0"/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9 rounds will be as follows:</w:t>
      </w:r>
    </w:p>
    <w:p>
      <w:pPr>
        <w:numPr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SubBytes</w:t>
      </w:r>
      <w:r>
        <w:rPr>
          <w:sz w:val="28"/>
          <w:szCs w:val="28"/>
          <w:lang w:val="en-US"/>
        </w:rPr>
        <w:t xml:space="preserve"> :Substituting each byte according to the S box </w:t>
      </w:r>
    </w:p>
    <w:p>
      <w:pPr>
        <w:numPr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ShiftRow</w:t>
      </w:r>
      <w:r>
        <w:rPr>
          <w:sz w:val="28"/>
          <w:szCs w:val="28"/>
          <w:lang w:val="en-US"/>
        </w:rPr>
        <w:t xml:space="preserve"> :Rows will be shifted according to the row number in horizontal left side rotation manner</w:t>
      </w:r>
    </w:p>
    <w:p>
      <w:pPr>
        <w:numPr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MixColumn</w:t>
      </w:r>
      <w:r>
        <w:rPr>
          <w:sz w:val="28"/>
          <w:szCs w:val="28"/>
          <w:lang w:val="en-US"/>
        </w:rPr>
        <w:t xml:space="preserve"> :In this step each column will go through a invertible linear transformation</w:t>
      </w:r>
    </w:p>
    <w:p>
      <w:pPr>
        <w:numPr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AddRoundKey</w:t>
      </w:r>
      <w:r>
        <w:rPr>
          <w:sz w:val="28"/>
          <w:szCs w:val="28"/>
          <w:lang w:val="en-US"/>
        </w:rPr>
        <w:t xml:space="preserve"> :Here addition of next 9 keys will take place 1 for each round.</w:t>
      </w:r>
    </w:p>
    <w:p>
      <w:pPr>
        <w:numPr>
          <w:numId w:val="0"/>
        </w:numPr>
        <w:ind w:leftChars="0"/>
        <w:jc w:val="left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last round steps are:</w:t>
      </w:r>
    </w:p>
    <w:p>
      <w:pPr>
        <w:numPr>
          <w:ilvl w:val="0"/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SubBytes</w:t>
      </w:r>
      <w:r>
        <w:rPr>
          <w:sz w:val="28"/>
          <w:szCs w:val="28"/>
          <w:lang w:val="en-US"/>
        </w:rPr>
        <w:t xml:space="preserve"> :Substituting each byte according to the S box </w:t>
      </w:r>
    </w:p>
    <w:p>
      <w:pPr>
        <w:numPr>
          <w:ilvl w:val="0"/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ShiftRow</w:t>
      </w:r>
      <w:r>
        <w:rPr>
          <w:sz w:val="28"/>
          <w:szCs w:val="28"/>
          <w:lang w:val="en-US"/>
        </w:rPr>
        <w:t xml:space="preserve"> :Rows will be shifted according to the r</w:t>
      </w:r>
      <w:bookmarkStart w:id="0" w:name="_GoBack"/>
      <w:bookmarkEnd w:id="0"/>
      <w:r>
        <w:rPr>
          <w:sz w:val="28"/>
          <w:szCs w:val="28"/>
          <w:lang w:val="en-US"/>
        </w:rPr>
        <w:t>ow number in horizontal left side rotation manner</w:t>
      </w:r>
    </w:p>
    <w:p>
      <w:pPr>
        <w:numPr>
          <w:ilvl w:val="0"/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AddRoundKey</w:t>
      </w:r>
      <w:r>
        <w:rPr>
          <w:sz w:val="28"/>
          <w:szCs w:val="28"/>
          <w:lang w:val="en-US"/>
        </w:rPr>
        <w:t xml:space="preserve"> :Here addition of last key will take place .</w:t>
      </w:r>
    </w:p>
    <w:p>
      <w:pPr>
        <w:numPr>
          <w:ilvl w:val="0"/>
          <w:numId w:val="0"/>
        </w:numPr>
        <w:ind w:leftChars="0"/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Decryption will takes place in reverse order.</w:t>
      </w:r>
    </w:p>
    <w:p>
      <w:pPr>
        <w:numPr>
          <w:ilvl w:val="0"/>
          <w:numId w:val="0"/>
        </w:numPr>
        <w:ind w:left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4625340" cy="3782060"/>
            <wp:effectExtent l="0" t="0" r="10160" b="254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Sources: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"https://www.ijera.com/papers/Vol3_issue1/IW3116621670.pdf"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https://www.ijera.com/papers/Vol3_issue1/IW3116621670.pdf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"https://en.wikipedia.org/wiki/Advanced_Encryption_Standard"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https://en.wikipedia.org/wiki/Advanced_Encryption_Standard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"https://en.wikipedia.org/wiki/Rijndael_key_schedule"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https://en.wikipedia.org/wiki/Rijndael_key_schedule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"https://www.youtube.com/watch?v=gP4PqVGudtg"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3"/>
          <w:rFonts w:hint="default"/>
          <w:sz w:val="28"/>
          <w:szCs w:val="28"/>
          <w:lang w:val="en-US"/>
        </w:rPr>
        <w:t>https://www.youtube.com/watch?v=gP4PqVGudtg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329A8B"/>
    <w:multiLevelType w:val="singleLevel"/>
    <w:tmpl w:val="D3329A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12786"/>
    <w:rsid w:val="09133F75"/>
    <w:rsid w:val="268C78EF"/>
    <w:rsid w:val="395964E4"/>
    <w:rsid w:val="70821C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2019-02-04T17:23:00Z</dcterms:created>
  <dc:creator>nEW u</dc:creator>
  <cp:lastModifiedBy>nEW u</cp:lastModifiedBy>
  <dcterms:modified xsi:type="dcterms:W3CDTF">2019-02-11T18:52:26Z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