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0109B9" w14:textId="1FD6BFD8" w:rsidR="00F17114" w:rsidRPr="001439FD" w:rsidRDefault="00F17114" w:rsidP="002B6E5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p"/>
      <w:bookmarkEnd w:id="0"/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образования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Московской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области</w:t>
      </w:r>
    </w:p>
    <w:p w14:paraId="1BDEBA28" w14:textId="0581F842" w:rsidR="00F17114" w:rsidRPr="001439FD" w:rsidRDefault="00F17114" w:rsidP="002B6E5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Государственное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бюджетное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профессиональное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образовательное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учреждение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Московской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области</w:t>
      </w:r>
    </w:p>
    <w:p w14:paraId="4A9840A3" w14:textId="577B36BB" w:rsidR="00F17114" w:rsidRPr="001439FD" w:rsidRDefault="00C8004D" w:rsidP="002B6E5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17114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«ОРЕХОВО-ЗУЕВСКИЙ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17114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ЖЕЛЕЗНОДОРОЖНЫЙ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17114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ТЕХНИКУМ</w:t>
      </w:r>
      <w:r w:rsidR="00F17114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ИМЕНИ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17114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В.И.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17114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БОНДАРЕНКО»</w:t>
      </w:r>
    </w:p>
    <w:p w14:paraId="4DF47838" w14:textId="77777777" w:rsidR="00F17114" w:rsidRPr="001439FD" w:rsidRDefault="00F17114" w:rsidP="002B6E59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B4CF5D" w14:textId="6E97706F" w:rsidR="00F17114" w:rsidRPr="001439FD" w:rsidRDefault="00F17114" w:rsidP="002B6E5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</w:t>
      </w:r>
      <w:r w:rsidR="00E7247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7247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09.02.07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7247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«Информационные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7247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7247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7247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программирование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51840684" w14:textId="77777777" w:rsidR="00F17114" w:rsidRPr="001439FD" w:rsidRDefault="00F17114" w:rsidP="002B6E59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FAC6BA" w14:textId="35E3B870" w:rsidR="0078699C" w:rsidRPr="001439FD" w:rsidRDefault="00F17114" w:rsidP="002B6E5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Отчёт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дисциплине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9C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9C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программных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9C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модулей</w:t>
      </w:r>
    </w:p>
    <w:p w14:paraId="3FA6A011" w14:textId="26DC9C84" w:rsidR="00F17114" w:rsidRPr="001439FD" w:rsidRDefault="00F17114" w:rsidP="002B6E59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</w:t>
      </w:r>
      <w:r w:rsidR="00C521B6" w:rsidRPr="001439F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Система</w:t>
      </w:r>
      <w:r w:rsidR="00C8004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C521B6" w:rsidRPr="001439F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Управления</w:t>
      </w:r>
      <w:r w:rsidR="00C8004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B76004" w:rsidRPr="001439F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Магазина</w:t>
      </w:r>
      <w:r w:rsidRPr="001439F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7657857D" w14:textId="77777777" w:rsidR="00F17114" w:rsidRPr="001439FD" w:rsidRDefault="00F17114" w:rsidP="002B6E59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6A8FA08" w14:textId="77777777" w:rsidR="00F17114" w:rsidRPr="001439FD" w:rsidRDefault="00F17114" w:rsidP="002B6E59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B8CD4DA" w14:textId="77777777" w:rsidR="00F17114" w:rsidRPr="001439FD" w:rsidRDefault="00F17114" w:rsidP="002B6E59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</w:p>
    <w:p w14:paraId="14CEA822" w14:textId="3A92CB53" w:rsidR="00F17114" w:rsidRPr="001439FD" w:rsidRDefault="00B76004" w:rsidP="002B6E59">
      <w:pPr>
        <w:spacing w:after="0"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Нестеров</w:t>
      </w:r>
      <w:r w:rsidR="00C800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Антон</w:t>
      </w:r>
      <w:r w:rsidR="00C800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Павлович</w:t>
      </w:r>
    </w:p>
    <w:p w14:paraId="5714DA6B" w14:textId="23A9434E" w:rsidR="00F17114" w:rsidRPr="001439FD" w:rsidRDefault="00C87BEC" w:rsidP="002B6E59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группа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П-23</w:t>
      </w:r>
    </w:p>
    <w:p w14:paraId="560C324E" w14:textId="77777777" w:rsidR="00F17114" w:rsidRPr="001439FD" w:rsidRDefault="00F17114" w:rsidP="002B6E59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Руководитель:</w:t>
      </w:r>
    </w:p>
    <w:p w14:paraId="2CF2C8B5" w14:textId="521AED17" w:rsidR="00F17114" w:rsidRPr="001439FD" w:rsidRDefault="00F17114" w:rsidP="002B6E59">
      <w:pPr>
        <w:spacing w:after="0"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Медведев</w:t>
      </w:r>
      <w:r w:rsidR="00C8004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Иван</w:t>
      </w:r>
      <w:r w:rsidR="00C8004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Евгеньевич</w:t>
      </w:r>
    </w:p>
    <w:p w14:paraId="790A9095" w14:textId="77777777" w:rsidR="00F17114" w:rsidRPr="001439FD" w:rsidRDefault="00F17114" w:rsidP="002B6E59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5599340" w14:textId="77777777" w:rsidR="00F17114" w:rsidRPr="001439FD" w:rsidRDefault="00F17114" w:rsidP="002B6E59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872C01C" w14:textId="77777777" w:rsidR="00F17114" w:rsidRPr="001439FD" w:rsidRDefault="00F17114" w:rsidP="002B6E59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540E569" w14:textId="77777777" w:rsidR="00F17114" w:rsidRPr="001439FD" w:rsidRDefault="00F17114" w:rsidP="002B6E59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5ADD513" w14:textId="77777777" w:rsidR="00F17114" w:rsidRPr="001439FD" w:rsidRDefault="00F17114" w:rsidP="002B6E59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8D3EAE7" w14:textId="77777777" w:rsidR="00F17114" w:rsidRPr="001439FD" w:rsidRDefault="00F17114" w:rsidP="002B6E5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E7982D" w14:textId="77777777" w:rsidR="00F17114" w:rsidRPr="001439FD" w:rsidRDefault="00F17114" w:rsidP="002B6E5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C5E4B7" w14:textId="77777777" w:rsidR="00F17114" w:rsidRPr="001439FD" w:rsidRDefault="00F17114" w:rsidP="002B6E5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E42FC1" w14:textId="77777777" w:rsidR="00F17114" w:rsidRPr="001439FD" w:rsidRDefault="00F17114" w:rsidP="002B6E5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Орехово-Зуево</w:t>
      </w:r>
    </w:p>
    <w:p w14:paraId="34F1933A" w14:textId="092DE0C4" w:rsidR="00B96758" w:rsidRPr="001439FD" w:rsidRDefault="00A602E1" w:rsidP="002B6E5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2026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17114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г.</w:t>
      </w:r>
    </w:p>
    <w:p w14:paraId="2F827073" w14:textId="37A94F16" w:rsidR="001F6ED2" w:rsidRPr="001439FD" w:rsidRDefault="00B96758" w:rsidP="00B96758">
      <w:pPr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2A9E480" w14:textId="46AB8924" w:rsidR="007223F3" w:rsidRPr="00BA02AC" w:rsidRDefault="007223F3" w:rsidP="00B96758">
      <w:pPr>
        <w:pStyle w:val="1"/>
        <w:spacing w:line="480" w:lineRule="auto"/>
        <w:jc w:val="center"/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32"/>
        </w:rPr>
      </w:pPr>
      <w:bookmarkStart w:id="1" w:name="_Toc221786864"/>
      <w:bookmarkStart w:id="2" w:name="_Toc221787358"/>
      <w:bookmarkStart w:id="3" w:name="_Toc221787412"/>
      <w:r w:rsidRPr="00BA02AC"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32"/>
        </w:rPr>
        <w:lastRenderedPageBreak/>
        <w:t>С</w:t>
      </w:r>
      <w:r w:rsidR="00C521B6" w:rsidRPr="00BA02AC"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32"/>
        </w:rPr>
        <w:t>ОДЕРЖАНИЕ</w:t>
      </w:r>
      <w:bookmarkEnd w:id="1"/>
      <w:bookmarkEnd w:id="2"/>
      <w:bookmarkEnd w:id="3"/>
    </w:p>
    <w:sdt>
      <w:sdtPr>
        <w:rPr>
          <w:rFonts w:ascii="Times New Roman" w:eastAsiaTheme="minorHAnsi" w:hAnsi="Times New Roman" w:cs="Times New Roman"/>
          <w:b/>
          <w:color w:val="000000" w:themeColor="text1"/>
          <w:sz w:val="28"/>
          <w:szCs w:val="28"/>
          <w:lang w:eastAsia="en-US"/>
        </w:rPr>
        <w:id w:val="69079745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3D5DF1A" w14:textId="2CAB8D43" w:rsidR="00B96758" w:rsidRPr="001439FD" w:rsidRDefault="00B96758">
          <w:pPr>
            <w:pStyle w:val="afa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</w:p>
        <w:p w14:paraId="53CE5CE6" w14:textId="13EEAB80" w:rsidR="005F6487" w:rsidRPr="001439FD" w:rsidRDefault="00B9675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1439F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1439F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1439F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1787413" w:history="1">
            <w:r w:rsidR="005F6487" w:rsidRPr="001439FD">
              <w:rPr>
                <w:rStyle w:val="a5"/>
                <w:rFonts w:ascii="Times New Roman" w:hAnsi="Times New Roman" w:cs="Times New Roman"/>
                <w:noProof/>
              </w:rPr>
              <w:t>Введение</w:t>
            </w:r>
            <w:r w:rsidR="005F6487" w:rsidRPr="001439FD">
              <w:rPr>
                <w:noProof/>
                <w:webHidden/>
              </w:rPr>
              <w:tab/>
            </w:r>
            <w:r w:rsidR="005F6487" w:rsidRPr="001439FD">
              <w:rPr>
                <w:noProof/>
                <w:webHidden/>
              </w:rPr>
              <w:fldChar w:fldCharType="begin"/>
            </w:r>
            <w:r w:rsidR="005F6487" w:rsidRPr="001439FD">
              <w:rPr>
                <w:noProof/>
                <w:webHidden/>
              </w:rPr>
              <w:instrText xml:space="preserve"> PAGEREF _Toc221787413 \h </w:instrText>
            </w:r>
            <w:r w:rsidR="005F6487" w:rsidRPr="001439FD">
              <w:rPr>
                <w:noProof/>
                <w:webHidden/>
              </w:rPr>
            </w:r>
            <w:r w:rsidR="005F6487" w:rsidRPr="001439FD">
              <w:rPr>
                <w:noProof/>
                <w:webHidden/>
              </w:rPr>
              <w:fldChar w:fldCharType="separate"/>
            </w:r>
            <w:r w:rsidR="00C8004D">
              <w:rPr>
                <w:noProof/>
                <w:webHidden/>
              </w:rPr>
              <w:t>3</w:t>
            </w:r>
            <w:r w:rsidR="005F6487" w:rsidRPr="001439FD">
              <w:rPr>
                <w:noProof/>
                <w:webHidden/>
              </w:rPr>
              <w:fldChar w:fldCharType="end"/>
            </w:r>
          </w:hyperlink>
        </w:p>
        <w:p w14:paraId="2ECED286" w14:textId="770F723F" w:rsidR="005F6487" w:rsidRPr="001439FD" w:rsidRDefault="00C8004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414" w:history="1">
            <w:r w:rsidR="005F6487" w:rsidRPr="001439FD">
              <w:rPr>
                <w:rStyle w:val="a5"/>
                <w:rFonts w:ascii="Times New Roman" w:hAnsi="Times New Roman" w:cs="Times New Roman"/>
                <w:noProof/>
              </w:rPr>
              <w:t>Глава</w:t>
            </w:r>
            <w:r>
              <w:rPr>
                <w:rStyle w:val="a5"/>
                <w:rFonts w:ascii="Times New Roman" w:hAnsi="Times New Roman" w:cs="Times New Roman"/>
                <w:noProof/>
              </w:rPr>
              <w:t xml:space="preserve"> </w:t>
            </w:r>
            <w:r w:rsidR="005F6487" w:rsidRPr="001439FD">
              <w:rPr>
                <w:rStyle w:val="a5"/>
                <w:rFonts w:ascii="Times New Roman" w:hAnsi="Times New Roman" w:cs="Times New Roman"/>
                <w:noProof/>
              </w:rPr>
              <w:t>1.</w:t>
            </w:r>
            <w:r>
              <w:rPr>
                <w:rStyle w:val="a5"/>
                <w:rFonts w:ascii="Times New Roman" w:hAnsi="Times New Roman" w:cs="Times New Roman"/>
                <w:noProof/>
              </w:rPr>
              <w:t xml:space="preserve"> </w:t>
            </w:r>
            <w:r w:rsidR="005F6487" w:rsidRPr="001439FD">
              <w:rPr>
                <w:rStyle w:val="a5"/>
                <w:rFonts w:ascii="Times New Roman" w:hAnsi="Times New Roman" w:cs="Times New Roman"/>
                <w:noProof/>
              </w:rPr>
              <w:t>Сведения</w:t>
            </w:r>
            <w:r>
              <w:rPr>
                <w:rStyle w:val="a5"/>
                <w:rFonts w:ascii="Times New Roman" w:hAnsi="Times New Roman" w:cs="Times New Roman"/>
                <w:noProof/>
              </w:rPr>
              <w:t xml:space="preserve"> </w:t>
            </w:r>
            <w:r w:rsidR="005F6487" w:rsidRPr="001439FD">
              <w:rPr>
                <w:rStyle w:val="a5"/>
                <w:rFonts w:ascii="Times New Roman" w:hAnsi="Times New Roman" w:cs="Times New Roman"/>
                <w:noProof/>
              </w:rPr>
              <w:t>о</w:t>
            </w:r>
            <w:r>
              <w:rPr>
                <w:rStyle w:val="a5"/>
                <w:rFonts w:ascii="Times New Roman" w:hAnsi="Times New Roman" w:cs="Times New Roman"/>
                <w:noProof/>
              </w:rPr>
              <w:t xml:space="preserve"> </w:t>
            </w:r>
            <w:r w:rsidR="005F6487" w:rsidRPr="001439FD">
              <w:rPr>
                <w:rStyle w:val="a5"/>
                <w:rFonts w:ascii="Times New Roman" w:hAnsi="Times New Roman" w:cs="Times New Roman"/>
                <w:noProof/>
              </w:rPr>
              <w:t>ходе</w:t>
            </w:r>
            <w:r>
              <w:rPr>
                <w:rStyle w:val="a5"/>
                <w:rFonts w:ascii="Times New Roman" w:hAnsi="Times New Roman" w:cs="Times New Roman"/>
                <w:noProof/>
              </w:rPr>
              <w:t xml:space="preserve"> </w:t>
            </w:r>
            <w:r w:rsidR="005F6487" w:rsidRPr="001439FD">
              <w:rPr>
                <w:rStyle w:val="a5"/>
                <w:rFonts w:ascii="Times New Roman" w:hAnsi="Times New Roman" w:cs="Times New Roman"/>
                <w:noProof/>
              </w:rPr>
              <w:t>работы</w:t>
            </w:r>
            <w:r w:rsidR="005F6487" w:rsidRPr="001439FD">
              <w:rPr>
                <w:noProof/>
                <w:webHidden/>
              </w:rPr>
              <w:tab/>
            </w:r>
            <w:r w:rsidR="005F6487" w:rsidRPr="001439FD">
              <w:rPr>
                <w:noProof/>
                <w:webHidden/>
              </w:rPr>
              <w:fldChar w:fldCharType="begin"/>
            </w:r>
            <w:r w:rsidR="005F6487" w:rsidRPr="001439FD">
              <w:rPr>
                <w:noProof/>
                <w:webHidden/>
              </w:rPr>
              <w:instrText xml:space="preserve"> PAGEREF _Toc221787414 \h </w:instrText>
            </w:r>
            <w:r w:rsidR="005F6487" w:rsidRPr="001439FD">
              <w:rPr>
                <w:noProof/>
                <w:webHidden/>
              </w:rPr>
            </w:r>
            <w:r w:rsidR="005F6487" w:rsidRPr="001439F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5F6487" w:rsidRPr="001439FD">
              <w:rPr>
                <w:noProof/>
                <w:webHidden/>
              </w:rPr>
              <w:fldChar w:fldCharType="end"/>
            </w:r>
          </w:hyperlink>
        </w:p>
        <w:p w14:paraId="4F6F38E5" w14:textId="171C8B23" w:rsidR="005F6487" w:rsidRPr="001439FD" w:rsidRDefault="00C8004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415" w:history="1">
            <w:r w:rsidR="005F6487" w:rsidRPr="001439FD">
              <w:rPr>
                <w:rStyle w:val="a5"/>
                <w:rFonts w:ascii="Times New Roman" w:hAnsi="Times New Roman" w:cs="Times New Roman"/>
                <w:noProof/>
              </w:rPr>
              <w:t>Заключение</w:t>
            </w:r>
            <w:r w:rsidR="005F6487" w:rsidRPr="001439FD">
              <w:rPr>
                <w:noProof/>
                <w:webHidden/>
              </w:rPr>
              <w:tab/>
            </w:r>
            <w:r w:rsidR="005F6487" w:rsidRPr="001439FD">
              <w:rPr>
                <w:noProof/>
                <w:webHidden/>
              </w:rPr>
              <w:fldChar w:fldCharType="begin"/>
            </w:r>
            <w:r w:rsidR="005F6487" w:rsidRPr="001439FD">
              <w:rPr>
                <w:noProof/>
                <w:webHidden/>
              </w:rPr>
              <w:instrText xml:space="preserve"> PAGEREF _Toc221787415 \h </w:instrText>
            </w:r>
            <w:r w:rsidR="005F6487" w:rsidRPr="001439FD">
              <w:rPr>
                <w:noProof/>
                <w:webHidden/>
              </w:rPr>
            </w:r>
            <w:r w:rsidR="005F6487" w:rsidRPr="001439F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5F6487" w:rsidRPr="001439FD">
              <w:rPr>
                <w:noProof/>
                <w:webHidden/>
              </w:rPr>
              <w:fldChar w:fldCharType="end"/>
            </w:r>
          </w:hyperlink>
        </w:p>
        <w:p w14:paraId="287617B3" w14:textId="77777777" w:rsidR="00F3231C" w:rsidRPr="001439FD" w:rsidRDefault="00B96758" w:rsidP="00F3231C">
          <w:pP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1439FD">
            <w:rPr>
              <w:rFonts w:ascii="Times New Roman" w:hAnsi="Times New Roman" w:cs="Times New Roman"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5A683A0" w14:textId="634B5BCB" w:rsidR="00B76004" w:rsidRPr="001439FD" w:rsidRDefault="00B76004" w:rsidP="00F3231C">
      <w:pPr>
        <w:rPr>
          <w:rStyle w:val="fontstyle01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439FD"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  <w:r w:rsidR="00BA02AC"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ab/>
      </w:r>
    </w:p>
    <w:p w14:paraId="31706E7F" w14:textId="308DC82A" w:rsidR="001F6ED2" w:rsidRPr="001439FD" w:rsidRDefault="006473A0" w:rsidP="00A602E1">
      <w:pPr>
        <w:pStyle w:val="1"/>
        <w:spacing w:before="0" w:after="480" w:line="240" w:lineRule="auto"/>
        <w:jc w:val="center"/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Toc221787413"/>
      <w:r w:rsidRPr="001439FD"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  <w:t>ВВЕДЕНИЕ</w:t>
      </w:r>
      <w:bookmarkEnd w:id="4"/>
    </w:p>
    <w:p w14:paraId="76B94170" w14:textId="33221A3E" w:rsidR="00913EB2" w:rsidRPr="001439FD" w:rsidRDefault="00913EB2" w:rsidP="00A25F0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рамках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практического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задания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была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поставлена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анализа,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отладки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доработки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существующего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81255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81255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магазином,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</w:t>
      </w:r>
      <w:r w:rsidR="00481255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481255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го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языке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81255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предназначенного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автоматизации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процессов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учёта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отчётов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графический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интерфейс.</w:t>
      </w:r>
    </w:p>
    <w:p w14:paraId="777F595E" w14:textId="09110397" w:rsidR="00913EB2" w:rsidRPr="001439FD" w:rsidRDefault="00913EB2" w:rsidP="00A25F0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ходе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первоначального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анализа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была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выявлена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неработоспособность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системы,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обусловленная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наличием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логических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архитектурных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ошибок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исходном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коде.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Функциональные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модули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базой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бизнес-логика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магазина,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генерация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отчётов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должным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образом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интегрированы,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приводило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сбоям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запуске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основных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операций.</w:t>
      </w:r>
    </w:p>
    <w:p w14:paraId="412525C9" w14:textId="4CBB86C0" w:rsidR="00481255" w:rsidRPr="001439FD" w:rsidRDefault="00913EB2" w:rsidP="00A25F0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Целью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стало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исправление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выявленных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ошибок,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стабильной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6113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полного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соответствии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задачей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работы.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достижения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поставленной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цели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выполнены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81255" w:rsidRPr="001439F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</w:t>
      </w:r>
      <w:r w:rsidRPr="001439F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нализ</w:t>
      </w:r>
      <w:r w:rsidR="00C8004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структуры</w:t>
      </w:r>
      <w:r w:rsidR="00C8004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проекта</w:t>
      </w:r>
      <w:r w:rsidR="00481255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81255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отладка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исправление</w:t>
      </w:r>
      <w:r w:rsidR="00C8004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481255" w:rsidRPr="001439F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кода,</w:t>
      </w:r>
      <w:r w:rsidR="00C8004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481255" w:rsidRPr="001439F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</w:t>
      </w:r>
      <w:r w:rsidRPr="001439F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нтеграция</w:t>
      </w:r>
      <w:r w:rsidR="00C8004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модулей</w:t>
      </w:r>
      <w:r w:rsidR="00481255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81255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Pr="001439F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естирование</w:t>
      </w:r>
      <w:r w:rsidR="00C8004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функционала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81255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81255" w:rsidRPr="001439F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</w:t>
      </w:r>
      <w:r w:rsidRPr="001439F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окументирование</w:t>
      </w:r>
      <w:r w:rsidR="00C8004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проделанной</w:t>
      </w:r>
      <w:r w:rsidR="00C8004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работы</w:t>
      </w:r>
      <w:r w:rsidR="00481255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Результатом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проведённой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стало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функционирующее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81255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магазином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которое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стабильно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работает,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выдаёт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ошибок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реализует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весь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заявленный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46A251B" w14:textId="7EE19B35" w:rsidR="00913EB2" w:rsidRPr="001439FD" w:rsidRDefault="00913EB2" w:rsidP="00A25F06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Данный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отчёт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отражает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последовательность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работ,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ключевые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проблемы,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которыми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пришлось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столкнуться,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решения,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позволившие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устранить.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Отчёт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структурирован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соответствии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требованиями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методических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рекомендаций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оформлению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дипломных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практических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работ,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предъявляемых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образовательным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учреждением.</w:t>
      </w:r>
    </w:p>
    <w:p w14:paraId="528D580A" w14:textId="5A3D2FBA" w:rsidR="005F1665" w:rsidRPr="001439FD" w:rsidRDefault="00913EB2" w:rsidP="00A25F06">
      <w:pPr>
        <w:spacing w:line="360" w:lineRule="auto"/>
        <w:ind w:firstLine="709"/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C148BFE" w14:textId="40404226" w:rsidR="009E319B" w:rsidRPr="001439FD" w:rsidRDefault="006473A0" w:rsidP="00184C39">
      <w:pPr>
        <w:pStyle w:val="1"/>
        <w:spacing w:before="0" w:after="48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221787414"/>
      <w:r w:rsidRPr="001439FD"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ГЛАВА</w:t>
      </w:r>
      <w:r w:rsidR="00C8004D"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1439FD"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  <w:t>1.</w:t>
      </w:r>
      <w:r w:rsidR="00C8004D"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1439FD"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  <w:t>СВЕДЕНИЯ</w:t>
      </w:r>
      <w:r w:rsidR="00C8004D"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1439FD"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  <w:t>О</w:t>
      </w:r>
      <w:r w:rsidR="00C8004D"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1439FD"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  <w:t>ХОДЕ</w:t>
      </w:r>
      <w:r w:rsidR="00C8004D"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1439FD"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  <w:t>РАБОТЫ</w:t>
      </w:r>
      <w:bookmarkEnd w:id="5"/>
    </w:p>
    <w:p w14:paraId="43B58AA4" w14:textId="1DB7553A" w:rsidR="00EA4F92" w:rsidRPr="001439FD" w:rsidRDefault="007D2862" w:rsidP="00A25F06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Еще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до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начала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работа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файлами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было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замечено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структура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выглядит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странно: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A4F92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проект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A4F92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содержал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A4F92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A4F92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себе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A4F92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корневую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A4F92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папку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Store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(C:\</w:t>
      </w:r>
      <w:r w:rsid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...</w:t>
      </w:r>
      <w:r w:rsidR="005F1665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\Store)</w:t>
      </w:r>
      <w:r w:rsidR="00C8004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(</w:t>
      </w:r>
      <w:r w:rsidR="00BE3744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Рисунок</w:t>
      </w:r>
      <w:r w:rsidR="00C8004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1</w:t>
      </w:r>
      <w:r w:rsidR="00CD6121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)</w:t>
      </w:r>
      <w:r w:rsidR="00EA4F92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F12CBFF" w14:textId="49D0EB87" w:rsidR="00EA4F92" w:rsidRPr="001439FD" w:rsidRDefault="00EA4F92" w:rsidP="00861132">
      <w:pPr>
        <w:spacing w:after="0" w:line="360" w:lineRule="auto"/>
        <w:jc w:val="center"/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58BEA1F" wp14:editId="4ABD8616">
            <wp:extent cx="2169504" cy="2078182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594" cy="2113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87860" w14:textId="381DFB1F" w:rsidR="00EA4F92" w:rsidRPr="001439FD" w:rsidRDefault="00EA4F92" w:rsidP="00EA4F92">
      <w:pPr>
        <w:spacing w:after="0" w:line="360" w:lineRule="auto"/>
        <w:jc w:val="center"/>
        <w:rPr>
          <w:rStyle w:val="fontstyle01"/>
          <w:rFonts w:ascii="Times New Roman" w:hAnsi="Times New Roman" w:cs="Times New Roman"/>
          <w:color w:val="000000" w:themeColor="text1"/>
          <w:sz w:val="24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Рисунок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1.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Корневая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папкой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Store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из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архива,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без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папки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Store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\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Store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.</w:t>
      </w:r>
    </w:p>
    <w:p w14:paraId="3A077FA7" w14:textId="3B9AF152" w:rsidR="00F048C7" w:rsidRPr="001439FD" w:rsidRDefault="00EA4F92" w:rsidP="00A25F06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Эта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папка,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свою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очередь,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одержала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внутри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себя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еще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одну,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аналогичную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Store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(</w:t>
      </w:r>
      <w:r w:rsidR="005F1665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C</w:t>
      </w:r>
      <w:r w:rsidR="005F1665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:\</w:t>
      </w:r>
      <w:r w:rsid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...</w:t>
      </w:r>
      <w:r w:rsidR="005F1665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\</w:t>
      </w:r>
      <w:r w:rsidR="005F1665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Store</w:t>
      </w:r>
      <w:r w:rsidR="005F1665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\</w:t>
      </w:r>
      <w:r w:rsidR="005F1665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Store</w:t>
      </w:r>
      <w:r w:rsidR="005F1665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)</w:t>
      </w:r>
      <w:r w:rsidR="00C8004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913EB2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(</w:t>
      </w:r>
      <w:r w:rsidR="00BE3744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Рисунок</w:t>
      </w:r>
      <w:r w:rsidR="00C8004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913EB2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2</w:t>
      </w:r>
      <w:r w:rsidR="00CD6121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)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имела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похожую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структуру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точкой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входа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(</w:t>
      </w:r>
      <w:r w:rsidR="005F1665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main</w:t>
      </w:r>
      <w:r w:rsidR="005F1665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  <w:r w:rsidR="005F1665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py</w:t>
      </w:r>
      <w:r w:rsidR="005F1665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)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файлов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БД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(\database)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графическим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интерфейсом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(\ui)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созданием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отчётов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(\reports)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этом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содержала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дополнительные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файлы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логикой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(\</w:t>
      </w:r>
      <w:r w:rsidR="005F1665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logic</w:t>
      </w:r>
      <w:r w:rsidR="005F1665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)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экспортом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1665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(\</w:t>
      </w:r>
      <w:r w:rsidR="005F1665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exports</w:t>
      </w:r>
      <w:r w:rsidR="005F1665" w:rsidRPr="001439FD">
        <w:rPr>
          <w:rStyle w:val="fontstyle01"/>
          <w:rFonts w:ascii="Times New Roman" w:hAnsi="Times New Roman" w:cs="Times New Roman"/>
          <w:iCs/>
          <w:color w:val="000000" w:themeColor="text1"/>
          <w:sz w:val="28"/>
          <w:szCs w:val="28"/>
        </w:rPr>
        <w:t>)</w:t>
      </w:r>
      <w:r w:rsidR="005F1665" w:rsidRPr="001439F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DE9842D" w14:textId="77777777" w:rsidR="00F048C7" w:rsidRPr="001439FD" w:rsidRDefault="00F048C7" w:rsidP="00184C3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1439FD">
        <w:rPr>
          <w:rFonts w:ascii="Times New Roman" w:hAnsi="Times New Roman" w:cs="Times New Roman"/>
          <w:noProof/>
          <w:color w:val="000000" w:themeColor="text1"/>
          <w:sz w:val="24"/>
          <w:szCs w:val="28"/>
          <w:lang w:eastAsia="ru-RU"/>
        </w:rPr>
        <w:drawing>
          <wp:inline distT="0" distB="0" distL="0" distR="0" wp14:anchorId="0CD60DD7" wp14:editId="422EAC76">
            <wp:extent cx="1983179" cy="2582779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136" cy="2615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06A6A" w14:textId="4BF61F14" w:rsidR="00F048C7" w:rsidRPr="001439FD" w:rsidRDefault="00A602E1" w:rsidP="00184C39">
      <w:pPr>
        <w:spacing w:after="0" w:line="360" w:lineRule="auto"/>
        <w:jc w:val="center"/>
        <w:rPr>
          <w:rStyle w:val="fontstyle01"/>
          <w:rFonts w:ascii="Times New Roman" w:hAnsi="Times New Roman" w:cs="Times New Roman"/>
          <w:color w:val="000000" w:themeColor="text1"/>
          <w:sz w:val="24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Рисунок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2.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Корневая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папка,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до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этого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лежавшая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по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пути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Store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/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Store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которую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было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принято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решение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использовать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качестве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корневой</w:t>
      </w:r>
    </w:p>
    <w:p w14:paraId="3BC673FF" w14:textId="24B60D2B" w:rsidR="00AF09C0" w:rsidRPr="001439FD" w:rsidRDefault="00913EB2" w:rsidP="00184C3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Из-за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дублирования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наличия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полного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набора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модулей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внутренней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папке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был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сделан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корневой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папкой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должна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быть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именно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вторая,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вложенная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директория.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извлечения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её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внешней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папки,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была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продолжена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файлами,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расположенными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пути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439FD"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\Store\Store.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Вся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дальнейшая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отладка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доработка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проводилась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исключительно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этой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папкой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содержащимися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ней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модулями.</w:t>
      </w:r>
    </w:p>
    <w:p w14:paraId="20BCCF09" w14:textId="78C11EAF" w:rsidR="00F048C7" w:rsidRPr="001439FD" w:rsidRDefault="007D2862" w:rsidP="00F048C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Следующей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проблемой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стала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ошибка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импорта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файлах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inventory_reports.py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main.py.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попытке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запуска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возникали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исключения,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связанные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отсутствием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необходимых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модулей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81255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классов</w:t>
      </w:r>
      <w:r w:rsidR="002B23FF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23FF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первым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23FF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23FF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которых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23FF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было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23FF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23FF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23FF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desc,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23FF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классы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23FF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моделей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23FF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23FF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данных: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23FF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Product,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23FF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Customer,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23FF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Sale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23FF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23FF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Supply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23FF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23FF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inventory_reports.py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использовались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desc</w:t>
      </w:r>
      <w:r w:rsidR="00481255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классы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моделей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данных: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Product,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Customer,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Sale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EB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Supply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81255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81255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inventory_reports.py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B6185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BE3744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B6185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3)</w:t>
      </w:r>
      <w:r w:rsidR="00F630A6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C2DF53F" w14:textId="77777777" w:rsidR="00F048C7" w:rsidRPr="001439FD" w:rsidRDefault="00F048C7" w:rsidP="00184C3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Cs w:val="28"/>
        </w:rPr>
      </w:pPr>
      <w:r w:rsidRPr="001439FD">
        <w:rPr>
          <w:rFonts w:ascii="Times New Roman" w:hAnsi="Times New Roman"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6F0DB872" wp14:editId="5F8EC85E">
            <wp:extent cx="4103141" cy="490118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8941" cy="511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3260" w14:textId="1357E486" w:rsidR="00F048C7" w:rsidRPr="001439FD" w:rsidRDefault="00A602E1" w:rsidP="0048125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Рисунок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3.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Изначальные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ошибки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импорта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файле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inventory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_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reports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.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py</w:t>
      </w:r>
    </w:p>
    <w:p w14:paraId="57E15253" w14:textId="5C8E34B1" w:rsidR="002B23FF" w:rsidRPr="001439FD" w:rsidRDefault="0051584C" w:rsidP="00C8004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Cs w:val="28"/>
        </w:rPr>
      </w:pP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Второй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проблемный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участок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находился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файле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ma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in.py - в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методах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refresh_products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refresh_supplies,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отвечающих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таблиц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данными,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испол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ьзовался класс QTableWidgetItem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библиотеки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PyQt5.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класс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заполнения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ячеек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таблиц.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сожалению,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имп</w:t>
      </w:r>
      <w:bookmarkStart w:id="6" w:name="_GoBack"/>
      <w:bookmarkEnd w:id="6"/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орт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84C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A6574">
        <w:rPr>
          <w:rFonts w:ascii="Times New Roman" w:hAnsi="Times New Roman" w:cs="Times New Roman"/>
          <w:color w:val="000000" w:themeColor="text1"/>
          <w:sz w:val="28"/>
          <w:szCs w:val="28"/>
        </w:rPr>
        <w:t>ласса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A6574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A6574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отсутствовал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A6574">
        <w:rPr>
          <w:rFonts w:ascii="Times New Roman" w:hAnsi="Times New Roman" w:cs="Times New Roman"/>
          <w:color w:val="000000" w:themeColor="text1"/>
          <w:sz w:val="28"/>
          <w:szCs w:val="28"/>
        </w:rPr>
        <w:t>(Рисунок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A6574">
        <w:rPr>
          <w:rFonts w:ascii="Times New Roman" w:hAnsi="Times New Roman" w:cs="Times New Roman"/>
          <w:color w:val="000000" w:themeColor="text1"/>
          <w:sz w:val="28"/>
          <w:szCs w:val="28"/>
        </w:rPr>
        <w:t>4)</w:t>
      </w:r>
      <w:r w:rsidR="00472E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="002B23FF" w:rsidRPr="001439FD">
        <w:rPr>
          <w:rFonts w:ascii="Times New Roman" w:hAnsi="Times New Roman"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3FA55B2A" wp14:editId="45A73299">
            <wp:extent cx="6068936" cy="3526972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5283" cy="360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B2F8" w14:textId="0F220FB3" w:rsidR="002B23FF" w:rsidRPr="001439FD" w:rsidRDefault="002B23FF" w:rsidP="002B23FF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Рисунок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4.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Изначальные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ошибки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импорта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файле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main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.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py</w:t>
      </w:r>
    </w:p>
    <w:p w14:paraId="0E8A79DB" w14:textId="5E95976B" w:rsidR="00AA6574" w:rsidRPr="00AA6574" w:rsidRDefault="00AA6574" w:rsidP="00C8004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устранить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эти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препятствия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вернуть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работоспособность,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было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решено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дополнить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импортов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обоих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файлах.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первую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очередь,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main.py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добавлены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недостающие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строки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импорта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QTableWidgetItem.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позволило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методам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refresh_products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refresh_supplies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обращаться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инструментарию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PyQt5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построения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таблиц.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Во-вторых,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inventory_reports.py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был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добавлен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импорт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необходимых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классов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моделей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модуля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database.models</w:t>
      </w:r>
      <w:proofErr w:type="gramEnd"/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импорт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desc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SQLAlchemy,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построения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сортированных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запросов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базе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5)</w:t>
      </w:r>
      <w:r w:rsidRPr="00AA657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2FA1A02" w14:textId="7242F71F" w:rsidR="002B23FF" w:rsidRPr="001439FD" w:rsidRDefault="00C8004D" w:rsidP="002B23F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pict w14:anchorId="69DA2A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81.9pt;height:217.9pt">
            <v:imagedata r:id="rId12" o:title="Безымянный"/>
          </v:shape>
        </w:pict>
      </w:r>
    </w:p>
    <w:p w14:paraId="7B1C5E39" w14:textId="697758CB" w:rsidR="002B23FF" w:rsidRPr="0051584C" w:rsidRDefault="002B23FF" w:rsidP="002B23FF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Рисунок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</w:t>
      </w:r>
      <w:r w:rsidRPr="00C8004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5.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Добавленный</w:t>
      </w:r>
      <w:r w:rsidR="00C8004D">
        <w:rPr>
          <w:rFonts w:ascii="Times New Roman" w:hAnsi="Times New Roman" w:cs="Times New Roman"/>
          <w:color w:val="000000" w:themeColor="text1"/>
          <w:sz w:val="32"/>
          <w:szCs w:val="28"/>
          <w:lang w:val="en-US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импорт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QTableWidgetItem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main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</w:t>
      </w:r>
      <w:r w:rsidR="0051584C">
        <w:rPr>
          <w:rFonts w:ascii="Times New Roman" w:hAnsi="Times New Roman" w:cs="Times New Roman"/>
          <w:color w:val="000000" w:themeColor="text1"/>
          <w:sz w:val="24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</w:t>
      </w:r>
      <w:r w:rsidR="0051584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Sale</w:t>
      </w:r>
      <w:r w:rsidR="0051584C" w:rsidRPr="0051584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,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</w:t>
      </w:r>
      <w:r w:rsidR="0051584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Product,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</w:t>
      </w:r>
      <w:r w:rsidR="0051584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Customer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</w:t>
      </w:r>
      <w:r w:rsidR="0051584C">
        <w:rPr>
          <w:rFonts w:ascii="Times New Roman" w:hAnsi="Times New Roman" w:cs="Times New Roman"/>
          <w:color w:val="000000" w:themeColor="text1"/>
          <w:sz w:val="24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</w:t>
      </w:r>
      <w:r w:rsidR="0051584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Supply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</w:t>
      </w:r>
      <w:r w:rsidR="0051584C">
        <w:rPr>
          <w:rFonts w:ascii="Times New Roman" w:hAnsi="Times New Roman" w:cs="Times New Roman"/>
          <w:color w:val="000000" w:themeColor="text1"/>
          <w:sz w:val="24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</w:t>
      </w:r>
      <w:r w:rsidR="0051584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inventory_reports.py</w:t>
      </w:r>
    </w:p>
    <w:p w14:paraId="33E02CF5" w14:textId="22F52D6E" w:rsidR="00913EB2" w:rsidRPr="001439FD" w:rsidRDefault="00F048C7" w:rsidP="00F048C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внесения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этих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ошибки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импорта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устранены,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стала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запускаться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проблем.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необходимые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зависимости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теперь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подключаются,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модулям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взаимодействовать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друг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другом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возникновения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исключений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ImportError.</w:t>
      </w:r>
    </w:p>
    <w:p w14:paraId="75AA08A6" w14:textId="298734DC" w:rsidR="00ED69B3" w:rsidRPr="001439FD" w:rsidRDefault="00ED69B3" w:rsidP="00A25F0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Следующей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выявленной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проблемой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стала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невозможность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базу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попытке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нового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выдавало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диалоговое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окно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ошибкой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BE3744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Анализ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показал,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B2C81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ошибка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заключалась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некорректной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работе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классом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ProductCategory,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собой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перечисление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товаров.</w:t>
      </w:r>
    </w:p>
    <w:p w14:paraId="2EA75BF5" w14:textId="77777777" w:rsidR="00F048C7" w:rsidRPr="001439FD" w:rsidRDefault="00F048C7" w:rsidP="00F048C7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1439FD">
        <w:rPr>
          <w:rFonts w:ascii="Times New Roman" w:hAnsi="Times New Roman" w:cs="Times New Roman"/>
          <w:noProof/>
          <w:color w:val="000000" w:themeColor="text1"/>
          <w:sz w:val="24"/>
          <w:szCs w:val="28"/>
          <w:lang w:eastAsia="ru-RU"/>
        </w:rPr>
        <w:drawing>
          <wp:inline distT="0" distB="0" distL="0" distR="0" wp14:anchorId="6A0A6B53" wp14:editId="5246D1B3">
            <wp:extent cx="5373218" cy="238963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6121" cy="243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D449" w14:textId="221C3DC4" w:rsidR="00F048C7" w:rsidRPr="001439FD" w:rsidRDefault="00A602E1" w:rsidP="00F048C7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Рисунок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6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.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Ошибка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при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попытке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добавления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товара.</w:t>
      </w:r>
    </w:p>
    <w:p w14:paraId="046EAE87" w14:textId="0670B4C4" w:rsidR="00F048C7" w:rsidRPr="00C8004D" w:rsidRDefault="00ED69B3" w:rsidP="00D07E78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Изначально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пыталась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обращаться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ProductCategory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атрибуту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класса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StoreLogic,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хотя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действительности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два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независимых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класса,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определённых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одном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файле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store_logic.py.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решения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проблемы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был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исправил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импорт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12CB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main.py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12CB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12CB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добавлен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импорт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класса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ProductCategory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модуля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logic.store</w:t>
      </w:r>
      <w:proofErr w:type="gramEnd"/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_logic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BE3744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</w:t>
      </w:r>
      <w:r w:rsidR="00EA4F9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8004D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Данное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8004D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8004D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позволило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8004D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работать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8004D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8004D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перечислением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8004D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напрямую,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8004D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8004D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8004D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8004D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класс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8004D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StoreLogic.</w:t>
      </w:r>
    </w:p>
    <w:p w14:paraId="1FF6552D" w14:textId="77777777" w:rsidR="00F048C7" w:rsidRPr="001439FD" w:rsidRDefault="00F048C7" w:rsidP="00184C3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1439FD">
        <w:rPr>
          <w:rFonts w:ascii="Times New Roman" w:hAnsi="Times New Roman" w:cs="Times New Roman"/>
          <w:noProof/>
          <w:color w:val="000000" w:themeColor="text1"/>
          <w:sz w:val="24"/>
          <w:szCs w:val="28"/>
          <w:lang w:eastAsia="ru-RU"/>
        </w:rPr>
        <w:drawing>
          <wp:inline distT="0" distB="0" distL="0" distR="0" wp14:anchorId="461B1C63" wp14:editId="5A2E5CE7">
            <wp:extent cx="6044539" cy="1140031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1699" cy="114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FBAA" w14:textId="66092CEA" w:rsidR="00F048C7" w:rsidRPr="001439FD" w:rsidRDefault="00A602E1" w:rsidP="00184C39">
      <w:pPr>
        <w:spacing w:after="0" w:line="360" w:lineRule="auto"/>
        <w:jc w:val="center"/>
        <w:rPr>
          <w:rStyle w:val="fontstyle01"/>
          <w:rFonts w:ascii="Times New Roman" w:hAnsi="Times New Roman" w:cs="Times New Roman"/>
          <w:color w:val="000000" w:themeColor="text1"/>
          <w:sz w:val="24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Рисунок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7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.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Style w:val="fontstyle01"/>
          <w:rFonts w:ascii="Times New Roman" w:hAnsi="Times New Roman" w:cs="Times New Roman"/>
          <w:color w:val="000000" w:themeColor="text1"/>
          <w:sz w:val="24"/>
          <w:szCs w:val="28"/>
        </w:rPr>
        <w:t>Импорт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Style w:val="fontstyle01"/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ProductCategory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Style w:val="fontstyle01"/>
          <w:rFonts w:ascii="Times New Roman" w:hAnsi="Times New Roman" w:cs="Times New Roman"/>
          <w:color w:val="000000" w:themeColor="text1"/>
          <w:sz w:val="24"/>
          <w:szCs w:val="28"/>
        </w:rPr>
        <w:t>как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Style w:val="fontstyle01"/>
          <w:rFonts w:ascii="Times New Roman" w:hAnsi="Times New Roman" w:cs="Times New Roman"/>
          <w:color w:val="000000" w:themeColor="text1"/>
          <w:sz w:val="24"/>
          <w:szCs w:val="28"/>
        </w:rPr>
        <w:t>класса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Style w:val="fontstyle01"/>
          <w:rFonts w:ascii="Times New Roman" w:hAnsi="Times New Roman" w:cs="Times New Roman"/>
          <w:color w:val="000000" w:themeColor="text1"/>
          <w:sz w:val="24"/>
          <w:szCs w:val="28"/>
        </w:rPr>
        <w:t>из</w:t>
      </w:r>
      <w:r w:rsidR="00C8004D">
        <w:rPr>
          <w:rStyle w:val="fontstyle01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Style w:val="fontstyle01"/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store</w:t>
      </w:r>
      <w:r w:rsidR="00F048C7" w:rsidRPr="001439FD">
        <w:rPr>
          <w:rStyle w:val="fontstyle01"/>
          <w:rFonts w:ascii="Times New Roman" w:hAnsi="Times New Roman" w:cs="Times New Roman"/>
          <w:color w:val="000000" w:themeColor="text1"/>
          <w:sz w:val="24"/>
          <w:szCs w:val="28"/>
        </w:rPr>
        <w:t>_</w:t>
      </w:r>
      <w:r w:rsidR="00F048C7" w:rsidRPr="001439FD">
        <w:rPr>
          <w:rStyle w:val="fontstyle01"/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logic</w:t>
      </w:r>
      <w:r w:rsidR="00F048C7" w:rsidRPr="001439FD">
        <w:rPr>
          <w:rStyle w:val="fontstyle01"/>
          <w:rFonts w:ascii="Times New Roman" w:hAnsi="Times New Roman" w:cs="Times New Roman"/>
          <w:color w:val="000000" w:themeColor="text1"/>
          <w:sz w:val="24"/>
          <w:szCs w:val="28"/>
        </w:rPr>
        <w:t>.</w:t>
      </w:r>
      <w:r w:rsidR="00F048C7" w:rsidRPr="001439FD">
        <w:rPr>
          <w:rStyle w:val="fontstyle01"/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py</w:t>
      </w:r>
    </w:p>
    <w:p w14:paraId="33117B2E" w14:textId="5B08BF21" w:rsidR="00F048C7" w:rsidRPr="001439FD" w:rsidRDefault="00F048C7" w:rsidP="00A25F0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Следующим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шагом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была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переработана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add_product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BE3744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8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изменяя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логику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товара.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Теперь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преобразует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выбранную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категорию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соответствующее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значение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перечисления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ProductCategory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сохраняет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имя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базу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согласованность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хранения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информа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ции.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5F5340D" w14:textId="77777777" w:rsidR="00F048C7" w:rsidRPr="001439FD" w:rsidRDefault="00F048C7" w:rsidP="00184C3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1439FD">
        <w:rPr>
          <w:rFonts w:ascii="Times New Roman" w:hAnsi="Times New Roman" w:cs="Times New Roman"/>
          <w:noProof/>
          <w:color w:val="000000" w:themeColor="text1"/>
          <w:sz w:val="24"/>
          <w:szCs w:val="28"/>
          <w:lang w:eastAsia="ru-RU"/>
        </w:rPr>
        <w:drawing>
          <wp:inline distT="0" distB="0" distL="0" distR="0" wp14:anchorId="603352D3" wp14:editId="5BFE0BF6">
            <wp:extent cx="3689498" cy="4033009"/>
            <wp:effectExtent l="0" t="0" r="635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5079" cy="411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148D" w14:textId="37BC0AFF" w:rsidR="00F048C7" w:rsidRPr="001439FD" w:rsidRDefault="00A602E1" w:rsidP="00184C3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Рисунок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8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.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Измененный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add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_</w:t>
      </w:r>
      <w:r w:rsidR="00F048C7" w:rsidRPr="001439F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product</w:t>
      </w:r>
    </w:p>
    <w:p w14:paraId="171AC1C4" w14:textId="75B5A1CE" w:rsidR="00ED69B3" w:rsidRPr="00472E6D" w:rsidRDefault="00F048C7" w:rsidP="00472E6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Финальным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шагом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6113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этапа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стала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модификация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refresh_products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BE3744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9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улучшив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таблице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товаров.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Теперь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определяет,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отображать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категорию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объект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перечисления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текстовое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значение;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строка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2862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выполняется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попытка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преобразования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соответствующий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элемент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получения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читаемого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72E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отображения, получаемый из класса </w:t>
      </w:r>
      <w:r w:rsidR="00472E6D" w:rsidRPr="00472E6D">
        <w:rPr>
          <w:rFonts w:ascii="Times New Roman" w:hAnsi="Times New Roman" w:cs="Times New Roman"/>
          <w:color w:val="000000" w:themeColor="text1"/>
          <w:sz w:val="28"/>
          <w:szCs w:val="28"/>
        </w:rPr>
        <w:t>ProductCategor</w:t>
      </w:r>
      <w:r w:rsidR="00472E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="00472E6D" w:rsidRPr="00472E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72E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 </w:t>
      </w:r>
      <w:r w:rsidR="00472E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models</w:t>
      </w:r>
      <w:r w:rsidR="00472E6D" w:rsidRPr="00472E6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472E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r w:rsidR="00472E6D" w:rsidRPr="00472E6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435E4A5" w14:textId="77777777" w:rsidR="00A602E1" w:rsidRPr="001439FD" w:rsidRDefault="00A602E1" w:rsidP="00184C3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1439FD">
        <w:rPr>
          <w:rFonts w:ascii="Times New Roman" w:hAnsi="Times New Roman" w:cs="Times New Roman"/>
          <w:noProof/>
          <w:color w:val="000000" w:themeColor="text1"/>
          <w:sz w:val="24"/>
          <w:szCs w:val="28"/>
          <w:lang w:eastAsia="ru-RU"/>
        </w:rPr>
        <w:drawing>
          <wp:inline distT="0" distB="0" distL="0" distR="0" wp14:anchorId="7FBD1006" wp14:editId="01BEB59C">
            <wp:extent cx="5189517" cy="6682255"/>
            <wp:effectExtent l="0" t="0" r="0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7877" cy="669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0B7C" w14:textId="77174C47" w:rsidR="00A602E1" w:rsidRPr="001439FD" w:rsidRDefault="00A602E1" w:rsidP="00184C3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Рисунок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9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.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Измененный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refresh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_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products</w:t>
      </w:r>
    </w:p>
    <w:p w14:paraId="7888409C" w14:textId="5FAC1ED1" w:rsidR="00ED69B3" w:rsidRPr="001439FD" w:rsidRDefault="00A602E1" w:rsidP="00A25F0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Все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э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изменения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обеспечили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базу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ошибок,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правильное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сохранение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адекватное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пользовательском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согласованность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между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логикой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базой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Теперь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товарами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работает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стабильно: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добавлять,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редактировать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просматривать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товары,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отображаются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сохраняются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базе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</w:p>
    <w:p w14:paraId="019224A2" w14:textId="039F2C3F" w:rsidR="00ED69B3" w:rsidRPr="001439FD" w:rsidRDefault="00ED69B3" w:rsidP="00A25F0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Следующей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задачей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стало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кнопкам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удаления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записей.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Изначально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содержал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кнопки,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они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неактивны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выполняли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никаких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действий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мог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выбирать,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редактировать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удалять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существующие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записи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ров.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решения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этой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проблемы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была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10A78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таблицей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10A78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товаров.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10A78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сновная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проблема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заключалась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событий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выбора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строк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10A78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таблице,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10A78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ез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механизма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могло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какой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именно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хочет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отредактировать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удалить.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Дл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исправления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недостатка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внедрены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несколько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ключевых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методов,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обеспечивающих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двустороннюю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связь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между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интерфейсом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бизнес-логикой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базой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</w:p>
    <w:p w14:paraId="5E940E2D" w14:textId="266C0EF4" w:rsidR="00ED69B3" w:rsidRPr="001439FD" w:rsidRDefault="00ED69B3" w:rsidP="00A25F0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Первым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шагом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было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метода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выбора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строки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таблице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BE3744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отслеживает,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какую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строку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выбрал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таблице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извлекает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идентификатор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выбранного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сохраняет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дальнейшего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Одновременно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этим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активирует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кнопки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удаления,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делая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доступными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взаимодействия.</w:t>
      </w:r>
    </w:p>
    <w:p w14:paraId="53069C63" w14:textId="77777777" w:rsidR="00A602E1" w:rsidRPr="001439FD" w:rsidRDefault="00A602E1" w:rsidP="00184C39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4"/>
          <w:szCs w:val="28"/>
          <w:lang w:eastAsia="ru-RU"/>
        </w:rPr>
      </w:pPr>
      <w:r w:rsidRPr="001439FD">
        <w:rPr>
          <w:rFonts w:ascii="Times New Roman" w:hAnsi="Times New Roman" w:cs="Times New Roman"/>
          <w:noProof/>
          <w:color w:val="000000" w:themeColor="text1"/>
          <w:sz w:val="24"/>
          <w:szCs w:val="28"/>
          <w:lang w:eastAsia="ru-RU"/>
        </w:rPr>
        <w:lastRenderedPageBreak/>
        <w:drawing>
          <wp:inline distT="0" distB="0" distL="0" distR="0" wp14:anchorId="22B6665F" wp14:editId="1B2B87EF">
            <wp:extent cx="4273079" cy="3289465"/>
            <wp:effectExtent l="0" t="0" r="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9841" cy="334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8931" w14:textId="1FFB68E2" w:rsidR="00A602E1" w:rsidRPr="001439FD" w:rsidRDefault="00A602E1" w:rsidP="00184C3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Рисунок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10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.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Вывод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информации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о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товаре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форму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при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выборе</w:t>
      </w:r>
    </w:p>
    <w:p w14:paraId="70F0BE72" w14:textId="6D53FB3B" w:rsidR="00ED69B3" w:rsidRPr="001439FD" w:rsidRDefault="00ED69B3" w:rsidP="00A25F0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Далее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загрузки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выбранного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форму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BE3744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D07E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11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запрос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базе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получает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полную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выбранном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заполняет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формы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(название,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категория,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цена,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минимальный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запас).</w:t>
      </w:r>
    </w:p>
    <w:p w14:paraId="10B440DB" w14:textId="77777777" w:rsidR="00A602E1" w:rsidRPr="001439FD" w:rsidRDefault="00A602E1" w:rsidP="00184C3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1439FD">
        <w:rPr>
          <w:rFonts w:ascii="Times New Roman" w:hAnsi="Times New Roman" w:cs="Times New Roman"/>
          <w:noProof/>
          <w:color w:val="000000" w:themeColor="text1"/>
          <w:sz w:val="24"/>
          <w:szCs w:val="28"/>
          <w:lang w:eastAsia="ru-RU"/>
        </w:rPr>
        <w:drawing>
          <wp:inline distT="0" distB="0" distL="0" distR="0" wp14:anchorId="2F26E468" wp14:editId="5B700769">
            <wp:extent cx="5967467" cy="3538846"/>
            <wp:effectExtent l="0" t="0" r="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54519" cy="35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FA2D" w14:textId="76AB5A4E" w:rsidR="00A602E1" w:rsidRPr="001439FD" w:rsidRDefault="00A602E1" w:rsidP="00184C3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Рисунок</w:t>
      </w:r>
      <w:r w:rsidR="00D07E7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11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.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Обработка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выбора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товара</w:t>
      </w:r>
    </w:p>
    <w:p w14:paraId="5EC70882" w14:textId="2A539AF5" w:rsidR="00ED69B3" w:rsidRPr="001439FD" w:rsidRDefault="00ED69B3" w:rsidP="00A25F0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Для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непосредственного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был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создан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специализированный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BE3744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D07E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12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извлекает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обновлённые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полей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формы,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корректность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отправляет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запрос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базу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успешном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происходит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автоматическое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таблицы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интерфейсе,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сброс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формы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деактивация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соответствующих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кнопок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следующего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выбора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товара.</w:t>
      </w:r>
    </w:p>
    <w:p w14:paraId="70292854" w14:textId="77777777" w:rsidR="00A602E1" w:rsidRPr="001439FD" w:rsidRDefault="00A602E1" w:rsidP="00184C3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28"/>
        </w:rPr>
      </w:pPr>
      <w:r w:rsidRPr="001439FD">
        <w:rPr>
          <w:rFonts w:ascii="Times New Roman" w:hAnsi="Times New Roman" w:cs="Times New Roman"/>
          <w:noProof/>
          <w:color w:val="000000" w:themeColor="text1"/>
          <w:sz w:val="32"/>
          <w:szCs w:val="28"/>
          <w:lang w:eastAsia="ru-RU"/>
        </w:rPr>
        <w:drawing>
          <wp:inline distT="0" distB="0" distL="0" distR="0" wp14:anchorId="4329470D" wp14:editId="4C6B71BD">
            <wp:extent cx="5581402" cy="6621317"/>
            <wp:effectExtent l="0" t="0" r="635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6590" cy="69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FDED" w14:textId="34D7CC6D" w:rsidR="00A602E1" w:rsidRPr="001439FD" w:rsidRDefault="00A602E1" w:rsidP="00184C3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Рисунок</w:t>
      </w:r>
      <w:r w:rsidR="00D07E7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12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.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Редактирование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товара</w:t>
      </w:r>
    </w:p>
    <w:p w14:paraId="149E4F0D" w14:textId="28D95C46" w:rsidR="00ED69B3" w:rsidRPr="001439FD" w:rsidRDefault="00ED69B3" w:rsidP="00A25F0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Последним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изменением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стала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метода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удаления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BE3744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D07E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13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механизм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подтверждения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действия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перед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удалением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видит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диалоговое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окно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запросом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подтверждения.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предотвращает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случайное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удаление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подтверждения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отправляет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запрос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удаление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базу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обновляет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очищает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форму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редактирования.</w:t>
      </w:r>
    </w:p>
    <w:p w14:paraId="32445FE2" w14:textId="77777777" w:rsidR="00A602E1" w:rsidRPr="001439FD" w:rsidRDefault="00A602E1" w:rsidP="00184C39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4"/>
          <w:szCs w:val="28"/>
          <w:lang w:eastAsia="ru-RU"/>
        </w:rPr>
      </w:pPr>
      <w:r w:rsidRPr="001439FD">
        <w:rPr>
          <w:rFonts w:ascii="Times New Roman" w:hAnsi="Times New Roman" w:cs="Times New Roman"/>
          <w:noProof/>
          <w:color w:val="000000" w:themeColor="text1"/>
          <w:sz w:val="24"/>
          <w:szCs w:val="28"/>
          <w:lang w:eastAsia="ru-RU"/>
        </w:rPr>
        <w:drawing>
          <wp:inline distT="0" distB="0" distL="0" distR="0" wp14:anchorId="390610B0" wp14:editId="2DA952B8">
            <wp:extent cx="4876800" cy="429524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3928" cy="440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F534" w14:textId="2E0EF01B" w:rsidR="00A602E1" w:rsidRPr="001439FD" w:rsidRDefault="00A602E1" w:rsidP="00184C3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Рисунок</w:t>
      </w:r>
      <w:r w:rsidR="00D07E7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13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.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Удаление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товара</w:t>
      </w:r>
    </w:p>
    <w:p w14:paraId="184B67D0" w14:textId="75393C1E" w:rsidR="00ED69B3" w:rsidRPr="001439FD" w:rsidRDefault="00ED69B3" w:rsidP="00A25F0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реализованные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методы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тесно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интегрированы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между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собой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обеспечивают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полный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цикл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данными: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выбор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товара,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загрузка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форму,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удаление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немедленным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отражением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Изменения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синхронизируются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базой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гарантирует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актуальность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информации.</w:t>
      </w:r>
    </w:p>
    <w:p w14:paraId="7C3DA0C9" w14:textId="5026317C" w:rsidR="00A602E1" w:rsidRPr="001439FD" w:rsidRDefault="00ED69B3" w:rsidP="00A25F0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Последними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задачами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стали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исправления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вкладках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«Продажи»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«Поставки».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Первоначально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комбобоксы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этих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вкладках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отображали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доступные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клиентов,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делало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невозможным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опера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ций.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решения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этой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проблемы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48C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автоматическое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заполнение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комбобоксов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актуальными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данными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методы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update_product_</w:t>
      </w:r>
      <w:proofErr w:type="gramStart"/>
      <w:r w:rsidR="00A602E1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comboboxes(</w:t>
      </w:r>
      <w:proofErr w:type="gramEnd"/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update_customer_combobox()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25F06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BE3744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D07E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14</w:t>
      </w:r>
      <w:r w:rsidR="00A25F06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Теперь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запуске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любых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комбобоксы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отображают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доступные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товары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информацией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об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остатках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зарегистрированных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клиентов.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CD1FF4F" w14:textId="77777777" w:rsidR="00A602E1" w:rsidRPr="001439FD" w:rsidRDefault="00A602E1" w:rsidP="006473A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1439FD">
        <w:rPr>
          <w:noProof/>
          <w:sz w:val="18"/>
          <w:lang w:eastAsia="ru-RU"/>
        </w:rPr>
        <w:drawing>
          <wp:inline distT="0" distB="0" distL="0" distR="0" wp14:anchorId="192B6C7D" wp14:editId="350C52F6">
            <wp:extent cx="5873078" cy="290169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6025" cy="298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533D" w14:textId="10F42BAB" w:rsidR="00A602E1" w:rsidRPr="00C8004D" w:rsidRDefault="00A602E1" w:rsidP="00A602E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Рисунок</w:t>
      </w:r>
      <w:r w:rsidR="00D07E7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14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.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Методы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обновления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комбобоксов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во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вкладках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«Продукты»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«Клиенты»</w:t>
      </w:r>
    </w:p>
    <w:p w14:paraId="63BAC9EF" w14:textId="5B04F9D2" w:rsidR="00ED69B3" w:rsidRPr="001439FD" w:rsidRDefault="00F048C7" w:rsidP="00A25F0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Финальной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выявленной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исправленной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проблемой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25F06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25F06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вкладках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заключалась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ограничении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стоимости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поставки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мог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установить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значение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выше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99.99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рублей.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было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связано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неправильной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настройкой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виджета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ввода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интерфейсе.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Проблема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была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решена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посредством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модификации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соответствующего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блок</w:t>
      </w:r>
      <w:r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методе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25F06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оздания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25F06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вкладки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25F06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поставок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25F06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BE3744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7E78">
        <w:rPr>
          <w:rFonts w:ascii="Times New Roman" w:hAnsi="Times New Roman" w:cs="Times New Roman"/>
          <w:color w:val="000000" w:themeColor="text1"/>
          <w:sz w:val="28"/>
          <w:szCs w:val="28"/>
        </w:rPr>
        <w:t>15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убрав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искусственное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ограничение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позволив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вводить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любые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числовые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значения,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D0EA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приближенные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D0EA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реальным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стоимостям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69B3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постав</w:t>
      </w:r>
      <w:r w:rsidR="005D0EA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ок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D0EA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D0EA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ограничением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D0EA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D0EA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10000000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D0EA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(десять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D0EA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миллионов)</w:t>
      </w:r>
      <w:r w:rsidR="00C800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D0EA7" w:rsidRPr="001439FD">
        <w:rPr>
          <w:rFonts w:ascii="Times New Roman" w:hAnsi="Times New Roman" w:cs="Times New Roman"/>
          <w:color w:val="000000" w:themeColor="text1"/>
          <w:sz w:val="28"/>
          <w:szCs w:val="28"/>
        </w:rPr>
        <w:t>рублей.</w:t>
      </w:r>
    </w:p>
    <w:p w14:paraId="3A206475" w14:textId="77777777" w:rsidR="00A602E1" w:rsidRPr="001439FD" w:rsidRDefault="00A602E1" w:rsidP="00184C3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1439FD">
        <w:rPr>
          <w:noProof/>
          <w:sz w:val="20"/>
          <w:lang w:eastAsia="ru-RU"/>
        </w:rPr>
        <w:drawing>
          <wp:inline distT="0" distB="0" distL="0" distR="0" wp14:anchorId="1FC72D18" wp14:editId="426ED53A">
            <wp:extent cx="5035296" cy="1380233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3213" cy="141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F5F4" w14:textId="4BAD7FF2" w:rsidR="00484AAD" w:rsidRPr="001439FD" w:rsidRDefault="00A602E1" w:rsidP="00D07E78">
      <w:pPr>
        <w:spacing w:after="0" w:line="360" w:lineRule="auto"/>
        <w:jc w:val="center"/>
        <w:rPr>
          <w:rStyle w:val="fontstyle01"/>
          <w:rFonts w:ascii="Times New Roman" w:hAnsi="Times New Roman" w:cs="Times New Roman"/>
          <w:color w:val="000000" w:themeColor="text1"/>
          <w:sz w:val="24"/>
          <w:szCs w:val="28"/>
        </w:rPr>
      </w:pP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Рисунок</w:t>
      </w:r>
      <w:r w:rsidR="00D07E7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15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.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Исправление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стоимости</w:t>
      </w:r>
      <w:r w:rsidR="00C8004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1439FD">
        <w:rPr>
          <w:rFonts w:ascii="Times New Roman" w:hAnsi="Times New Roman" w:cs="Times New Roman"/>
          <w:color w:val="000000" w:themeColor="text1"/>
          <w:sz w:val="24"/>
          <w:szCs w:val="28"/>
        </w:rPr>
        <w:t>поставки.</w:t>
      </w:r>
      <w:r w:rsidR="00D07E78">
        <w:rPr>
          <w:rFonts w:ascii="Times New Roman" w:hAnsi="Times New Roman" w:cs="Times New Roman"/>
          <w:color w:val="000000" w:themeColor="text1"/>
          <w:sz w:val="24"/>
          <w:szCs w:val="28"/>
        </w:rPr>
        <w:br w:type="page"/>
      </w:r>
    </w:p>
    <w:p w14:paraId="2B0DDD3C" w14:textId="0877BE70" w:rsidR="003D6CA8" w:rsidRPr="001439FD" w:rsidRDefault="006473A0" w:rsidP="00184C39">
      <w:pPr>
        <w:pStyle w:val="1"/>
        <w:spacing w:before="0" w:after="480" w:line="240" w:lineRule="auto"/>
        <w:jc w:val="center"/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7" w:name="_Toc221787415"/>
      <w:r w:rsidRPr="001439FD"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ЗАКЛЮЧЕНИЕ</w:t>
      </w:r>
      <w:bookmarkEnd w:id="7"/>
    </w:p>
    <w:p w14:paraId="1FD035E5" w14:textId="03F27D58" w:rsidR="00A25F06" w:rsidRPr="001439FD" w:rsidRDefault="00A25F06" w:rsidP="00A25F0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ходе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выполнения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практической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работы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были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успешно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выявлены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устранены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критические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ошибки,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препятствующие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корректной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работе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приложения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для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управления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магазином.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Результатом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проведённой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работы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стало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полностью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функциональное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стабильное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приложение,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готовое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к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использованию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реальных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условиях.</w:t>
      </w:r>
    </w:p>
    <w:p w14:paraId="37A626A8" w14:textId="353F2D99" w:rsidR="00A25F06" w:rsidRPr="001439FD" w:rsidRDefault="00A25F06" w:rsidP="00A25F0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На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начальном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этапе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был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проведён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детальный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анализ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исходного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кода,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который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позволил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выявить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ключевые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проблемы,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включая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структурные,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логические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синтаксические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ошибки.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Особое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внимание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было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уделено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архи</w:t>
      </w:r>
      <w:r w:rsidR="00F048C7"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тектуре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="00F048C7"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проекта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="00F048C7"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-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была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устранена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избыточная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вложенность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папок,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что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упростило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навигацию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управление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файлами.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Основные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достижения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работы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включают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исправление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системы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добавления,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редактирования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удаления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товаров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с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корректной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обработкой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категорий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через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перечисление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ProductCategory.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Была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восстановлена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функциональность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вкладок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«Продажи»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«Поставки»: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реализовано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автоматическое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заполнение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комбобоксов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актуальными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данными,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устранены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ограничения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ввода,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обеспечена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корректная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связь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между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интерфейсом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базой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данных.</w:t>
      </w:r>
    </w:p>
    <w:p w14:paraId="0A6D6856" w14:textId="6539F577" w:rsidR="00155C5A" w:rsidRPr="001439FD" w:rsidRDefault="00A25F06" w:rsidP="00A602E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Все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внесённые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изменения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обеспечили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целостность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согласованность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данных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между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пользовательским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интерфейсом,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бизнес-логикой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приложения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базой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данных.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Приложение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теперь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работает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стабильно,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без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возникновения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ошибок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при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выполнении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основных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операций,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обладает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интуитивно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понятным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интерфейсом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полным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функционалом,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соответствующим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требованиям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системы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управления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складом,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="00F048C7"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роделанная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работа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не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только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восстановила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работоспособность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приложения,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но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повысила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его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надежность,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обеспечив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корректное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выполнение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всех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ключевых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операций: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управление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товарными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позициями,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обработка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продаж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поставок,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ведение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клиентской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базы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формирование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аналитических</w:t>
      </w:r>
      <w:r w:rsidR="00C8004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1439F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отчетов.</w:t>
      </w:r>
    </w:p>
    <w:sectPr w:rsidR="00155C5A" w:rsidRPr="001439FD" w:rsidSect="0091703A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CD9767" w14:textId="77777777" w:rsidR="00C8004D" w:rsidRDefault="00C8004D" w:rsidP="00720CF0">
      <w:pPr>
        <w:spacing w:after="0" w:line="240" w:lineRule="auto"/>
      </w:pPr>
      <w:r>
        <w:separator/>
      </w:r>
    </w:p>
  </w:endnote>
  <w:endnote w:type="continuationSeparator" w:id="0">
    <w:p w14:paraId="698DC988" w14:textId="77777777" w:rsidR="00C8004D" w:rsidRDefault="00C8004D" w:rsidP="00720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YaHe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</w:rPr>
      <w:id w:val="-815255267"/>
      <w:docPartObj>
        <w:docPartGallery w:val="Page Numbers (Bottom of Page)"/>
        <w:docPartUnique/>
      </w:docPartObj>
    </w:sdtPr>
    <w:sdtContent>
      <w:p w14:paraId="5F9F03D5" w14:textId="0828E08A" w:rsidR="00C8004D" w:rsidRPr="00A602E1" w:rsidRDefault="00C8004D">
        <w:pPr>
          <w:pStyle w:val="af3"/>
          <w:jc w:val="right"/>
          <w:rPr>
            <w:rFonts w:ascii="Times New Roman" w:hAnsi="Times New Roman" w:cs="Times New Roman"/>
            <w:sz w:val="24"/>
          </w:rPr>
        </w:pPr>
        <w:r w:rsidRPr="00A602E1">
          <w:rPr>
            <w:rFonts w:ascii="Times New Roman" w:hAnsi="Times New Roman" w:cs="Times New Roman"/>
            <w:sz w:val="24"/>
          </w:rPr>
          <w:fldChar w:fldCharType="begin"/>
        </w:r>
        <w:r w:rsidRPr="00A602E1">
          <w:rPr>
            <w:rFonts w:ascii="Times New Roman" w:hAnsi="Times New Roman" w:cs="Times New Roman"/>
            <w:sz w:val="24"/>
          </w:rPr>
          <w:instrText>PAGE   \* MERGEFORMAT</w:instrText>
        </w:r>
        <w:r w:rsidRPr="00A602E1">
          <w:rPr>
            <w:rFonts w:ascii="Times New Roman" w:hAnsi="Times New Roman" w:cs="Times New Roman"/>
            <w:sz w:val="24"/>
          </w:rPr>
          <w:fldChar w:fldCharType="separate"/>
        </w:r>
        <w:r w:rsidR="00065145">
          <w:rPr>
            <w:rFonts w:ascii="Times New Roman" w:hAnsi="Times New Roman" w:cs="Times New Roman"/>
            <w:noProof/>
            <w:sz w:val="24"/>
          </w:rPr>
          <w:t>15</w:t>
        </w:r>
        <w:r w:rsidRPr="00A602E1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5C1BCB64" w14:textId="77777777" w:rsidR="00C8004D" w:rsidRPr="00A602E1" w:rsidRDefault="00C8004D">
    <w:pPr>
      <w:pStyle w:val="af3"/>
      <w:rPr>
        <w:rFonts w:ascii="Times New Roman" w:hAnsi="Times New Roman" w:cs="Times New Roman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B6DC4A" w14:textId="77777777" w:rsidR="00C8004D" w:rsidRDefault="00C8004D" w:rsidP="00720CF0">
      <w:pPr>
        <w:spacing w:after="0" w:line="240" w:lineRule="auto"/>
      </w:pPr>
      <w:r>
        <w:separator/>
      </w:r>
    </w:p>
  </w:footnote>
  <w:footnote w:type="continuationSeparator" w:id="0">
    <w:p w14:paraId="28E88CC7" w14:textId="77777777" w:rsidR="00C8004D" w:rsidRDefault="00C8004D" w:rsidP="00720C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C68BA"/>
    <w:multiLevelType w:val="multilevel"/>
    <w:tmpl w:val="CBC25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32A53"/>
    <w:multiLevelType w:val="hybridMultilevel"/>
    <w:tmpl w:val="55806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DC10A6"/>
    <w:multiLevelType w:val="multilevel"/>
    <w:tmpl w:val="D348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5C1FE5"/>
    <w:multiLevelType w:val="multilevel"/>
    <w:tmpl w:val="7860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B50204"/>
    <w:multiLevelType w:val="hybridMultilevel"/>
    <w:tmpl w:val="E72282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CC37608"/>
    <w:multiLevelType w:val="multilevel"/>
    <w:tmpl w:val="E8D6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FF1"/>
    <w:rsid w:val="00065145"/>
    <w:rsid w:val="000A439F"/>
    <w:rsid w:val="000D3972"/>
    <w:rsid w:val="001439FD"/>
    <w:rsid w:val="00155C5A"/>
    <w:rsid w:val="00180659"/>
    <w:rsid w:val="00184C39"/>
    <w:rsid w:val="001E7632"/>
    <w:rsid w:val="001F6ED2"/>
    <w:rsid w:val="00212431"/>
    <w:rsid w:val="002B23FF"/>
    <w:rsid w:val="002B6E59"/>
    <w:rsid w:val="002C4829"/>
    <w:rsid w:val="002C4D74"/>
    <w:rsid w:val="002D03C8"/>
    <w:rsid w:val="003B6185"/>
    <w:rsid w:val="003D6CA8"/>
    <w:rsid w:val="00460184"/>
    <w:rsid w:val="00472E6D"/>
    <w:rsid w:val="00481255"/>
    <w:rsid w:val="00484AAD"/>
    <w:rsid w:val="0051584C"/>
    <w:rsid w:val="0059080C"/>
    <w:rsid w:val="005945C4"/>
    <w:rsid w:val="005A30CA"/>
    <w:rsid w:val="005A49B5"/>
    <w:rsid w:val="005A60AC"/>
    <w:rsid w:val="005D0EA7"/>
    <w:rsid w:val="005F1665"/>
    <w:rsid w:val="005F6487"/>
    <w:rsid w:val="00601E0C"/>
    <w:rsid w:val="006473A0"/>
    <w:rsid w:val="006651DE"/>
    <w:rsid w:val="006817EF"/>
    <w:rsid w:val="00720CF0"/>
    <w:rsid w:val="007223F3"/>
    <w:rsid w:val="007328E4"/>
    <w:rsid w:val="0078699C"/>
    <w:rsid w:val="007D2862"/>
    <w:rsid w:val="007D3099"/>
    <w:rsid w:val="007D4704"/>
    <w:rsid w:val="007E3F6F"/>
    <w:rsid w:val="007F6506"/>
    <w:rsid w:val="0080255D"/>
    <w:rsid w:val="00831C17"/>
    <w:rsid w:val="00861132"/>
    <w:rsid w:val="008968A1"/>
    <w:rsid w:val="008E3870"/>
    <w:rsid w:val="008E59BF"/>
    <w:rsid w:val="008E7248"/>
    <w:rsid w:val="00913EB2"/>
    <w:rsid w:val="0091703A"/>
    <w:rsid w:val="0094542C"/>
    <w:rsid w:val="009978B9"/>
    <w:rsid w:val="009E319B"/>
    <w:rsid w:val="00A12CB7"/>
    <w:rsid w:val="00A25F06"/>
    <w:rsid w:val="00A45800"/>
    <w:rsid w:val="00A47FF1"/>
    <w:rsid w:val="00A602E1"/>
    <w:rsid w:val="00AA6574"/>
    <w:rsid w:val="00AD0E03"/>
    <w:rsid w:val="00AD62FF"/>
    <w:rsid w:val="00AF09C0"/>
    <w:rsid w:val="00B76004"/>
    <w:rsid w:val="00B96758"/>
    <w:rsid w:val="00BA02AC"/>
    <w:rsid w:val="00BB3BFE"/>
    <w:rsid w:val="00BD43EE"/>
    <w:rsid w:val="00BE1DA7"/>
    <w:rsid w:val="00BE3744"/>
    <w:rsid w:val="00C10A78"/>
    <w:rsid w:val="00C1162F"/>
    <w:rsid w:val="00C355C7"/>
    <w:rsid w:val="00C521B6"/>
    <w:rsid w:val="00C8004D"/>
    <w:rsid w:val="00C87BEC"/>
    <w:rsid w:val="00CB2C81"/>
    <w:rsid w:val="00CD6121"/>
    <w:rsid w:val="00D07E78"/>
    <w:rsid w:val="00D13C30"/>
    <w:rsid w:val="00D26A93"/>
    <w:rsid w:val="00D30BE0"/>
    <w:rsid w:val="00D713ED"/>
    <w:rsid w:val="00D9558A"/>
    <w:rsid w:val="00E46A75"/>
    <w:rsid w:val="00E72473"/>
    <w:rsid w:val="00E84746"/>
    <w:rsid w:val="00EA4F92"/>
    <w:rsid w:val="00EB2793"/>
    <w:rsid w:val="00ED69B3"/>
    <w:rsid w:val="00EF77F0"/>
    <w:rsid w:val="00F048C7"/>
    <w:rsid w:val="00F17114"/>
    <w:rsid w:val="00F3231C"/>
    <w:rsid w:val="00F6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369448C"/>
  <w15:chartTrackingRefBased/>
  <w15:docId w15:val="{CF4487AC-D8FC-46F8-8316-2F2A1CD4D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004D"/>
  </w:style>
  <w:style w:type="paragraph" w:styleId="1">
    <w:name w:val="heading 1"/>
    <w:basedOn w:val="a"/>
    <w:next w:val="a"/>
    <w:link w:val="10"/>
    <w:uiPriority w:val="9"/>
    <w:qFormat/>
    <w:rsid w:val="00B967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20C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1F6ED2"/>
    <w:rPr>
      <w:rFonts w:ascii="MicrosoftYaHei" w:hAnsi="MicrosoftYaHei" w:hint="default"/>
      <w:b w:val="0"/>
      <w:bCs w:val="0"/>
      <w:i w:val="0"/>
      <w:iCs w:val="0"/>
      <w:color w:val="000000"/>
      <w:sz w:val="26"/>
      <w:szCs w:val="26"/>
    </w:rPr>
  </w:style>
  <w:style w:type="paragraph" w:styleId="a3">
    <w:name w:val="No Spacing"/>
    <w:uiPriority w:val="1"/>
    <w:qFormat/>
    <w:rsid w:val="001F6ED2"/>
    <w:pPr>
      <w:spacing w:after="0" w:line="240" w:lineRule="auto"/>
    </w:pPr>
  </w:style>
  <w:style w:type="table" w:styleId="a4">
    <w:name w:val="Table Grid"/>
    <w:basedOn w:val="a1"/>
    <w:uiPriority w:val="39"/>
    <w:rsid w:val="00F17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5">
    <w:name w:val="Grid Table 5 Dark Accent 5"/>
    <w:basedOn w:val="a1"/>
    <w:uiPriority w:val="50"/>
    <w:rsid w:val="00F171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a5">
    <w:name w:val="Hyperlink"/>
    <w:basedOn w:val="a0"/>
    <w:uiPriority w:val="99"/>
    <w:unhideWhenUsed/>
    <w:rsid w:val="00720CF0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20CF0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720CF0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20C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7">
    <w:name w:val="footnote text"/>
    <w:basedOn w:val="a"/>
    <w:link w:val="a8"/>
    <w:uiPriority w:val="99"/>
    <w:semiHidden/>
    <w:unhideWhenUsed/>
    <w:rsid w:val="00720CF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720CF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720CF0"/>
    <w:rPr>
      <w:vertAlign w:val="superscript"/>
    </w:rPr>
  </w:style>
  <w:style w:type="character" w:styleId="aa">
    <w:name w:val="annotation reference"/>
    <w:basedOn w:val="a0"/>
    <w:uiPriority w:val="99"/>
    <w:semiHidden/>
    <w:unhideWhenUsed/>
    <w:rsid w:val="00AF09C0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AF09C0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AF09C0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AF09C0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AF09C0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AF09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AF09C0"/>
    <w:rPr>
      <w:rFonts w:ascii="Segoe UI" w:hAnsi="Segoe UI" w:cs="Segoe UI"/>
      <w:sz w:val="18"/>
      <w:szCs w:val="18"/>
    </w:rPr>
  </w:style>
  <w:style w:type="paragraph" w:styleId="af1">
    <w:name w:val="header"/>
    <w:basedOn w:val="a"/>
    <w:link w:val="af2"/>
    <w:uiPriority w:val="99"/>
    <w:unhideWhenUsed/>
    <w:rsid w:val="009170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91703A"/>
  </w:style>
  <w:style w:type="paragraph" w:styleId="af3">
    <w:name w:val="footer"/>
    <w:basedOn w:val="a"/>
    <w:link w:val="af4"/>
    <w:uiPriority w:val="99"/>
    <w:unhideWhenUsed/>
    <w:rsid w:val="009170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91703A"/>
  </w:style>
  <w:style w:type="paragraph" w:styleId="af5">
    <w:name w:val="Title"/>
    <w:basedOn w:val="a"/>
    <w:next w:val="a"/>
    <w:link w:val="af6"/>
    <w:uiPriority w:val="10"/>
    <w:qFormat/>
    <w:rsid w:val="00CD61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6">
    <w:name w:val="Заголовок Знак"/>
    <w:basedOn w:val="a0"/>
    <w:link w:val="af5"/>
    <w:uiPriority w:val="10"/>
    <w:rsid w:val="00CD6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7">
    <w:name w:val="endnote text"/>
    <w:basedOn w:val="a"/>
    <w:link w:val="af8"/>
    <w:uiPriority w:val="99"/>
    <w:semiHidden/>
    <w:unhideWhenUsed/>
    <w:rsid w:val="00D30BE0"/>
    <w:pPr>
      <w:spacing w:after="0" w:line="240" w:lineRule="auto"/>
    </w:pPr>
    <w:rPr>
      <w:sz w:val="20"/>
      <w:szCs w:val="20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sid w:val="00D30BE0"/>
    <w:rPr>
      <w:sz w:val="20"/>
      <w:szCs w:val="20"/>
    </w:rPr>
  </w:style>
  <w:style w:type="character" w:styleId="af9">
    <w:name w:val="endnote reference"/>
    <w:basedOn w:val="a0"/>
    <w:uiPriority w:val="99"/>
    <w:semiHidden/>
    <w:unhideWhenUsed/>
    <w:rsid w:val="00D30BE0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B967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a">
    <w:name w:val="TOC Heading"/>
    <w:basedOn w:val="1"/>
    <w:next w:val="a"/>
    <w:uiPriority w:val="39"/>
    <w:unhideWhenUsed/>
    <w:qFormat/>
    <w:rsid w:val="00B9675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96758"/>
    <w:pPr>
      <w:spacing w:after="100"/>
    </w:pPr>
  </w:style>
  <w:style w:type="paragraph" w:styleId="afb">
    <w:name w:val="List Paragraph"/>
    <w:basedOn w:val="a"/>
    <w:uiPriority w:val="34"/>
    <w:qFormat/>
    <w:rsid w:val="00B967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58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4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39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9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6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1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0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7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27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3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7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5DB30-C39E-48E5-AC41-BD815F5FE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1344</TotalTime>
  <Pages>15</Pages>
  <Words>1965</Words>
  <Characters>11207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Медведев Иван Евгеньевич</dc:creator>
  <cp:keywords/>
  <dc:description/>
  <cp:lastModifiedBy>09-Student 3</cp:lastModifiedBy>
  <cp:revision>33</cp:revision>
  <dcterms:created xsi:type="dcterms:W3CDTF">2022-10-17T11:33:00Z</dcterms:created>
  <dcterms:modified xsi:type="dcterms:W3CDTF">2026-02-19T12:10:00Z</dcterms:modified>
</cp:coreProperties>
</file>